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509D" w:rsidRPr="00321AE4" w:rsidRDefault="00CC509D" w:rsidP="00CC509D">
      <w:pPr>
        <w:jc w:val="center"/>
        <w:rPr>
          <w:rFonts w:ascii="Times New Roman" w:hAnsi="Times New Roman" w:cs="Times New Roman"/>
          <w:b/>
          <w:bCs/>
          <w:sz w:val="28"/>
          <w:szCs w:val="28"/>
        </w:rPr>
      </w:pPr>
      <w:r w:rsidRPr="00321AE4">
        <w:rPr>
          <w:rFonts w:ascii="Times New Roman" w:hAnsi="Times New Roman" w:cs="Times New Roman"/>
          <w:b/>
          <w:bCs/>
          <w:sz w:val="28"/>
          <w:szCs w:val="28"/>
        </w:rPr>
        <w:t xml:space="preserve">SCHEME OF EXAMINATION </w:t>
      </w:r>
    </w:p>
    <w:p w:rsidR="00CC509D" w:rsidRPr="00321AE4" w:rsidRDefault="00CC509D" w:rsidP="00CC509D">
      <w:pPr>
        <w:jc w:val="center"/>
        <w:rPr>
          <w:rFonts w:ascii="Times New Roman" w:hAnsi="Times New Roman" w:cs="Times New Roman"/>
          <w:b/>
          <w:bCs/>
          <w:sz w:val="28"/>
          <w:szCs w:val="28"/>
        </w:rPr>
      </w:pPr>
      <w:r w:rsidRPr="00321AE4">
        <w:rPr>
          <w:rFonts w:ascii="Times New Roman" w:hAnsi="Times New Roman" w:cs="Times New Roman"/>
          <w:b/>
          <w:bCs/>
          <w:sz w:val="28"/>
          <w:szCs w:val="28"/>
        </w:rPr>
        <w:t xml:space="preserve"> </w:t>
      </w:r>
    </w:p>
    <w:p w:rsidR="00CC509D" w:rsidRPr="00321AE4" w:rsidRDefault="00CC509D" w:rsidP="00CC509D">
      <w:pPr>
        <w:jc w:val="center"/>
        <w:rPr>
          <w:rFonts w:ascii="Times New Roman" w:hAnsi="Times New Roman" w:cs="Times New Roman"/>
          <w:b/>
          <w:bCs/>
          <w:sz w:val="28"/>
          <w:szCs w:val="28"/>
        </w:rPr>
      </w:pPr>
      <w:r>
        <w:rPr>
          <w:rFonts w:ascii="Times New Roman" w:hAnsi="Times New Roman" w:cs="Times New Roman"/>
          <w:b/>
          <w:bCs/>
          <w:sz w:val="28"/>
          <w:szCs w:val="28"/>
        </w:rPr>
        <w:t>and</w:t>
      </w:r>
      <w:r w:rsidRPr="00321AE4">
        <w:rPr>
          <w:rFonts w:ascii="Times New Roman" w:hAnsi="Times New Roman" w:cs="Times New Roman"/>
          <w:b/>
          <w:bCs/>
          <w:sz w:val="28"/>
          <w:szCs w:val="28"/>
        </w:rPr>
        <w:t xml:space="preserve"> </w:t>
      </w:r>
    </w:p>
    <w:p w:rsidR="00CC509D" w:rsidRPr="00321AE4" w:rsidRDefault="00CC509D" w:rsidP="00CC509D">
      <w:pPr>
        <w:jc w:val="center"/>
        <w:rPr>
          <w:rFonts w:ascii="Times New Roman" w:hAnsi="Times New Roman" w:cs="Times New Roman"/>
          <w:b/>
          <w:bCs/>
          <w:sz w:val="28"/>
          <w:szCs w:val="28"/>
        </w:rPr>
      </w:pPr>
      <w:r w:rsidRPr="00321AE4">
        <w:rPr>
          <w:rFonts w:ascii="Times New Roman" w:hAnsi="Times New Roman" w:cs="Times New Roman"/>
          <w:b/>
          <w:bCs/>
          <w:sz w:val="28"/>
          <w:szCs w:val="28"/>
        </w:rPr>
        <w:t xml:space="preserve"> </w:t>
      </w:r>
    </w:p>
    <w:p w:rsidR="00CC509D" w:rsidRPr="00321AE4" w:rsidRDefault="00CC509D" w:rsidP="00CC509D">
      <w:pPr>
        <w:jc w:val="center"/>
        <w:rPr>
          <w:rFonts w:ascii="Times New Roman" w:hAnsi="Times New Roman" w:cs="Times New Roman"/>
          <w:b/>
          <w:bCs/>
          <w:sz w:val="28"/>
          <w:szCs w:val="28"/>
        </w:rPr>
      </w:pPr>
      <w:r w:rsidRPr="00321AE4">
        <w:rPr>
          <w:rFonts w:ascii="Times New Roman" w:hAnsi="Times New Roman" w:cs="Times New Roman"/>
          <w:b/>
          <w:bCs/>
          <w:sz w:val="28"/>
          <w:szCs w:val="28"/>
        </w:rPr>
        <w:t xml:space="preserve">SYLLABI </w:t>
      </w:r>
    </w:p>
    <w:p w:rsidR="00CC509D" w:rsidRPr="00321AE4" w:rsidRDefault="00CC509D" w:rsidP="00CC509D">
      <w:pPr>
        <w:jc w:val="center"/>
        <w:rPr>
          <w:rFonts w:ascii="Times New Roman" w:hAnsi="Times New Roman" w:cs="Times New Roman"/>
          <w:b/>
          <w:bCs/>
          <w:sz w:val="28"/>
          <w:szCs w:val="28"/>
        </w:rPr>
      </w:pPr>
      <w:r w:rsidRPr="00321AE4">
        <w:rPr>
          <w:rFonts w:ascii="Times New Roman" w:hAnsi="Times New Roman" w:cs="Times New Roman"/>
          <w:b/>
          <w:bCs/>
          <w:sz w:val="28"/>
          <w:szCs w:val="28"/>
        </w:rPr>
        <w:t xml:space="preserve"> </w:t>
      </w:r>
    </w:p>
    <w:p w:rsidR="00CC509D" w:rsidRPr="00321AE4" w:rsidRDefault="00CC509D" w:rsidP="00CC509D">
      <w:pPr>
        <w:jc w:val="center"/>
        <w:rPr>
          <w:rFonts w:ascii="Times New Roman" w:hAnsi="Times New Roman" w:cs="Times New Roman"/>
          <w:b/>
          <w:bCs/>
          <w:sz w:val="28"/>
          <w:szCs w:val="28"/>
        </w:rPr>
      </w:pPr>
      <w:r w:rsidRPr="00321AE4">
        <w:rPr>
          <w:rFonts w:ascii="Times New Roman" w:hAnsi="Times New Roman" w:cs="Times New Roman"/>
          <w:b/>
          <w:bCs/>
          <w:sz w:val="28"/>
          <w:szCs w:val="28"/>
        </w:rPr>
        <w:t xml:space="preserve"> </w:t>
      </w:r>
    </w:p>
    <w:p w:rsidR="00CC509D" w:rsidRPr="00321AE4" w:rsidRDefault="00CC509D" w:rsidP="00CC509D">
      <w:pPr>
        <w:jc w:val="center"/>
        <w:rPr>
          <w:rFonts w:ascii="Times New Roman" w:hAnsi="Times New Roman" w:cs="Times New Roman"/>
          <w:b/>
          <w:bCs/>
          <w:sz w:val="28"/>
          <w:szCs w:val="28"/>
        </w:rPr>
      </w:pPr>
      <w:r w:rsidRPr="00321AE4">
        <w:rPr>
          <w:rFonts w:ascii="Times New Roman" w:hAnsi="Times New Roman" w:cs="Times New Roman"/>
          <w:b/>
          <w:bCs/>
          <w:sz w:val="28"/>
          <w:szCs w:val="28"/>
        </w:rPr>
        <w:t xml:space="preserve">for </w:t>
      </w:r>
    </w:p>
    <w:p w:rsidR="00CC509D" w:rsidRPr="00321AE4" w:rsidRDefault="00CC509D" w:rsidP="00CC509D">
      <w:pPr>
        <w:jc w:val="center"/>
        <w:rPr>
          <w:rFonts w:ascii="Times New Roman" w:hAnsi="Times New Roman" w:cs="Times New Roman"/>
          <w:b/>
          <w:bCs/>
          <w:sz w:val="28"/>
          <w:szCs w:val="28"/>
        </w:rPr>
      </w:pPr>
      <w:r w:rsidRPr="00321AE4">
        <w:rPr>
          <w:rFonts w:ascii="Times New Roman" w:hAnsi="Times New Roman" w:cs="Times New Roman"/>
          <w:b/>
          <w:bCs/>
          <w:sz w:val="28"/>
          <w:szCs w:val="28"/>
        </w:rPr>
        <w:t xml:space="preserve"> </w:t>
      </w:r>
    </w:p>
    <w:p w:rsidR="00CC509D" w:rsidRPr="00321AE4" w:rsidRDefault="00CC509D" w:rsidP="00CC509D">
      <w:pPr>
        <w:jc w:val="center"/>
        <w:rPr>
          <w:rFonts w:ascii="Times New Roman" w:hAnsi="Times New Roman" w:cs="Times New Roman"/>
          <w:b/>
          <w:bCs/>
          <w:sz w:val="28"/>
          <w:szCs w:val="28"/>
        </w:rPr>
      </w:pPr>
      <w:r w:rsidRPr="00321AE4">
        <w:rPr>
          <w:rFonts w:ascii="Times New Roman" w:hAnsi="Times New Roman" w:cs="Times New Roman"/>
          <w:b/>
          <w:bCs/>
          <w:sz w:val="28"/>
          <w:szCs w:val="28"/>
        </w:rPr>
        <w:t xml:space="preserve"> </w:t>
      </w:r>
    </w:p>
    <w:p w:rsidR="00CC509D" w:rsidRPr="00321AE4" w:rsidRDefault="00CC509D" w:rsidP="00CC509D">
      <w:pPr>
        <w:jc w:val="center"/>
        <w:rPr>
          <w:rFonts w:ascii="Times New Roman" w:hAnsi="Times New Roman" w:cs="Times New Roman"/>
          <w:b/>
          <w:bCs/>
          <w:sz w:val="28"/>
          <w:szCs w:val="28"/>
        </w:rPr>
      </w:pPr>
      <w:r w:rsidRPr="00321AE4">
        <w:rPr>
          <w:rFonts w:ascii="Times New Roman" w:hAnsi="Times New Roman" w:cs="Times New Roman"/>
          <w:b/>
          <w:bCs/>
          <w:sz w:val="28"/>
          <w:szCs w:val="28"/>
        </w:rPr>
        <w:t xml:space="preserve"> </w:t>
      </w:r>
    </w:p>
    <w:p w:rsidR="00CC509D" w:rsidRPr="00321AE4" w:rsidRDefault="00CC509D" w:rsidP="00CC509D">
      <w:pPr>
        <w:jc w:val="center"/>
        <w:rPr>
          <w:rFonts w:ascii="Times New Roman" w:hAnsi="Times New Roman" w:cs="Times New Roman"/>
          <w:b/>
          <w:bCs/>
          <w:sz w:val="28"/>
          <w:szCs w:val="28"/>
        </w:rPr>
      </w:pPr>
      <w:r w:rsidRPr="00321AE4">
        <w:rPr>
          <w:rFonts w:ascii="Times New Roman" w:hAnsi="Times New Roman" w:cs="Times New Roman"/>
          <w:b/>
          <w:bCs/>
          <w:sz w:val="28"/>
          <w:szCs w:val="28"/>
        </w:rPr>
        <w:t xml:space="preserve"> Bachelor of Technology </w:t>
      </w:r>
    </w:p>
    <w:p w:rsidR="00CC509D" w:rsidRPr="00321AE4" w:rsidRDefault="00CC509D" w:rsidP="00CC509D">
      <w:pPr>
        <w:jc w:val="center"/>
        <w:rPr>
          <w:rFonts w:ascii="Times New Roman" w:hAnsi="Times New Roman" w:cs="Times New Roman"/>
          <w:b/>
          <w:bCs/>
          <w:sz w:val="28"/>
          <w:szCs w:val="28"/>
        </w:rPr>
      </w:pPr>
      <w:r w:rsidRPr="00321AE4">
        <w:rPr>
          <w:rFonts w:ascii="Times New Roman" w:hAnsi="Times New Roman" w:cs="Times New Roman"/>
          <w:b/>
          <w:bCs/>
          <w:sz w:val="28"/>
          <w:szCs w:val="28"/>
        </w:rPr>
        <w:t xml:space="preserve">Electronics and Communication Engineering </w:t>
      </w:r>
    </w:p>
    <w:p w:rsidR="00CC509D" w:rsidRPr="00321AE4" w:rsidRDefault="00CC509D" w:rsidP="00CC509D">
      <w:pPr>
        <w:jc w:val="center"/>
        <w:rPr>
          <w:rFonts w:ascii="Times New Roman" w:hAnsi="Times New Roman" w:cs="Times New Roman"/>
          <w:b/>
          <w:bCs/>
          <w:sz w:val="28"/>
          <w:szCs w:val="28"/>
        </w:rPr>
      </w:pPr>
      <w:r w:rsidRPr="00321AE4">
        <w:rPr>
          <w:rFonts w:ascii="Times New Roman" w:hAnsi="Times New Roman" w:cs="Times New Roman"/>
          <w:b/>
          <w:bCs/>
          <w:sz w:val="28"/>
          <w:szCs w:val="28"/>
        </w:rPr>
        <w:t xml:space="preserve"> </w:t>
      </w:r>
    </w:p>
    <w:p w:rsidR="00CC509D" w:rsidRPr="00321AE4" w:rsidRDefault="00CC509D" w:rsidP="00CC509D">
      <w:pPr>
        <w:jc w:val="center"/>
        <w:rPr>
          <w:rFonts w:ascii="Times New Roman" w:hAnsi="Times New Roman" w:cs="Times New Roman"/>
          <w:b/>
          <w:bCs/>
          <w:sz w:val="28"/>
          <w:szCs w:val="28"/>
        </w:rPr>
      </w:pPr>
      <w:r w:rsidRPr="00321AE4">
        <w:rPr>
          <w:rFonts w:ascii="Times New Roman" w:hAnsi="Times New Roman" w:cs="Times New Roman"/>
          <w:b/>
          <w:bCs/>
          <w:sz w:val="28"/>
          <w:szCs w:val="28"/>
        </w:rPr>
        <w:t xml:space="preserve"> </w:t>
      </w:r>
    </w:p>
    <w:p w:rsidR="00CC509D" w:rsidRPr="00321AE4" w:rsidRDefault="00CC509D" w:rsidP="00CC509D">
      <w:pPr>
        <w:jc w:val="center"/>
        <w:rPr>
          <w:rFonts w:ascii="Times New Roman" w:hAnsi="Times New Roman" w:cs="Times New Roman"/>
          <w:b/>
          <w:bCs/>
          <w:sz w:val="28"/>
          <w:szCs w:val="28"/>
        </w:rPr>
      </w:pPr>
      <w:r w:rsidRPr="00321AE4">
        <w:rPr>
          <w:rFonts w:ascii="Times New Roman" w:hAnsi="Times New Roman" w:cs="Times New Roman"/>
          <w:b/>
          <w:bCs/>
          <w:sz w:val="28"/>
          <w:szCs w:val="28"/>
        </w:rPr>
        <w:t xml:space="preserve"> </w:t>
      </w:r>
    </w:p>
    <w:p w:rsidR="00CC509D" w:rsidRPr="00321AE4" w:rsidRDefault="00CC509D" w:rsidP="00CC509D">
      <w:pPr>
        <w:jc w:val="center"/>
        <w:rPr>
          <w:rFonts w:ascii="Times New Roman" w:hAnsi="Times New Roman" w:cs="Times New Roman"/>
          <w:b/>
          <w:bCs/>
          <w:sz w:val="28"/>
          <w:szCs w:val="28"/>
        </w:rPr>
      </w:pPr>
      <w:r w:rsidRPr="00321AE4">
        <w:rPr>
          <w:rFonts w:ascii="Times New Roman" w:hAnsi="Times New Roman" w:cs="Times New Roman"/>
          <w:b/>
          <w:bCs/>
          <w:sz w:val="28"/>
          <w:szCs w:val="28"/>
        </w:rPr>
        <w:t xml:space="preserve"> Offered by </w:t>
      </w:r>
    </w:p>
    <w:p w:rsidR="00CC509D" w:rsidRPr="00321AE4" w:rsidRDefault="00CC509D" w:rsidP="00CC509D">
      <w:pPr>
        <w:jc w:val="center"/>
        <w:rPr>
          <w:rFonts w:ascii="Times New Roman" w:hAnsi="Times New Roman" w:cs="Times New Roman"/>
          <w:b/>
          <w:bCs/>
          <w:sz w:val="28"/>
          <w:szCs w:val="28"/>
        </w:rPr>
      </w:pPr>
      <w:r w:rsidRPr="00321AE4">
        <w:rPr>
          <w:rFonts w:ascii="Times New Roman" w:hAnsi="Times New Roman" w:cs="Times New Roman"/>
          <w:b/>
          <w:bCs/>
          <w:sz w:val="28"/>
          <w:szCs w:val="28"/>
        </w:rPr>
        <w:t xml:space="preserve"> </w:t>
      </w:r>
    </w:p>
    <w:p w:rsidR="00CC509D" w:rsidRPr="00321AE4" w:rsidRDefault="00CC509D" w:rsidP="00CC509D">
      <w:pPr>
        <w:jc w:val="center"/>
        <w:rPr>
          <w:rFonts w:ascii="Times New Roman" w:hAnsi="Times New Roman" w:cs="Times New Roman"/>
          <w:b/>
          <w:bCs/>
          <w:sz w:val="28"/>
          <w:szCs w:val="28"/>
        </w:rPr>
      </w:pPr>
      <w:r w:rsidRPr="00321AE4">
        <w:rPr>
          <w:rFonts w:ascii="Times New Roman" w:hAnsi="Times New Roman" w:cs="Times New Roman"/>
          <w:b/>
          <w:bCs/>
          <w:sz w:val="28"/>
          <w:szCs w:val="28"/>
        </w:rPr>
        <w:t xml:space="preserve">University School of Engineering and Technology </w:t>
      </w:r>
    </w:p>
    <w:p w:rsidR="00CC509D" w:rsidRPr="00321AE4" w:rsidRDefault="00CC509D" w:rsidP="00CC509D">
      <w:pPr>
        <w:jc w:val="center"/>
        <w:rPr>
          <w:rFonts w:ascii="Times New Roman" w:hAnsi="Times New Roman" w:cs="Times New Roman"/>
          <w:b/>
          <w:bCs/>
          <w:sz w:val="28"/>
          <w:szCs w:val="28"/>
        </w:rPr>
      </w:pPr>
      <w:r w:rsidRPr="00321AE4">
        <w:rPr>
          <w:rFonts w:ascii="Times New Roman" w:hAnsi="Times New Roman" w:cs="Times New Roman"/>
          <w:b/>
          <w:bCs/>
          <w:sz w:val="28"/>
          <w:szCs w:val="28"/>
        </w:rPr>
        <w:t xml:space="preserve"> </w:t>
      </w:r>
    </w:p>
    <w:p w:rsidR="00CC509D" w:rsidRPr="00321AE4" w:rsidRDefault="00CC509D" w:rsidP="00CC509D">
      <w:pPr>
        <w:jc w:val="center"/>
        <w:rPr>
          <w:rFonts w:ascii="Times New Roman" w:hAnsi="Times New Roman" w:cs="Times New Roman"/>
          <w:b/>
          <w:bCs/>
          <w:sz w:val="28"/>
          <w:szCs w:val="28"/>
        </w:rPr>
      </w:pPr>
    </w:p>
    <w:p w:rsidR="00CC509D" w:rsidRPr="00321AE4" w:rsidRDefault="00CC509D" w:rsidP="00CC509D">
      <w:pPr>
        <w:jc w:val="center"/>
        <w:rPr>
          <w:rFonts w:ascii="Times New Roman" w:hAnsi="Times New Roman" w:cs="Times New Roman"/>
          <w:b/>
          <w:bCs/>
          <w:sz w:val="28"/>
          <w:szCs w:val="28"/>
        </w:rPr>
      </w:pPr>
      <w:r w:rsidRPr="00321AE4">
        <w:rPr>
          <w:rFonts w:ascii="Times New Roman" w:hAnsi="Times New Roman" w:cs="Times New Roman"/>
          <w:b/>
          <w:bCs/>
          <w:sz w:val="28"/>
          <w:szCs w:val="28"/>
        </w:rPr>
        <w:t>1</w:t>
      </w:r>
      <w:r w:rsidRPr="00321AE4">
        <w:rPr>
          <w:rFonts w:ascii="Times New Roman" w:hAnsi="Times New Roman" w:cs="Times New Roman"/>
          <w:b/>
          <w:bCs/>
          <w:sz w:val="28"/>
          <w:szCs w:val="28"/>
          <w:vertAlign w:val="superscript"/>
        </w:rPr>
        <w:t>st</w:t>
      </w:r>
      <w:r w:rsidRPr="00321AE4">
        <w:rPr>
          <w:rFonts w:ascii="Times New Roman" w:hAnsi="Times New Roman" w:cs="Times New Roman"/>
          <w:b/>
          <w:bCs/>
          <w:sz w:val="28"/>
          <w:szCs w:val="28"/>
        </w:rPr>
        <w:t xml:space="preserve"> SEMESTER TO 8</w:t>
      </w:r>
      <w:r w:rsidRPr="00321AE4">
        <w:rPr>
          <w:rFonts w:ascii="Times New Roman" w:hAnsi="Times New Roman" w:cs="Times New Roman"/>
          <w:b/>
          <w:bCs/>
          <w:sz w:val="28"/>
          <w:szCs w:val="28"/>
          <w:vertAlign w:val="superscript"/>
        </w:rPr>
        <w:t>th</w:t>
      </w:r>
      <w:r w:rsidRPr="00321AE4">
        <w:rPr>
          <w:rFonts w:ascii="Times New Roman" w:hAnsi="Times New Roman" w:cs="Times New Roman"/>
          <w:b/>
          <w:bCs/>
          <w:sz w:val="28"/>
          <w:szCs w:val="28"/>
        </w:rPr>
        <w:t xml:space="preserve"> SEMESTER </w:t>
      </w:r>
    </w:p>
    <w:p w:rsidR="00CC509D" w:rsidRPr="00321AE4" w:rsidRDefault="00CC509D" w:rsidP="00CC509D">
      <w:pPr>
        <w:jc w:val="center"/>
        <w:rPr>
          <w:rFonts w:ascii="Times New Roman" w:hAnsi="Times New Roman" w:cs="Times New Roman"/>
          <w:b/>
          <w:bCs/>
          <w:sz w:val="28"/>
          <w:szCs w:val="28"/>
        </w:rPr>
      </w:pPr>
      <w:r w:rsidRPr="00321AE4">
        <w:rPr>
          <w:rFonts w:ascii="Times New Roman" w:hAnsi="Times New Roman" w:cs="Times New Roman"/>
          <w:b/>
          <w:bCs/>
          <w:sz w:val="28"/>
          <w:szCs w:val="28"/>
        </w:rPr>
        <w:t xml:space="preserve"> </w:t>
      </w:r>
    </w:p>
    <w:p w:rsidR="00CC509D" w:rsidRPr="00321AE4" w:rsidRDefault="00CC509D" w:rsidP="00CC509D">
      <w:pPr>
        <w:jc w:val="center"/>
        <w:rPr>
          <w:rFonts w:ascii="Times New Roman" w:hAnsi="Times New Roman" w:cs="Times New Roman"/>
          <w:b/>
          <w:bCs/>
          <w:sz w:val="28"/>
          <w:szCs w:val="28"/>
        </w:rPr>
      </w:pPr>
      <w:r w:rsidRPr="00321AE4">
        <w:rPr>
          <w:rFonts w:ascii="Times New Roman" w:hAnsi="Times New Roman" w:cs="Times New Roman"/>
          <w:b/>
          <w:noProof/>
          <w:sz w:val="28"/>
          <w:szCs w:val="28"/>
          <w:lang w:eastAsia="en-IN" w:bidi="ar-SA"/>
        </w:rPr>
        <w:drawing>
          <wp:inline distT="0" distB="0" distL="0" distR="0">
            <wp:extent cx="926681" cy="1147313"/>
            <wp:effectExtent l="19050" t="0" r="6769"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930275" cy="1151763"/>
                    </a:xfrm>
                    <a:prstGeom prst="rect">
                      <a:avLst/>
                    </a:prstGeom>
                    <a:noFill/>
                    <a:ln w="9525">
                      <a:noFill/>
                      <a:miter lim="800000"/>
                      <a:headEnd/>
                      <a:tailEnd/>
                    </a:ln>
                  </pic:spPr>
                </pic:pic>
              </a:graphicData>
            </a:graphic>
          </wp:inline>
        </w:drawing>
      </w:r>
      <w:r w:rsidRPr="00321AE4">
        <w:rPr>
          <w:rFonts w:ascii="Times New Roman" w:hAnsi="Times New Roman" w:cs="Times New Roman"/>
          <w:b/>
          <w:bCs/>
          <w:sz w:val="28"/>
          <w:szCs w:val="28"/>
        </w:rPr>
        <w:t xml:space="preserve"> </w:t>
      </w:r>
    </w:p>
    <w:p w:rsidR="00CC509D" w:rsidRPr="00321AE4" w:rsidRDefault="00CC509D" w:rsidP="00CC509D">
      <w:pPr>
        <w:jc w:val="center"/>
        <w:rPr>
          <w:rFonts w:ascii="Times New Roman" w:hAnsi="Times New Roman" w:cs="Times New Roman"/>
          <w:b/>
          <w:bCs/>
          <w:sz w:val="28"/>
          <w:szCs w:val="28"/>
        </w:rPr>
      </w:pPr>
      <w:r w:rsidRPr="00321AE4">
        <w:rPr>
          <w:rFonts w:ascii="Times New Roman" w:hAnsi="Times New Roman" w:cs="Times New Roman"/>
          <w:b/>
          <w:bCs/>
          <w:sz w:val="28"/>
          <w:szCs w:val="28"/>
        </w:rPr>
        <w:t xml:space="preserve"> </w:t>
      </w:r>
    </w:p>
    <w:p w:rsidR="00CC509D" w:rsidRPr="00321AE4" w:rsidRDefault="00CC509D" w:rsidP="00CC509D">
      <w:pPr>
        <w:jc w:val="center"/>
        <w:rPr>
          <w:rFonts w:ascii="Times New Roman" w:hAnsi="Times New Roman" w:cs="Times New Roman"/>
          <w:b/>
          <w:bCs/>
          <w:sz w:val="28"/>
          <w:szCs w:val="28"/>
        </w:rPr>
      </w:pPr>
    </w:p>
    <w:p w:rsidR="00CC509D" w:rsidRPr="00321AE4" w:rsidRDefault="00CC509D" w:rsidP="00CC509D">
      <w:pPr>
        <w:jc w:val="center"/>
        <w:rPr>
          <w:rFonts w:ascii="Times New Roman" w:hAnsi="Times New Roman" w:cs="Times New Roman"/>
          <w:b/>
          <w:bCs/>
          <w:sz w:val="28"/>
          <w:szCs w:val="28"/>
        </w:rPr>
      </w:pPr>
      <w:r w:rsidRPr="00321AE4">
        <w:rPr>
          <w:rFonts w:ascii="Times New Roman" w:hAnsi="Times New Roman" w:cs="Times New Roman"/>
          <w:b/>
          <w:bCs/>
          <w:sz w:val="28"/>
          <w:szCs w:val="28"/>
        </w:rPr>
        <w:t xml:space="preserve">Guru Gobind Singh Indraprastha University </w:t>
      </w:r>
    </w:p>
    <w:p w:rsidR="00CC509D" w:rsidRPr="00321AE4" w:rsidRDefault="00CC509D" w:rsidP="00CC509D">
      <w:pPr>
        <w:jc w:val="center"/>
        <w:rPr>
          <w:rFonts w:ascii="Times New Roman" w:hAnsi="Times New Roman" w:cs="Times New Roman"/>
          <w:b/>
          <w:bCs/>
          <w:sz w:val="28"/>
          <w:szCs w:val="28"/>
        </w:rPr>
      </w:pPr>
      <w:r w:rsidRPr="00321AE4">
        <w:rPr>
          <w:rFonts w:ascii="Times New Roman" w:hAnsi="Times New Roman" w:cs="Times New Roman"/>
          <w:b/>
          <w:bCs/>
          <w:sz w:val="28"/>
          <w:szCs w:val="28"/>
        </w:rPr>
        <w:t xml:space="preserve">Dwarka, Delhi – 110078 [INDIA] </w:t>
      </w:r>
    </w:p>
    <w:p w:rsidR="00CC509D" w:rsidRPr="00321AE4" w:rsidRDefault="00744AAE" w:rsidP="00CC509D">
      <w:pPr>
        <w:jc w:val="center"/>
        <w:rPr>
          <w:rFonts w:ascii="Times New Roman" w:hAnsi="Times New Roman" w:cs="Times New Roman"/>
          <w:b/>
          <w:bCs/>
          <w:i/>
          <w:sz w:val="28"/>
          <w:szCs w:val="28"/>
        </w:rPr>
      </w:pPr>
      <w:hyperlink r:id="rId8" w:history="1">
        <w:r w:rsidR="00CC509D" w:rsidRPr="00321AE4">
          <w:rPr>
            <w:rStyle w:val="Hyperlink"/>
            <w:rFonts w:ascii="Times New Roman" w:hAnsi="Times New Roman" w:cs="Times New Roman"/>
            <w:b/>
            <w:bCs/>
            <w:i/>
            <w:sz w:val="28"/>
            <w:szCs w:val="28"/>
          </w:rPr>
          <w:t>www.ipu.ac.in</w:t>
        </w:r>
      </w:hyperlink>
    </w:p>
    <w:p w:rsidR="00CC509D" w:rsidRPr="00321AE4" w:rsidRDefault="00CC509D" w:rsidP="00CC509D">
      <w:pPr>
        <w:rPr>
          <w:rFonts w:ascii="Times New Roman" w:hAnsi="Times New Roman" w:cs="Times New Roman"/>
          <w:b/>
          <w:bCs/>
          <w:sz w:val="28"/>
          <w:szCs w:val="28"/>
        </w:rPr>
      </w:pPr>
      <w:r w:rsidRPr="00321AE4">
        <w:rPr>
          <w:rFonts w:ascii="Times New Roman" w:hAnsi="Times New Roman" w:cs="Times New Roman"/>
          <w:b/>
          <w:bCs/>
          <w:sz w:val="28"/>
          <w:szCs w:val="28"/>
        </w:rPr>
        <w:br w:type="page"/>
      </w:r>
    </w:p>
    <w:p w:rsidR="00CC509D" w:rsidRPr="00321AE4" w:rsidRDefault="00CC509D" w:rsidP="00CC509D">
      <w:pPr>
        <w:jc w:val="center"/>
        <w:rPr>
          <w:rFonts w:ascii="Times New Roman" w:hAnsi="Times New Roman" w:cs="Times New Roman"/>
          <w:b/>
          <w:bCs/>
          <w:sz w:val="20"/>
        </w:rPr>
      </w:pPr>
      <w:r w:rsidRPr="00321AE4">
        <w:rPr>
          <w:rFonts w:ascii="Times New Roman" w:hAnsi="Times New Roman" w:cs="Times New Roman"/>
          <w:b/>
          <w:bCs/>
          <w:sz w:val="20"/>
        </w:rPr>
        <w:lastRenderedPageBreak/>
        <w:t>BACHELOR OF TECHNOLOGY</w:t>
      </w:r>
    </w:p>
    <w:p w:rsidR="00CC509D" w:rsidRPr="00321AE4" w:rsidRDefault="00CC509D" w:rsidP="00CC509D">
      <w:pPr>
        <w:jc w:val="center"/>
        <w:rPr>
          <w:rFonts w:ascii="Times New Roman" w:hAnsi="Times New Roman" w:cs="Times New Roman"/>
          <w:b/>
          <w:sz w:val="20"/>
        </w:rPr>
      </w:pPr>
      <w:r w:rsidRPr="00321AE4">
        <w:rPr>
          <w:rFonts w:ascii="Times New Roman" w:hAnsi="Times New Roman" w:cs="Times New Roman"/>
          <w:b/>
          <w:sz w:val="20"/>
        </w:rPr>
        <w:t xml:space="preserve"> (COMMON TO ALL BRANCHES)</w:t>
      </w:r>
    </w:p>
    <w:p w:rsidR="00CC509D" w:rsidRPr="00321AE4" w:rsidRDefault="00CC509D" w:rsidP="00CC509D">
      <w:pPr>
        <w:jc w:val="center"/>
        <w:rPr>
          <w:rFonts w:ascii="Times New Roman" w:hAnsi="Times New Roman" w:cs="Times New Roman"/>
          <w:b/>
          <w:bCs/>
          <w:sz w:val="20"/>
        </w:rPr>
      </w:pPr>
      <w:r w:rsidRPr="00321AE4">
        <w:rPr>
          <w:rFonts w:ascii="Times New Roman" w:hAnsi="Times New Roman" w:cs="Times New Roman"/>
          <w:b/>
          <w:bCs/>
          <w:sz w:val="20"/>
        </w:rPr>
        <w:t>FIRST SEMESTER EXAMINATION</w:t>
      </w:r>
    </w:p>
    <w:tbl>
      <w:tblPr>
        <w:tblW w:w="903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08"/>
        <w:gridCol w:w="1170"/>
        <w:gridCol w:w="3600"/>
        <w:gridCol w:w="630"/>
        <w:gridCol w:w="720"/>
        <w:gridCol w:w="900"/>
        <w:gridCol w:w="810"/>
      </w:tblGrid>
      <w:tr w:rsidR="00CC509D" w:rsidRPr="00321AE4" w:rsidTr="00B96DE9">
        <w:trPr>
          <w:trHeight w:val="290"/>
        </w:trPr>
        <w:tc>
          <w:tcPr>
            <w:tcW w:w="1208" w:type="dxa"/>
          </w:tcPr>
          <w:p w:rsidR="00CC509D" w:rsidRPr="00321AE4" w:rsidRDefault="00CC509D" w:rsidP="00B96DE9">
            <w:pPr>
              <w:jc w:val="center"/>
              <w:rPr>
                <w:rFonts w:ascii="Times New Roman" w:hAnsi="Times New Roman" w:cs="Times New Roman"/>
                <w:b/>
                <w:bCs/>
                <w:sz w:val="20"/>
              </w:rPr>
            </w:pPr>
            <w:r w:rsidRPr="00321AE4">
              <w:rPr>
                <w:rFonts w:ascii="Times New Roman" w:hAnsi="Times New Roman" w:cs="Times New Roman"/>
                <w:b/>
                <w:bCs/>
                <w:sz w:val="20"/>
              </w:rPr>
              <w:t>Code No.</w:t>
            </w:r>
          </w:p>
        </w:tc>
        <w:tc>
          <w:tcPr>
            <w:tcW w:w="1170" w:type="dxa"/>
          </w:tcPr>
          <w:p w:rsidR="00CC509D" w:rsidRPr="00321AE4" w:rsidRDefault="00CC509D" w:rsidP="00B96DE9">
            <w:pPr>
              <w:jc w:val="center"/>
              <w:rPr>
                <w:rFonts w:ascii="Times New Roman" w:hAnsi="Times New Roman" w:cs="Times New Roman"/>
                <w:b/>
                <w:bCs/>
                <w:sz w:val="20"/>
              </w:rPr>
            </w:pPr>
            <w:r w:rsidRPr="00321AE4">
              <w:rPr>
                <w:rFonts w:ascii="Times New Roman" w:hAnsi="Times New Roman" w:cs="Times New Roman"/>
                <w:b/>
                <w:bCs/>
                <w:sz w:val="20"/>
              </w:rPr>
              <w:t>Paper ID</w:t>
            </w:r>
          </w:p>
        </w:tc>
        <w:tc>
          <w:tcPr>
            <w:tcW w:w="3600" w:type="dxa"/>
          </w:tcPr>
          <w:p w:rsidR="00CC509D" w:rsidRPr="00321AE4" w:rsidRDefault="00CC509D" w:rsidP="00B96DE9">
            <w:pPr>
              <w:jc w:val="center"/>
              <w:rPr>
                <w:rFonts w:ascii="Times New Roman" w:hAnsi="Times New Roman" w:cs="Times New Roman"/>
                <w:b/>
                <w:bCs/>
                <w:sz w:val="20"/>
              </w:rPr>
            </w:pPr>
            <w:r w:rsidRPr="00321AE4">
              <w:rPr>
                <w:rFonts w:ascii="Times New Roman" w:hAnsi="Times New Roman" w:cs="Times New Roman"/>
                <w:b/>
                <w:bCs/>
                <w:sz w:val="20"/>
              </w:rPr>
              <w:t>Paper</w:t>
            </w:r>
          </w:p>
        </w:tc>
        <w:tc>
          <w:tcPr>
            <w:tcW w:w="630" w:type="dxa"/>
          </w:tcPr>
          <w:p w:rsidR="00CC509D" w:rsidRPr="00321AE4" w:rsidRDefault="00CC509D" w:rsidP="00B96DE9">
            <w:pPr>
              <w:jc w:val="center"/>
              <w:rPr>
                <w:rFonts w:ascii="Times New Roman" w:hAnsi="Times New Roman" w:cs="Times New Roman"/>
                <w:b/>
                <w:bCs/>
                <w:sz w:val="20"/>
              </w:rPr>
            </w:pPr>
            <w:r w:rsidRPr="00321AE4">
              <w:rPr>
                <w:rFonts w:ascii="Times New Roman" w:hAnsi="Times New Roman" w:cs="Times New Roman"/>
                <w:b/>
                <w:bCs/>
                <w:sz w:val="20"/>
              </w:rPr>
              <w:t>L</w:t>
            </w:r>
          </w:p>
        </w:tc>
        <w:tc>
          <w:tcPr>
            <w:tcW w:w="720" w:type="dxa"/>
          </w:tcPr>
          <w:p w:rsidR="00CC509D" w:rsidRPr="00321AE4" w:rsidRDefault="00CC509D" w:rsidP="00B96DE9">
            <w:pPr>
              <w:jc w:val="center"/>
              <w:rPr>
                <w:rFonts w:ascii="Times New Roman" w:hAnsi="Times New Roman" w:cs="Times New Roman"/>
                <w:b/>
                <w:bCs/>
                <w:sz w:val="20"/>
              </w:rPr>
            </w:pPr>
            <w:r w:rsidRPr="00321AE4">
              <w:rPr>
                <w:rFonts w:ascii="Times New Roman" w:hAnsi="Times New Roman" w:cs="Times New Roman"/>
                <w:b/>
                <w:bCs/>
                <w:sz w:val="20"/>
              </w:rPr>
              <w:t>T/P</w:t>
            </w:r>
          </w:p>
        </w:tc>
        <w:tc>
          <w:tcPr>
            <w:tcW w:w="900" w:type="dxa"/>
          </w:tcPr>
          <w:p w:rsidR="00CC509D" w:rsidRPr="00321AE4" w:rsidRDefault="00CC509D" w:rsidP="00B96DE9">
            <w:pPr>
              <w:jc w:val="center"/>
              <w:rPr>
                <w:rFonts w:ascii="Times New Roman" w:hAnsi="Times New Roman" w:cs="Times New Roman"/>
                <w:b/>
                <w:bCs/>
                <w:sz w:val="20"/>
              </w:rPr>
            </w:pPr>
            <w:r w:rsidRPr="00321AE4">
              <w:rPr>
                <w:rFonts w:ascii="Times New Roman" w:hAnsi="Times New Roman" w:cs="Times New Roman"/>
                <w:b/>
                <w:bCs/>
                <w:sz w:val="20"/>
              </w:rPr>
              <w:t>Credits</w:t>
            </w:r>
          </w:p>
        </w:tc>
        <w:tc>
          <w:tcPr>
            <w:tcW w:w="810" w:type="dxa"/>
          </w:tcPr>
          <w:p w:rsidR="00CC509D" w:rsidRPr="00321AE4" w:rsidRDefault="00CC509D" w:rsidP="00B96DE9">
            <w:pPr>
              <w:jc w:val="center"/>
              <w:rPr>
                <w:rFonts w:ascii="Times New Roman" w:hAnsi="Times New Roman" w:cs="Times New Roman"/>
                <w:b/>
                <w:bCs/>
                <w:sz w:val="20"/>
              </w:rPr>
            </w:pPr>
            <w:r w:rsidRPr="00321AE4">
              <w:rPr>
                <w:rFonts w:ascii="Times New Roman" w:hAnsi="Times New Roman" w:cs="Times New Roman"/>
                <w:b/>
                <w:bCs/>
                <w:sz w:val="20"/>
              </w:rPr>
              <w:t>Status</w:t>
            </w:r>
          </w:p>
        </w:tc>
      </w:tr>
      <w:tr w:rsidR="00CC509D" w:rsidRPr="00321AE4" w:rsidTr="00B96DE9">
        <w:trPr>
          <w:trHeight w:val="290"/>
        </w:trPr>
        <w:tc>
          <w:tcPr>
            <w:tcW w:w="9038" w:type="dxa"/>
            <w:gridSpan w:val="7"/>
          </w:tcPr>
          <w:p w:rsidR="00CC509D" w:rsidRPr="00321AE4" w:rsidRDefault="00CC509D" w:rsidP="00B96DE9">
            <w:pPr>
              <w:rPr>
                <w:rFonts w:ascii="Times New Roman" w:hAnsi="Times New Roman" w:cs="Times New Roman"/>
                <w:b/>
                <w:bCs/>
                <w:sz w:val="20"/>
              </w:rPr>
            </w:pPr>
            <w:r w:rsidRPr="00321AE4">
              <w:rPr>
                <w:rFonts w:ascii="Times New Roman" w:hAnsi="Times New Roman" w:cs="Times New Roman"/>
                <w:b/>
                <w:bCs/>
                <w:sz w:val="20"/>
              </w:rPr>
              <w:t>THEORY PAPERS</w:t>
            </w:r>
          </w:p>
        </w:tc>
      </w:tr>
      <w:tr w:rsidR="00CC509D" w:rsidRPr="00321AE4" w:rsidTr="00B96DE9">
        <w:trPr>
          <w:trHeight w:val="290"/>
        </w:trPr>
        <w:tc>
          <w:tcPr>
            <w:tcW w:w="1208" w:type="dxa"/>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ETMA-101</w:t>
            </w:r>
          </w:p>
        </w:tc>
        <w:tc>
          <w:tcPr>
            <w:tcW w:w="1170" w:type="dxa"/>
          </w:tcPr>
          <w:p w:rsidR="00CC509D" w:rsidRPr="00321AE4" w:rsidRDefault="00CC509D" w:rsidP="00B96DE9">
            <w:pPr>
              <w:rPr>
                <w:rFonts w:ascii="Times New Roman" w:hAnsi="Times New Roman" w:cs="Times New Roman"/>
                <w:bCs/>
                <w:sz w:val="20"/>
              </w:rPr>
            </w:pPr>
          </w:p>
        </w:tc>
        <w:tc>
          <w:tcPr>
            <w:tcW w:w="3600" w:type="dxa"/>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Applied Mathematics-I</w:t>
            </w:r>
          </w:p>
        </w:tc>
        <w:tc>
          <w:tcPr>
            <w:tcW w:w="630" w:type="dxa"/>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3</w:t>
            </w:r>
          </w:p>
        </w:tc>
        <w:tc>
          <w:tcPr>
            <w:tcW w:w="720" w:type="dxa"/>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1</w:t>
            </w:r>
          </w:p>
        </w:tc>
        <w:tc>
          <w:tcPr>
            <w:tcW w:w="900" w:type="dxa"/>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4</w:t>
            </w:r>
          </w:p>
        </w:tc>
        <w:tc>
          <w:tcPr>
            <w:tcW w:w="810" w:type="dxa"/>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M</w:t>
            </w:r>
          </w:p>
        </w:tc>
      </w:tr>
      <w:tr w:rsidR="00CC509D" w:rsidRPr="00321AE4" w:rsidTr="00B96DE9">
        <w:trPr>
          <w:trHeight w:val="290"/>
        </w:trPr>
        <w:tc>
          <w:tcPr>
            <w:tcW w:w="1208" w:type="dxa"/>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ETPH-103</w:t>
            </w:r>
          </w:p>
        </w:tc>
        <w:tc>
          <w:tcPr>
            <w:tcW w:w="1170" w:type="dxa"/>
          </w:tcPr>
          <w:p w:rsidR="00CC509D" w:rsidRPr="00321AE4" w:rsidRDefault="00CC509D" w:rsidP="00B96DE9">
            <w:pPr>
              <w:rPr>
                <w:rFonts w:ascii="Times New Roman" w:hAnsi="Times New Roman" w:cs="Times New Roman"/>
                <w:bCs/>
                <w:sz w:val="20"/>
              </w:rPr>
            </w:pPr>
          </w:p>
        </w:tc>
        <w:tc>
          <w:tcPr>
            <w:tcW w:w="3600" w:type="dxa"/>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Applied Physics-I</w:t>
            </w:r>
          </w:p>
        </w:tc>
        <w:tc>
          <w:tcPr>
            <w:tcW w:w="630" w:type="dxa"/>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2</w:t>
            </w:r>
          </w:p>
        </w:tc>
        <w:tc>
          <w:tcPr>
            <w:tcW w:w="720" w:type="dxa"/>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1</w:t>
            </w:r>
          </w:p>
        </w:tc>
        <w:tc>
          <w:tcPr>
            <w:tcW w:w="900" w:type="dxa"/>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3</w:t>
            </w:r>
          </w:p>
        </w:tc>
        <w:tc>
          <w:tcPr>
            <w:tcW w:w="810" w:type="dxa"/>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M</w:t>
            </w:r>
          </w:p>
        </w:tc>
      </w:tr>
      <w:tr w:rsidR="00CC509D" w:rsidRPr="00321AE4" w:rsidTr="00B96DE9">
        <w:trPr>
          <w:trHeight w:val="290"/>
        </w:trPr>
        <w:tc>
          <w:tcPr>
            <w:tcW w:w="1208" w:type="dxa"/>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ETME-105</w:t>
            </w:r>
          </w:p>
        </w:tc>
        <w:tc>
          <w:tcPr>
            <w:tcW w:w="1170" w:type="dxa"/>
          </w:tcPr>
          <w:p w:rsidR="00CC509D" w:rsidRPr="00321AE4" w:rsidRDefault="00CC509D" w:rsidP="00B96DE9">
            <w:pPr>
              <w:rPr>
                <w:rFonts w:ascii="Times New Roman" w:hAnsi="Times New Roman" w:cs="Times New Roman"/>
                <w:bCs/>
                <w:sz w:val="20"/>
              </w:rPr>
            </w:pPr>
          </w:p>
        </w:tc>
        <w:tc>
          <w:tcPr>
            <w:tcW w:w="3600" w:type="dxa"/>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Manufacturing Processes</w:t>
            </w:r>
          </w:p>
        </w:tc>
        <w:tc>
          <w:tcPr>
            <w:tcW w:w="630" w:type="dxa"/>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3</w:t>
            </w:r>
          </w:p>
        </w:tc>
        <w:tc>
          <w:tcPr>
            <w:tcW w:w="720" w:type="dxa"/>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0</w:t>
            </w:r>
          </w:p>
        </w:tc>
        <w:tc>
          <w:tcPr>
            <w:tcW w:w="900" w:type="dxa"/>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3</w:t>
            </w:r>
          </w:p>
        </w:tc>
        <w:tc>
          <w:tcPr>
            <w:tcW w:w="810" w:type="dxa"/>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M</w:t>
            </w:r>
          </w:p>
        </w:tc>
      </w:tr>
      <w:tr w:rsidR="00CC509D" w:rsidRPr="00321AE4" w:rsidTr="00B96DE9">
        <w:trPr>
          <w:trHeight w:val="290"/>
        </w:trPr>
        <w:tc>
          <w:tcPr>
            <w:tcW w:w="1208" w:type="dxa"/>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ETEE-107</w:t>
            </w:r>
          </w:p>
        </w:tc>
        <w:tc>
          <w:tcPr>
            <w:tcW w:w="1170" w:type="dxa"/>
          </w:tcPr>
          <w:p w:rsidR="00CC509D" w:rsidRPr="00321AE4" w:rsidRDefault="00CC509D" w:rsidP="00B96DE9">
            <w:pPr>
              <w:rPr>
                <w:rFonts w:ascii="Times New Roman" w:hAnsi="Times New Roman" w:cs="Times New Roman"/>
                <w:bCs/>
                <w:sz w:val="20"/>
              </w:rPr>
            </w:pPr>
          </w:p>
        </w:tc>
        <w:tc>
          <w:tcPr>
            <w:tcW w:w="3600" w:type="dxa"/>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Electrical Technology</w:t>
            </w:r>
          </w:p>
        </w:tc>
        <w:tc>
          <w:tcPr>
            <w:tcW w:w="630" w:type="dxa"/>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3</w:t>
            </w:r>
          </w:p>
        </w:tc>
        <w:tc>
          <w:tcPr>
            <w:tcW w:w="720" w:type="dxa"/>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0</w:t>
            </w:r>
          </w:p>
        </w:tc>
        <w:tc>
          <w:tcPr>
            <w:tcW w:w="900" w:type="dxa"/>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3</w:t>
            </w:r>
          </w:p>
        </w:tc>
        <w:tc>
          <w:tcPr>
            <w:tcW w:w="810" w:type="dxa"/>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M</w:t>
            </w:r>
          </w:p>
        </w:tc>
      </w:tr>
      <w:tr w:rsidR="00CC509D" w:rsidRPr="00321AE4" w:rsidTr="00B96DE9">
        <w:trPr>
          <w:trHeight w:val="359"/>
        </w:trPr>
        <w:tc>
          <w:tcPr>
            <w:tcW w:w="1208" w:type="dxa"/>
            <w:tcBorders>
              <w:bottom w:val="single" w:sz="4" w:space="0" w:color="000000"/>
            </w:tcBorders>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ETHS-109</w:t>
            </w:r>
          </w:p>
        </w:tc>
        <w:tc>
          <w:tcPr>
            <w:tcW w:w="1170" w:type="dxa"/>
            <w:tcBorders>
              <w:bottom w:val="single" w:sz="4" w:space="0" w:color="000000"/>
            </w:tcBorders>
          </w:tcPr>
          <w:p w:rsidR="00CC509D" w:rsidRPr="00321AE4" w:rsidRDefault="00CC509D" w:rsidP="00B96DE9">
            <w:pPr>
              <w:rPr>
                <w:rFonts w:ascii="Times New Roman" w:hAnsi="Times New Roman" w:cs="Times New Roman"/>
                <w:bCs/>
                <w:sz w:val="20"/>
              </w:rPr>
            </w:pPr>
          </w:p>
        </w:tc>
        <w:tc>
          <w:tcPr>
            <w:tcW w:w="3600" w:type="dxa"/>
            <w:tcBorders>
              <w:bottom w:val="single" w:sz="4" w:space="0" w:color="000000"/>
            </w:tcBorders>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 xml:space="preserve">Human Values </w:t>
            </w:r>
            <w:r>
              <w:rPr>
                <w:rFonts w:ascii="Times New Roman" w:hAnsi="Times New Roman" w:cs="Times New Roman"/>
                <w:bCs/>
                <w:sz w:val="20"/>
              </w:rPr>
              <w:t>and</w:t>
            </w:r>
            <w:r w:rsidRPr="00321AE4">
              <w:rPr>
                <w:rFonts w:ascii="Times New Roman" w:hAnsi="Times New Roman" w:cs="Times New Roman"/>
                <w:bCs/>
                <w:sz w:val="20"/>
              </w:rPr>
              <w:t xml:space="preserve"> Professional Ethics-I#</w:t>
            </w:r>
          </w:p>
        </w:tc>
        <w:tc>
          <w:tcPr>
            <w:tcW w:w="630" w:type="dxa"/>
            <w:tcBorders>
              <w:bottom w:val="single" w:sz="4" w:space="0" w:color="000000"/>
            </w:tcBorders>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1</w:t>
            </w:r>
          </w:p>
        </w:tc>
        <w:tc>
          <w:tcPr>
            <w:tcW w:w="720" w:type="dxa"/>
            <w:tcBorders>
              <w:bottom w:val="single" w:sz="4" w:space="0" w:color="000000"/>
            </w:tcBorders>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1</w:t>
            </w:r>
          </w:p>
        </w:tc>
        <w:tc>
          <w:tcPr>
            <w:tcW w:w="900" w:type="dxa"/>
            <w:tcBorders>
              <w:bottom w:val="single" w:sz="4" w:space="0" w:color="000000"/>
            </w:tcBorders>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1</w:t>
            </w:r>
          </w:p>
        </w:tc>
        <w:tc>
          <w:tcPr>
            <w:tcW w:w="810" w:type="dxa"/>
            <w:tcBorders>
              <w:bottom w:val="single" w:sz="4" w:space="0" w:color="000000"/>
            </w:tcBorders>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w:t>
            </w:r>
          </w:p>
        </w:tc>
      </w:tr>
      <w:tr w:rsidR="00CC509D" w:rsidRPr="00321AE4" w:rsidTr="00B96DE9">
        <w:trPr>
          <w:trHeight w:val="350"/>
        </w:trPr>
        <w:tc>
          <w:tcPr>
            <w:tcW w:w="1208" w:type="dxa"/>
            <w:tcBorders>
              <w:bottom w:val="single" w:sz="4" w:space="0" w:color="000000"/>
            </w:tcBorders>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ETCS-111</w:t>
            </w:r>
          </w:p>
        </w:tc>
        <w:tc>
          <w:tcPr>
            <w:tcW w:w="1170" w:type="dxa"/>
            <w:tcBorders>
              <w:bottom w:val="single" w:sz="4" w:space="0" w:color="000000"/>
            </w:tcBorders>
          </w:tcPr>
          <w:p w:rsidR="00CC509D" w:rsidRPr="00321AE4" w:rsidRDefault="00CC509D" w:rsidP="00B96DE9">
            <w:pPr>
              <w:rPr>
                <w:rFonts w:ascii="Times New Roman" w:hAnsi="Times New Roman" w:cs="Times New Roman"/>
                <w:bCs/>
                <w:sz w:val="20"/>
              </w:rPr>
            </w:pPr>
          </w:p>
        </w:tc>
        <w:tc>
          <w:tcPr>
            <w:tcW w:w="3600" w:type="dxa"/>
            <w:tcBorders>
              <w:bottom w:val="single" w:sz="4" w:space="0" w:color="000000"/>
            </w:tcBorders>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Fundamentals of Computing</w:t>
            </w:r>
          </w:p>
        </w:tc>
        <w:tc>
          <w:tcPr>
            <w:tcW w:w="630" w:type="dxa"/>
            <w:tcBorders>
              <w:bottom w:val="single" w:sz="4" w:space="0" w:color="000000"/>
            </w:tcBorders>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2</w:t>
            </w:r>
          </w:p>
        </w:tc>
        <w:tc>
          <w:tcPr>
            <w:tcW w:w="720" w:type="dxa"/>
            <w:tcBorders>
              <w:bottom w:val="single" w:sz="4" w:space="0" w:color="000000"/>
            </w:tcBorders>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0</w:t>
            </w:r>
          </w:p>
        </w:tc>
        <w:tc>
          <w:tcPr>
            <w:tcW w:w="900" w:type="dxa"/>
            <w:tcBorders>
              <w:bottom w:val="single" w:sz="4" w:space="0" w:color="000000"/>
            </w:tcBorders>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2</w:t>
            </w:r>
          </w:p>
        </w:tc>
        <w:tc>
          <w:tcPr>
            <w:tcW w:w="810" w:type="dxa"/>
            <w:tcBorders>
              <w:bottom w:val="single" w:sz="4" w:space="0" w:color="000000"/>
            </w:tcBorders>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w:t>
            </w:r>
          </w:p>
        </w:tc>
      </w:tr>
      <w:tr w:rsidR="00CC509D" w:rsidRPr="00321AE4" w:rsidTr="00B96DE9">
        <w:trPr>
          <w:trHeight w:val="273"/>
        </w:trPr>
        <w:tc>
          <w:tcPr>
            <w:tcW w:w="1208" w:type="dxa"/>
            <w:shd w:val="clear" w:color="auto" w:fill="auto"/>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ETCH-113</w:t>
            </w:r>
          </w:p>
        </w:tc>
        <w:tc>
          <w:tcPr>
            <w:tcW w:w="1170" w:type="dxa"/>
          </w:tcPr>
          <w:p w:rsidR="00CC509D" w:rsidRPr="00321AE4" w:rsidRDefault="00CC509D" w:rsidP="00B96DE9">
            <w:pPr>
              <w:rPr>
                <w:rFonts w:ascii="Times New Roman" w:hAnsi="Times New Roman" w:cs="Times New Roman"/>
                <w:bCs/>
                <w:sz w:val="20"/>
              </w:rPr>
            </w:pPr>
          </w:p>
        </w:tc>
        <w:tc>
          <w:tcPr>
            <w:tcW w:w="3600" w:type="dxa"/>
            <w:shd w:val="clear" w:color="auto" w:fill="auto"/>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Applied Chemistry</w:t>
            </w:r>
          </w:p>
        </w:tc>
        <w:tc>
          <w:tcPr>
            <w:tcW w:w="630"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2</w:t>
            </w:r>
          </w:p>
        </w:tc>
        <w:tc>
          <w:tcPr>
            <w:tcW w:w="720"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1</w:t>
            </w:r>
          </w:p>
        </w:tc>
        <w:tc>
          <w:tcPr>
            <w:tcW w:w="900"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3</w:t>
            </w:r>
          </w:p>
        </w:tc>
        <w:tc>
          <w:tcPr>
            <w:tcW w:w="810"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M</w:t>
            </w:r>
          </w:p>
        </w:tc>
      </w:tr>
      <w:tr w:rsidR="00CC509D" w:rsidRPr="00321AE4" w:rsidTr="00B96DE9">
        <w:trPr>
          <w:trHeight w:val="342"/>
        </w:trPr>
        <w:tc>
          <w:tcPr>
            <w:tcW w:w="9038" w:type="dxa"/>
            <w:gridSpan w:val="7"/>
          </w:tcPr>
          <w:p w:rsidR="00CC509D" w:rsidRPr="00321AE4" w:rsidRDefault="00CC509D" w:rsidP="00B96DE9">
            <w:pPr>
              <w:rPr>
                <w:rFonts w:ascii="Times New Roman" w:hAnsi="Times New Roman" w:cs="Times New Roman"/>
                <w:b/>
                <w:bCs/>
                <w:sz w:val="20"/>
              </w:rPr>
            </w:pPr>
            <w:r w:rsidRPr="00321AE4">
              <w:rPr>
                <w:rFonts w:ascii="Times New Roman" w:hAnsi="Times New Roman" w:cs="Times New Roman"/>
                <w:b/>
                <w:bCs/>
                <w:sz w:val="20"/>
              </w:rPr>
              <w:t>PRACTICAL/VIVA VOCE</w:t>
            </w:r>
          </w:p>
        </w:tc>
      </w:tr>
      <w:tr w:rsidR="00CC509D" w:rsidRPr="00321AE4" w:rsidTr="00B96DE9">
        <w:trPr>
          <w:trHeight w:val="290"/>
        </w:trPr>
        <w:tc>
          <w:tcPr>
            <w:tcW w:w="1208" w:type="dxa"/>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ETPH-151</w:t>
            </w:r>
          </w:p>
        </w:tc>
        <w:tc>
          <w:tcPr>
            <w:tcW w:w="1170" w:type="dxa"/>
          </w:tcPr>
          <w:p w:rsidR="00CC509D" w:rsidRPr="00321AE4" w:rsidRDefault="00CC509D" w:rsidP="00B96DE9">
            <w:pPr>
              <w:rPr>
                <w:rFonts w:ascii="Times New Roman" w:hAnsi="Times New Roman" w:cs="Times New Roman"/>
                <w:bCs/>
                <w:sz w:val="20"/>
              </w:rPr>
            </w:pPr>
          </w:p>
        </w:tc>
        <w:tc>
          <w:tcPr>
            <w:tcW w:w="3600" w:type="dxa"/>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Applied Physics Lab-I</w:t>
            </w:r>
          </w:p>
        </w:tc>
        <w:tc>
          <w:tcPr>
            <w:tcW w:w="630" w:type="dxa"/>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w:t>
            </w:r>
          </w:p>
        </w:tc>
        <w:tc>
          <w:tcPr>
            <w:tcW w:w="720" w:type="dxa"/>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2</w:t>
            </w:r>
          </w:p>
        </w:tc>
        <w:tc>
          <w:tcPr>
            <w:tcW w:w="900" w:type="dxa"/>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1</w:t>
            </w:r>
          </w:p>
        </w:tc>
        <w:tc>
          <w:tcPr>
            <w:tcW w:w="810" w:type="dxa"/>
          </w:tcPr>
          <w:p w:rsidR="00CC509D" w:rsidRPr="00321AE4" w:rsidRDefault="00CC509D" w:rsidP="00B96DE9">
            <w:pPr>
              <w:jc w:val="center"/>
              <w:rPr>
                <w:rFonts w:ascii="Times New Roman" w:hAnsi="Times New Roman" w:cs="Times New Roman"/>
                <w:bCs/>
                <w:sz w:val="20"/>
              </w:rPr>
            </w:pPr>
          </w:p>
        </w:tc>
      </w:tr>
      <w:tr w:rsidR="00CC509D" w:rsidRPr="00321AE4" w:rsidTr="00B96DE9">
        <w:trPr>
          <w:trHeight w:val="290"/>
        </w:trPr>
        <w:tc>
          <w:tcPr>
            <w:tcW w:w="1208" w:type="dxa"/>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ETEE-153</w:t>
            </w:r>
          </w:p>
        </w:tc>
        <w:tc>
          <w:tcPr>
            <w:tcW w:w="1170" w:type="dxa"/>
          </w:tcPr>
          <w:p w:rsidR="00CC509D" w:rsidRPr="00321AE4" w:rsidRDefault="00CC509D" w:rsidP="00B96DE9">
            <w:pPr>
              <w:rPr>
                <w:rFonts w:ascii="Times New Roman" w:hAnsi="Times New Roman" w:cs="Times New Roman"/>
                <w:bCs/>
                <w:sz w:val="20"/>
              </w:rPr>
            </w:pPr>
          </w:p>
        </w:tc>
        <w:tc>
          <w:tcPr>
            <w:tcW w:w="3600" w:type="dxa"/>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Electrical Technology Lab</w:t>
            </w:r>
          </w:p>
        </w:tc>
        <w:tc>
          <w:tcPr>
            <w:tcW w:w="630" w:type="dxa"/>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w:t>
            </w:r>
          </w:p>
        </w:tc>
        <w:tc>
          <w:tcPr>
            <w:tcW w:w="720" w:type="dxa"/>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2</w:t>
            </w:r>
          </w:p>
        </w:tc>
        <w:tc>
          <w:tcPr>
            <w:tcW w:w="900" w:type="dxa"/>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1</w:t>
            </w:r>
          </w:p>
        </w:tc>
        <w:tc>
          <w:tcPr>
            <w:tcW w:w="810" w:type="dxa"/>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M</w:t>
            </w:r>
          </w:p>
        </w:tc>
      </w:tr>
      <w:tr w:rsidR="00CC509D" w:rsidRPr="00321AE4" w:rsidTr="00B96DE9">
        <w:trPr>
          <w:trHeight w:val="290"/>
        </w:trPr>
        <w:tc>
          <w:tcPr>
            <w:tcW w:w="1208" w:type="dxa"/>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ETME-155</w:t>
            </w:r>
          </w:p>
        </w:tc>
        <w:tc>
          <w:tcPr>
            <w:tcW w:w="1170" w:type="dxa"/>
          </w:tcPr>
          <w:p w:rsidR="00CC509D" w:rsidRPr="00321AE4" w:rsidRDefault="00CC509D" w:rsidP="00B96DE9">
            <w:pPr>
              <w:rPr>
                <w:rFonts w:ascii="Times New Roman" w:hAnsi="Times New Roman" w:cs="Times New Roman"/>
                <w:bCs/>
                <w:sz w:val="20"/>
              </w:rPr>
            </w:pPr>
          </w:p>
        </w:tc>
        <w:tc>
          <w:tcPr>
            <w:tcW w:w="3600" w:type="dxa"/>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Workshop Practice</w:t>
            </w:r>
          </w:p>
        </w:tc>
        <w:tc>
          <w:tcPr>
            <w:tcW w:w="630" w:type="dxa"/>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w:t>
            </w:r>
          </w:p>
        </w:tc>
        <w:tc>
          <w:tcPr>
            <w:tcW w:w="720" w:type="dxa"/>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3</w:t>
            </w:r>
          </w:p>
        </w:tc>
        <w:tc>
          <w:tcPr>
            <w:tcW w:w="900" w:type="dxa"/>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2</w:t>
            </w:r>
          </w:p>
        </w:tc>
        <w:tc>
          <w:tcPr>
            <w:tcW w:w="810" w:type="dxa"/>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M</w:t>
            </w:r>
          </w:p>
        </w:tc>
      </w:tr>
      <w:tr w:rsidR="00CC509D" w:rsidRPr="00321AE4" w:rsidTr="00B96DE9">
        <w:trPr>
          <w:trHeight w:val="290"/>
        </w:trPr>
        <w:tc>
          <w:tcPr>
            <w:tcW w:w="1208" w:type="dxa"/>
            <w:tcBorders>
              <w:bottom w:val="single" w:sz="4" w:space="0" w:color="000000"/>
            </w:tcBorders>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ETME-157</w:t>
            </w:r>
          </w:p>
        </w:tc>
        <w:tc>
          <w:tcPr>
            <w:tcW w:w="1170" w:type="dxa"/>
            <w:tcBorders>
              <w:bottom w:val="single" w:sz="4" w:space="0" w:color="000000"/>
            </w:tcBorders>
          </w:tcPr>
          <w:p w:rsidR="00CC509D" w:rsidRPr="00321AE4" w:rsidRDefault="00CC509D" w:rsidP="00B96DE9">
            <w:pPr>
              <w:rPr>
                <w:rFonts w:ascii="Times New Roman" w:hAnsi="Times New Roman" w:cs="Times New Roman"/>
                <w:bCs/>
                <w:sz w:val="20"/>
              </w:rPr>
            </w:pPr>
          </w:p>
        </w:tc>
        <w:tc>
          <w:tcPr>
            <w:tcW w:w="3600" w:type="dxa"/>
            <w:tcBorders>
              <w:bottom w:val="single" w:sz="4" w:space="0" w:color="000000"/>
            </w:tcBorders>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Engineering Graphics Lab</w:t>
            </w:r>
          </w:p>
        </w:tc>
        <w:tc>
          <w:tcPr>
            <w:tcW w:w="630" w:type="dxa"/>
            <w:tcBorders>
              <w:bottom w:val="single" w:sz="4" w:space="0" w:color="000000"/>
            </w:tcBorders>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w:t>
            </w:r>
          </w:p>
        </w:tc>
        <w:tc>
          <w:tcPr>
            <w:tcW w:w="720" w:type="dxa"/>
            <w:tcBorders>
              <w:bottom w:val="single" w:sz="4" w:space="0" w:color="000000"/>
            </w:tcBorders>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3</w:t>
            </w:r>
          </w:p>
        </w:tc>
        <w:tc>
          <w:tcPr>
            <w:tcW w:w="900" w:type="dxa"/>
            <w:tcBorders>
              <w:bottom w:val="single" w:sz="4" w:space="0" w:color="000000"/>
            </w:tcBorders>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2</w:t>
            </w:r>
          </w:p>
        </w:tc>
        <w:tc>
          <w:tcPr>
            <w:tcW w:w="810" w:type="dxa"/>
            <w:tcBorders>
              <w:bottom w:val="single" w:sz="4" w:space="0" w:color="000000"/>
            </w:tcBorders>
          </w:tcPr>
          <w:p w:rsidR="00CC509D" w:rsidRPr="00321AE4" w:rsidRDefault="00CC509D" w:rsidP="00B96DE9">
            <w:pPr>
              <w:jc w:val="center"/>
              <w:rPr>
                <w:rFonts w:ascii="Times New Roman" w:hAnsi="Times New Roman" w:cs="Times New Roman"/>
                <w:bCs/>
                <w:sz w:val="20"/>
              </w:rPr>
            </w:pPr>
          </w:p>
        </w:tc>
      </w:tr>
      <w:tr w:rsidR="00CC509D" w:rsidRPr="00321AE4" w:rsidTr="00B96DE9">
        <w:trPr>
          <w:trHeight w:val="314"/>
        </w:trPr>
        <w:tc>
          <w:tcPr>
            <w:tcW w:w="1208" w:type="dxa"/>
            <w:tcBorders>
              <w:bottom w:val="single" w:sz="4" w:space="0" w:color="000000"/>
            </w:tcBorders>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ETCS-157</w:t>
            </w:r>
          </w:p>
        </w:tc>
        <w:tc>
          <w:tcPr>
            <w:tcW w:w="1170" w:type="dxa"/>
            <w:tcBorders>
              <w:bottom w:val="single" w:sz="4" w:space="0" w:color="000000"/>
            </w:tcBorders>
          </w:tcPr>
          <w:p w:rsidR="00CC509D" w:rsidRPr="00321AE4" w:rsidRDefault="00CC509D" w:rsidP="00B96DE9">
            <w:pPr>
              <w:rPr>
                <w:rFonts w:ascii="Times New Roman" w:hAnsi="Times New Roman" w:cs="Times New Roman"/>
                <w:bCs/>
                <w:sz w:val="20"/>
              </w:rPr>
            </w:pPr>
          </w:p>
        </w:tc>
        <w:tc>
          <w:tcPr>
            <w:tcW w:w="3600" w:type="dxa"/>
            <w:tcBorders>
              <w:bottom w:val="single" w:sz="4" w:space="0" w:color="000000"/>
            </w:tcBorders>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Fundamentals of Computing Lab</w:t>
            </w:r>
          </w:p>
        </w:tc>
        <w:tc>
          <w:tcPr>
            <w:tcW w:w="630" w:type="dxa"/>
            <w:tcBorders>
              <w:bottom w:val="single" w:sz="4" w:space="0" w:color="000000"/>
            </w:tcBorders>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w:t>
            </w:r>
          </w:p>
        </w:tc>
        <w:tc>
          <w:tcPr>
            <w:tcW w:w="720" w:type="dxa"/>
            <w:tcBorders>
              <w:bottom w:val="single" w:sz="4" w:space="0" w:color="000000"/>
            </w:tcBorders>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2</w:t>
            </w:r>
          </w:p>
        </w:tc>
        <w:tc>
          <w:tcPr>
            <w:tcW w:w="900" w:type="dxa"/>
            <w:tcBorders>
              <w:bottom w:val="single" w:sz="4" w:space="0" w:color="000000"/>
            </w:tcBorders>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1</w:t>
            </w:r>
          </w:p>
        </w:tc>
        <w:tc>
          <w:tcPr>
            <w:tcW w:w="810" w:type="dxa"/>
            <w:tcBorders>
              <w:bottom w:val="single" w:sz="4" w:space="0" w:color="000000"/>
            </w:tcBorders>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w:t>
            </w:r>
          </w:p>
        </w:tc>
      </w:tr>
      <w:tr w:rsidR="00CC509D" w:rsidRPr="00321AE4" w:rsidTr="00B96DE9">
        <w:trPr>
          <w:trHeight w:val="290"/>
        </w:trPr>
        <w:tc>
          <w:tcPr>
            <w:tcW w:w="1208" w:type="dxa"/>
            <w:shd w:val="clear" w:color="auto" w:fill="auto"/>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ETCH-161</w:t>
            </w:r>
          </w:p>
        </w:tc>
        <w:tc>
          <w:tcPr>
            <w:tcW w:w="1170" w:type="dxa"/>
          </w:tcPr>
          <w:p w:rsidR="00CC509D" w:rsidRPr="00321AE4" w:rsidRDefault="00CC509D" w:rsidP="00B96DE9">
            <w:pPr>
              <w:rPr>
                <w:rFonts w:ascii="Times New Roman" w:hAnsi="Times New Roman" w:cs="Times New Roman"/>
                <w:bCs/>
                <w:sz w:val="20"/>
              </w:rPr>
            </w:pPr>
          </w:p>
        </w:tc>
        <w:tc>
          <w:tcPr>
            <w:tcW w:w="3600" w:type="dxa"/>
            <w:shd w:val="clear" w:color="auto" w:fill="auto"/>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Applied Chemistry Lab</w:t>
            </w:r>
          </w:p>
        </w:tc>
        <w:tc>
          <w:tcPr>
            <w:tcW w:w="630"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w:t>
            </w:r>
          </w:p>
        </w:tc>
        <w:tc>
          <w:tcPr>
            <w:tcW w:w="720"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2</w:t>
            </w:r>
          </w:p>
        </w:tc>
        <w:tc>
          <w:tcPr>
            <w:tcW w:w="900"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1</w:t>
            </w:r>
          </w:p>
        </w:tc>
        <w:tc>
          <w:tcPr>
            <w:tcW w:w="810"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w:t>
            </w:r>
          </w:p>
        </w:tc>
      </w:tr>
      <w:tr w:rsidR="00CC509D" w:rsidRPr="00321AE4" w:rsidTr="00B96DE9">
        <w:trPr>
          <w:trHeight w:val="290"/>
        </w:trPr>
        <w:tc>
          <w:tcPr>
            <w:tcW w:w="1208" w:type="dxa"/>
            <w:shd w:val="clear" w:color="auto" w:fill="auto"/>
          </w:tcPr>
          <w:p w:rsidR="00CC509D" w:rsidRPr="00321AE4" w:rsidRDefault="00CC509D" w:rsidP="00B96DE9">
            <w:pPr>
              <w:rPr>
                <w:rFonts w:ascii="Times New Roman" w:hAnsi="Times New Roman" w:cs="Times New Roman"/>
                <w:bCs/>
                <w:sz w:val="20"/>
              </w:rPr>
            </w:pPr>
          </w:p>
        </w:tc>
        <w:tc>
          <w:tcPr>
            <w:tcW w:w="1170" w:type="dxa"/>
          </w:tcPr>
          <w:p w:rsidR="00CC509D" w:rsidRPr="00321AE4" w:rsidRDefault="00CC509D" w:rsidP="00B96DE9">
            <w:pPr>
              <w:rPr>
                <w:rFonts w:ascii="Times New Roman" w:hAnsi="Times New Roman" w:cs="Times New Roman"/>
                <w:bCs/>
                <w:sz w:val="20"/>
              </w:rPr>
            </w:pPr>
          </w:p>
        </w:tc>
        <w:tc>
          <w:tcPr>
            <w:tcW w:w="3600" w:type="dxa"/>
            <w:shd w:val="clear" w:color="auto" w:fill="auto"/>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NCC/NSS*#</w:t>
            </w:r>
          </w:p>
        </w:tc>
        <w:tc>
          <w:tcPr>
            <w:tcW w:w="630"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w:t>
            </w:r>
          </w:p>
        </w:tc>
        <w:tc>
          <w:tcPr>
            <w:tcW w:w="720"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w:t>
            </w:r>
          </w:p>
        </w:tc>
        <w:tc>
          <w:tcPr>
            <w:tcW w:w="900"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w:t>
            </w:r>
          </w:p>
        </w:tc>
        <w:tc>
          <w:tcPr>
            <w:tcW w:w="810"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w:t>
            </w:r>
          </w:p>
        </w:tc>
      </w:tr>
      <w:tr w:rsidR="00CC509D" w:rsidRPr="00321AE4" w:rsidTr="00B96DE9">
        <w:trPr>
          <w:trHeight w:val="285"/>
        </w:trPr>
        <w:tc>
          <w:tcPr>
            <w:tcW w:w="5978" w:type="dxa"/>
            <w:gridSpan w:val="3"/>
          </w:tcPr>
          <w:p w:rsidR="00CC509D" w:rsidRPr="00321AE4" w:rsidRDefault="00CC509D" w:rsidP="00B96DE9">
            <w:pPr>
              <w:rPr>
                <w:rFonts w:ascii="Times New Roman" w:hAnsi="Times New Roman" w:cs="Times New Roman"/>
                <w:b/>
                <w:bCs/>
                <w:sz w:val="20"/>
              </w:rPr>
            </w:pPr>
            <w:r w:rsidRPr="00321AE4">
              <w:rPr>
                <w:rFonts w:ascii="Times New Roman" w:hAnsi="Times New Roman" w:cs="Times New Roman"/>
                <w:b/>
                <w:bCs/>
                <w:sz w:val="20"/>
              </w:rPr>
              <w:t>TOTAL</w:t>
            </w:r>
          </w:p>
        </w:tc>
        <w:tc>
          <w:tcPr>
            <w:tcW w:w="630" w:type="dxa"/>
          </w:tcPr>
          <w:p w:rsidR="00CC509D" w:rsidRPr="00321AE4" w:rsidRDefault="00CC509D" w:rsidP="00B96DE9">
            <w:pPr>
              <w:jc w:val="center"/>
              <w:rPr>
                <w:rFonts w:ascii="Times New Roman" w:hAnsi="Times New Roman" w:cs="Times New Roman"/>
                <w:b/>
                <w:bCs/>
                <w:sz w:val="20"/>
              </w:rPr>
            </w:pPr>
            <w:r w:rsidRPr="00321AE4">
              <w:rPr>
                <w:rFonts w:ascii="Times New Roman" w:hAnsi="Times New Roman" w:cs="Times New Roman"/>
                <w:b/>
                <w:bCs/>
                <w:sz w:val="20"/>
              </w:rPr>
              <w:t>16</w:t>
            </w:r>
          </w:p>
        </w:tc>
        <w:tc>
          <w:tcPr>
            <w:tcW w:w="720" w:type="dxa"/>
          </w:tcPr>
          <w:p w:rsidR="00CC509D" w:rsidRPr="00321AE4" w:rsidRDefault="00CC509D" w:rsidP="00B96DE9">
            <w:pPr>
              <w:jc w:val="center"/>
              <w:rPr>
                <w:rFonts w:ascii="Times New Roman" w:hAnsi="Times New Roman" w:cs="Times New Roman"/>
                <w:b/>
                <w:bCs/>
                <w:sz w:val="20"/>
              </w:rPr>
            </w:pPr>
            <w:r w:rsidRPr="00321AE4">
              <w:rPr>
                <w:rFonts w:ascii="Times New Roman" w:hAnsi="Times New Roman" w:cs="Times New Roman"/>
                <w:b/>
                <w:bCs/>
                <w:sz w:val="20"/>
              </w:rPr>
              <w:t>18</w:t>
            </w:r>
          </w:p>
        </w:tc>
        <w:tc>
          <w:tcPr>
            <w:tcW w:w="900" w:type="dxa"/>
          </w:tcPr>
          <w:p w:rsidR="00CC509D" w:rsidRPr="00321AE4" w:rsidRDefault="00CC509D" w:rsidP="00B96DE9">
            <w:pPr>
              <w:jc w:val="center"/>
              <w:rPr>
                <w:rFonts w:ascii="Times New Roman" w:hAnsi="Times New Roman" w:cs="Times New Roman"/>
                <w:b/>
                <w:bCs/>
                <w:sz w:val="20"/>
              </w:rPr>
            </w:pPr>
            <w:r w:rsidRPr="00321AE4">
              <w:rPr>
                <w:rFonts w:ascii="Times New Roman" w:hAnsi="Times New Roman" w:cs="Times New Roman"/>
                <w:b/>
                <w:bCs/>
                <w:sz w:val="20"/>
              </w:rPr>
              <w:t>27</w:t>
            </w:r>
          </w:p>
        </w:tc>
        <w:tc>
          <w:tcPr>
            <w:tcW w:w="810" w:type="dxa"/>
          </w:tcPr>
          <w:p w:rsidR="00CC509D" w:rsidRPr="00321AE4" w:rsidRDefault="00CC509D" w:rsidP="00B96DE9">
            <w:pPr>
              <w:jc w:val="center"/>
              <w:rPr>
                <w:rFonts w:ascii="Times New Roman" w:hAnsi="Times New Roman" w:cs="Times New Roman"/>
                <w:b/>
                <w:bCs/>
                <w:sz w:val="20"/>
              </w:rPr>
            </w:pPr>
          </w:p>
        </w:tc>
      </w:tr>
    </w:tbl>
    <w:p w:rsidR="00CC509D" w:rsidRPr="00321AE4" w:rsidRDefault="00CC509D" w:rsidP="00CC509D">
      <w:pPr>
        <w:pStyle w:val="NormalWeb"/>
        <w:spacing w:before="0" w:beforeAutospacing="0" w:after="0" w:afterAutospacing="0"/>
        <w:jc w:val="both"/>
        <w:rPr>
          <w:b/>
          <w:bCs/>
          <w:color w:val="000000"/>
          <w:sz w:val="20"/>
          <w:szCs w:val="20"/>
        </w:rPr>
      </w:pPr>
      <w:r w:rsidRPr="00321AE4">
        <w:rPr>
          <w:sz w:val="20"/>
          <w:szCs w:val="20"/>
        </w:rPr>
        <w:t xml:space="preserve">   M: Mandatory for award of degree</w:t>
      </w:r>
      <w:r w:rsidRPr="00321AE4">
        <w:rPr>
          <w:b/>
          <w:bCs/>
          <w:color w:val="000000"/>
          <w:sz w:val="20"/>
          <w:szCs w:val="20"/>
        </w:rPr>
        <w:t xml:space="preserve"> </w:t>
      </w:r>
    </w:p>
    <w:p w:rsidR="00CC509D" w:rsidRPr="00321AE4" w:rsidRDefault="00CC509D" w:rsidP="00CC509D">
      <w:pPr>
        <w:ind w:left="142"/>
        <w:jc w:val="both"/>
        <w:rPr>
          <w:rFonts w:ascii="Times New Roman" w:hAnsi="Times New Roman" w:cs="Times New Roman"/>
          <w:bCs/>
          <w:sz w:val="20"/>
        </w:rPr>
      </w:pPr>
      <w:r w:rsidRPr="00321AE4">
        <w:rPr>
          <w:rFonts w:ascii="Times New Roman" w:hAnsi="Times New Roman" w:cs="Times New Roman"/>
          <w:i/>
          <w:sz w:val="20"/>
        </w:rPr>
        <w:t>#</w:t>
      </w:r>
      <w:r w:rsidRPr="00321AE4">
        <w:rPr>
          <w:rFonts w:ascii="Times New Roman" w:hAnsi="Times New Roman" w:cs="Times New Roman"/>
          <w:bCs/>
          <w:sz w:val="20"/>
        </w:rPr>
        <w:t>NUES (Non University Examination System)</w:t>
      </w:r>
    </w:p>
    <w:p w:rsidR="00CC509D" w:rsidRPr="00321AE4" w:rsidRDefault="00CC509D" w:rsidP="00CC509D">
      <w:pPr>
        <w:ind w:left="142"/>
        <w:jc w:val="both"/>
        <w:rPr>
          <w:rFonts w:ascii="Times New Roman" w:hAnsi="Times New Roman" w:cs="Times New Roman"/>
          <w:bCs/>
          <w:i/>
          <w:sz w:val="20"/>
        </w:rPr>
      </w:pPr>
      <w:r w:rsidRPr="00321AE4">
        <w:rPr>
          <w:rFonts w:ascii="Times New Roman" w:hAnsi="Times New Roman" w:cs="Times New Roman"/>
          <w:i/>
          <w:sz w:val="20"/>
        </w:rPr>
        <w:t xml:space="preserve">*#NCC/NSS can be completed in any one semester from Semester 1 – Semester 4. It will be evaluated internally by the respective institute. The credit for this will be given after fourth Semester for the students enrolled from the session 2014-15 onwards. </w:t>
      </w:r>
      <w:r w:rsidRPr="00321AE4">
        <w:rPr>
          <w:rFonts w:ascii="Times New Roman" w:hAnsi="Times New Roman" w:cs="Times New Roman"/>
          <w:bCs/>
          <w:i/>
          <w:sz w:val="20"/>
        </w:rPr>
        <w:t>The camps/classes will be held either during Weekends/Holidays or Winter/Summer Vacations.</w:t>
      </w:r>
    </w:p>
    <w:p w:rsidR="00CC509D" w:rsidRPr="00321AE4" w:rsidRDefault="00CC509D" w:rsidP="00CC509D">
      <w:pPr>
        <w:jc w:val="both"/>
        <w:rPr>
          <w:rFonts w:ascii="Times New Roman" w:hAnsi="Times New Roman" w:cs="Times New Roman"/>
          <w:b/>
          <w:bCs/>
          <w:sz w:val="20"/>
        </w:rPr>
      </w:pPr>
    </w:p>
    <w:p w:rsidR="00CC509D" w:rsidRPr="00321AE4" w:rsidRDefault="00CC509D" w:rsidP="00CC509D">
      <w:pPr>
        <w:jc w:val="both"/>
        <w:rPr>
          <w:rFonts w:ascii="Times New Roman" w:hAnsi="Times New Roman" w:cs="Times New Roman"/>
          <w:b/>
          <w:bCs/>
          <w:sz w:val="20"/>
        </w:rPr>
      </w:pPr>
    </w:p>
    <w:p w:rsidR="00CC509D" w:rsidRPr="00321AE4" w:rsidRDefault="00CC509D" w:rsidP="00CC509D">
      <w:pPr>
        <w:jc w:val="both"/>
        <w:rPr>
          <w:rFonts w:ascii="Times New Roman" w:hAnsi="Times New Roman" w:cs="Times New Roman"/>
          <w:b/>
          <w:bCs/>
          <w:sz w:val="20"/>
        </w:rPr>
      </w:pPr>
    </w:p>
    <w:p w:rsidR="00CC509D" w:rsidRPr="00321AE4" w:rsidRDefault="00CC509D" w:rsidP="00CC509D">
      <w:pPr>
        <w:jc w:val="both"/>
        <w:rPr>
          <w:rFonts w:ascii="Times New Roman" w:hAnsi="Times New Roman" w:cs="Times New Roman"/>
          <w:b/>
          <w:bCs/>
          <w:sz w:val="20"/>
        </w:rPr>
      </w:pPr>
    </w:p>
    <w:p w:rsidR="00CC509D" w:rsidRPr="00321AE4" w:rsidRDefault="00CC509D" w:rsidP="00CC509D">
      <w:pPr>
        <w:jc w:val="both"/>
        <w:rPr>
          <w:rFonts w:ascii="Times New Roman" w:hAnsi="Times New Roman" w:cs="Times New Roman"/>
          <w:b/>
          <w:bCs/>
          <w:sz w:val="20"/>
        </w:rPr>
      </w:pPr>
    </w:p>
    <w:p w:rsidR="00CC509D" w:rsidRPr="00321AE4" w:rsidRDefault="00CC509D" w:rsidP="00CC509D">
      <w:pPr>
        <w:jc w:val="both"/>
        <w:rPr>
          <w:rFonts w:ascii="Times New Roman" w:hAnsi="Times New Roman" w:cs="Times New Roman"/>
          <w:b/>
          <w:bCs/>
          <w:sz w:val="20"/>
        </w:rPr>
      </w:pPr>
    </w:p>
    <w:p w:rsidR="00CC509D" w:rsidRPr="00321AE4" w:rsidRDefault="00CC509D" w:rsidP="00CC509D">
      <w:pPr>
        <w:jc w:val="both"/>
        <w:rPr>
          <w:rFonts w:ascii="Times New Roman" w:hAnsi="Times New Roman" w:cs="Times New Roman"/>
          <w:b/>
          <w:bCs/>
          <w:sz w:val="20"/>
        </w:rPr>
      </w:pPr>
    </w:p>
    <w:p w:rsidR="00CC509D" w:rsidRPr="00321AE4" w:rsidRDefault="00CC509D" w:rsidP="00CC509D">
      <w:pPr>
        <w:jc w:val="center"/>
        <w:rPr>
          <w:rFonts w:ascii="Times New Roman" w:hAnsi="Times New Roman" w:cs="Times New Roman"/>
          <w:b/>
          <w:bCs/>
          <w:sz w:val="20"/>
        </w:rPr>
      </w:pPr>
    </w:p>
    <w:p w:rsidR="00CC509D" w:rsidRPr="00321AE4" w:rsidRDefault="00CC509D" w:rsidP="00CC509D">
      <w:pPr>
        <w:jc w:val="center"/>
        <w:rPr>
          <w:rFonts w:ascii="Times New Roman" w:hAnsi="Times New Roman" w:cs="Times New Roman"/>
          <w:b/>
          <w:bCs/>
          <w:sz w:val="20"/>
        </w:rPr>
      </w:pPr>
      <w:r w:rsidRPr="00321AE4">
        <w:rPr>
          <w:rFonts w:ascii="Times New Roman" w:hAnsi="Times New Roman" w:cs="Times New Roman"/>
          <w:b/>
          <w:bCs/>
          <w:sz w:val="20"/>
        </w:rPr>
        <w:br w:type="page"/>
      </w:r>
      <w:r w:rsidRPr="00321AE4">
        <w:rPr>
          <w:rFonts w:ascii="Times New Roman" w:hAnsi="Times New Roman" w:cs="Times New Roman"/>
          <w:b/>
          <w:bCs/>
          <w:sz w:val="20"/>
        </w:rPr>
        <w:lastRenderedPageBreak/>
        <w:t>BACHELOR OF TECHNOLOGY</w:t>
      </w:r>
    </w:p>
    <w:p w:rsidR="00CC509D" w:rsidRPr="00321AE4" w:rsidRDefault="00CC509D" w:rsidP="00CC509D">
      <w:pPr>
        <w:jc w:val="center"/>
        <w:rPr>
          <w:rFonts w:ascii="Times New Roman" w:hAnsi="Times New Roman" w:cs="Times New Roman"/>
          <w:b/>
          <w:sz w:val="20"/>
        </w:rPr>
      </w:pPr>
      <w:r w:rsidRPr="00321AE4">
        <w:rPr>
          <w:rFonts w:ascii="Times New Roman" w:hAnsi="Times New Roman" w:cs="Times New Roman"/>
          <w:b/>
          <w:sz w:val="20"/>
        </w:rPr>
        <w:t xml:space="preserve"> (COMMON TO ALL BRANCHES)</w:t>
      </w:r>
    </w:p>
    <w:p w:rsidR="00CC509D" w:rsidRPr="00321AE4" w:rsidRDefault="00CC509D" w:rsidP="00CC509D">
      <w:pPr>
        <w:jc w:val="center"/>
        <w:rPr>
          <w:rFonts w:ascii="Times New Roman" w:hAnsi="Times New Roman" w:cs="Times New Roman"/>
          <w:b/>
          <w:bCs/>
          <w:sz w:val="20"/>
        </w:rPr>
      </w:pPr>
      <w:r w:rsidRPr="00321AE4">
        <w:rPr>
          <w:rFonts w:ascii="Times New Roman" w:hAnsi="Times New Roman" w:cs="Times New Roman"/>
          <w:b/>
          <w:bCs/>
          <w:sz w:val="20"/>
        </w:rPr>
        <w:t>SECOND SEMESTER EXAMINATION</w:t>
      </w:r>
    </w:p>
    <w:tbl>
      <w:tblPr>
        <w:tblW w:w="92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64"/>
        <w:gridCol w:w="1350"/>
        <w:gridCol w:w="3240"/>
        <w:gridCol w:w="720"/>
        <w:gridCol w:w="828"/>
        <w:gridCol w:w="925"/>
        <w:gridCol w:w="833"/>
      </w:tblGrid>
      <w:tr w:rsidR="00CC509D" w:rsidRPr="00321AE4" w:rsidTr="00B96DE9">
        <w:trPr>
          <w:trHeight w:val="440"/>
        </w:trPr>
        <w:tc>
          <w:tcPr>
            <w:tcW w:w="1364" w:type="dxa"/>
            <w:shd w:val="clear" w:color="auto" w:fill="auto"/>
          </w:tcPr>
          <w:p w:rsidR="00CC509D" w:rsidRPr="00321AE4" w:rsidRDefault="00CC509D" w:rsidP="00B96DE9">
            <w:pPr>
              <w:jc w:val="center"/>
              <w:rPr>
                <w:rFonts w:ascii="Times New Roman" w:hAnsi="Times New Roman" w:cs="Times New Roman"/>
                <w:b/>
                <w:bCs/>
                <w:sz w:val="20"/>
              </w:rPr>
            </w:pPr>
            <w:r w:rsidRPr="00321AE4">
              <w:rPr>
                <w:rFonts w:ascii="Times New Roman" w:hAnsi="Times New Roman" w:cs="Times New Roman"/>
                <w:b/>
                <w:bCs/>
                <w:sz w:val="20"/>
              </w:rPr>
              <w:t>Code No.</w:t>
            </w:r>
          </w:p>
        </w:tc>
        <w:tc>
          <w:tcPr>
            <w:tcW w:w="1350" w:type="dxa"/>
          </w:tcPr>
          <w:p w:rsidR="00CC509D" w:rsidRPr="00321AE4" w:rsidRDefault="00CC509D" w:rsidP="00B96DE9">
            <w:pPr>
              <w:jc w:val="center"/>
              <w:rPr>
                <w:rFonts w:ascii="Times New Roman" w:hAnsi="Times New Roman" w:cs="Times New Roman"/>
                <w:b/>
                <w:bCs/>
                <w:sz w:val="20"/>
              </w:rPr>
            </w:pPr>
            <w:r w:rsidRPr="00321AE4">
              <w:rPr>
                <w:rFonts w:ascii="Times New Roman" w:hAnsi="Times New Roman" w:cs="Times New Roman"/>
                <w:b/>
                <w:bCs/>
                <w:sz w:val="20"/>
              </w:rPr>
              <w:t>Paper ID</w:t>
            </w:r>
          </w:p>
        </w:tc>
        <w:tc>
          <w:tcPr>
            <w:tcW w:w="3240" w:type="dxa"/>
            <w:shd w:val="clear" w:color="auto" w:fill="auto"/>
          </w:tcPr>
          <w:p w:rsidR="00CC509D" w:rsidRPr="00321AE4" w:rsidRDefault="00CC509D" w:rsidP="00B96DE9">
            <w:pPr>
              <w:jc w:val="center"/>
              <w:rPr>
                <w:rFonts w:ascii="Times New Roman" w:hAnsi="Times New Roman" w:cs="Times New Roman"/>
                <w:b/>
                <w:bCs/>
                <w:sz w:val="20"/>
              </w:rPr>
            </w:pPr>
            <w:r w:rsidRPr="00321AE4">
              <w:rPr>
                <w:rFonts w:ascii="Times New Roman" w:hAnsi="Times New Roman" w:cs="Times New Roman"/>
                <w:b/>
                <w:bCs/>
                <w:sz w:val="20"/>
              </w:rPr>
              <w:t>Paper</w:t>
            </w:r>
          </w:p>
        </w:tc>
        <w:tc>
          <w:tcPr>
            <w:tcW w:w="720" w:type="dxa"/>
            <w:shd w:val="clear" w:color="auto" w:fill="auto"/>
          </w:tcPr>
          <w:p w:rsidR="00CC509D" w:rsidRPr="00321AE4" w:rsidRDefault="00CC509D" w:rsidP="00B96DE9">
            <w:pPr>
              <w:jc w:val="center"/>
              <w:rPr>
                <w:rFonts w:ascii="Times New Roman" w:hAnsi="Times New Roman" w:cs="Times New Roman"/>
                <w:b/>
                <w:bCs/>
                <w:sz w:val="20"/>
              </w:rPr>
            </w:pPr>
            <w:r w:rsidRPr="00321AE4">
              <w:rPr>
                <w:rFonts w:ascii="Times New Roman" w:hAnsi="Times New Roman" w:cs="Times New Roman"/>
                <w:b/>
                <w:bCs/>
                <w:sz w:val="20"/>
              </w:rPr>
              <w:t>L</w:t>
            </w:r>
          </w:p>
        </w:tc>
        <w:tc>
          <w:tcPr>
            <w:tcW w:w="828" w:type="dxa"/>
            <w:shd w:val="clear" w:color="auto" w:fill="auto"/>
          </w:tcPr>
          <w:p w:rsidR="00CC509D" w:rsidRPr="00321AE4" w:rsidRDefault="00CC509D" w:rsidP="00B96DE9">
            <w:pPr>
              <w:jc w:val="center"/>
              <w:rPr>
                <w:rFonts w:ascii="Times New Roman" w:hAnsi="Times New Roman" w:cs="Times New Roman"/>
                <w:b/>
                <w:bCs/>
                <w:sz w:val="20"/>
              </w:rPr>
            </w:pPr>
            <w:r w:rsidRPr="00321AE4">
              <w:rPr>
                <w:rFonts w:ascii="Times New Roman" w:hAnsi="Times New Roman" w:cs="Times New Roman"/>
                <w:b/>
                <w:bCs/>
                <w:sz w:val="20"/>
              </w:rPr>
              <w:t>T/P</w:t>
            </w:r>
          </w:p>
        </w:tc>
        <w:tc>
          <w:tcPr>
            <w:tcW w:w="925" w:type="dxa"/>
            <w:shd w:val="clear" w:color="auto" w:fill="auto"/>
          </w:tcPr>
          <w:p w:rsidR="00CC509D" w:rsidRPr="00321AE4" w:rsidRDefault="00CC509D" w:rsidP="00B96DE9">
            <w:pPr>
              <w:jc w:val="center"/>
              <w:rPr>
                <w:rFonts w:ascii="Times New Roman" w:hAnsi="Times New Roman" w:cs="Times New Roman"/>
                <w:b/>
                <w:bCs/>
                <w:sz w:val="20"/>
              </w:rPr>
            </w:pPr>
            <w:r w:rsidRPr="00321AE4">
              <w:rPr>
                <w:rFonts w:ascii="Times New Roman" w:hAnsi="Times New Roman" w:cs="Times New Roman"/>
                <w:b/>
                <w:bCs/>
                <w:sz w:val="20"/>
              </w:rPr>
              <w:t>Credits</w:t>
            </w:r>
          </w:p>
        </w:tc>
        <w:tc>
          <w:tcPr>
            <w:tcW w:w="833" w:type="dxa"/>
            <w:shd w:val="clear" w:color="auto" w:fill="auto"/>
          </w:tcPr>
          <w:p w:rsidR="00CC509D" w:rsidRPr="00321AE4" w:rsidRDefault="00CC509D" w:rsidP="00B96DE9">
            <w:pPr>
              <w:jc w:val="center"/>
              <w:rPr>
                <w:rFonts w:ascii="Times New Roman" w:hAnsi="Times New Roman" w:cs="Times New Roman"/>
                <w:b/>
                <w:bCs/>
                <w:sz w:val="20"/>
              </w:rPr>
            </w:pPr>
            <w:r w:rsidRPr="00321AE4">
              <w:rPr>
                <w:rFonts w:ascii="Times New Roman" w:hAnsi="Times New Roman" w:cs="Times New Roman"/>
                <w:b/>
                <w:bCs/>
                <w:sz w:val="20"/>
              </w:rPr>
              <w:t>Status</w:t>
            </w:r>
          </w:p>
        </w:tc>
      </w:tr>
      <w:tr w:rsidR="00CC509D" w:rsidRPr="00321AE4" w:rsidTr="00B96DE9">
        <w:trPr>
          <w:trHeight w:val="276"/>
        </w:trPr>
        <w:tc>
          <w:tcPr>
            <w:tcW w:w="9260" w:type="dxa"/>
            <w:gridSpan w:val="7"/>
            <w:shd w:val="clear" w:color="auto" w:fill="auto"/>
          </w:tcPr>
          <w:p w:rsidR="00CC509D" w:rsidRPr="00321AE4" w:rsidRDefault="00CC509D" w:rsidP="00B96DE9">
            <w:pPr>
              <w:rPr>
                <w:rFonts w:ascii="Times New Roman" w:hAnsi="Times New Roman" w:cs="Times New Roman"/>
                <w:b/>
                <w:bCs/>
                <w:sz w:val="20"/>
              </w:rPr>
            </w:pPr>
            <w:r w:rsidRPr="00321AE4">
              <w:rPr>
                <w:rFonts w:ascii="Times New Roman" w:hAnsi="Times New Roman" w:cs="Times New Roman"/>
                <w:b/>
                <w:bCs/>
                <w:sz w:val="20"/>
              </w:rPr>
              <w:t>THEORY PAPERS</w:t>
            </w:r>
          </w:p>
        </w:tc>
      </w:tr>
      <w:tr w:rsidR="00CC509D" w:rsidRPr="00321AE4" w:rsidTr="00B96DE9">
        <w:trPr>
          <w:trHeight w:val="388"/>
        </w:trPr>
        <w:tc>
          <w:tcPr>
            <w:tcW w:w="1364" w:type="dxa"/>
            <w:shd w:val="clear" w:color="auto" w:fill="auto"/>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ETMA-102</w:t>
            </w:r>
          </w:p>
        </w:tc>
        <w:tc>
          <w:tcPr>
            <w:tcW w:w="1350" w:type="dxa"/>
          </w:tcPr>
          <w:p w:rsidR="00CC509D" w:rsidRPr="00321AE4" w:rsidRDefault="00CC509D" w:rsidP="00B96DE9">
            <w:pPr>
              <w:rPr>
                <w:rFonts w:ascii="Times New Roman" w:hAnsi="Times New Roman" w:cs="Times New Roman"/>
                <w:bCs/>
                <w:sz w:val="20"/>
              </w:rPr>
            </w:pPr>
          </w:p>
        </w:tc>
        <w:tc>
          <w:tcPr>
            <w:tcW w:w="3240" w:type="dxa"/>
            <w:shd w:val="clear" w:color="auto" w:fill="auto"/>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Applied Mathematics-II</w:t>
            </w:r>
          </w:p>
        </w:tc>
        <w:tc>
          <w:tcPr>
            <w:tcW w:w="720"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3</w:t>
            </w:r>
          </w:p>
        </w:tc>
        <w:tc>
          <w:tcPr>
            <w:tcW w:w="828"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1</w:t>
            </w:r>
          </w:p>
        </w:tc>
        <w:tc>
          <w:tcPr>
            <w:tcW w:w="925"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4</w:t>
            </w:r>
          </w:p>
        </w:tc>
        <w:tc>
          <w:tcPr>
            <w:tcW w:w="833"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M</w:t>
            </w:r>
          </w:p>
        </w:tc>
      </w:tr>
      <w:tr w:rsidR="00CC509D" w:rsidRPr="00321AE4" w:rsidTr="00B96DE9">
        <w:trPr>
          <w:trHeight w:val="388"/>
        </w:trPr>
        <w:tc>
          <w:tcPr>
            <w:tcW w:w="1364" w:type="dxa"/>
            <w:shd w:val="clear" w:color="auto" w:fill="auto"/>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ETPH-104</w:t>
            </w:r>
          </w:p>
        </w:tc>
        <w:tc>
          <w:tcPr>
            <w:tcW w:w="1350" w:type="dxa"/>
          </w:tcPr>
          <w:p w:rsidR="00CC509D" w:rsidRPr="00321AE4" w:rsidRDefault="00CC509D" w:rsidP="00B96DE9">
            <w:pPr>
              <w:rPr>
                <w:rFonts w:ascii="Times New Roman" w:hAnsi="Times New Roman" w:cs="Times New Roman"/>
                <w:bCs/>
                <w:sz w:val="20"/>
              </w:rPr>
            </w:pPr>
          </w:p>
        </w:tc>
        <w:tc>
          <w:tcPr>
            <w:tcW w:w="3240" w:type="dxa"/>
            <w:shd w:val="clear" w:color="auto" w:fill="auto"/>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Applied Physics-II</w:t>
            </w:r>
          </w:p>
        </w:tc>
        <w:tc>
          <w:tcPr>
            <w:tcW w:w="720"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2</w:t>
            </w:r>
          </w:p>
        </w:tc>
        <w:tc>
          <w:tcPr>
            <w:tcW w:w="828"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1</w:t>
            </w:r>
          </w:p>
        </w:tc>
        <w:tc>
          <w:tcPr>
            <w:tcW w:w="925"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3</w:t>
            </w:r>
          </w:p>
        </w:tc>
        <w:tc>
          <w:tcPr>
            <w:tcW w:w="833" w:type="dxa"/>
            <w:shd w:val="clear" w:color="auto" w:fill="auto"/>
          </w:tcPr>
          <w:p w:rsidR="00CC509D" w:rsidRPr="00321AE4" w:rsidRDefault="00CC509D" w:rsidP="00B96DE9">
            <w:pPr>
              <w:jc w:val="center"/>
              <w:rPr>
                <w:rFonts w:ascii="Times New Roman" w:hAnsi="Times New Roman" w:cs="Times New Roman"/>
                <w:bCs/>
                <w:sz w:val="20"/>
              </w:rPr>
            </w:pPr>
          </w:p>
        </w:tc>
      </w:tr>
      <w:tr w:rsidR="00CC509D" w:rsidRPr="00321AE4" w:rsidTr="00B96DE9">
        <w:trPr>
          <w:trHeight w:val="388"/>
        </w:trPr>
        <w:tc>
          <w:tcPr>
            <w:tcW w:w="1364" w:type="dxa"/>
            <w:shd w:val="clear" w:color="auto" w:fill="auto"/>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ETEC-106</w:t>
            </w:r>
          </w:p>
        </w:tc>
        <w:tc>
          <w:tcPr>
            <w:tcW w:w="1350" w:type="dxa"/>
          </w:tcPr>
          <w:p w:rsidR="00CC509D" w:rsidRPr="00321AE4" w:rsidRDefault="00CC509D" w:rsidP="00B96DE9">
            <w:pPr>
              <w:rPr>
                <w:rFonts w:ascii="Times New Roman" w:hAnsi="Times New Roman" w:cs="Times New Roman"/>
                <w:bCs/>
                <w:sz w:val="20"/>
              </w:rPr>
            </w:pPr>
          </w:p>
        </w:tc>
        <w:tc>
          <w:tcPr>
            <w:tcW w:w="3240" w:type="dxa"/>
            <w:shd w:val="clear" w:color="auto" w:fill="auto"/>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Electronic Devices</w:t>
            </w:r>
          </w:p>
        </w:tc>
        <w:tc>
          <w:tcPr>
            <w:tcW w:w="720"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3</w:t>
            </w:r>
          </w:p>
        </w:tc>
        <w:tc>
          <w:tcPr>
            <w:tcW w:w="828"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0</w:t>
            </w:r>
          </w:p>
        </w:tc>
        <w:tc>
          <w:tcPr>
            <w:tcW w:w="925"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3</w:t>
            </w:r>
          </w:p>
        </w:tc>
        <w:tc>
          <w:tcPr>
            <w:tcW w:w="833"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M</w:t>
            </w:r>
          </w:p>
        </w:tc>
      </w:tr>
      <w:tr w:rsidR="00CC509D" w:rsidRPr="00321AE4" w:rsidTr="00B96DE9">
        <w:trPr>
          <w:trHeight w:val="388"/>
        </w:trPr>
        <w:tc>
          <w:tcPr>
            <w:tcW w:w="1364" w:type="dxa"/>
            <w:shd w:val="clear" w:color="auto" w:fill="auto"/>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ETCS-108</w:t>
            </w:r>
          </w:p>
        </w:tc>
        <w:tc>
          <w:tcPr>
            <w:tcW w:w="1350" w:type="dxa"/>
          </w:tcPr>
          <w:p w:rsidR="00CC509D" w:rsidRPr="00321AE4" w:rsidRDefault="00CC509D" w:rsidP="00B96DE9">
            <w:pPr>
              <w:rPr>
                <w:rFonts w:ascii="Times New Roman" w:hAnsi="Times New Roman" w:cs="Times New Roman"/>
                <w:bCs/>
                <w:sz w:val="20"/>
              </w:rPr>
            </w:pPr>
          </w:p>
        </w:tc>
        <w:tc>
          <w:tcPr>
            <w:tcW w:w="3240" w:type="dxa"/>
            <w:shd w:val="clear" w:color="auto" w:fill="auto"/>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 xml:space="preserve">Introduction to Programming </w:t>
            </w:r>
          </w:p>
        </w:tc>
        <w:tc>
          <w:tcPr>
            <w:tcW w:w="720"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3</w:t>
            </w:r>
          </w:p>
        </w:tc>
        <w:tc>
          <w:tcPr>
            <w:tcW w:w="828"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0</w:t>
            </w:r>
          </w:p>
        </w:tc>
        <w:tc>
          <w:tcPr>
            <w:tcW w:w="925"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3</w:t>
            </w:r>
          </w:p>
        </w:tc>
        <w:tc>
          <w:tcPr>
            <w:tcW w:w="833"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M</w:t>
            </w:r>
          </w:p>
        </w:tc>
      </w:tr>
      <w:tr w:rsidR="00CC509D" w:rsidRPr="00321AE4" w:rsidTr="00B96DE9">
        <w:trPr>
          <w:trHeight w:val="388"/>
        </w:trPr>
        <w:tc>
          <w:tcPr>
            <w:tcW w:w="1364" w:type="dxa"/>
            <w:shd w:val="clear" w:color="auto" w:fill="auto"/>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ETME-110</w:t>
            </w:r>
          </w:p>
        </w:tc>
        <w:tc>
          <w:tcPr>
            <w:tcW w:w="1350" w:type="dxa"/>
          </w:tcPr>
          <w:p w:rsidR="00CC509D" w:rsidRPr="00321AE4" w:rsidRDefault="00CC509D" w:rsidP="00B96DE9">
            <w:pPr>
              <w:rPr>
                <w:rFonts w:ascii="Times New Roman" w:hAnsi="Times New Roman" w:cs="Times New Roman"/>
                <w:bCs/>
                <w:sz w:val="20"/>
              </w:rPr>
            </w:pPr>
          </w:p>
        </w:tc>
        <w:tc>
          <w:tcPr>
            <w:tcW w:w="3240" w:type="dxa"/>
            <w:shd w:val="clear" w:color="auto" w:fill="auto"/>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Engineering Mechanics</w:t>
            </w:r>
          </w:p>
        </w:tc>
        <w:tc>
          <w:tcPr>
            <w:tcW w:w="720"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2</w:t>
            </w:r>
          </w:p>
        </w:tc>
        <w:tc>
          <w:tcPr>
            <w:tcW w:w="828"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1</w:t>
            </w:r>
          </w:p>
        </w:tc>
        <w:tc>
          <w:tcPr>
            <w:tcW w:w="925"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3</w:t>
            </w:r>
          </w:p>
        </w:tc>
        <w:tc>
          <w:tcPr>
            <w:tcW w:w="833"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w:t>
            </w:r>
          </w:p>
        </w:tc>
      </w:tr>
      <w:tr w:rsidR="00CC509D" w:rsidRPr="00321AE4" w:rsidTr="00B96DE9">
        <w:trPr>
          <w:trHeight w:val="388"/>
        </w:trPr>
        <w:tc>
          <w:tcPr>
            <w:tcW w:w="1364" w:type="dxa"/>
            <w:shd w:val="clear" w:color="auto" w:fill="auto"/>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ETHS-112</w:t>
            </w:r>
          </w:p>
        </w:tc>
        <w:tc>
          <w:tcPr>
            <w:tcW w:w="1350" w:type="dxa"/>
          </w:tcPr>
          <w:p w:rsidR="00CC509D" w:rsidRPr="00321AE4" w:rsidRDefault="00CC509D" w:rsidP="00B96DE9">
            <w:pPr>
              <w:rPr>
                <w:rFonts w:ascii="Times New Roman" w:hAnsi="Times New Roman" w:cs="Times New Roman"/>
                <w:bCs/>
                <w:sz w:val="20"/>
              </w:rPr>
            </w:pPr>
          </w:p>
        </w:tc>
        <w:tc>
          <w:tcPr>
            <w:tcW w:w="3240" w:type="dxa"/>
            <w:shd w:val="clear" w:color="auto" w:fill="auto"/>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Communication Skills</w:t>
            </w:r>
          </w:p>
        </w:tc>
        <w:tc>
          <w:tcPr>
            <w:tcW w:w="720"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2</w:t>
            </w:r>
          </w:p>
        </w:tc>
        <w:tc>
          <w:tcPr>
            <w:tcW w:w="828"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1</w:t>
            </w:r>
          </w:p>
        </w:tc>
        <w:tc>
          <w:tcPr>
            <w:tcW w:w="925"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3</w:t>
            </w:r>
          </w:p>
        </w:tc>
        <w:tc>
          <w:tcPr>
            <w:tcW w:w="833"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w:t>
            </w:r>
          </w:p>
        </w:tc>
      </w:tr>
      <w:tr w:rsidR="00CC509D" w:rsidRPr="00321AE4" w:rsidTr="00B96DE9">
        <w:trPr>
          <w:trHeight w:val="364"/>
        </w:trPr>
        <w:tc>
          <w:tcPr>
            <w:tcW w:w="1364" w:type="dxa"/>
            <w:shd w:val="clear" w:color="auto" w:fill="auto"/>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ETEN-114</w:t>
            </w:r>
          </w:p>
        </w:tc>
        <w:tc>
          <w:tcPr>
            <w:tcW w:w="1350" w:type="dxa"/>
          </w:tcPr>
          <w:p w:rsidR="00CC509D" w:rsidRPr="00321AE4" w:rsidRDefault="00CC509D" w:rsidP="00B96DE9">
            <w:pPr>
              <w:rPr>
                <w:rFonts w:ascii="Times New Roman" w:hAnsi="Times New Roman" w:cs="Times New Roman"/>
                <w:bCs/>
                <w:sz w:val="20"/>
              </w:rPr>
            </w:pPr>
          </w:p>
        </w:tc>
        <w:tc>
          <w:tcPr>
            <w:tcW w:w="3240" w:type="dxa"/>
            <w:shd w:val="clear" w:color="auto" w:fill="auto"/>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Environmental Studies</w:t>
            </w:r>
          </w:p>
        </w:tc>
        <w:tc>
          <w:tcPr>
            <w:tcW w:w="720"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2</w:t>
            </w:r>
          </w:p>
        </w:tc>
        <w:tc>
          <w:tcPr>
            <w:tcW w:w="828"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1</w:t>
            </w:r>
          </w:p>
        </w:tc>
        <w:tc>
          <w:tcPr>
            <w:tcW w:w="925"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3</w:t>
            </w:r>
          </w:p>
        </w:tc>
        <w:tc>
          <w:tcPr>
            <w:tcW w:w="833"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w:t>
            </w:r>
          </w:p>
        </w:tc>
      </w:tr>
      <w:tr w:rsidR="00CC509D" w:rsidRPr="00321AE4" w:rsidTr="00B96DE9">
        <w:trPr>
          <w:trHeight w:val="323"/>
        </w:trPr>
        <w:tc>
          <w:tcPr>
            <w:tcW w:w="9260" w:type="dxa"/>
            <w:gridSpan w:val="7"/>
          </w:tcPr>
          <w:p w:rsidR="00CC509D" w:rsidRPr="00321AE4" w:rsidRDefault="00CC509D" w:rsidP="00B96DE9">
            <w:pPr>
              <w:rPr>
                <w:rFonts w:ascii="Times New Roman" w:hAnsi="Times New Roman" w:cs="Times New Roman"/>
                <w:b/>
                <w:bCs/>
                <w:sz w:val="20"/>
              </w:rPr>
            </w:pPr>
            <w:r w:rsidRPr="00321AE4">
              <w:rPr>
                <w:rFonts w:ascii="Times New Roman" w:hAnsi="Times New Roman" w:cs="Times New Roman"/>
                <w:b/>
                <w:bCs/>
                <w:sz w:val="20"/>
              </w:rPr>
              <w:t>PRACTICAL/VIVA VOCE</w:t>
            </w:r>
          </w:p>
        </w:tc>
      </w:tr>
      <w:tr w:rsidR="00CC509D" w:rsidRPr="00321AE4" w:rsidTr="00B96DE9">
        <w:trPr>
          <w:trHeight w:val="388"/>
        </w:trPr>
        <w:tc>
          <w:tcPr>
            <w:tcW w:w="1364" w:type="dxa"/>
            <w:shd w:val="clear" w:color="auto" w:fill="auto"/>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ETPH-152</w:t>
            </w:r>
          </w:p>
        </w:tc>
        <w:tc>
          <w:tcPr>
            <w:tcW w:w="1350" w:type="dxa"/>
          </w:tcPr>
          <w:p w:rsidR="00CC509D" w:rsidRPr="00321AE4" w:rsidRDefault="00CC509D" w:rsidP="00B96DE9">
            <w:pPr>
              <w:rPr>
                <w:rFonts w:ascii="Times New Roman" w:hAnsi="Times New Roman" w:cs="Times New Roman"/>
                <w:bCs/>
                <w:sz w:val="20"/>
              </w:rPr>
            </w:pPr>
          </w:p>
        </w:tc>
        <w:tc>
          <w:tcPr>
            <w:tcW w:w="3240" w:type="dxa"/>
            <w:shd w:val="clear" w:color="auto" w:fill="auto"/>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Applied Physics Lab-II</w:t>
            </w:r>
          </w:p>
        </w:tc>
        <w:tc>
          <w:tcPr>
            <w:tcW w:w="720"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w:t>
            </w:r>
          </w:p>
        </w:tc>
        <w:tc>
          <w:tcPr>
            <w:tcW w:w="828"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2</w:t>
            </w:r>
          </w:p>
        </w:tc>
        <w:tc>
          <w:tcPr>
            <w:tcW w:w="925"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1</w:t>
            </w:r>
          </w:p>
        </w:tc>
        <w:tc>
          <w:tcPr>
            <w:tcW w:w="833" w:type="dxa"/>
            <w:shd w:val="clear" w:color="auto" w:fill="auto"/>
          </w:tcPr>
          <w:p w:rsidR="00CC509D" w:rsidRPr="00321AE4" w:rsidRDefault="00CC509D" w:rsidP="00B96DE9">
            <w:pPr>
              <w:jc w:val="center"/>
              <w:rPr>
                <w:rFonts w:ascii="Times New Roman" w:hAnsi="Times New Roman" w:cs="Times New Roman"/>
                <w:bCs/>
                <w:sz w:val="20"/>
              </w:rPr>
            </w:pPr>
          </w:p>
        </w:tc>
      </w:tr>
      <w:tr w:rsidR="00CC509D" w:rsidRPr="00321AE4" w:rsidTr="00B96DE9">
        <w:trPr>
          <w:trHeight w:val="388"/>
        </w:trPr>
        <w:tc>
          <w:tcPr>
            <w:tcW w:w="1364" w:type="dxa"/>
            <w:shd w:val="clear" w:color="auto" w:fill="auto"/>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ETCS-154</w:t>
            </w:r>
          </w:p>
        </w:tc>
        <w:tc>
          <w:tcPr>
            <w:tcW w:w="1350" w:type="dxa"/>
          </w:tcPr>
          <w:p w:rsidR="00CC509D" w:rsidRPr="00321AE4" w:rsidRDefault="00CC509D" w:rsidP="00B96DE9">
            <w:pPr>
              <w:rPr>
                <w:rFonts w:ascii="Times New Roman" w:hAnsi="Times New Roman" w:cs="Times New Roman"/>
                <w:bCs/>
                <w:sz w:val="20"/>
              </w:rPr>
            </w:pPr>
          </w:p>
        </w:tc>
        <w:tc>
          <w:tcPr>
            <w:tcW w:w="3240" w:type="dxa"/>
            <w:shd w:val="clear" w:color="auto" w:fill="auto"/>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Programming Lab</w:t>
            </w:r>
          </w:p>
        </w:tc>
        <w:tc>
          <w:tcPr>
            <w:tcW w:w="720"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w:t>
            </w:r>
          </w:p>
        </w:tc>
        <w:tc>
          <w:tcPr>
            <w:tcW w:w="828"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2</w:t>
            </w:r>
          </w:p>
        </w:tc>
        <w:tc>
          <w:tcPr>
            <w:tcW w:w="925"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1</w:t>
            </w:r>
          </w:p>
        </w:tc>
        <w:tc>
          <w:tcPr>
            <w:tcW w:w="833" w:type="dxa"/>
            <w:shd w:val="clear" w:color="auto" w:fill="auto"/>
          </w:tcPr>
          <w:p w:rsidR="00CC509D" w:rsidRPr="00321AE4" w:rsidRDefault="00CC509D" w:rsidP="00B96DE9">
            <w:pPr>
              <w:jc w:val="center"/>
              <w:rPr>
                <w:rFonts w:ascii="Times New Roman" w:hAnsi="Times New Roman" w:cs="Times New Roman"/>
                <w:bCs/>
                <w:sz w:val="20"/>
              </w:rPr>
            </w:pPr>
            <w:r>
              <w:rPr>
                <w:rFonts w:ascii="Times New Roman" w:hAnsi="Times New Roman" w:cs="Times New Roman"/>
                <w:bCs/>
                <w:sz w:val="20"/>
              </w:rPr>
              <w:t>M</w:t>
            </w:r>
          </w:p>
        </w:tc>
      </w:tr>
      <w:tr w:rsidR="00CC509D" w:rsidRPr="00321AE4" w:rsidTr="00B96DE9">
        <w:trPr>
          <w:trHeight w:val="388"/>
        </w:trPr>
        <w:tc>
          <w:tcPr>
            <w:tcW w:w="1364" w:type="dxa"/>
            <w:shd w:val="clear" w:color="auto" w:fill="auto"/>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ETEC-156</w:t>
            </w:r>
          </w:p>
        </w:tc>
        <w:tc>
          <w:tcPr>
            <w:tcW w:w="1350" w:type="dxa"/>
          </w:tcPr>
          <w:p w:rsidR="00CC509D" w:rsidRPr="00321AE4" w:rsidRDefault="00CC509D" w:rsidP="00B96DE9">
            <w:pPr>
              <w:rPr>
                <w:rFonts w:ascii="Times New Roman" w:hAnsi="Times New Roman" w:cs="Times New Roman"/>
                <w:bCs/>
                <w:sz w:val="20"/>
              </w:rPr>
            </w:pPr>
          </w:p>
        </w:tc>
        <w:tc>
          <w:tcPr>
            <w:tcW w:w="3240" w:type="dxa"/>
            <w:shd w:val="clear" w:color="auto" w:fill="auto"/>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Electronic Devices Lab</w:t>
            </w:r>
          </w:p>
        </w:tc>
        <w:tc>
          <w:tcPr>
            <w:tcW w:w="720"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w:t>
            </w:r>
          </w:p>
        </w:tc>
        <w:tc>
          <w:tcPr>
            <w:tcW w:w="828"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2</w:t>
            </w:r>
          </w:p>
        </w:tc>
        <w:tc>
          <w:tcPr>
            <w:tcW w:w="925"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1</w:t>
            </w:r>
          </w:p>
        </w:tc>
        <w:tc>
          <w:tcPr>
            <w:tcW w:w="833"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M</w:t>
            </w:r>
          </w:p>
        </w:tc>
      </w:tr>
      <w:tr w:rsidR="00CC509D" w:rsidRPr="00321AE4" w:rsidTr="00B96DE9">
        <w:trPr>
          <w:trHeight w:val="388"/>
        </w:trPr>
        <w:tc>
          <w:tcPr>
            <w:tcW w:w="1364" w:type="dxa"/>
            <w:shd w:val="clear" w:color="auto" w:fill="auto"/>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ETME-158</w:t>
            </w:r>
          </w:p>
        </w:tc>
        <w:tc>
          <w:tcPr>
            <w:tcW w:w="1350" w:type="dxa"/>
          </w:tcPr>
          <w:p w:rsidR="00CC509D" w:rsidRPr="00321AE4" w:rsidRDefault="00CC509D" w:rsidP="00B96DE9">
            <w:pPr>
              <w:rPr>
                <w:rFonts w:ascii="Times New Roman" w:hAnsi="Times New Roman" w:cs="Times New Roman"/>
                <w:bCs/>
                <w:sz w:val="20"/>
              </w:rPr>
            </w:pPr>
          </w:p>
        </w:tc>
        <w:tc>
          <w:tcPr>
            <w:tcW w:w="3240" w:type="dxa"/>
            <w:shd w:val="clear" w:color="auto" w:fill="auto"/>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Engineering Mechanics Lab</w:t>
            </w:r>
          </w:p>
        </w:tc>
        <w:tc>
          <w:tcPr>
            <w:tcW w:w="720"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w:t>
            </w:r>
          </w:p>
        </w:tc>
        <w:tc>
          <w:tcPr>
            <w:tcW w:w="828"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2</w:t>
            </w:r>
          </w:p>
        </w:tc>
        <w:tc>
          <w:tcPr>
            <w:tcW w:w="925"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1</w:t>
            </w:r>
          </w:p>
        </w:tc>
        <w:tc>
          <w:tcPr>
            <w:tcW w:w="833"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w:t>
            </w:r>
          </w:p>
        </w:tc>
      </w:tr>
      <w:tr w:rsidR="00CC509D" w:rsidRPr="00321AE4" w:rsidTr="00B96DE9">
        <w:trPr>
          <w:trHeight w:val="388"/>
        </w:trPr>
        <w:tc>
          <w:tcPr>
            <w:tcW w:w="1364" w:type="dxa"/>
            <w:shd w:val="clear" w:color="auto" w:fill="auto"/>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ETEN-160</w:t>
            </w:r>
          </w:p>
        </w:tc>
        <w:tc>
          <w:tcPr>
            <w:tcW w:w="1350" w:type="dxa"/>
          </w:tcPr>
          <w:p w:rsidR="00CC509D" w:rsidRPr="00321AE4" w:rsidRDefault="00CC509D" w:rsidP="00B96DE9">
            <w:pPr>
              <w:rPr>
                <w:rFonts w:ascii="Times New Roman" w:hAnsi="Times New Roman" w:cs="Times New Roman"/>
                <w:bCs/>
                <w:sz w:val="20"/>
              </w:rPr>
            </w:pPr>
          </w:p>
        </w:tc>
        <w:tc>
          <w:tcPr>
            <w:tcW w:w="3240" w:type="dxa"/>
            <w:shd w:val="clear" w:color="auto" w:fill="auto"/>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Environmental Studies Lab</w:t>
            </w:r>
          </w:p>
        </w:tc>
        <w:tc>
          <w:tcPr>
            <w:tcW w:w="720"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w:t>
            </w:r>
          </w:p>
        </w:tc>
        <w:tc>
          <w:tcPr>
            <w:tcW w:w="828"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2</w:t>
            </w:r>
          </w:p>
        </w:tc>
        <w:tc>
          <w:tcPr>
            <w:tcW w:w="925"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1</w:t>
            </w:r>
          </w:p>
        </w:tc>
        <w:tc>
          <w:tcPr>
            <w:tcW w:w="833"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w:t>
            </w:r>
          </w:p>
        </w:tc>
      </w:tr>
      <w:tr w:rsidR="00CC509D" w:rsidRPr="00321AE4" w:rsidTr="00B96DE9">
        <w:trPr>
          <w:trHeight w:val="388"/>
        </w:trPr>
        <w:tc>
          <w:tcPr>
            <w:tcW w:w="1364" w:type="dxa"/>
            <w:shd w:val="clear" w:color="auto" w:fill="auto"/>
          </w:tcPr>
          <w:p w:rsidR="00CC509D" w:rsidRPr="00321AE4" w:rsidRDefault="00CC509D" w:rsidP="00B96DE9">
            <w:pPr>
              <w:rPr>
                <w:rFonts w:ascii="Times New Roman" w:hAnsi="Times New Roman" w:cs="Times New Roman"/>
                <w:bCs/>
                <w:sz w:val="20"/>
              </w:rPr>
            </w:pPr>
          </w:p>
        </w:tc>
        <w:tc>
          <w:tcPr>
            <w:tcW w:w="1350" w:type="dxa"/>
          </w:tcPr>
          <w:p w:rsidR="00CC509D" w:rsidRPr="00321AE4" w:rsidRDefault="00CC509D" w:rsidP="00B96DE9">
            <w:pPr>
              <w:rPr>
                <w:rFonts w:ascii="Times New Roman" w:hAnsi="Times New Roman" w:cs="Times New Roman"/>
                <w:bCs/>
                <w:sz w:val="20"/>
              </w:rPr>
            </w:pPr>
          </w:p>
        </w:tc>
        <w:tc>
          <w:tcPr>
            <w:tcW w:w="3240" w:type="dxa"/>
            <w:shd w:val="clear" w:color="auto" w:fill="auto"/>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NCC/NSS*#</w:t>
            </w:r>
          </w:p>
        </w:tc>
        <w:tc>
          <w:tcPr>
            <w:tcW w:w="720"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w:t>
            </w:r>
          </w:p>
        </w:tc>
        <w:tc>
          <w:tcPr>
            <w:tcW w:w="828"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w:t>
            </w:r>
          </w:p>
        </w:tc>
        <w:tc>
          <w:tcPr>
            <w:tcW w:w="925"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w:t>
            </w:r>
          </w:p>
        </w:tc>
        <w:tc>
          <w:tcPr>
            <w:tcW w:w="833" w:type="dxa"/>
            <w:shd w:val="clear" w:color="auto" w:fill="auto"/>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w:t>
            </w:r>
          </w:p>
        </w:tc>
      </w:tr>
      <w:tr w:rsidR="00CC509D" w:rsidRPr="00321AE4" w:rsidTr="00B96DE9">
        <w:trPr>
          <w:trHeight w:val="410"/>
        </w:trPr>
        <w:tc>
          <w:tcPr>
            <w:tcW w:w="5954" w:type="dxa"/>
            <w:gridSpan w:val="3"/>
            <w:shd w:val="clear" w:color="auto" w:fill="auto"/>
          </w:tcPr>
          <w:p w:rsidR="00CC509D" w:rsidRPr="00321AE4" w:rsidRDefault="00CC509D" w:rsidP="00B96DE9">
            <w:pPr>
              <w:rPr>
                <w:rFonts w:ascii="Times New Roman" w:hAnsi="Times New Roman" w:cs="Times New Roman"/>
                <w:b/>
                <w:bCs/>
                <w:sz w:val="20"/>
              </w:rPr>
            </w:pPr>
            <w:r w:rsidRPr="00321AE4">
              <w:rPr>
                <w:rFonts w:ascii="Times New Roman" w:hAnsi="Times New Roman" w:cs="Times New Roman"/>
                <w:b/>
                <w:bCs/>
                <w:sz w:val="20"/>
              </w:rPr>
              <w:t>TOTAL</w:t>
            </w:r>
          </w:p>
        </w:tc>
        <w:tc>
          <w:tcPr>
            <w:tcW w:w="720" w:type="dxa"/>
            <w:shd w:val="clear" w:color="auto" w:fill="auto"/>
          </w:tcPr>
          <w:p w:rsidR="00CC509D" w:rsidRPr="00321AE4" w:rsidRDefault="00CC509D" w:rsidP="00B96DE9">
            <w:pPr>
              <w:jc w:val="center"/>
              <w:rPr>
                <w:rFonts w:ascii="Times New Roman" w:hAnsi="Times New Roman" w:cs="Times New Roman"/>
                <w:b/>
                <w:bCs/>
                <w:sz w:val="20"/>
              </w:rPr>
            </w:pPr>
            <w:r w:rsidRPr="00321AE4">
              <w:rPr>
                <w:rFonts w:ascii="Times New Roman" w:hAnsi="Times New Roman" w:cs="Times New Roman"/>
                <w:b/>
                <w:bCs/>
                <w:sz w:val="20"/>
              </w:rPr>
              <w:t>17</w:t>
            </w:r>
          </w:p>
        </w:tc>
        <w:tc>
          <w:tcPr>
            <w:tcW w:w="828" w:type="dxa"/>
            <w:shd w:val="clear" w:color="auto" w:fill="auto"/>
          </w:tcPr>
          <w:p w:rsidR="00CC509D" w:rsidRPr="00321AE4" w:rsidRDefault="00CC509D" w:rsidP="00B96DE9">
            <w:pPr>
              <w:jc w:val="center"/>
              <w:rPr>
                <w:rFonts w:ascii="Times New Roman" w:hAnsi="Times New Roman" w:cs="Times New Roman"/>
                <w:b/>
                <w:bCs/>
                <w:sz w:val="20"/>
              </w:rPr>
            </w:pPr>
            <w:r w:rsidRPr="00321AE4">
              <w:rPr>
                <w:rFonts w:ascii="Times New Roman" w:hAnsi="Times New Roman" w:cs="Times New Roman"/>
                <w:b/>
                <w:bCs/>
                <w:sz w:val="20"/>
              </w:rPr>
              <w:t>15</w:t>
            </w:r>
          </w:p>
        </w:tc>
        <w:tc>
          <w:tcPr>
            <w:tcW w:w="925" w:type="dxa"/>
            <w:shd w:val="clear" w:color="auto" w:fill="auto"/>
          </w:tcPr>
          <w:p w:rsidR="00CC509D" w:rsidRPr="00321AE4" w:rsidRDefault="00CC509D" w:rsidP="00B96DE9">
            <w:pPr>
              <w:jc w:val="center"/>
              <w:rPr>
                <w:rFonts w:ascii="Times New Roman" w:hAnsi="Times New Roman" w:cs="Times New Roman"/>
                <w:b/>
                <w:bCs/>
                <w:sz w:val="20"/>
              </w:rPr>
            </w:pPr>
            <w:r w:rsidRPr="00321AE4">
              <w:rPr>
                <w:rFonts w:ascii="Times New Roman" w:hAnsi="Times New Roman" w:cs="Times New Roman"/>
                <w:b/>
                <w:bCs/>
                <w:sz w:val="20"/>
              </w:rPr>
              <w:t>27</w:t>
            </w:r>
          </w:p>
        </w:tc>
        <w:tc>
          <w:tcPr>
            <w:tcW w:w="833" w:type="dxa"/>
            <w:shd w:val="clear" w:color="auto" w:fill="auto"/>
          </w:tcPr>
          <w:p w:rsidR="00CC509D" w:rsidRPr="00321AE4" w:rsidRDefault="00CC509D" w:rsidP="00B96DE9">
            <w:pPr>
              <w:jc w:val="center"/>
              <w:rPr>
                <w:rFonts w:ascii="Times New Roman" w:hAnsi="Times New Roman" w:cs="Times New Roman"/>
                <w:b/>
                <w:bCs/>
                <w:sz w:val="20"/>
              </w:rPr>
            </w:pPr>
          </w:p>
        </w:tc>
      </w:tr>
    </w:tbl>
    <w:p w:rsidR="00CC509D" w:rsidRPr="00321AE4" w:rsidRDefault="00CC509D" w:rsidP="00CC509D">
      <w:pPr>
        <w:pStyle w:val="NormalWeb"/>
        <w:spacing w:before="0" w:beforeAutospacing="0" w:after="0" w:afterAutospacing="0"/>
        <w:jc w:val="both"/>
        <w:rPr>
          <w:b/>
          <w:bCs/>
          <w:color w:val="000000"/>
          <w:sz w:val="20"/>
          <w:szCs w:val="20"/>
        </w:rPr>
      </w:pPr>
      <w:r w:rsidRPr="00321AE4">
        <w:rPr>
          <w:sz w:val="20"/>
          <w:szCs w:val="20"/>
        </w:rPr>
        <w:t>M: Mandatory for award of degree</w:t>
      </w:r>
      <w:r w:rsidRPr="00321AE4">
        <w:rPr>
          <w:b/>
          <w:bCs/>
          <w:color w:val="000000"/>
          <w:sz w:val="20"/>
          <w:szCs w:val="20"/>
        </w:rPr>
        <w:t xml:space="preserve"> </w:t>
      </w:r>
    </w:p>
    <w:p w:rsidR="00CC509D" w:rsidRPr="00321AE4" w:rsidRDefault="00CC509D" w:rsidP="00CC509D">
      <w:pPr>
        <w:jc w:val="both"/>
        <w:rPr>
          <w:rFonts w:ascii="Times New Roman" w:hAnsi="Times New Roman" w:cs="Times New Roman"/>
          <w:bCs/>
          <w:sz w:val="20"/>
        </w:rPr>
      </w:pPr>
      <w:r w:rsidRPr="00321AE4">
        <w:rPr>
          <w:rFonts w:ascii="Times New Roman" w:hAnsi="Times New Roman" w:cs="Times New Roman"/>
          <w:i/>
          <w:sz w:val="20"/>
        </w:rPr>
        <w:t>#</w:t>
      </w:r>
      <w:r w:rsidRPr="00321AE4">
        <w:rPr>
          <w:rFonts w:ascii="Times New Roman" w:hAnsi="Times New Roman" w:cs="Times New Roman"/>
          <w:bCs/>
          <w:sz w:val="20"/>
        </w:rPr>
        <w:t>NUES (Non University Examination System)</w:t>
      </w:r>
    </w:p>
    <w:p w:rsidR="00CC509D" w:rsidRPr="00321AE4" w:rsidRDefault="00CC509D" w:rsidP="00CC509D">
      <w:pPr>
        <w:jc w:val="both"/>
        <w:rPr>
          <w:rFonts w:ascii="Times New Roman" w:hAnsi="Times New Roman" w:cs="Times New Roman"/>
          <w:sz w:val="20"/>
        </w:rPr>
      </w:pPr>
      <w:r w:rsidRPr="00321AE4">
        <w:rPr>
          <w:rFonts w:ascii="Times New Roman" w:hAnsi="Times New Roman" w:cs="Times New Roman"/>
          <w:i/>
          <w:sz w:val="20"/>
        </w:rPr>
        <w:t xml:space="preserve">*#NCC/NSS can be completed in any one semester from Semester 1 – Semester 4. It will be evaluated internally by the respective institute. The credit for this will be given after fourth Semester for the students enrolled from the session 2014-15 onwards. </w:t>
      </w:r>
      <w:r w:rsidRPr="00321AE4">
        <w:rPr>
          <w:rFonts w:ascii="Times New Roman" w:hAnsi="Times New Roman" w:cs="Times New Roman"/>
          <w:bCs/>
          <w:i/>
          <w:sz w:val="20"/>
        </w:rPr>
        <w:t>The camps/classes will be held either during Weekends/Holidays or Winter/Summer Vacations.</w:t>
      </w:r>
      <w:r w:rsidRPr="00321AE4">
        <w:rPr>
          <w:rFonts w:ascii="Times New Roman" w:hAnsi="Times New Roman" w:cs="Times New Roman"/>
          <w:sz w:val="20"/>
        </w:rPr>
        <w:t xml:space="preserve"> </w:t>
      </w:r>
    </w:p>
    <w:p w:rsidR="00CC509D" w:rsidRPr="00321AE4" w:rsidRDefault="00CC509D" w:rsidP="00CC509D">
      <w:pPr>
        <w:ind w:left="142"/>
        <w:jc w:val="both"/>
        <w:rPr>
          <w:rFonts w:ascii="Times New Roman" w:hAnsi="Times New Roman" w:cs="Times New Roman"/>
          <w:sz w:val="20"/>
        </w:rPr>
      </w:pPr>
    </w:p>
    <w:p w:rsidR="00CC509D" w:rsidRPr="00321AE4" w:rsidRDefault="00CC509D" w:rsidP="00CC509D">
      <w:pPr>
        <w:jc w:val="both"/>
        <w:rPr>
          <w:rFonts w:ascii="Times New Roman" w:hAnsi="Times New Roman" w:cs="Times New Roman"/>
          <w:sz w:val="20"/>
        </w:rPr>
      </w:pPr>
    </w:p>
    <w:p w:rsidR="00CC509D" w:rsidRPr="00321AE4" w:rsidRDefault="00CC509D" w:rsidP="00CC509D">
      <w:pPr>
        <w:jc w:val="both"/>
        <w:rPr>
          <w:rFonts w:ascii="Times New Roman" w:hAnsi="Times New Roman" w:cs="Times New Roman"/>
          <w:b/>
          <w:bCs/>
          <w:sz w:val="20"/>
        </w:rPr>
      </w:pPr>
      <w:r w:rsidRPr="00321AE4">
        <w:rPr>
          <w:rFonts w:ascii="Times New Roman" w:hAnsi="Times New Roman" w:cs="Times New Roman"/>
          <w:b/>
          <w:bCs/>
          <w:sz w:val="20"/>
        </w:rPr>
        <w:br w:type="page"/>
      </w:r>
    </w:p>
    <w:p w:rsidR="00CC509D" w:rsidRPr="00321AE4" w:rsidRDefault="00CC509D" w:rsidP="00CC509D">
      <w:pPr>
        <w:jc w:val="center"/>
        <w:rPr>
          <w:rFonts w:ascii="Times New Roman" w:hAnsi="Times New Roman" w:cs="Times New Roman"/>
          <w:b/>
          <w:bCs/>
          <w:sz w:val="20"/>
        </w:rPr>
      </w:pPr>
      <w:r w:rsidRPr="00321AE4">
        <w:rPr>
          <w:rFonts w:ascii="Times New Roman" w:hAnsi="Times New Roman" w:cs="Times New Roman"/>
          <w:b/>
          <w:bCs/>
          <w:sz w:val="20"/>
        </w:rPr>
        <w:lastRenderedPageBreak/>
        <w:t>BACHELOR OF TECHNOLOGY</w:t>
      </w:r>
    </w:p>
    <w:p w:rsidR="00CC509D" w:rsidRPr="00321AE4" w:rsidRDefault="00CC509D" w:rsidP="00CC509D">
      <w:pPr>
        <w:tabs>
          <w:tab w:val="center" w:pos="4513"/>
          <w:tab w:val="left" w:pos="7764"/>
        </w:tabs>
        <w:rPr>
          <w:rFonts w:ascii="Times New Roman" w:hAnsi="Times New Roman" w:cs="Times New Roman"/>
          <w:sz w:val="20"/>
        </w:rPr>
      </w:pPr>
      <w:r w:rsidRPr="00321AE4">
        <w:rPr>
          <w:rFonts w:ascii="Times New Roman" w:hAnsi="Times New Roman" w:cs="Times New Roman"/>
          <w:b/>
          <w:bCs/>
          <w:sz w:val="20"/>
        </w:rPr>
        <w:tab/>
        <w:t>(ELECTRONICS AND COMMUNICATION ENGINEERING)</w:t>
      </w:r>
      <w:r w:rsidRPr="00321AE4">
        <w:rPr>
          <w:rFonts w:ascii="Times New Roman" w:hAnsi="Times New Roman" w:cs="Times New Roman"/>
          <w:b/>
          <w:bCs/>
          <w:sz w:val="20"/>
        </w:rPr>
        <w:tab/>
      </w:r>
    </w:p>
    <w:p w:rsidR="00CC509D" w:rsidRPr="00321AE4" w:rsidRDefault="00CC509D" w:rsidP="00CC509D">
      <w:pPr>
        <w:jc w:val="center"/>
        <w:rPr>
          <w:rFonts w:ascii="Times New Roman" w:hAnsi="Times New Roman" w:cs="Times New Roman"/>
          <w:b/>
          <w:bCs/>
          <w:sz w:val="20"/>
        </w:rPr>
      </w:pPr>
      <w:r w:rsidRPr="00321AE4">
        <w:rPr>
          <w:rFonts w:ascii="Times New Roman" w:hAnsi="Times New Roman" w:cs="Times New Roman"/>
          <w:b/>
          <w:bCs/>
          <w:sz w:val="20"/>
        </w:rPr>
        <w:t>THIRD SEMESTER EXAMINATION</w:t>
      </w:r>
    </w:p>
    <w:tbl>
      <w:tblPr>
        <w:tblW w:w="9285" w:type="dxa"/>
        <w:tblInd w:w="5" w:type="dxa"/>
        <w:tblLayout w:type="fixed"/>
        <w:tblCellMar>
          <w:left w:w="0" w:type="dxa"/>
          <w:right w:w="0" w:type="dxa"/>
        </w:tblCellMar>
        <w:tblLook w:val="00A0"/>
      </w:tblPr>
      <w:tblGrid>
        <w:gridCol w:w="1006"/>
        <w:gridCol w:w="1170"/>
        <w:gridCol w:w="3510"/>
        <w:gridCol w:w="794"/>
        <w:gridCol w:w="810"/>
        <w:gridCol w:w="990"/>
        <w:gridCol w:w="1005"/>
      </w:tblGrid>
      <w:tr w:rsidR="00CC509D" w:rsidRPr="00321AE4" w:rsidTr="00B96DE9">
        <w:trPr>
          <w:trHeight w:val="386"/>
        </w:trPr>
        <w:tc>
          <w:tcPr>
            <w:tcW w:w="1006" w:type="dxa"/>
            <w:tcBorders>
              <w:top w:val="single" w:sz="4" w:space="0" w:color="auto"/>
              <w:left w:val="single" w:sz="4" w:space="0" w:color="auto"/>
              <w:bottom w:val="single" w:sz="4" w:space="0" w:color="auto"/>
              <w:right w:val="single" w:sz="4" w:space="0" w:color="auto"/>
            </w:tcBorders>
          </w:tcPr>
          <w:p w:rsidR="00CC509D" w:rsidRPr="00321AE4" w:rsidRDefault="00CC509D" w:rsidP="00B96DE9">
            <w:pPr>
              <w:jc w:val="both"/>
              <w:rPr>
                <w:rFonts w:ascii="Times New Roman" w:hAnsi="Times New Roman" w:cs="Times New Roman"/>
                <w:b/>
                <w:bCs/>
                <w:sz w:val="20"/>
              </w:rPr>
            </w:pPr>
            <w:r w:rsidRPr="00321AE4">
              <w:rPr>
                <w:rFonts w:ascii="Times New Roman" w:hAnsi="Times New Roman" w:cs="Times New Roman"/>
                <w:b/>
                <w:bCs/>
                <w:sz w:val="20"/>
              </w:rPr>
              <w:t>Code No.</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b/>
                <w:sz w:val="20"/>
              </w:rPr>
            </w:pPr>
            <w:r w:rsidRPr="00321AE4">
              <w:rPr>
                <w:rFonts w:ascii="Times New Roman" w:hAnsi="Times New Roman" w:cs="Times New Roman"/>
                <w:b/>
                <w:sz w:val="20"/>
              </w:rPr>
              <w:t>Paper ID</w:t>
            </w:r>
          </w:p>
        </w:tc>
        <w:tc>
          <w:tcPr>
            <w:tcW w:w="351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b/>
                <w:bCs/>
                <w:sz w:val="20"/>
              </w:rPr>
              <w:t>Paper</w:t>
            </w:r>
          </w:p>
        </w:tc>
        <w:tc>
          <w:tcPr>
            <w:tcW w:w="794"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b/>
                <w:bCs/>
                <w:sz w:val="20"/>
              </w:rPr>
              <w:t>L</w:t>
            </w:r>
          </w:p>
        </w:tc>
        <w:tc>
          <w:tcPr>
            <w:tcW w:w="81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b/>
                <w:bCs/>
                <w:sz w:val="20"/>
              </w:rPr>
              <w:t>T/P</w:t>
            </w:r>
          </w:p>
        </w:tc>
        <w:tc>
          <w:tcPr>
            <w:tcW w:w="99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b/>
                <w:bCs/>
                <w:sz w:val="20"/>
              </w:rPr>
              <w:t>Credits</w:t>
            </w:r>
          </w:p>
        </w:tc>
        <w:tc>
          <w:tcPr>
            <w:tcW w:w="1005" w:type="dxa"/>
            <w:tcBorders>
              <w:top w:val="single" w:sz="4" w:space="0" w:color="auto"/>
              <w:left w:val="nil"/>
              <w:bottom w:val="single" w:sz="4" w:space="0" w:color="auto"/>
              <w:right w:val="single" w:sz="4" w:space="0" w:color="auto"/>
            </w:tcBorders>
          </w:tcPr>
          <w:p w:rsidR="00CC509D" w:rsidRPr="00321AE4" w:rsidRDefault="00CC509D" w:rsidP="00B96DE9">
            <w:pPr>
              <w:jc w:val="center"/>
              <w:rPr>
                <w:rFonts w:ascii="Times New Roman" w:hAnsi="Times New Roman" w:cs="Times New Roman"/>
                <w:b/>
                <w:bCs/>
                <w:sz w:val="20"/>
              </w:rPr>
            </w:pPr>
            <w:r w:rsidRPr="00321AE4">
              <w:rPr>
                <w:rFonts w:ascii="Times New Roman" w:hAnsi="Times New Roman" w:cs="Times New Roman"/>
                <w:b/>
                <w:bCs/>
                <w:sz w:val="20"/>
              </w:rPr>
              <w:t>Status</w:t>
            </w:r>
          </w:p>
        </w:tc>
      </w:tr>
      <w:tr w:rsidR="00CC509D" w:rsidRPr="00321AE4" w:rsidTr="00B96DE9">
        <w:trPr>
          <w:trHeight w:val="359"/>
        </w:trPr>
        <w:tc>
          <w:tcPr>
            <w:tcW w:w="9285" w:type="dxa"/>
            <w:gridSpan w:val="7"/>
            <w:tcBorders>
              <w:top w:val="nil"/>
              <w:left w:val="single" w:sz="4" w:space="0" w:color="auto"/>
              <w:bottom w:val="single" w:sz="4" w:space="0" w:color="auto"/>
              <w:right w:val="single" w:sz="4" w:space="0" w:color="auto"/>
            </w:tcBorders>
            <w:vAlign w:val="center"/>
          </w:tcPr>
          <w:p w:rsidR="00CC509D" w:rsidRPr="00321AE4" w:rsidRDefault="00CC509D" w:rsidP="00B96DE9">
            <w:pPr>
              <w:rPr>
                <w:rFonts w:ascii="Times New Roman" w:hAnsi="Times New Roman" w:cs="Times New Roman"/>
                <w:b/>
                <w:bCs/>
                <w:sz w:val="20"/>
              </w:rPr>
            </w:pPr>
            <w:r w:rsidRPr="00321AE4">
              <w:rPr>
                <w:rFonts w:ascii="Times New Roman" w:hAnsi="Times New Roman" w:cs="Times New Roman"/>
                <w:b/>
                <w:bCs/>
                <w:sz w:val="20"/>
              </w:rPr>
              <w:t>THEORY PAPERS</w:t>
            </w:r>
          </w:p>
        </w:tc>
      </w:tr>
      <w:tr w:rsidR="00CC509D" w:rsidRPr="00321AE4" w:rsidTr="00B96DE9">
        <w:trPr>
          <w:trHeight w:val="440"/>
        </w:trPr>
        <w:tc>
          <w:tcPr>
            <w:tcW w:w="1006" w:type="dxa"/>
            <w:tcBorders>
              <w:top w:val="nil"/>
              <w:left w:val="single" w:sz="4" w:space="0" w:color="auto"/>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ETMA-201</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51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Applied Mathematics – III</w:t>
            </w:r>
          </w:p>
        </w:tc>
        <w:tc>
          <w:tcPr>
            <w:tcW w:w="794"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4</w:t>
            </w:r>
          </w:p>
        </w:tc>
        <w:tc>
          <w:tcPr>
            <w:tcW w:w="1005" w:type="dxa"/>
            <w:tcBorders>
              <w:top w:val="nil"/>
              <w:left w:val="nil"/>
              <w:bottom w:val="single" w:sz="4" w:space="0" w:color="auto"/>
              <w:right w:val="single" w:sz="4" w:space="0" w:color="auto"/>
            </w:tcBorders>
            <w:vAlign w:val="center"/>
          </w:tcPr>
          <w:p w:rsidR="00CC509D" w:rsidRPr="00321AE4" w:rsidRDefault="00CC509D" w:rsidP="00B96DE9">
            <w:pPr>
              <w:jc w:val="center"/>
              <w:rPr>
                <w:rFonts w:ascii="Times New Roman" w:hAnsi="Times New Roman" w:cs="Times New Roman"/>
                <w:sz w:val="20"/>
              </w:rPr>
            </w:pPr>
          </w:p>
        </w:tc>
      </w:tr>
      <w:tr w:rsidR="00CC509D" w:rsidRPr="00321AE4" w:rsidTr="00B96DE9">
        <w:trPr>
          <w:trHeight w:val="440"/>
        </w:trPr>
        <w:tc>
          <w:tcPr>
            <w:tcW w:w="1006" w:type="dxa"/>
            <w:tcBorders>
              <w:top w:val="nil"/>
              <w:left w:val="single" w:sz="4" w:space="0" w:color="auto"/>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ETEC-203</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51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Analog Electronics - I</w:t>
            </w:r>
          </w:p>
        </w:tc>
        <w:tc>
          <w:tcPr>
            <w:tcW w:w="794"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4</w:t>
            </w:r>
          </w:p>
        </w:tc>
        <w:tc>
          <w:tcPr>
            <w:tcW w:w="1005" w:type="dxa"/>
            <w:tcBorders>
              <w:top w:val="nil"/>
              <w:left w:val="nil"/>
              <w:bottom w:val="single" w:sz="4" w:space="0" w:color="auto"/>
              <w:right w:val="single" w:sz="4" w:space="0" w:color="auto"/>
            </w:tcBorders>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M</w:t>
            </w:r>
          </w:p>
        </w:tc>
      </w:tr>
      <w:tr w:rsidR="00CC509D" w:rsidRPr="00321AE4" w:rsidTr="00B96DE9">
        <w:trPr>
          <w:trHeight w:val="350"/>
        </w:trPr>
        <w:tc>
          <w:tcPr>
            <w:tcW w:w="1006" w:type="dxa"/>
            <w:tcBorders>
              <w:top w:val="nil"/>
              <w:left w:val="single" w:sz="4" w:space="0" w:color="auto"/>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ETEC-205</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51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Switching Theory and Logic Design</w:t>
            </w:r>
          </w:p>
        </w:tc>
        <w:tc>
          <w:tcPr>
            <w:tcW w:w="794"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4</w:t>
            </w:r>
          </w:p>
        </w:tc>
        <w:tc>
          <w:tcPr>
            <w:tcW w:w="1005" w:type="dxa"/>
            <w:tcBorders>
              <w:top w:val="nil"/>
              <w:left w:val="nil"/>
              <w:bottom w:val="single" w:sz="4" w:space="0" w:color="auto"/>
              <w:right w:val="single" w:sz="4" w:space="0" w:color="auto"/>
            </w:tcBorders>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M</w:t>
            </w:r>
          </w:p>
        </w:tc>
      </w:tr>
      <w:tr w:rsidR="00CC509D" w:rsidRPr="00321AE4" w:rsidTr="00B96DE9">
        <w:trPr>
          <w:trHeight w:val="314"/>
        </w:trPr>
        <w:tc>
          <w:tcPr>
            <w:tcW w:w="1006" w:type="dxa"/>
            <w:tcBorders>
              <w:top w:val="nil"/>
              <w:left w:val="single" w:sz="4" w:space="0" w:color="auto"/>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ETEC-207</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51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 xml:space="preserve">Electronic Instruments </w:t>
            </w:r>
            <w:r>
              <w:rPr>
                <w:rFonts w:ascii="Times New Roman" w:hAnsi="Times New Roman" w:cs="Times New Roman"/>
                <w:sz w:val="20"/>
              </w:rPr>
              <w:t>and</w:t>
            </w:r>
            <w:r w:rsidRPr="00321AE4">
              <w:rPr>
                <w:rFonts w:ascii="Times New Roman" w:hAnsi="Times New Roman" w:cs="Times New Roman"/>
                <w:sz w:val="20"/>
              </w:rPr>
              <w:t xml:space="preserve"> Measurements</w:t>
            </w:r>
          </w:p>
        </w:tc>
        <w:tc>
          <w:tcPr>
            <w:tcW w:w="794"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4</w:t>
            </w:r>
          </w:p>
        </w:tc>
        <w:tc>
          <w:tcPr>
            <w:tcW w:w="1005" w:type="dxa"/>
            <w:tcBorders>
              <w:top w:val="nil"/>
              <w:left w:val="nil"/>
              <w:bottom w:val="single" w:sz="4" w:space="0" w:color="auto"/>
              <w:right w:val="single" w:sz="4" w:space="0" w:color="auto"/>
            </w:tcBorders>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M</w:t>
            </w:r>
          </w:p>
        </w:tc>
      </w:tr>
      <w:tr w:rsidR="00CC509D" w:rsidRPr="00321AE4" w:rsidTr="00B96DE9">
        <w:trPr>
          <w:trHeight w:val="350"/>
        </w:trPr>
        <w:tc>
          <w:tcPr>
            <w:tcW w:w="1006" w:type="dxa"/>
            <w:tcBorders>
              <w:top w:val="nil"/>
              <w:left w:val="single" w:sz="4" w:space="0" w:color="auto"/>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ETCS-209</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51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ind w:right="-3629"/>
              <w:rPr>
                <w:rFonts w:ascii="Times New Roman" w:hAnsi="Times New Roman" w:cs="Times New Roman"/>
                <w:sz w:val="20"/>
              </w:rPr>
            </w:pPr>
            <w:r w:rsidRPr="00321AE4">
              <w:rPr>
                <w:rFonts w:ascii="Times New Roman" w:hAnsi="Times New Roman" w:cs="Times New Roman"/>
                <w:sz w:val="20"/>
              </w:rPr>
              <w:t>Data Structures</w:t>
            </w:r>
          </w:p>
        </w:tc>
        <w:tc>
          <w:tcPr>
            <w:tcW w:w="794"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4</w:t>
            </w:r>
          </w:p>
        </w:tc>
        <w:tc>
          <w:tcPr>
            <w:tcW w:w="1005" w:type="dxa"/>
            <w:tcBorders>
              <w:top w:val="nil"/>
              <w:left w:val="nil"/>
              <w:bottom w:val="single" w:sz="4" w:space="0" w:color="auto"/>
              <w:right w:val="single" w:sz="4" w:space="0" w:color="auto"/>
            </w:tcBorders>
            <w:vAlign w:val="center"/>
          </w:tcPr>
          <w:p w:rsidR="00CC509D" w:rsidRPr="00321AE4" w:rsidRDefault="00CC509D" w:rsidP="00B96DE9">
            <w:pPr>
              <w:jc w:val="center"/>
              <w:rPr>
                <w:rFonts w:ascii="Times New Roman" w:hAnsi="Times New Roman" w:cs="Times New Roman"/>
                <w:sz w:val="20"/>
              </w:rPr>
            </w:pPr>
          </w:p>
        </w:tc>
      </w:tr>
      <w:tr w:rsidR="00CC509D" w:rsidRPr="00321AE4" w:rsidTr="00B96DE9">
        <w:trPr>
          <w:trHeight w:val="323"/>
        </w:trPr>
        <w:tc>
          <w:tcPr>
            <w:tcW w:w="1006" w:type="dxa"/>
            <w:tcBorders>
              <w:top w:val="nil"/>
              <w:left w:val="single" w:sz="4" w:space="0" w:color="auto"/>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ETEC-211</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51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Signals and Systems</w:t>
            </w:r>
          </w:p>
        </w:tc>
        <w:tc>
          <w:tcPr>
            <w:tcW w:w="794"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4</w:t>
            </w:r>
          </w:p>
        </w:tc>
        <w:tc>
          <w:tcPr>
            <w:tcW w:w="1005" w:type="dxa"/>
            <w:tcBorders>
              <w:top w:val="nil"/>
              <w:left w:val="nil"/>
              <w:bottom w:val="single" w:sz="4" w:space="0" w:color="auto"/>
              <w:right w:val="single" w:sz="4" w:space="0" w:color="auto"/>
            </w:tcBorders>
            <w:vAlign w:val="center"/>
          </w:tcPr>
          <w:p w:rsidR="00CC509D" w:rsidRPr="00321AE4" w:rsidRDefault="00CC509D" w:rsidP="00B96DE9">
            <w:pPr>
              <w:jc w:val="center"/>
              <w:rPr>
                <w:rFonts w:ascii="Times New Roman" w:hAnsi="Times New Roman" w:cs="Times New Roman"/>
                <w:sz w:val="20"/>
              </w:rPr>
            </w:pPr>
          </w:p>
        </w:tc>
      </w:tr>
      <w:tr w:rsidR="00CC509D" w:rsidRPr="00321AE4" w:rsidTr="00B96DE9">
        <w:trPr>
          <w:trHeight w:val="332"/>
        </w:trPr>
        <w:tc>
          <w:tcPr>
            <w:tcW w:w="8280" w:type="dxa"/>
            <w:gridSpan w:val="6"/>
            <w:tcBorders>
              <w:top w:val="nil"/>
              <w:left w:val="single" w:sz="4" w:space="0" w:color="auto"/>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b/>
                <w:bCs/>
                <w:sz w:val="20"/>
              </w:rPr>
              <w:t>PRACTICAL/VIVA VOCE</w:t>
            </w:r>
          </w:p>
        </w:tc>
        <w:tc>
          <w:tcPr>
            <w:tcW w:w="1005" w:type="dxa"/>
            <w:tcBorders>
              <w:top w:val="nil"/>
              <w:left w:val="single" w:sz="4" w:space="0" w:color="auto"/>
              <w:bottom w:val="single" w:sz="4" w:space="0" w:color="auto"/>
              <w:right w:val="single" w:sz="4" w:space="0" w:color="auto"/>
            </w:tcBorders>
            <w:vAlign w:val="center"/>
          </w:tcPr>
          <w:p w:rsidR="00CC509D" w:rsidRPr="00321AE4" w:rsidRDefault="00CC509D" w:rsidP="00B96DE9">
            <w:pPr>
              <w:rPr>
                <w:rFonts w:ascii="Times New Roman" w:hAnsi="Times New Roman" w:cs="Times New Roman"/>
                <w:b/>
                <w:bCs/>
                <w:sz w:val="20"/>
              </w:rPr>
            </w:pPr>
          </w:p>
        </w:tc>
      </w:tr>
      <w:tr w:rsidR="00CC509D" w:rsidRPr="00321AE4" w:rsidTr="00B96DE9">
        <w:trPr>
          <w:trHeight w:val="404"/>
        </w:trPr>
        <w:tc>
          <w:tcPr>
            <w:tcW w:w="1006" w:type="dxa"/>
            <w:tcBorders>
              <w:top w:val="nil"/>
              <w:left w:val="single" w:sz="4" w:space="0" w:color="auto"/>
              <w:bottom w:val="single" w:sz="4" w:space="0" w:color="auto"/>
              <w:right w:val="single" w:sz="4" w:space="0" w:color="auto"/>
            </w:tcBorders>
            <w:vAlign w:val="center"/>
          </w:tcPr>
          <w:p w:rsidR="00CC509D" w:rsidRPr="00D2206A" w:rsidRDefault="00CC509D" w:rsidP="00B96DE9">
            <w:pPr>
              <w:rPr>
                <w:rFonts w:ascii="Times New Roman" w:hAnsi="Times New Roman" w:cs="Times New Roman"/>
                <w:color w:val="FF0000"/>
                <w:sz w:val="20"/>
                <w:highlight w:val="yellow"/>
              </w:rPr>
            </w:pPr>
            <w:r w:rsidRPr="00D2206A">
              <w:rPr>
                <w:rFonts w:ascii="Times New Roman" w:hAnsi="Times New Roman" w:cs="Times New Roman"/>
                <w:color w:val="FF0000"/>
                <w:sz w:val="20"/>
                <w:highlight w:val="yellow"/>
              </w:rPr>
              <w:t>ETEC-251</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D2206A" w:rsidRDefault="00CC509D" w:rsidP="00B96DE9">
            <w:pPr>
              <w:rPr>
                <w:rFonts w:ascii="Times New Roman" w:hAnsi="Times New Roman" w:cs="Times New Roman"/>
                <w:color w:val="FF0000"/>
                <w:sz w:val="20"/>
                <w:highlight w:val="yellow"/>
              </w:rPr>
            </w:pPr>
          </w:p>
        </w:tc>
        <w:tc>
          <w:tcPr>
            <w:tcW w:w="351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D2206A" w:rsidRDefault="00CC509D" w:rsidP="00B96DE9">
            <w:pPr>
              <w:rPr>
                <w:rFonts w:ascii="Times New Roman" w:hAnsi="Times New Roman" w:cs="Times New Roman"/>
                <w:b/>
                <w:bCs/>
                <w:color w:val="FF0000"/>
                <w:sz w:val="20"/>
                <w:highlight w:val="yellow"/>
              </w:rPr>
            </w:pPr>
            <w:r w:rsidRPr="00D2206A">
              <w:rPr>
                <w:rFonts w:ascii="Times New Roman" w:hAnsi="Times New Roman" w:cs="Times New Roman"/>
                <w:color w:val="FF0000"/>
                <w:sz w:val="20"/>
                <w:highlight w:val="yellow"/>
              </w:rPr>
              <w:t>*Analog Electronics</w:t>
            </w:r>
            <w:r w:rsidR="00834D45" w:rsidRPr="00D2206A">
              <w:rPr>
                <w:rFonts w:ascii="Times New Roman" w:hAnsi="Times New Roman" w:cs="Times New Roman"/>
                <w:color w:val="FF0000"/>
                <w:sz w:val="20"/>
                <w:highlight w:val="yellow"/>
              </w:rPr>
              <w:t>-I</w:t>
            </w:r>
            <w:r w:rsidRPr="00D2206A">
              <w:rPr>
                <w:rFonts w:ascii="Times New Roman" w:hAnsi="Times New Roman" w:cs="Times New Roman"/>
                <w:color w:val="FF0000"/>
                <w:sz w:val="20"/>
                <w:highlight w:val="yellow"/>
              </w:rPr>
              <w:t xml:space="preserve"> Lab</w:t>
            </w:r>
          </w:p>
        </w:tc>
        <w:tc>
          <w:tcPr>
            <w:tcW w:w="794"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2</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1005" w:type="dxa"/>
            <w:tcBorders>
              <w:top w:val="nil"/>
              <w:left w:val="nil"/>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p>
        </w:tc>
      </w:tr>
      <w:tr w:rsidR="00CC509D" w:rsidRPr="00321AE4" w:rsidTr="00B96DE9">
        <w:trPr>
          <w:trHeight w:val="440"/>
        </w:trPr>
        <w:tc>
          <w:tcPr>
            <w:tcW w:w="1006" w:type="dxa"/>
            <w:tcBorders>
              <w:top w:val="nil"/>
              <w:left w:val="single" w:sz="4" w:space="0" w:color="auto"/>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ETEC-253</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51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Switching Theory and Logic Design Lab</w:t>
            </w:r>
          </w:p>
        </w:tc>
        <w:tc>
          <w:tcPr>
            <w:tcW w:w="794"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2</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1005" w:type="dxa"/>
            <w:tcBorders>
              <w:top w:val="nil"/>
              <w:left w:val="nil"/>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p>
        </w:tc>
      </w:tr>
      <w:tr w:rsidR="00CC509D" w:rsidRPr="00321AE4" w:rsidTr="00B96DE9">
        <w:trPr>
          <w:trHeight w:val="440"/>
        </w:trPr>
        <w:tc>
          <w:tcPr>
            <w:tcW w:w="1006" w:type="dxa"/>
            <w:tcBorders>
              <w:top w:val="nil"/>
              <w:left w:val="single" w:sz="4" w:space="0" w:color="auto"/>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ETEC-257</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51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 xml:space="preserve">Electronic Instruments </w:t>
            </w:r>
            <w:r>
              <w:rPr>
                <w:rFonts w:ascii="Times New Roman" w:hAnsi="Times New Roman" w:cs="Times New Roman"/>
                <w:sz w:val="20"/>
              </w:rPr>
              <w:t>and</w:t>
            </w:r>
            <w:r w:rsidRPr="00321AE4">
              <w:rPr>
                <w:rFonts w:ascii="Times New Roman" w:hAnsi="Times New Roman" w:cs="Times New Roman"/>
                <w:sz w:val="20"/>
              </w:rPr>
              <w:t xml:space="preserve"> Measurements Lab</w:t>
            </w:r>
          </w:p>
        </w:tc>
        <w:tc>
          <w:tcPr>
            <w:tcW w:w="794"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2</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1005" w:type="dxa"/>
            <w:tcBorders>
              <w:top w:val="nil"/>
              <w:left w:val="nil"/>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p>
        </w:tc>
      </w:tr>
      <w:tr w:rsidR="00CC509D" w:rsidRPr="00321AE4" w:rsidTr="00B96DE9">
        <w:trPr>
          <w:trHeight w:val="440"/>
        </w:trPr>
        <w:tc>
          <w:tcPr>
            <w:tcW w:w="1006" w:type="dxa"/>
            <w:tcBorders>
              <w:top w:val="nil"/>
              <w:left w:val="single" w:sz="4" w:space="0" w:color="auto"/>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ETCS-255</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51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Data Structures Lab</w:t>
            </w:r>
          </w:p>
        </w:tc>
        <w:tc>
          <w:tcPr>
            <w:tcW w:w="794"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2</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1005" w:type="dxa"/>
            <w:tcBorders>
              <w:top w:val="nil"/>
              <w:left w:val="nil"/>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p>
        </w:tc>
      </w:tr>
      <w:tr w:rsidR="00CC509D" w:rsidRPr="00321AE4" w:rsidTr="00B96DE9">
        <w:trPr>
          <w:trHeight w:val="440"/>
        </w:trPr>
        <w:tc>
          <w:tcPr>
            <w:tcW w:w="1006" w:type="dxa"/>
            <w:tcBorders>
              <w:top w:val="nil"/>
              <w:left w:val="single" w:sz="4" w:space="0" w:color="auto"/>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ETEC-259</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51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bCs/>
                <w:sz w:val="20"/>
              </w:rPr>
            </w:pPr>
            <w:r w:rsidRPr="00321AE4">
              <w:rPr>
                <w:rFonts w:ascii="Times New Roman" w:hAnsi="Times New Roman" w:cs="Times New Roman"/>
                <w:bCs/>
                <w:sz w:val="20"/>
              </w:rPr>
              <w:t>Signals and Systems Lab *</w:t>
            </w:r>
          </w:p>
        </w:tc>
        <w:tc>
          <w:tcPr>
            <w:tcW w:w="794"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2</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1005" w:type="dxa"/>
            <w:tcBorders>
              <w:top w:val="nil"/>
              <w:left w:val="nil"/>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p>
        </w:tc>
      </w:tr>
      <w:tr w:rsidR="00CC509D" w:rsidRPr="00321AE4" w:rsidTr="00B96DE9">
        <w:trPr>
          <w:trHeight w:val="440"/>
        </w:trPr>
        <w:tc>
          <w:tcPr>
            <w:tcW w:w="1006" w:type="dxa"/>
            <w:tcBorders>
              <w:top w:val="nil"/>
              <w:left w:val="single" w:sz="4" w:space="0" w:color="auto"/>
              <w:bottom w:val="single" w:sz="4" w:space="0" w:color="auto"/>
              <w:right w:val="single" w:sz="4" w:space="0" w:color="auto"/>
            </w:tcBorders>
            <w:vAlign w:val="center"/>
          </w:tcPr>
          <w:p w:rsidR="00CC509D" w:rsidRPr="00321AE4" w:rsidRDefault="00CC509D" w:rsidP="00B96DE9">
            <w:pPr>
              <w:ind w:left="106"/>
              <w:rPr>
                <w:rFonts w:ascii="Times New Roman" w:hAnsi="Times New Roman" w:cs="Times New Roman"/>
                <w:sz w:val="20"/>
              </w:rPr>
            </w:pP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51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NCC/NSS**</w:t>
            </w:r>
          </w:p>
        </w:tc>
        <w:tc>
          <w:tcPr>
            <w:tcW w:w="794"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1005" w:type="dxa"/>
            <w:tcBorders>
              <w:top w:val="nil"/>
              <w:left w:val="nil"/>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p>
        </w:tc>
      </w:tr>
      <w:tr w:rsidR="00CC509D" w:rsidRPr="00321AE4" w:rsidTr="00B96DE9">
        <w:trPr>
          <w:trHeight w:val="350"/>
        </w:trPr>
        <w:tc>
          <w:tcPr>
            <w:tcW w:w="5686" w:type="dxa"/>
            <w:gridSpan w:val="3"/>
            <w:tcBorders>
              <w:top w:val="nil"/>
              <w:left w:val="single" w:sz="4" w:space="0" w:color="auto"/>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b/>
                <w:bCs/>
                <w:sz w:val="20"/>
              </w:rPr>
              <w:t>TOTAL</w:t>
            </w:r>
          </w:p>
        </w:tc>
        <w:tc>
          <w:tcPr>
            <w:tcW w:w="794"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b/>
                <w:bCs/>
                <w:sz w:val="20"/>
              </w:rPr>
              <w:t>18</w:t>
            </w:r>
          </w:p>
        </w:tc>
        <w:tc>
          <w:tcPr>
            <w:tcW w:w="81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b/>
                <w:bCs/>
                <w:sz w:val="20"/>
              </w:rPr>
              <w:t>16</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b/>
                <w:bCs/>
                <w:sz w:val="20"/>
              </w:rPr>
              <w:t>29</w:t>
            </w:r>
          </w:p>
        </w:tc>
        <w:tc>
          <w:tcPr>
            <w:tcW w:w="1005" w:type="dxa"/>
            <w:tcBorders>
              <w:top w:val="nil"/>
              <w:left w:val="nil"/>
              <w:bottom w:val="single" w:sz="4" w:space="0" w:color="auto"/>
              <w:right w:val="single" w:sz="4" w:space="0" w:color="auto"/>
            </w:tcBorders>
            <w:vAlign w:val="center"/>
          </w:tcPr>
          <w:p w:rsidR="00CC509D" w:rsidRPr="00321AE4" w:rsidRDefault="00CC509D" w:rsidP="00B96DE9">
            <w:pPr>
              <w:rPr>
                <w:rFonts w:ascii="Times New Roman" w:hAnsi="Times New Roman" w:cs="Times New Roman"/>
                <w:b/>
                <w:bCs/>
                <w:sz w:val="20"/>
              </w:rPr>
            </w:pPr>
          </w:p>
        </w:tc>
      </w:tr>
    </w:tbl>
    <w:p w:rsidR="00CC509D" w:rsidRPr="00321AE4" w:rsidRDefault="00CC509D" w:rsidP="00CC509D">
      <w:pPr>
        <w:jc w:val="both"/>
        <w:rPr>
          <w:rFonts w:ascii="Times New Roman" w:hAnsi="Times New Roman" w:cs="Times New Roman"/>
          <w:bCs/>
          <w:sz w:val="20"/>
        </w:rPr>
      </w:pPr>
      <w:r w:rsidRPr="00321AE4">
        <w:rPr>
          <w:rFonts w:ascii="Times New Roman" w:hAnsi="Times New Roman" w:cs="Times New Roman"/>
          <w:bCs/>
          <w:sz w:val="20"/>
        </w:rPr>
        <w:t>M: Mandatory for award of degree</w:t>
      </w:r>
    </w:p>
    <w:p w:rsidR="00CC509D" w:rsidRPr="00321AE4" w:rsidRDefault="00CC509D" w:rsidP="00CC509D">
      <w:pPr>
        <w:jc w:val="both"/>
        <w:rPr>
          <w:rFonts w:ascii="Times New Roman" w:hAnsi="Times New Roman" w:cs="Times New Roman"/>
          <w:b/>
          <w:bCs/>
          <w:sz w:val="20"/>
        </w:rPr>
      </w:pPr>
      <w:r w:rsidRPr="00321AE4">
        <w:rPr>
          <w:rFonts w:ascii="Times New Roman" w:hAnsi="Times New Roman" w:cs="Times New Roman"/>
          <w:b/>
          <w:bCs/>
          <w:sz w:val="20"/>
        </w:rPr>
        <w:t>* Some lab experiments must be performed using any circuit simulation software e.g. PSPICE/Scilab/MATLAB/LabVIEW etc.</w:t>
      </w:r>
    </w:p>
    <w:p w:rsidR="00CC509D" w:rsidRPr="00321AE4" w:rsidRDefault="00CC509D" w:rsidP="00CC509D">
      <w:pPr>
        <w:jc w:val="both"/>
        <w:rPr>
          <w:rFonts w:ascii="Times New Roman" w:hAnsi="Times New Roman" w:cs="Times New Roman"/>
          <w:i/>
          <w:sz w:val="20"/>
        </w:rPr>
      </w:pPr>
      <w:r w:rsidRPr="00321AE4">
        <w:rPr>
          <w:rFonts w:ascii="Times New Roman" w:hAnsi="Times New Roman" w:cs="Times New Roman"/>
          <w:i/>
          <w:sz w:val="20"/>
        </w:rPr>
        <w:t>** NCC/NSS can be completed in any one semester from Semester 1 – Semester 4. It will be evaluated internally by the respective institute. The credit for this will be given after fourth Semester for the students enrolled from the session 2014-15 onwards.</w:t>
      </w:r>
    </w:p>
    <w:p w:rsidR="00CC509D" w:rsidRPr="00321AE4" w:rsidRDefault="00CC509D" w:rsidP="00CC509D">
      <w:pPr>
        <w:jc w:val="both"/>
        <w:rPr>
          <w:rFonts w:ascii="Times New Roman" w:hAnsi="Times New Roman" w:cs="Times New Roman"/>
          <w:b/>
          <w:bCs/>
          <w:sz w:val="20"/>
        </w:rPr>
      </w:pPr>
    </w:p>
    <w:p w:rsidR="00CC509D" w:rsidRPr="00321AE4" w:rsidRDefault="00CC509D" w:rsidP="00CC509D">
      <w:pPr>
        <w:jc w:val="center"/>
        <w:rPr>
          <w:rFonts w:ascii="Times New Roman" w:hAnsi="Times New Roman" w:cs="Times New Roman"/>
          <w:b/>
          <w:bCs/>
          <w:sz w:val="20"/>
        </w:rPr>
      </w:pPr>
      <w:r w:rsidRPr="00321AE4">
        <w:rPr>
          <w:rFonts w:ascii="Times New Roman" w:hAnsi="Times New Roman" w:cs="Times New Roman"/>
          <w:b/>
          <w:bCs/>
          <w:sz w:val="20"/>
        </w:rPr>
        <w:br w:type="page"/>
      </w:r>
      <w:r w:rsidRPr="00321AE4">
        <w:rPr>
          <w:rFonts w:ascii="Times New Roman" w:hAnsi="Times New Roman" w:cs="Times New Roman"/>
          <w:b/>
          <w:bCs/>
          <w:sz w:val="20"/>
        </w:rPr>
        <w:lastRenderedPageBreak/>
        <w:t>BACHELOR OF TECHNOLOGY</w:t>
      </w:r>
    </w:p>
    <w:p w:rsidR="00CC509D" w:rsidRPr="00321AE4" w:rsidRDefault="00CC509D" w:rsidP="00CC509D">
      <w:pPr>
        <w:jc w:val="center"/>
        <w:rPr>
          <w:rFonts w:ascii="Times New Roman" w:hAnsi="Times New Roman" w:cs="Times New Roman"/>
          <w:sz w:val="20"/>
        </w:rPr>
      </w:pPr>
      <w:r w:rsidRPr="00321AE4">
        <w:rPr>
          <w:rFonts w:ascii="Times New Roman" w:hAnsi="Times New Roman" w:cs="Times New Roman"/>
          <w:b/>
          <w:bCs/>
          <w:sz w:val="20"/>
        </w:rPr>
        <w:t>(ELECTRONICS AND COMMUNICATION ENGINEERING)</w:t>
      </w:r>
    </w:p>
    <w:p w:rsidR="00CC509D" w:rsidRPr="00321AE4" w:rsidRDefault="00CC509D" w:rsidP="00CC509D">
      <w:pPr>
        <w:jc w:val="center"/>
        <w:rPr>
          <w:rFonts w:ascii="Times New Roman" w:hAnsi="Times New Roman" w:cs="Times New Roman"/>
          <w:b/>
          <w:bCs/>
          <w:sz w:val="20"/>
        </w:rPr>
      </w:pPr>
      <w:r w:rsidRPr="00321AE4">
        <w:rPr>
          <w:rFonts w:ascii="Times New Roman" w:hAnsi="Times New Roman" w:cs="Times New Roman"/>
          <w:b/>
          <w:bCs/>
          <w:sz w:val="20"/>
        </w:rPr>
        <w:t>FOURTH SEMESTER EXAMINATION</w:t>
      </w:r>
    </w:p>
    <w:tbl>
      <w:tblPr>
        <w:tblW w:w="9179" w:type="dxa"/>
        <w:tblInd w:w="5" w:type="dxa"/>
        <w:tblLayout w:type="fixed"/>
        <w:tblCellMar>
          <w:left w:w="0" w:type="dxa"/>
          <w:right w:w="0" w:type="dxa"/>
        </w:tblCellMar>
        <w:tblLook w:val="00A0"/>
      </w:tblPr>
      <w:tblGrid>
        <w:gridCol w:w="1276"/>
        <w:gridCol w:w="1158"/>
        <w:gridCol w:w="3612"/>
        <w:gridCol w:w="749"/>
        <w:gridCol w:w="691"/>
        <w:gridCol w:w="990"/>
        <w:gridCol w:w="703"/>
      </w:tblGrid>
      <w:tr w:rsidR="00CC509D" w:rsidRPr="00321AE4" w:rsidTr="00B96DE9">
        <w:trPr>
          <w:trHeight w:val="391"/>
        </w:trPr>
        <w:tc>
          <w:tcPr>
            <w:tcW w:w="1276" w:type="dxa"/>
            <w:tcBorders>
              <w:top w:val="single" w:sz="4" w:space="0" w:color="auto"/>
              <w:left w:val="single" w:sz="4" w:space="0" w:color="auto"/>
              <w:bottom w:val="single" w:sz="4" w:space="0" w:color="auto"/>
              <w:right w:val="single" w:sz="4" w:space="0" w:color="auto"/>
            </w:tcBorders>
          </w:tcPr>
          <w:p w:rsidR="00CC509D" w:rsidRPr="00321AE4" w:rsidRDefault="00CC509D" w:rsidP="00B96DE9">
            <w:pPr>
              <w:jc w:val="both"/>
              <w:rPr>
                <w:rFonts w:ascii="Times New Roman" w:hAnsi="Times New Roman" w:cs="Times New Roman"/>
                <w:b/>
                <w:bCs/>
                <w:sz w:val="20"/>
              </w:rPr>
            </w:pPr>
            <w:r w:rsidRPr="00321AE4">
              <w:rPr>
                <w:rFonts w:ascii="Times New Roman" w:hAnsi="Times New Roman" w:cs="Times New Roman"/>
                <w:b/>
                <w:bCs/>
                <w:sz w:val="20"/>
              </w:rPr>
              <w:t>Code No.</w:t>
            </w:r>
          </w:p>
        </w:tc>
        <w:tc>
          <w:tcPr>
            <w:tcW w:w="115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b/>
                <w:sz w:val="20"/>
              </w:rPr>
            </w:pPr>
            <w:r w:rsidRPr="00321AE4">
              <w:rPr>
                <w:rFonts w:ascii="Times New Roman" w:hAnsi="Times New Roman" w:cs="Times New Roman"/>
                <w:b/>
                <w:sz w:val="20"/>
              </w:rPr>
              <w:t>Paper ID</w:t>
            </w:r>
          </w:p>
        </w:tc>
        <w:tc>
          <w:tcPr>
            <w:tcW w:w="3612"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b/>
                <w:bCs/>
                <w:sz w:val="20"/>
              </w:rPr>
              <w:t>Paper</w:t>
            </w:r>
          </w:p>
        </w:tc>
        <w:tc>
          <w:tcPr>
            <w:tcW w:w="749"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b/>
                <w:bCs/>
                <w:sz w:val="20"/>
              </w:rPr>
              <w:t>L</w:t>
            </w:r>
          </w:p>
        </w:tc>
        <w:tc>
          <w:tcPr>
            <w:tcW w:w="691"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b/>
                <w:bCs/>
                <w:sz w:val="20"/>
              </w:rPr>
              <w:t>T/P</w:t>
            </w:r>
          </w:p>
        </w:tc>
        <w:tc>
          <w:tcPr>
            <w:tcW w:w="99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b/>
                <w:bCs/>
                <w:sz w:val="20"/>
              </w:rPr>
              <w:t>Credits</w:t>
            </w:r>
          </w:p>
        </w:tc>
        <w:tc>
          <w:tcPr>
            <w:tcW w:w="703" w:type="dxa"/>
            <w:tcBorders>
              <w:top w:val="single" w:sz="4" w:space="0" w:color="auto"/>
              <w:left w:val="nil"/>
              <w:bottom w:val="single" w:sz="4" w:space="0" w:color="auto"/>
              <w:right w:val="single" w:sz="4" w:space="0" w:color="auto"/>
            </w:tcBorders>
          </w:tcPr>
          <w:p w:rsidR="00CC509D" w:rsidRPr="00321AE4" w:rsidRDefault="00CC509D" w:rsidP="00B96DE9">
            <w:pPr>
              <w:jc w:val="center"/>
              <w:rPr>
                <w:rFonts w:ascii="Times New Roman" w:hAnsi="Times New Roman" w:cs="Times New Roman"/>
                <w:b/>
                <w:bCs/>
                <w:sz w:val="20"/>
              </w:rPr>
            </w:pPr>
            <w:r w:rsidRPr="00321AE4">
              <w:rPr>
                <w:rFonts w:ascii="Times New Roman" w:hAnsi="Times New Roman" w:cs="Times New Roman"/>
                <w:b/>
                <w:bCs/>
                <w:sz w:val="20"/>
              </w:rPr>
              <w:t>Status</w:t>
            </w:r>
          </w:p>
        </w:tc>
      </w:tr>
      <w:tr w:rsidR="00CC509D" w:rsidRPr="00321AE4" w:rsidTr="00B96DE9">
        <w:trPr>
          <w:trHeight w:val="391"/>
        </w:trPr>
        <w:tc>
          <w:tcPr>
            <w:tcW w:w="9179" w:type="dxa"/>
            <w:gridSpan w:val="7"/>
            <w:tcBorders>
              <w:top w:val="nil"/>
              <w:left w:val="single" w:sz="4" w:space="0" w:color="auto"/>
              <w:bottom w:val="single" w:sz="4" w:space="0" w:color="auto"/>
              <w:right w:val="single" w:sz="4" w:space="0" w:color="auto"/>
            </w:tcBorders>
            <w:vAlign w:val="center"/>
          </w:tcPr>
          <w:p w:rsidR="00CC509D" w:rsidRPr="00321AE4" w:rsidRDefault="00CC509D" w:rsidP="00B96DE9">
            <w:pPr>
              <w:rPr>
                <w:rFonts w:ascii="Times New Roman" w:hAnsi="Times New Roman" w:cs="Times New Roman"/>
                <w:b/>
                <w:bCs/>
                <w:sz w:val="20"/>
              </w:rPr>
            </w:pPr>
            <w:r w:rsidRPr="00321AE4">
              <w:rPr>
                <w:rFonts w:ascii="Times New Roman" w:hAnsi="Times New Roman" w:cs="Times New Roman"/>
                <w:b/>
                <w:bCs/>
                <w:sz w:val="20"/>
              </w:rPr>
              <w:t>THEORY PAPERS</w:t>
            </w:r>
          </w:p>
        </w:tc>
      </w:tr>
      <w:tr w:rsidR="00CC509D" w:rsidRPr="00321AE4" w:rsidTr="00B96DE9">
        <w:trPr>
          <w:trHeight w:val="337"/>
        </w:trPr>
        <w:tc>
          <w:tcPr>
            <w:tcW w:w="1276" w:type="dxa"/>
            <w:tcBorders>
              <w:top w:val="nil"/>
              <w:left w:val="single" w:sz="4" w:space="0" w:color="auto"/>
              <w:bottom w:val="single" w:sz="4" w:space="0" w:color="auto"/>
              <w:right w:val="single" w:sz="4" w:space="0" w:color="auto"/>
            </w:tcBorders>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ETMA 202</w:t>
            </w:r>
          </w:p>
        </w:tc>
        <w:tc>
          <w:tcPr>
            <w:tcW w:w="1158"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612"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ind w:right="-3630"/>
              <w:jc w:val="both"/>
              <w:rPr>
                <w:rFonts w:ascii="Times New Roman" w:hAnsi="Times New Roman" w:cs="Times New Roman"/>
                <w:sz w:val="20"/>
              </w:rPr>
            </w:pPr>
            <w:r w:rsidRPr="00321AE4">
              <w:rPr>
                <w:rFonts w:ascii="Times New Roman" w:hAnsi="Times New Roman" w:cs="Times New Roman"/>
                <w:sz w:val="20"/>
              </w:rPr>
              <w:t xml:space="preserve">Applied Mathematics – IV </w:t>
            </w:r>
          </w:p>
        </w:tc>
        <w:tc>
          <w:tcPr>
            <w:tcW w:w="749"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691"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Pr>
                <w:rFonts w:ascii="Times New Roman" w:hAnsi="Times New Roman" w:cs="Times New Roman"/>
                <w:sz w:val="20"/>
              </w:rPr>
              <w:t>1</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Pr>
                <w:rFonts w:ascii="Times New Roman" w:hAnsi="Times New Roman" w:cs="Times New Roman"/>
                <w:sz w:val="20"/>
              </w:rPr>
              <w:t>4</w:t>
            </w:r>
          </w:p>
        </w:tc>
        <w:tc>
          <w:tcPr>
            <w:tcW w:w="703" w:type="dxa"/>
            <w:tcBorders>
              <w:top w:val="nil"/>
              <w:left w:val="nil"/>
              <w:bottom w:val="single" w:sz="4" w:space="0" w:color="auto"/>
              <w:right w:val="single" w:sz="4" w:space="0" w:color="auto"/>
            </w:tcBorders>
          </w:tcPr>
          <w:p w:rsidR="00CC509D" w:rsidRPr="00321AE4" w:rsidRDefault="00CC509D" w:rsidP="00B96DE9">
            <w:pPr>
              <w:jc w:val="center"/>
              <w:rPr>
                <w:rFonts w:ascii="Times New Roman" w:hAnsi="Times New Roman" w:cs="Times New Roman"/>
                <w:sz w:val="20"/>
              </w:rPr>
            </w:pPr>
          </w:p>
        </w:tc>
      </w:tr>
      <w:tr w:rsidR="00CC509D" w:rsidRPr="00321AE4" w:rsidTr="00B96DE9">
        <w:trPr>
          <w:trHeight w:val="271"/>
        </w:trPr>
        <w:tc>
          <w:tcPr>
            <w:tcW w:w="1276" w:type="dxa"/>
            <w:tcBorders>
              <w:top w:val="nil"/>
              <w:left w:val="single" w:sz="4" w:space="0" w:color="auto"/>
              <w:bottom w:val="single" w:sz="4" w:space="0" w:color="auto"/>
              <w:right w:val="single" w:sz="4" w:space="0" w:color="auto"/>
            </w:tcBorders>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ETEC 204</w:t>
            </w:r>
          </w:p>
        </w:tc>
        <w:tc>
          <w:tcPr>
            <w:tcW w:w="1158"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612"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 xml:space="preserve">Analog Electronics – II </w:t>
            </w:r>
          </w:p>
        </w:tc>
        <w:tc>
          <w:tcPr>
            <w:tcW w:w="749"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691"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4</w:t>
            </w:r>
          </w:p>
        </w:tc>
        <w:tc>
          <w:tcPr>
            <w:tcW w:w="703" w:type="dxa"/>
            <w:tcBorders>
              <w:top w:val="nil"/>
              <w:left w:val="nil"/>
              <w:bottom w:val="single" w:sz="4" w:space="0" w:color="auto"/>
              <w:right w:val="single" w:sz="4" w:space="0" w:color="auto"/>
            </w:tcBorders>
          </w:tcPr>
          <w:p w:rsidR="00CC509D" w:rsidRPr="00321AE4" w:rsidRDefault="00CC509D" w:rsidP="00B96DE9">
            <w:pPr>
              <w:jc w:val="center"/>
              <w:rPr>
                <w:rFonts w:ascii="Times New Roman" w:hAnsi="Times New Roman" w:cs="Times New Roman"/>
                <w:sz w:val="20"/>
              </w:rPr>
            </w:pPr>
          </w:p>
        </w:tc>
      </w:tr>
      <w:tr w:rsidR="00CC509D" w:rsidRPr="00321AE4" w:rsidTr="00B96DE9">
        <w:trPr>
          <w:trHeight w:val="323"/>
        </w:trPr>
        <w:tc>
          <w:tcPr>
            <w:tcW w:w="1276" w:type="dxa"/>
            <w:tcBorders>
              <w:top w:val="nil"/>
              <w:left w:val="single" w:sz="4" w:space="0" w:color="auto"/>
              <w:bottom w:val="single" w:sz="4" w:space="0" w:color="auto"/>
              <w:right w:val="single" w:sz="4" w:space="0" w:color="auto"/>
            </w:tcBorders>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ETEC 206</w:t>
            </w:r>
          </w:p>
        </w:tc>
        <w:tc>
          <w:tcPr>
            <w:tcW w:w="1158"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612"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Network Analysis and Synthesis</w:t>
            </w:r>
          </w:p>
        </w:tc>
        <w:tc>
          <w:tcPr>
            <w:tcW w:w="749"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691"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4</w:t>
            </w:r>
          </w:p>
        </w:tc>
        <w:tc>
          <w:tcPr>
            <w:tcW w:w="703" w:type="dxa"/>
            <w:tcBorders>
              <w:top w:val="nil"/>
              <w:left w:val="nil"/>
              <w:bottom w:val="single" w:sz="4" w:space="0" w:color="auto"/>
              <w:right w:val="single" w:sz="4" w:space="0" w:color="auto"/>
            </w:tcBorders>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M</w:t>
            </w:r>
          </w:p>
        </w:tc>
      </w:tr>
      <w:tr w:rsidR="00CC509D" w:rsidRPr="00321AE4" w:rsidTr="00B96DE9">
        <w:trPr>
          <w:trHeight w:val="237"/>
        </w:trPr>
        <w:tc>
          <w:tcPr>
            <w:tcW w:w="1276" w:type="dxa"/>
            <w:tcBorders>
              <w:top w:val="nil"/>
              <w:left w:val="single" w:sz="4" w:space="0" w:color="auto"/>
              <w:bottom w:val="single" w:sz="4" w:space="0" w:color="auto"/>
              <w:right w:val="single" w:sz="4" w:space="0" w:color="auto"/>
            </w:tcBorders>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ETEC 208</w:t>
            </w:r>
          </w:p>
        </w:tc>
        <w:tc>
          <w:tcPr>
            <w:tcW w:w="1158"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612"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Communication Systems</w:t>
            </w:r>
          </w:p>
        </w:tc>
        <w:tc>
          <w:tcPr>
            <w:tcW w:w="749"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691"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4</w:t>
            </w:r>
          </w:p>
        </w:tc>
        <w:tc>
          <w:tcPr>
            <w:tcW w:w="703" w:type="dxa"/>
            <w:tcBorders>
              <w:top w:val="nil"/>
              <w:left w:val="nil"/>
              <w:bottom w:val="single" w:sz="4" w:space="0" w:color="auto"/>
              <w:right w:val="single" w:sz="4" w:space="0" w:color="auto"/>
            </w:tcBorders>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M</w:t>
            </w:r>
          </w:p>
        </w:tc>
      </w:tr>
      <w:tr w:rsidR="00CC509D" w:rsidRPr="00321AE4" w:rsidTr="00B96DE9">
        <w:trPr>
          <w:trHeight w:val="269"/>
        </w:trPr>
        <w:tc>
          <w:tcPr>
            <w:tcW w:w="1276" w:type="dxa"/>
            <w:tcBorders>
              <w:top w:val="nil"/>
              <w:left w:val="single" w:sz="4" w:space="0" w:color="auto"/>
              <w:bottom w:val="single" w:sz="4" w:space="0" w:color="auto"/>
              <w:right w:val="single" w:sz="4" w:space="0" w:color="auto"/>
            </w:tcBorders>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ETEE 210</w:t>
            </w:r>
          </w:p>
        </w:tc>
        <w:tc>
          <w:tcPr>
            <w:tcW w:w="1158"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612"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Electromagnetic Field Theory</w:t>
            </w:r>
          </w:p>
        </w:tc>
        <w:tc>
          <w:tcPr>
            <w:tcW w:w="749"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691"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703" w:type="dxa"/>
            <w:tcBorders>
              <w:top w:val="nil"/>
              <w:left w:val="nil"/>
              <w:bottom w:val="single" w:sz="4" w:space="0" w:color="auto"/>
              <w:right w:val="single" w:sz="4" w:space="0" w:color="auto"/>
            </w:tcBorders>
          </w:tcPr>
          <w:p w:rsidR="00CC509D" w:rsidRPr="00321AE4" w:rsidRDefault="00CC509D" w:rsidP="00B96DE9">
            <w:pPr>
              <w:jc w:val="center"/>
              <w:rPr>
                <w:rFonts w:ascii="Times New Roman" w:hAnsi="Times New Roman" w:cs="Times New Roman"/>
                <w:sz w:val="20"/>
              </w:rPr>
            </w:pPr>
          </w:p>
        </w:tc>
      </w:tr>
      <w:tr w:rsidR="00CC509D" w:rsidRPr="00321AE4" w:rsidTr="00B96DE9">
        <w:trPr>
          <w:trHeight w:val="273"/>
        </w:trPr>
        <w:tc>
          <w:tcPr>
            <w:tcW w:w="1276" w:type="dxa"/>
            <w:tcBorders>
              <w:top w:val="nil"/>
              <w:left w:val="single" w:sz="4" w:space="0" w:color="auto"/>
              <w:bottom w:val="single" w:sz="4" w:space="0" w:color="auto"/>
              <w:right w:val="single" w:sz="4" w:space="0" w:color="auto"/>
            </w:tcBorders>
          </w:tcPr>
          <w:p w:rsidR="00CC509D" w:rsidRPr="00446970" w:rsidRDefault="00CC509D" w:rsidP="00B96DE9">
            <w:pPr>
              <w:jc w:val="both"/>
              <w:rPr>
                <w:rFonts w:ascii="Times New Roman" w:hAnsi="Times New Roman" w:cs="Times New Roman"/>
                <w:color w:val="FF0000"/>
                <w:sz w:val="20"/>
                <w:highlight w:val="yellow"/>
              </w:rPr>
            </w:pPr>
            <w:r w:rsidRPr="00446970">
              <w:rPr>
                <w:rFonts w:ascii="Times New Roman" w:hAnsi="Times New Roman" w:cs="Times New Roman"/>
                <w:color w:val="FF0000"/>
                <w:sz w:val="20"/>
                <w:highlight w:val="yellow"/>
              </w:rPr>
              <w:t>ETCS 204</w:t>
            </w:r>
          </w:p>
        </w:tc>
        <w:tc>
          <w:tcPr>
            <w:tcW w:w="1158"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446970" w:rsidRDefault="00CC509D" w:rsidP="00B96DE9">
            <w:pPr>
              <w:jc w:val="both"/>
              <w:rPr>
                <w:rFonts w:ascii="Times New Roman" w:hAnsi="Times New Roman" w:cs="Times New Roman"/>
                <w:color w:val="FF0000"/>
                <w:sz w:val="20"/>
                <w:highlight w:val="yellow"/>
              </w:rPr>
            </w:pPr>
          </w:p>
        </w:tc>
        <w:tc>
          <w:tcPr>
            <w:tcW w:w="3612" w:type="dxa"/>
            <w:tcBorders>
              <w:top w:val="nil"/>
              <w:left w:val="nil"/>
              <w:bottom w:val="single" w:sz="4" w:space="0" w:color="auto"/>
              <w:right w:val="single" w:sz="4" w:space="0" w:color="auto"/>
            </w:tcBorders>
            <w:tcMar>
              <w:top w:w="0" w:type="dxa"/>
              <w:left w:w="108" w:type="dxa"/>
              <w:bottom w:w="0" w:type="dxa"/>
              <w:right w:w="108" w:type="dxa"/>
            </w:tcMar>
          </w:tcPr>
          <w:p w:rsidR="00CC509D" w:rsidRPr="00446970" w:rsidRDefault="00CC509D" w:rsidP="00B96DE9">
            <w:pPr>
              <w:rPr>
                <w:rFonts w:ascii="Times New Roman" w:hAnsi="Times New Roman" w:cs="Times New Roman"/>
                <w:color w:val="FF0000"/>
                <w:sz w:val="20"/>
                <w:highlight w:val="yellow"/>
              </w:rPr>
            </w:pPr>
            <w:r w:rsidRPr="00446970">
              <w:rPr>
                <w:rFonts w:ascii="Times New Roman" w:hAnsi="Times New Roman" w:cs="Times New Roman"/>
                <w:color w:val="FF0000"/>
                <w:sz w:val="20"/>
                <w:highlight w:val="yellow"/>
              </w:rPr>
              <w:t>Computer Organization and Architecture</w:t>
            </w:r>
          </w:p>
        </w:tc>
        <w:tc>
          <w:tcPr>
            <w:tcW w:w="749"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691"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703" w:type="dxa"/>
            <w:tcBorders>
              <w:top w:val="nil"/>
              <w:left w:val="nil"/>
              <w:bottom w:val="single" w:sz="4" w:space="0" w:color="auto"/>
              <w:right w:val="single" w:sz="4" w:space="0" w:color="auto"/>
            </w:tcBorders>
          </w:tcPr>
          <w:p w:rsidR="00CC509D" w:rsidRPr="00321AE4" w:rsidRDefault="00CC509D" w:rsidP="00B96DE9">
            <w:pPr>
              <w:jc w:val="center"/>
              <w:rPr>
                <w:rFonts w:ascii="Times New Roman" w:hAnsi="Times New Roman" w:cs="Times New Roman"/>
                <w:sz w:val="20"/>
              </w:rPr>
            </w:pPr>
          </w:p>
        </w:tc>
      </w:tr>
      <w:tr w:rsidR="00CC509D" w:rsidRPr="00321AE4" w:rsidTr="00B96DE9">
        <w:trPr>
          <w:trHeight w:val="377"/>
        </w:trPr>
        <w:tc>
          <w:tcPr>
            <w:tcW w:w="9179" w:type="dxa"/>
            <w:gridSpan w:val="7"/>
            <w:tcBorders>
              <w:top w:val="nil"/>
              <w:left w:val="single" w:sz="4" w:space="0" w:color="auto"/>
              <w:bottom w:val="single" w:sz="4" w:space="0" w:color="auto"/>
              <w:right w:val="single" w:sz="4" w:space="0" w:color="auto"/>
            </w:tcBorders>
            <w:vAlign w:val="center"/>
          </w:tcPr>
          <w:p w:rsidR="00CC509D" w:rsidRPr="00321AE4" w:rsidRDefault="00CC509D" w:rsidP="00B96DE9">
            <w:pPr>
              <w:rPr>
                <w:rFonts w:ascii="Times New Roman" w:hAnsi="Times New Roman" w:cs="Times New Roman"/>
                <w:b/>
                <w:bCs/>
                <w:sz w:val="20"/>
              </w:rPr>
            </w:pPr>
            <w:r w:rsidRPr="00321AE4">
              <w:rPr>
                <w:rFonts w:ascii="Times New Roman" w:hAnsi="Times New Roman" w:cs="Times New Roman"/>
                <w:b/>
                <w:bCs/>
                <w:sz w:val="20"/>
              </w:rPr>
              <w:t>PRACTICAL/VIVA VOCE</w:t>
            </w:r>
          </w:p>
        </w:tc>
      </w:tr>
      <w:tr w:rsidR="00CC509D" w:rsidRPr="00321AE4" w:rsidTr="00B96DE9">
        <w:trPr>
          <w:trHeight w:val="311"/>
        </w:trPr>
        <w:tc>
          <w:tcPr>
            <w:tcW w:w="1276" w:type="dxa"/>
            <w:tcBorders>
              <w:top w:val="nil"/>
              <w:left w:val="single" w:sz="4" w:space="0" w:color="auto"/>
              <w:bottom w:val="single" w:sz="4" w:space="0" w:color="auto"/>
              <w:right w:val="single" w:sz="4" w:space="0" w:color="auto"/>
            </w:tcBorders>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ETMA 252</w:t>
            </w:r>
          </w:p>
        </w:tc>
        <w:tc>
          <w:tcPr>
            <w:tcW w:w="1158"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612"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Applied Mathematics Lab</w:t>
            </w:r>
          </w:p>
        </w:tc>
        <w:tc>
          <w:tcPr>
            <w:tcW w:w="749"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691"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2</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703" w:type="dxa"/>
            <w:tcBorders>
              <w:top w:val="nil"/>
              <w:left w:val="nil"/>
              <w:bottom w:val="single" w:sz="4" w:space="0" w:color="auto"/>
              <w:right w:val="single" w:sz="4" w:space="0" w:color="auto"/>
            </w:tcBorders>
          </w:tcPr>
          <w:p w:rsidR="00CC509D" w:rsidRPr="00321AE4" w:rsidRDefault="00CC509D" w:rsidP="00B96DE9">
            <w:pPr>
              <w:jc w:val="center"/>
              <w:rPr>
                <w:rFonts w:ascii="Times New Roman" w:hAnsi="Times New Roman" w:cs="Times New Roman"/>
                <w:sz w:val="20"/>
              </w:rPr>
            </w:pPr>
          </w:p>
        </w:tc>
      </w:tr>
      <w:tr w:rsidR="00CC509D" w:rsidRPr="00321AE4" w:rsidTr="00B96DE9">
        <w:trPr>
          <w:trHeight w:val="335"/>
        </w:trPr>
        <w:tc>
          <w:tcPr>
            <w:tcW w:w="1276" w:type="dxa"/>
            <w:tcBorders>
              <w:top w:val="nil"/>
              <w:left w:val="single" w:sz="4" w:space="0" w:color="auto"/>
              <w:bottom w:val="single" w:sz="4" w:space="0" w:color="auto"/>
              <w:right w:val="single" w:sz="4" w:space="0" w:color="auto"/>
            </w:tcBorders>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ETEC 258</w:t>
            </w:r>
          </w:p>
        </w:tc>
        <w:tc>
          <w:tcPr>
            <w:tcW w:w="1158"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612"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Network Analysis and Synthesis Lab</w:t>
            </w:r>
          </w:p>
        </w:tc>
        <w:tc>
          <w:tcPr>
            <w:tcW w:w="749"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691"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2</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703" w:type="dxa"/>
            <w:tcBorders>
              <w:top w:val="nil"/>
              <w:left w:val="nil"/>
              <w:bottom w:val="single" w:sz="4" w:space="0" w:color="auto"/>
              <w:right w:val="single" w:sz="4" w:space="0" w:color="auto"/>
            </w:tcBorders>
          </w:tcPr>
          <w:p w:rsidR="00CC509D" w:rsidRPr="00321AE4" w:rsidRDefault="00CC509D" w:rsidP="00B96DE9">
            <w:pPr>
              <w:jc w:val="center"/>
              <w:rPr>
                <w:rFonts w:ascii="Times New Roman" w:hAnsi="Times New Roman" w:cs="Times New Roman"/>
                <w:sz w:val="20"/>
              </w:rPr>
            </w:pPr>
          </w:p>
        </w:tc>
      </w:tr>
      <w:tr w:rsidR="00CC509D" w:rsidRPr="00321AE4" w:rsidTr="00B96DE9">
        <w:trPr>
          <w:trHeight w:val="389"/>
        </w:trPr>
        <w:tc>
          <w:tcPr>
            <w:tcW w:w="1276" w:type="dxa"/>
            <w:tcBorders>
              <w:top w:val="nil"/>
              <w:left w:val="single" w:sz="4" w:space="0" w:color="auto"/>
              <w:bottom w:val="single" w:sz="4" w:space="0" w:color="auto"/>
              <w:right w:val="single" w:sz="4" w:space="0" w:color="auto"/>
            </w:tcBorders>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ETEC 256</w:t>
            </w:r>
          </w:p>
        </w:tc>
        <w:tc>
          <w:tcPr>
            <w:tcW w:w="1158"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612"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Communication System Lab</w:t>
            </w:r>
          </w:p>
        </w:tc>
        <w:tc>
          <w:tcPr>
            <w:tcW w:w="749"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691"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2</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703" w:type="dxa"/>
            <w:tcBorders>
              <w:top w:val="nil"/>
              <w:left w:val="nil"/>
              <w:bottom w:val="single" w:sz="4" w:space="0" w:color="auto"/>
              <w:right w:val="single" w:sz="4" w:space="0" w:color="auto"/>
            </w:tcBorders>
          </w:tcPr>
          <w:p w:rsidR="00CC509D" w:rsidRPr="00321AE4" w:rsidRDefault="00CC509D" w:rsidP="00B96DE9">
            <w:pPr>
              <w:jc w:val="center"/>
              <w:rPr>
                <w:rFonts w:ascii="Times New Roman" w:hAnsi="Times New Roman" w:cs="Times New Roman"/>
                <w:sz w:val="20"/>
              </w:rPr>
            </w:pPr>
          </w:p>
        </w:tc>
      </w:tr>
      <w:tr w:rsidR="00CC509D" w:rsidRPr="00321AE4" w:rsidTr="00B96DE9">
        <w:trPr>
          <w:trHeight w:val="335"/>
        </w:trPr>
        <w:tc>
          <w:tcPr>
            <w:tcW w:w="1276" w:type="dxa"/>
            <w:tcBorders>
              <w:top w:val="nil"/>
              <w:left w:val="single" w:sz="4" w:space="0" w:color="auto"/>
              <w:bottom w:val="single" w:sz="4" w:space="0" w:color="auto"/>
              <w:right w:val="single" w:sz="4" w:space="0" w:color="auto"/>
            </w:tcBorders>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ETEC 254</w:t>
            </w:r>
          </w:p>
        </w:tc>
        <w:tc>
          <w:tcPr>
            <w:tcW w:w="1158"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612"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 xml:space="preserve">Analog Electronics –  II Lab* </w:t>
            </w:r>
          </w:p>
        </w:tc>
        <w:tc>
          <w:tcPr>
            <w:tcW w:w="749"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691"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2</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703" w:type="dxa"/>
            <w:tcBorders>
              <w:top w:val="nil"/>
              <w:left w:val="nil"/>
              <w:bottom w:val="single" w:sz="4" w:space="0" w:color="auto"/>
              <w:right w:val="single" w:sz="4" w:space="0" w:color="auto"/>
            </w:tcBorders>
          </w:tcPr>
          <w:p w:rsidR="00CC509D" w:rsidRPr="00321AE4" w:rsidRDefault="00CC509D" w:rsidP="00B96DE9">
            <w:pPr>
              <w:jc w:val="center"/>
              <w:rPr>
                <w:rFonts w:ascii="Times New Roman" w:hAnsi="Times New Roman" w:cs="Times New Roman"/>
                <w:sz w:val="20"/>
              </w:rPr>
            </w:pPr>
          </w:p>
        </w:tc>
      </w:tr>
      <w:tr w:rsidR="00CC509D" w:rsidRPr="00321AE4" w:rsidTr="00B96DE9">
        <w:trPr>
          <w:trHeight w:val="335"/>
        </w:trPr>
        <w:tc>
          <w:tcPr>
            <w:tcW w:w="1276" w:type="dxa"/>
            <w:tcBorders>
              <w:top w:val="nil"/>
              <w:left w:val="single" w:sz="4" w:space="0" w:color="auto"/>
              <w:bottom w:val="single" w:sz="4" w:space="0" w:color="auto"/>
              <w:right w:val="single" w:sz="4" w:space="0" w:color="auto"/>
            </w:tcBorders>
          </w:tcPr>
          <w:p w:rsidR="00CC509D" w:rsidRPr="00446970" w:rsidRDefault="00CC509D" w:rsidP="00B96DE9">
            <w:pPr>
              <w:jc w:val="both"/>
              <w:rPr>
                <w:rFonts w:ascii="Times New Roman" w:hAnsi="Times New Roman" w:cs="Times New Roman"/>
                <w:color w:val="FF0000"/>
                <w:sz w:val="20"/>
                <w:highlight w:val="yellow"/>
              </w:rPr>
            </w:pPr>
            <w:r w:rsidRPr="00446970">
              <w:rPr>
                <w:rFonts w:ascii="Times New Roman" w:hAnsi="Times New Roman" w:cs="Times New Roman"/>
                <w:color w:val="FF0000"/>
                <w:sz w:val="20"/>
                <w:highlight w:val="yellow"/>
              </w:rPr>
              <w:t>ETCS 260</w:t>
            </w:r>
          </w:p>
        </w:tc>
        <w:tc>
          <w:tcPr>
            <w:tcW w:w="1158"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446970" w:rsidRDefault="00CC509D" w:rsidP="00B96DE9">
            <w:pPr>
              <w:jc w:val="both"/>
              <w:rPr>
                <w:rFonts w:ascii="Times New Roman" w:hAnsi="Times New Roman" w:cs="Times New Roman"/>
                <w:color w:val="FF0000"/>
                <w:sz w:val="20"/>
                <w:highlight w:val="yellow"/>
              </w:rPr>
            </w:pPr>
          </w:p>
        </w:tc>
        <w:tc>
          <w:tcPr>
            <w:tcW w:w="3612" w:type="dxa"/>
            <w:tcBorders>
              <w:top w:val="nil"/>
              <w:left w:val="nil"/>
              <w:bottom w:val="single" w:sz="4" w:space="0" w:color="auto"/>
              <w:right w:val="single" w:sz="4" w:space="0" w:color="auto"/>
            </w:tcBorders>
            <w:tcMar>
              <w:top w:w="0" w:type="dxa"/>
              <w:left w:w="108" w:type="dxa"/>
              <w:bottom w:w="0" w:type="dxa"/>
              <w:right w:w="108" w:type="dxa"/>
            </w:tcMar>
          </w:tcPr>
          <w:p w:rsidR="00CC509D" w:rsidRPr="00446970" w:rsidRDefault="000544F2" w:rsidP="00B96DE9">
            <w:pPr>
              <w:jc w:val="both"/>
              <w:rPr>
                <w:rFonts w:ascii="Times New Roman" w:hAnsi="Times New Roman" w:cs="Times New Roman"/>
                <w:color w:val="FF0000"/>
                <w:sz w:val="20"/>
                <w:highlight w:val="yellow"/>
              </w:rPr>
            </w:pPr>
            <w:r w:rsidRPr="00446970">
              <w:rPr>
                <w:rFonts w:ascii="Times New Roman" w:hAnsi="Times New Roman" w:cs="Times New Roman"/>
                <w:color w:val="FF0000"/>
                <w:sz w:val="20"/>
                <w:highlight w:val="yellow"/>
              </w:rPr>
              <w:t xml:space="preserve">Computer Organization and Architecture </w:t>
            </w:r>
            <w:r w:rsidR="00CC509D" w:rsidRPr="00446970">
              <w:rPr>
                <w:rFonts w:ascii="Times New Roman" w:hAnsi="Times New Roman" w:cs="Times New Roman"/>
                <w:color w:val="FF0000"/>
                <w:sz w:val="20"/>
                <w:highlight w:val="yellow"/>
              </w:rPr>
              <w:t>Lab</w:t>
            </w:r>
          </w:p>
        </w:tc>
        <w:tc>
          <w:tcPr>
            <w:tcW w:w="749"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691"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2</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703" w:type="dxa"/>
            <w:tcBorders>
              <w:top w:val="nil"/>
              <w:left w:val="nil"/>
              <w:bottom w:val="single" w:sz="4" w:space="0" w:color="auto"/>
              <w:right w:val="single" w:sz="4" w:space="0" w:color="auto"/>
            </w:tcBorders>
          </w:tcPr>
          <w:p w:rsidR="00CC509D" w:rsidRPr="00321AE4" w:rsidRDefault="00CC509D" w:rsidP="00B96DE9">
            <w:pPr>
              <w:jc w:val="center"/>
              <w:rPr>
                <w:rFonts w:ascii="Times New Roman" w:hAnsi="Times New Roman" w:cs="Times New Roman"/>
                <w:sz w:val="20"/>
              </w:rPr>
            </w:pPr>
          </w:p>
        </w:tc>
      </w:tr>
      <w:tr w:rsidR="00CC509D" w:rsidRPr="00321AE4" w:rsidTr="00B96DE9">
        <w:trPr>
          <w:trHeight w:val="335"/>
        </w:trPr>
        <w:tc>
          <w:tcPr>
            <w:tcW w:w="1276" w:type="dxa"/>
            <w:tcBorders>
              <w:top w:val="nil"/>
              <w:left w:val="single" w:sz="4" w:space="0" w:color="auto"/>
              <w:bottom w:val="single" w:sz="4" w:space="0" w:color="auto"/>
              <w:right w:val="single" w:sz="4" w:space="0" w:color="auto"/>
            </w:tcBorders>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ETSS 250</w:t>
            </w:r>
          </w:p>
        </w:tc>
        <w:tc>
          <w:tcPr>
            <w:tcW w:w="1158"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612"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NCC/NSS**</w:t>
            </w:r>
          </w:p>
        </w:tc>
        <w:tc>
          <w:tcPr>
            <w:tcW w:w="749"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691"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703" w:type="dxa"/>
            <w:tcBorders>
              <w:top w:val="nil"/>
              <w:left w:val="nil"/>
              <w:bottom w:val="single" w:sz="4" w:space="0" w:color="auto"/>
              <w:right w:val="single" w:sz="4" w:space="0" w:color="auto"/>
            </w:tcBorders>
          </w:tcPr>
          <w:p w:rsidR="00CC509D" w:rsidRPr="00321AE4" w:rsidRDefault="00CC509D" w:rsidP="00B96DE9">
            <w:pPr>
              <w:jc w:val="center"/>
              <w:rPr>
                <w:rFonts w:ascii="Times New Roman" w:hAnsi="Times New Roman" w:cs="Times New Roman"/>
                <w:sz w:val="20"/>
              </w:rPr>
            </w:pPr>
          </w:p>
        </w:tc>
      </w:tr>
      <w:tr w:rsidR="00CC509D" w:rsidRPr="00321AE4" w:rsidTr="00B96DE9">
        <w:trPr>
          <w:trHeight w:val="419"/>
        </w:trPr>
        <w:tc>
          <w:tcPr>
            <w:tcW w:w="6046" w:type="dxa"/>
            <w:gridSpan w:val="3"/>
            <w:tcBorders>
              <w:top w:val="nil"/>
              <w:left w:val="single" w:sz="4" w:space="0" w:color="auto"/>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b/>
                <w:bCs/>
                <w:sz w:val="20"/>
              </w:rPr>
              <w:t>TOTAL</w:t>
            </w:r>
          </w:p>
        </w:tc>
        <w:tc>
          <w:tcPr>
            <w:tcW w:w="749"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b/>
                <w:bCs/>
                <w:sz w:val="20"/>
              </w:rPr>
              <w:t>18</w:t>
            </w:r>
          </w:p>
        </w:tc>
        <w:tc>
          <w:tcPr>
            <w:tcW w:w="691"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b/>
                <w:bCs/>
                <w:sz w:val="20"/>
              </w:rPr>
              <w:t>1</w:t>
            </w:r>
            <w:r>
              <w:rPr>
                <w:rFonts w:ascii="Times New Roman" w:hAnsi="Times New Roman" w:cs="Times New Roman"/>
                <w:b/>
                <w:bCs/>
                <w:sz w:val="20"/>
              </w:rPr>
              <w:t>4</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b/>
                <w:bCs/>
                <w:sz w:val="20"/>
              </w:rPr>
              <w:t>2</w:t>
            </w:r>
            <w:r>
              <w:rPr>
                <w:rFonts w:ascii="Times New Roman" w:hAnsi="Times New Roman" w:cs="Times New Roman"/>
                <w:b/>
                <w:bCs/>
                <w:sz w:val="20"/>
              </w:rPr>
              <w:t>8</w:t>
            </w:r>
          </w:p>
        </w:tc>
        <w:tc>
          <w:tcPr>
            <w:tcW w:w="703" w:type="dxa"/>
            <w:tcBorders>
              <w:top w:val="nil"/>
              <w:left w:val="nil"/>
              <w:bottom w:val="single" w:sz="4" w:space="0" w:color="auto"/>
              <w:right w:val="single" w:sz="4" w:space="0" w:color="auto"/>
            </w:tcBorders>
            <w:vAlign w:val="center"/>
          </w:tcPr>
          <w:p w:rsidR="00CC509D" w:rsidRPr="00321AE4" w:rsidRDefault="00CC509D" w:rsidP="00B96DE9">
            <w:pPr>
              <w:jc w:val="center"/>
              <w:rPr>
                <w:rFonts w:ascii="Times New Roman" w:hAnsi="Times New Roman" w:cs="Times New Roman"/>
                <w:b/>
                <w:bCs/>
                <w:sz w:val="20"/>
              </w:rPr>
            </w:pPr>
          </w:p>
        </w:tc>
      </w:tr>
    </w:tbl>
    <w:p w:rsidR="00CC509D" w:rsidRPr="00321AE4" w:rsidRDefault="00CC509D" w:rsidP="00CC509D">
      <w:pPr>
        <w:jc w:val="both"/>
        <w:rPr>
          <w:rFonts w:ascii="Times New Roman" w:hAnsi="Times New Roman" w:cs="Times New Roman"/>
          <w:bCs/>
          <w:sz w:val="20"/>
        </w:rPr>
      </w:pPr>
      <w:r w:rsidRPr="00321AE4">
        <w:rPr>
          <w:rFonts w:ascii="Times New Roman" w:hAnsi="Times New Roman" w:cs="Times New Roman"/>
          <w:bCs/>
          <w:sz w:val="20"/>
        </w:rPr>
        <w:t>M: Mandatory for award of degree</w:t>
      </w:r>
    </w:p>
    <w:p w:rsidR="00CC509D" w:rsidRPr="00321AE4" w:rsidRDefault="00CC509D" w:rsidP="00CC509D">
      <w:pPr>
        <w:jc w:val="both"/>
        <w:rPr>
          <w:rFonts w:ascii="Times New Roman" w:hAnsi="Times New Roman" w:cs="Times New Roman"/>
          <w:b/>
          <w:bCs/>
          <w:sz w:val="20"/>
        </w:rPr>
      </w:pPr>
      <w:r w:rsidRPr="00321AE4">
        <w:rPr>
          <w:rFonts w:ascii="Times New Roman" w:hAnsi="Times New Roman" w:cs="Times New Roman"/>
          <w:b/>
          <w:bCs/>
          <w:sz w:val="20"/>
        </w:rPr>
        <w:t>* Some lab experiments must be performed using any circuit simulation software e.g. PSPICE/Scilab/MATLAB/LabVIEW etc.</w:t>
      </w:r>
    </w:p>
    <w:p w:rsidR="00CC509D" w:rsidRPr="00321AE4" w:rsidRDefault="00CC509D" w:rsidP="00CC509D">
      <w:pPr>
        <w:jc w:val="both"/>
        <w:rPr>
          <w:rFonts w:ascii="Times New Roman" w:hAnsi="Times New Roman" w:cs="Times New Roman"/>
          <w:i/>
          <w:sz w:val="20"/>
        </w:rPr>
      </w:pPr>
      <w:r w:rsidRPr="00321AE4">
        <w:rPr>
          <w:rFonts w:ascii="Times New Roman" w:hAnsi="Times New Roman" w:cs="Times New Roman"/>
          <w:i/>
          <w:sz w:val="20"/>
        </w:rPr>
        <w:t>** NCC/NSS can be completed in any one semester from Semester 1 – Semester 4. It will be evaluated internally by the respective institute. The credit for this will be given after fourth Semester for the students enrolled from the session 2014-15 onwards.</w:t>
      </w:r>
    </w:p>
    <w:p w:rsidR="00CC509D" w:rsidRPr="00321AE4" w:rsidRDefault="00CC509D" w:rsidP="00CC509D">
      <w:pPr>
        <w:jc w:val="both"/>
        <w:rPr>
          <w:rFonts w:ascii="Times New Roman" w:hAnsi="Times New Roman" w:cs="Times New Roman"/>
          <w:i/>
          <w:sz w:val="20"/>
        </w:rPr>
      </w:pPr>
      <w:r w:rsidRPr="00321AE4">
        <w:rPr>
          <w:rFonts w:ascii="Times New Roman" w:hAnsi="Times New Roman" w:cs="Times New Roman"/>
          <w:b/>
          <w:bCs/>
          <w:sz w:val="20"/>
        </w:rPr>
        <w:t>NOTE:</w:t>
      </w:r>
      <w:r w:rsidRPr="00321AE4">
        <w:rPr>
          <w:rFonts w:ascii="Times New Roman" w:hAnsi="Times New Roman" w:cs="Times New Roman"/>
          <w:sz w:val="20"/>
        </w:rPr>
        <w:t xml:space="preserve"> 4 weeks Industrial / In-house Electronic Workshop/PCB making </w:t>
      </w:r>
      <w:r>
        <w:rPr>
          <w:rFonts w:ascii="Times New Roman" w:hAnsi="Times New Roman" w:cs="Times New Roman"/>
          <w:sz w:val="20"/>
        </w:rPr>
        <w:t>and</w:t>
      </w:r>
      <w:r w:rsidRPr="00321AE4">
        <w:rPr>
          <w:rFonts w:ascii="Times New Roman" w:hAnsi="Times New Roman" w:cs="Times New Roman"/>
          <w:sz w:val="20"/>
        </w:rPr>
        <w:t xml:space="preserve"> assembling/Use of CAD software (Lab needs to be developed) will be held after fourth semester. However, Viva-Voce will be conducted in the fifth semester. </w:t>
      </w:r>
    </w:p>
    <w:p w:rsidR="00CC509D" w:rsidRPr="00321AE4" w:rsidRDefault="00CC509D" w:rsidP="00CC509D">
      <w:pPr>
        <w:jc w:val="center"/>
        <w:rPr>
          <w:rFonts w:ascii="Times New Roman" w:hAnsi="Times New Roman" w:cs="Times New Roman"/>
          <w:b/>
          <w:bCs/>
          <w:sz w:val="20"/>
        </w:rPr>
      </w:pPr>
      <w:r w:rsidRPr="00321AE4">
        <w:rPr>
          <w:rFonts w:ascii="Times New Roman" w:hAnsi="Times New Roman" w:cs="Times New Roman"/>
          <w:color w:val="000000"/>
          <w:sz w:val="20"/>
        </w:rPr>
        <w:br/>
      </w:r>
      <w:r w:rsidRPr="00321AE4">
        <w:rPr>
          <w:rFonts w:ascii="Times New Roman" w:hAnsi="Times New Roman" w:cs="Times New Roman"/>
          <w:sz w:val="20"/>
        </w:rPr>
        <w:br w:type="page"/>
      </w:r>
      <w:r w:rsidRPr="00321AE4">
        <w:rPr>
          <w:rFonts w:ascii="Times New Roman" w:hAnsi="Times New Roman" w:cs="Times New Roman"/>
          <w:b/>
          <w:bCs/>
          <w:sz w:val="20"/>
        </w:rPr>
        <w:lastRenderedPageBreak/>
        <w:t>BACHELOR OF TECHNOLOGY</w:t>
      </w:r>
    </w:p>
    <w:p w:rsidR="00CC509D" w:rsidRPr="00321AE4" w:rsidRDefault="00CC509D" w:rsidP="00CC509D">
      <w:pPr>
        <w:jc w:val="center"/>
        <w:rPr>
          <w:rFonts w:ascii="Times New Roman" w:hAnsi="Times New Roman" w:cs="Times New Roman"/>
          <w:sz w:val="20"/>
        </w:rPr>
      </w:pPr>
      <w:r w:rsidRPr="00321AE4">
        <w:rPr>
          <w:rFonts w:ascii="Times New Roman" w:hAnsi="Times New Roman" w:cs="Times New Roman"/>
          <w:b/>
          <w:bCs/>
          <w:sz w:val="20"/>
        </w:rPr>
        <w:t>(ELECTRONICS AND COMMUNICATION ENGINEERING)</w:t>
      </w:r>
    </w:p>
    <w:p w:rsidR="00CC509D" w:rsidRPr="00321AE4" w:rsidRDefault="00CC509D" w:rsidP="00CC509D">
      <w:pPr>
        <w:jc w:val="center"/>
        <w:rPr>
          <w:rFonts w:ascii="Times New Roman" w:hAnsi="Times New Roman" w:cs="Times New Roman"/>
          <w:b/>
          <w:bCs/>
          <w:sz w:val="20"/>
        </w:rPr>
      </w:pPr>
      <w:r w:rsidRPr="00321AE4">
        <w:rPr>
          <w:rFonts w:ascii="Times New Roman" w:hAnsi="Times New Roman" w:cs="Times New Roman"/>
          <w:b/>
          <w:bCs/>
          <w:sz w:val="20"/>
        </w:rPr>
        <w:t>FIFTH SEMESTER EXAMINATION</w:t>
      </w:r>
    </w:p>
    <w:tbl>
      <w:tblPr>
        <w:tblW w:w="9270" w:type="dxa"/>
        <w:tblInd w:w="5" w:type="dxa"/>
        <w:tblLayout w:type="fixed"/>
        <w:tblCellMar>
          <w:left w:w="0" w:type="dxa"/>
          <w:right w:w="0" w:type="dxa"/>
        </w:tblCellMar>
        <w:tblLook w:val="00A0"/>
      </w:tblPr>
      <w:tblGrid>
        <w:gridCol w:w="1260"/>
        <w:gridCol w:w="1091"/>
        <w:gridCol w:w="3589"/>
        <w:gridCol w:w="720"/>
        <w:gridCol w:w="654"/>
        <w:gridCol w:w="1057"/>
        <w:gridCol w:w="899"/>
      </w:tblGrid>
      <w:tr w:rsidR="00CC509D" w:rsidRPr="00321AE4" w:rsidTr="00B96DE9">
        <w:trPr>
          <w:trHeight w:val="262"/>
        </w:trPr>
        <w:tc>
          <w:tcPr>
            <w:tcW w:w="1260" w:type="dxa"/>
            <w:tcBorders>
              <w:top w:val="single" w:sz="4" w:space="0" w:color="auto"/>
              <w:left w:val="single" w:sz="4" w:space="0" w:color="auto"/>
              <w:bottom w:val="single" w:sz="4" w:space="0" w:color="auto"/>
              <w:right w:val="single" w:sz="4" w:space="0" w:color="auto"/>
            </w:tcBorders>
          </w:tcPr>
          <w:p w:rsidR="00CC509D" w:rsidRPr="00321AE4" w:rsidRDefault="00CC509D" w:rsidP="00B96DE9">
            <w:pPr>
              <w:jc w:val="both"/>
              <w:rPr>
                <w:rFonts w:ascii="Times New Roman" w:hAnsi="Times New Roman" w:cs="Times New Roman"/>
                <w:b/>
                <w:bCs/>
                <w:sz w:val="20"/>
              </w:rPr>
            </w:pPr>
            <w:r w:rsidRPr="00321AE4">
              <w:rPr>
                <w:rFonts w:ascii="Times New Roman" w:hAnsi="Times New Roman" w:cs="Times New Roman"/>
                <w:b/>
                <w:bCs/>
                <w:sz w:val="20"/>
              </w:rPr>
              <w:t>Code No.</w:t>
            </w:r>
          </w:p>
        </w:tc>
        <w:tc>
          <w:tcPr>
            <w:tcW w:w="10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b/>
                <w:sz w:val="20"/>
              </w:rPr>
            </w:pPr>
            <w:r w:rsidRPr="00321AE4">
              <w:rPr>
                <w:rFonts w:ascii="Times New Roman" w:hAnsi="Times New Roman" w:cs="Times New Roman"/>
                <w:b/>
                <w:sz w:val="20"/>
              </w:rPr>
              <w:t>Paper ID</w:t>
            </w:r>
          </w:p>
        </w:tc>
        <w:tc>
          <w:tcPr>
            <w:tcW w:w="3589"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b/>
                <w:bCs/>
                <w:sz w:val="20"/>
              </w:rPr>
              <w:t>Paper</w:t>
            </w:r>
          </w:p>
        </w:tc>
        <w:tc>
          <w:tcPr>
            <w:tcW w:w="72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b/>
                <w:bCs/>
                <w:sz w:val="20"/>
              </w:rPr>
              <w:t>L</w:t>
            </w:r>
          </w:p>
        </w:tc>
        <w:tc>
          <w:tcPr>
            <w:tcW w:w="654"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b/>
                <w:bCs/>
                <w:sz w:val="20"/>
              </w:rPr>
              <w:t>T/P</w:t>
            </w:r>
          </w:p>
        </w:tc>
        <w:tc>
          <w:tcPr>
            <w:tcW w:w="1057"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b/>
                <w:bCs/>
                <w:sz w:val="20"/>
              </w:rPr>
              <w:t>Credits</w:t>
            </w:r>
          </w:p>
        </w:tc>
        <w:tc>
          <w:tcPr>
            <w:tcW w:w="899" w:type="dxa"/>
            <w:tcBorders>
              <w:top w:val="single" w:sz="4" w:space="0" w:color="auto"/>
              <w:left w:val="nil"/>
              <w:bottom w:val="single" w:sz="4" w:space="0" w:color="auto"/>
              <w:right w:val="single" w:sz="4" w:space="0" w:color="auto"/>
            </w:tcBorders>
          </w:tcPr>
          <w:p w:rsidR="00CC509D" w:rsidRPr="00321AE4" w:rsidRDefault="00CC509D" w:rsidP="00B96DE9">
            <w:pPr>
              <w:jc w:val="center"/>
              <w:rPr>
                <w:rFonts w:ascii="Times New Roman" w:hAnsi="Times New Roman" w:cs="Times New Roman"/>
                <w:b/>
                <w:bCs/>
                <w:sz w:val="20"/>
              </w:rPr>
            </w:pPr>
            <w:r w:rsidRPr="00321AE4">
              <w:rPr>
                <w:rFonts w:ascii="Times New Roman" w:hAnsi="Times New Roman" w:cs="Times New Roman"/>
                <w:b/>
                <w:bCs/>
                <w:sz w:val="20"/>
              </w:rPr>
              <w:t>Status</w:t>
            </w:r>
          </w:p>
        </w:tc>
      </w:tr>
      <w:tr w:rsidR="00CC509D" w:rsidRPr="00321AE4" w:rsidTr="00B96DE9">
        <w:trPr>
          <w:trHeight w:val="281"/>
        </w:trPr>
        <w:tc>
          <w:tcPr>
            <w:tcW w:w="9270" w:type="dxa"/>
            <w:gridSpan w:val="7"/>
            <w:tcBorders>
              <w:top w:val="nil"/>
              <w:left w:val="single" w:sz="4" w:space="0" w:color="auto"/>
              <w:bottom w:val="single" w:sz="4" w:space="0" w:color="auto"/>
              <w:right w:val="single" w:sz="4" w:space="0" w:color="auto"/>
            </w:tcBorders>
          </w:tcPr>
          <w:p w:rsidR="00CC509D" w:rsidRPr="00321AE4" w:rsidRDefault="00CC509D" w:rsidP="00B96DE9">
            <w:pPr>
              <w:rPr>
                <w:rFonts w:ascii="Times New Roman" w:hAnsi="Times New Roman" w:cs="Times New Roman"/>
                <w:b/>
                <w:bCs/>
                <w:sz w:val="20"/>
              </w:rPr>
            </w:pPr>
            <w:r w:rsidRPr="00321AE4">
              <w:rPr>
                <w:rFonts w:ascii="Times New Roman" w:hAnsi="Times New Roman" w:cs="Times New Roman"/>
                <w:b/>
                <w:bCs/>
                <w:sz w:val="20"/>
              </w:rPr>
              <w:t>THEORY PAPERS</w:t>
            </w:r>
          </w:p>
        </w:tc>
      </w:tr>
      <w:tr w:rsidR="00CC509D" w:rsidRPr="00321AE4" w:rsidTr="00B96DE9">
        <w:trPr>
          <w:trHeight w:val="354"/>
        </w:trPr>
        <w:tc>
          <w:tcPr>
            <w:tcW w:w="1260" w:type="dxa"/>
            <w:tcBorders>
              <w:top w:val="nil"/>
              <w:left w:val="single" w:sz="4" w:space="0" w:color="auto"/>
              <w:bottom w:val="single" w:sz="4" w:space="0" w:color="auto"/>
              <w:right w:val="single" w:sz="4" w:space="0" w:color="auto"/>
            </w:tcBorders>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ETHS-301</w:t>
            </w:r>
          </w:p>
        </w:tc>
        <w:tc>
          <w:tcPr>
            <w:tcW w:w="1091"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589"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Communication Skills for Professionals</w:t>
            </w:r>
          </w:p>
        </w:tc>
        <w:tc>
          <w:tcPr>
            <w:tcW w:w="72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2</w:t>
            </w:r>
          </w:p>
        </w:tc>
        <w:tc>
          <w:tcPr>
            <w:tcW w:w="65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10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899" w:type="dxa"/>
            <w:tcBorders>
              <w:top w:val="nil"/>
              <w:left w:val="nil"/>
              <w:bottom w:val="single" w:sz="4" w:space="0" w:color="auto"/>
              <w:right w:val="single" w:sz="4" w:space="0" w:color="auto"/>
            </w:tcBorders>
          </w:tcPr>
          <w:p w:rsidR="00CC509D" w:rsidRPr="00321AE4" w:rsidRDefault="00CC509D" w:rsidP="00B96DE9">
            <w:pPr>
              <w:jc w:val="center"/>
              <w:rPr>
                <w:rFonts w:ascii="Times New Roman" w:hAnsi="Times New Roman" w:cs="Times New Roman"/>
                <w:sz w:val="20"/>
              </w:rPr>
            </w:pPr>
          </w:p>
        </w:tc>
      </w:tr>
      <w:tr w:rsidR="00CC509D" w:rsidRPr="00321AE4" w:rsidTr="00B96DE9">
        <w:trPr>
          <w:trHeight w:val="388"/>
        </w:trPr>
        <w:tc>
          <w:tcPr>
            <w:tcW w:w="1260" w:type="dxa"/>
            <w:tcBorders>
              <w:top w:val="nil"/>
              <w:left w:val="single" w:sz="4" w:space="0" w:color="auto"/>
              <w:bottom w:val="single" w:sz="4" w:space="0" w:color="auto"/>
              <w:right w:val="single" w:sz="4" w:space="0" w:color="auto"/>
            </w:tcBorders>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ETEC-303</w:t>
            </w:r>
          </w:p>
        </w:tc>
        <w:tc>
          <w:tcPr>
            <w:tcW w:w="1091"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589"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 xml:space="preserve">Digital Communication </w:t>
            </w:r>
          </w:p>
        </w:tc>
        <w:tc>
          <w:tcPr>
            <w:tcW w:w="72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65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10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4</w:t>
            </w:r>
          </w:p>
        </w:tc>
        <w:tc>
          <w:tcPr>
            <w:tcW w:w="899" w:type="dxa"/>
            <w:tcBorders>
              <w:top w:val="nil"/>
              <w:left w:val="nil"/>
              <w:bottom w:val="single" w:sz="4" w:space="0" w:color="auto"/>
              <w:right w:val="single" w:sz="4" w:space="0" w:color="auto"/>
            </w:tcBorders>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M</w:t>
            </w:r>
          </w:p>
        </w:tc>
      </w:tr>
      <w:tr w:rsidR="00CC509D" w:rsidRPr="00321AE4" w:rsidTr="00B96DE9">
        <w:trPr>
          <w:trHeight w:val="467"/>
        </w:trPr>
        <w:tc>
          <w:tcPr>
            <w:tcW w:w="1260" w:type="dxa"/>
            <w:tcBorders>
              <w:top w:val="nil"/>
              <w:left w:val="single" w:sz="4" w:space="0" w:color="auto"/>
              <w:bottom w:val="single" w:sz="4" w:space="0" w:color="auto"/>
              <w:right w:val="single" w:sz="4" w:space="0" w:color="auto"/>
            </w:tcBorders>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ETEC-305</w:t>
            </w:r>
          </w:p>
        </w:tc>
        <w:tc>
          <w:tcPr>
            <w:tcW w:w="1091"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589"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ind w:right="-3585"/>
              <w:jc w:val="both"/>
              <w:rPr>
                <w:rFonts w:ascii="Times New Roman" w:hAnsi="Times New Roman" w:cs="Times New Roman"/>
                <w:sz w:val="20"/>
              </w:rPr>
            </w:pPr>
            <w:r w:rsidRPr="00321AE4">
              <w:rPr>
                <w:rFonts w:ascii="Times New Roman" w:hAnsi="Times New Roman" w:cs="Times New Roman"/>
                <w:sz w:val="20"/>
              </w:rPr>
              <w:t>Microprocessors and Microcontrollers</w:t>
            </w:r>
          </w:p>
        </w:tc>
        <w:tc>
          <w:tcPr>
            <w:tcW w:w="72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65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10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4</w:t>
            </w:r>
          </w:p>
        </w:tc>
        <w:tc>
          <w:tcPr>
            <w:tcW w:w="899" w:type="dxa"/>
            <w:tcBorders>
              <w:top w:val="nil"/>
              <w:left w:val="nil"/>
              <w:bottom w:val="single" w:sz="4" w:space="0" w:color="auto"/>
              <w:right w:val="single" w:sz="4" w:space="0" w:color="auto"/>
            </w:tcBorders>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M</w:t>
            </w:r>
          </w:p>
        </w:tc>
      </w:tr>
      <w:tr w:rsidR="00CC509D" w:rsidRPr="00321AE4" w:rsidTr="00B96DE9">
        <w:trPr>
          <w:trHeight w:val="401"/>
        </w:trPr>
        <w:tc>
          <w:tcPr>
            <w:tcW w:w="1260" w:type="dxa"/>
            <w:tcBorders>
              <w:top w:val="nil"/>
              <w:left w:val="single" w:sz="4" w:space="0" w:color="auto"/>
              <w:bottom w:val="single" w:sz="4" w:space="0" w:color="auto"/>
              <w:right w:val="single" w:sz="4" w:space="0" w:color="auto"/>
            </w:tcBorders>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ETEL-307</w:t>
            </w:r>
          </w:p>
        </w:tc>
        <w:tc>
          <w:tcPr>
            <w:tcW w:w="1091"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589"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Control Systems</w:t>
            </w:r>
          </w:p>
        </w:tc>
        <w:tc>
          <w:tcPr>
            <w:tcW w:w="72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65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10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4</w:t>
            </w:r>
          </w:p>
        </w:tc>
        <w:tc>
          <w:tcPr>
            <w:tcW w:w="899" w:type="dxa"/>
            <w:tcBorders>
              <w:top w:val="nil"/>
              <w:left w:val="nil"/>
              <w:bottom w:val="single" w:sz="4" w:space="0" w:color="auto"/>
              <w:right w:val="single" w:sz="4" w:space="0" w:color="auto"/>
            </w:tcBorders>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M</w:t>
            </w:r>
          </w:p>
        </w:tc>
      </w:tr>
      <w:tr w:rsidR="00CC509D" w:rsidRPr="00321AE4" w:rsidTr="00B96DE9">
        <w:trPr>
          <w:trHeight w:val="395"/>
        </w:trPr>
        <w:tc>
          <w:tcPr>
            <w:tcW w:w="1260" w:type="dxa"/>
            <w:tcBorders>
              <w:top w:val="nil"/>
              <w:left w:val="single" w:sz="4" w:space="0" w:color="auto"/>
              <w:bottom w:val="single" w:sz="4" w:space="0" w:color="auto"/>
              <w:right w:val="single" w:sz="4" w:space="0" w:color="auto"/>
            </w:tcBorders>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ETEC-309</w:t>
            </w:r>
          </w:p>
        </w:tc>
        <w:tc>
          <w:tcPr>
            <w:tcW w:w="1091"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589"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Digital System Design</w:t>
            </w:r>
          </w:p>
        </w:tc>
        <w:tc>
          <w:tcPr>
            <w:tcW w:w="72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65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10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4</w:t>
            </w:r>
          </w:p>
        </w:tc>
        <w:tc>
          <w:tcPr>
            <w:tcW w:w="899" w:type="dxa"/>
            <w:tcBorders>
              <w:top w:val="nil"/>
              <w:left w:val="nil"/>
              <w:bottom w:val="single" w:sz="4" w:space="0" w:color="auto"/>
              <w:right w:val="single" w:sz="4" w:space="0" w:color="auto"/>
            </w:tcBorders>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M</w:t>
            </w:r>
          </w:p>
        </w:tc>
      </w:tr>
      <w:tr w:rsidR="00CC509D" w:rsidRPr="00321AE4" w:rsidTr="00B96DE9">
        <w:trPr>
          <w:trHeight w:val="395"/>
        </w:trPr>
        <w:tc>
          <w:tcPr>
            <w:tcW w:w="1260" w:type="dxa"/>
            <w:tcBorders>
              <w:top w:val="nil"/>
              <w:left w:val="single" w:sz="4" w:space="0" w:color="auto"/>
              <w:bottom w:val="single" w:sz="4" w:space="0" w:color="auto"/>
              <w:right w:val="single" w:sz="4" w:space="0" w:color="auto"/>
            </w:tcBorders>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ETMS-311</w:t>
            </w:r>
          </w:p>
        </w:tc>
        <w:tc>
          <w:tcPr>
            <w:tcW w:w="1091"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589"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Industrial Management</w:t>
            </w:r>
          </w:p>
        </w:tc>
        <w:tc>
          <w:tcPr>
            <w:tcW w:w="72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65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bCs/>
                <w:sz w:val="20"/>
              </w:rPr>
            </w:pPr>
            <w:r w:rsidRPr="00321AE4">
              <w:rPr>
                <w:rFonts w:ascii="Times New Roman" w:hAnsi="Times New Roman" w:cs="Times New Roman"/>
                <w:bCs/>
                <w:sz w:val="20"/>
              </w:rPr>
              <w:t>0</w:t>
            </w:r>
          </w:p>
        </w:tc>
        <w:tc>
          <w:tcPr>
            <w:tcW w:w="10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899" w:type="dxa"/>
            <w:tcBorders>
              <w:top w:val="nil"/>
              <w:left w:val="nil"/>
              <w:bottom w:val="single" w:sz="4" w:space="0" w:color="auto"/>
              <w:right w:val="single" w:sz="4" w:space="0" w:color="auto"/>
            </w:tcBorders>
          </w:tcPr>
          <w:p w:rsidR="00CC509D" w:rsidRPr="00321AE4" w:rsidRDefault="00CC509D" w:rsidP="00B96DE9">
            <w:pPr>
              <w:jc w:val="center"/>
              <w:rPr>
                <w:rFonts w:ascii="Times New Roman" w:hAnsi="Times New Roman" w:cs="Times New Roman"/>
                <w:sz w:val="20"/>
              </w:rPr>
            </w:pPr>
          </w:p>
        </w:tc>
      </w:tr>
      <w:tr w:rsidR="00CC509D" w:rsidRPr="00321AE4" w:rsidTr="00B96DE9">
        <w:trPr>
          <w:trHeight w:val="386"/>
        </w:trPr>
        <w:tc>
          <w:tcPr>
            <w:tcW w:w="9270" w:type="dxa"/>
            <w:gridSpan w:val="7"/>
            <w:tcBorders>
              <w:top w:val="nil"/>
              <w:left w:val="single" w:sz="4" w:space="0" w:color="auto"/>
              <w:bottom w:val="single" w:sz="4" w:space="0" w:color="auto"/>
              <w:right w:val="single" w:sz="4" w:space="0" w:color="auto"/>
            </w:tcBorders>
          </w:tcPr>
          <w:p w:rsidR="00CC509D" w:rsidRPr="00321AE4" w:rsidRDefault="00CC509D" w:rsidP="00B96DE9">
            <w:pPr>
              <w:rPr>
                <w:rFonts w:ascii="Times New Roman" w:hAnsi="Times New Roman" w:cs="Times New Roman"/>
                <w:b/>
                <w:bCs/>
                <w:sz w:val="20"/>
              </w:rPr>
            </w:pPr>
            <w:r w:rsidRPr="00321AE4">
              <w:rPr>
                <w:rFonts w:ascii="Times New Roman" w:hAnsi="Times New Roman" w:cs="Times New Roman"/>
                <w:b/>
                <w:bCs/>
                <w:sz w:val="20"/>
              </w:rPr>
              <w:t>PRACTICAL/VIVA VOCE</w:t>
            </w:r>
          </w:p>
        </w:tc>
      </w:tr>
      <w:tr w:rsidR="00CC509D" w:rsidRPr="00321AE4" w:rsidTr="00B96DE9">
        <w:trPr>
          <w:trHeight w:val="321"/>
        </w:trPr>
        <w:tc>
          <w:tcPr>
            <w:tcW w:w="1260" w:type="dxa"/>
            <w:tcBorders>
              <w:top w:val="nil"/>
              <w:left w:val="single" w:sz="4" w:space="0" w:color="auto"/>
              <w:bottom w:val="single" w:sz="4" w:space="0" w:color="auto"/>
              <w:right w:val="single" w:sz="4" w:space="0" w:color="auto"/>
            </w:tcBorders>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ETHS-351</w:t>
            </w:r>
          </w:p>
        </w:tc>
        <w:tc>
          <w:tcPr>
            <w:tcW w:w="1091"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589"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Communication Skills for Professionals Lab</w:t>
            </w:r>
          </w:p>
        </w:tc>
        <w:tc>
          <w:tcPr>
            <w:tcW w:w="72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65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2</w:t>
            </w:r>
          </w:p>
        </w:tc>
        <w:tc>
          <w:tcPr>
            <w:tcW w:w="10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899" w:type="dxa"/>
            <w:tcBorders>
              <w:top w:val="nil"/>
              <w:left w:val="nil"/>
              <w:bottom w:val="single" w:sz="4" w:space="0" w:color="auto"/>
              <w:right w:val="single" w:sz="4" w:space="0" w:color="auto"/>
            </w:tcBorders>
          </w:tcPr>
          <w:p w:rsidR="00CC509D" w:rsidRPr="00321AE4" w:rsidRDefault="00CC509D" w:rsidP="00B96DE9">
            <w:pPr>
              <w:jc w:val="center"/>
              <w:rPr>
                <w:rFonts w:ascii="Times New Roman" w:hAnsi="Times New Roman" w:cs="Times New Roman"/>
                <w:sz w:val="20"/>
              </w:rPr>
            </w:pPr>
          </w:p>
        </w:tc>
      </w:tr>
      <w:tr w:rsidR="00CC509D" w:rsidRPr="00321AE4" w:rsidTr="00B96DE9">
        <w:trPr>
          <w:trHeight w:val="321"/>
        </w:trPr>
        <w:tc>
          <w:tcPr>
            <w:tcW w:w="1260" w:type="dxa"/>
            <w:tcBorders>
              <w:top w:val="nil"/>
              <w:left w:val="single" w:sz="4" w:space="0" w:color="auto"/>
              <w:bottom w:val="single" w:sz="4" w:space="0" w:color="auto"/>
              <w:right w:val="single" w:sz="4" w:space="0" w:color="auto"/>
            </w:tcBorders>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ETEC-351</w:t>
            </w:r>
          </w:p>
        </w:tc>
        <w:tc>
          <w:tcPr>
            <w:tcW w:w="1091"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589"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Digital System Design Lab</w:t>
            </w:r>
          </w:p>
        </w:tc>
        <w:tc>
          <w:tcPr>
            <w:tcW w:w="72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65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2</w:t>
            </w:r>
          </w:p>
        </w:tc>
        <w:tc>
          <w:tcPr>
            <w:tcW w:w="10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899" w:type="dxa"/>
            <w:tcBorders>
              <w:top w:val="nil"/>
              <w:left w:val="nil"/>
              <w:bottom w:val="single" w:sz="4" w:space="0" w:color="auto"/>
              <w:right w:val="single" w:sz="4" w:space="0" w:color="auto"/>
            </w:tcBorders>
          </w:tcPr>
          <w:p w:rsidR="00CC509D" w:rsidRPr="00321AE4" w:rsidRDefault="00CC509D" w:rsidP="00B96DE9">
            <w:pPr>
              <w:jc w:val="center"/>
              <w:rPr>
                <w:rFonts w:ascii="Times New Roman" w:hAnsi="Times New Roman" w:cs="Times New Roman"/>
                <w:sz w:val="20"/>
              </w:rPr>
            </w:pPr>
          </w:p>
        </w:tc>
      </w:tr>
      <w:tr w:rsidR="00CC509D" w:rsidRPr="00321AE4" w:rsidTr="00B96DE9">
        <w:trPr>
          <w:trHeight w:val="359"/>
        </w:trPr>
        <w:tc>
          <w:tcPr>
            <w:tcW w:w="1260" w:type="dxa"/>
            <w:tcBorders>
              <w:top w:val="nil"/>
              <w:left w:val="single" w:sz="4" w:space="0" w:color="auto"/>
              <w:bottom w:val="single" w:sz="4" w:space="0" w:color="auto"/>
              <w:right w:val="single" w:sz="4" w:space="0" w:color="auto"/>
            </w:tcBorders>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ETEL-355</w:t>
            </w:r>
          </w:p>
        </w:tc>
        <w:tc>
          <w:tcPr>
            <w:tcW w:w="1091"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589"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Control Systems Lab</w:t>
            </w:r>
          </w:p>
        </w:tc>
        <w:tc>
          <w:tcPr>
            <w:tcW w:w="72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65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2</w:t>
            </w:r>
          </w:p>
        </w:tc>
        <w:tc>
          <w:tcPr>
            <w:tcW w:w="10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899" w:type="dxa"/>
            <w:tcBorders>
              <w:top w:val="nil"/>
              <w:left w:val="nil"/>
              <w:bottom w:val="single" w:sz="4" w:space="0" w:color="auto"/>
              <w:right w:val="single" w:sz="4" w:space="0" w:color="auto"/>
            </w:tcBorders>
          </w:tcPr>
          <w:p w:rsidR="00CC509D" w:rsidRPr="00321AE4" w:rsidRDefault="00CC509D" w:rsidP="00B96DE9">
            <w:pPr>
              <w:jc w:val="center"/>
              <w:rPr>
                <w:rFonts w:ascii="Times New Roman" w:hAnsi="Times New Roman" w:cs="Times New Roman"/>
                <w:sz w:val="20"/>
              </w:rPr>
            </w:pPr>
          </w:p>
        </w:tc>
      </w:tr>
      <w:tr w:rsidR="00CC509D" w:rsidRPr="00321AE4" w:rsidTr="00B96DE9">
        <w:trPr>
          <w:trHeight w:val="404"/>
        </w:trPr>
        <w:tc>
          <w:tcPr>
            <w:tcW w:w="1260" w:type="dxa"/>
            <w:tcBorders>
              <w:top w:val="nil"/>
              <w:left w:val="single" w:sz="4" w:space="0" w:color="auto"/>
              <w:bottom w:val="single" w:sz="4" w:space="0" w:color="auto"/>
              <w:right w:val="single" w:sz="4" w:space="0" w:color="auto"/>
            </w:tcBorders>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ETEC-355</w:t>
            </w:r>
          </w:p>
        </w:tc>
        <w:tc>
          <w:tcPr>
            <w:tcW w:w="1091"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589"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Microprocessors and Microcontrollers Lab</w:t>
            </w:r>
          </w:p>
        </w:tc>
        <w:tc>
          <w:tcPr>
            <w:tcW w:w="72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65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2</w:t>
            </w:r>
          </w:p>
        </w:tc>
        <w:tc>
          <w:tcPr>
            <w:tcW w:w="10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899" w:type="dxa"/>
            <w:tcBorders>
              <w:top w:val="nil"/>
              <w:left w:val="nil"/>
              <w:bottom w:val="single" w:sz="4" w:space="0" w:color="auto"/>
              <w:right w:val="single" w:sz="4" w:space="0" w:color="auto"/>
            </w:tcBorders>
          </w:tcPr>
          <w:p w:rsidR="00CC509D" w:rsidRPr="00321AE4" w:rsidRDefault="00CC509D" w:rsidP="00B96DE9">
            <w:pPr>
              <w:jc w:val="center"/>
              <w:rPr>
                <w:rFonts w:ascii="Times New Roman" w:hAnsi="Times New Roman" w:cs="Times New Roman"/>
                <w:sz w:val="20"/>
              </w:rPr>
            </w:pPr>
          </w:p>
        </w:tc>
      </w:tr>
      <w:tr w:rsidR="00CC509D" w:rsidRPr="00321AE4" w:rsidTr="00B96DE9">
        <w:trPr>
          <w:trHeight w:val="359"/>
        </w:trPr>
        <w:tc>
          <w:tcPr>
            <w:tcW w:w="1260" w:type="dxa"/>
            <w:tcBorders>
              <w:top w:val="nil"/>
              <w:left w:val="single" w:sz="4" w:space="0" w:color="auto"/>
              <w:bottom w:val="single" w:sz="4" w:space="0" w:color="auto"/>
              <w:right w:val="single" w:sz="4" w:space="0" w:color="auto"/>
            </w:tcBorders>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ETEC-357</w:t>
            </w:r>
          </w:p>
        </w:tc>
        <w:tc>
          <w:tcPr>
            <w:tcW w:w="1091"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589"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ind w:right="-3585"/>
              <w:jc w:val="both"/>
              <w:rPr>
                <w:rFonts w:ascii="Times New Roman" w:hAnsi="Times New Roman" w:cs="Times New Roman"/>
                <w:sz w:val="20"/>
              </w:rPr>
            </w:pPr>
            <w:r w:rsidRPr="00321AE4">
              <w:rPr>
                <w:rFonts w:ascii="Times New Roman" w:hAnsi="Times New Roman" w:cs="Times New Roman"/>
                <w:sz w:val="20"/>
              </w:rPr>
              <w:t>Digital Communication Lab</w:t>
            </w:r>
          </w:p>
        </w:tc>
        <w:tc>
          <w:tcPr>
            <w:tcW w:w="72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65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2</w:t>
            </w:r>
          </w:p>
        </w:tc>
        <w:tc>
          <w:tcPr>
            <w:tcW w:w="10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899" w:type="dxa"/>
            <w:tcBorders>
              <w:top w:val="nil"/>
              <w:left w:val="nil"/>
              <w:bottom w:val="single" w:sz="4" w:space="0" w:color="auto"/>
              <w:right w:val="single" w:sz="4" w:space="0" w:color="auto"/>
            </w:tcBorders>
          </w:tcPr>
          <w:p w:rsidR="00CC509D" w:rsidRPr="00321AE4" w:rsidRDefault="00CC509D" w:rsidP="00B96DE9">
            <w:pPr>
              <w:jc w:val="center"/>
              <w:rPr>
                <w:rFonts w:ascii="Times New Roman" w:hAnsi="Times New Roman" w:cs="Times New Roman"/>
                <w:sz w:val="20"/>
              </w:rPr>
            </w:pPr>
          </w:p>
        </w:tc>
      </w:tr>
      <w:tr w:rsidR="00CC509D" w:rsidRPr="00321AE4" w:rsidTr="00B96DE9">
        <w:trPr>
          <w:trHeight w:val="542"/>
        </w:trPr>
        <w:tc>
          <w:tcPr>
            <w:tcW w:w="1260" w:type="dxa"/>
            <w:tcBorders>
              <w:top w:val="nil"/>
              <w:left w:val="single" w:sz="4" w:space="0" w:color="auto"/>
              <w:bottom w:val="single" w:sz="4" w:space="0" w:color="auto"/>
              <w:right w:val="single" w:sz="4" w:space="0" w:color="auto"/>
            </w:tcBorders>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ETEC-359</w:t>
            </w:r>
          </w:p>
        </w:tc>
        <w:tc>
          <w:tcPr>
            <w:tcW w:w="1091"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589"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ind w:right="-3585"/>
              <w:jc w:val="both"/>
              <w:rPr>
                <w:rFonts w:ascii="Times New Roman" w:hAnsi="Times New Roman" w:cs="Times New Roman"/>
                <w:sz w:val="20"/>
              </w:rPr>
            </w:pPr>
            <w:r w:rsidRPr="00321AE4">
              <w:rPr>
                <w:rFonts w:ascii="Times New Roman" w:hAnsi="Times New Roman" w:cs="Times New Roman"/>
                <w:sz w:val="20"/>
              </w:rPr>
              <w:t xml:space="preserve">Industrial training / In-house electronics </w:t>
            </w:r>
          </w:p>
          <w:p w:rsidR="00CC509D" w:rsidRPr="00321AE4" w:rsidRDefault="00CC509D" w:rsidP="00B96DE9">
            <w:pPr>
              <w:ind w:right="-3585"/>
              <w:jc w:val="both"/>
              <w:rPr>
                <w:rFonts w:ascii="Times New Roman" w:hAnsi="Times New Roman" w:cs="Times New Roman"/>
                <w:sz w:val="20"/>
              </w:rPr>
            </w:pPr>
            <w:r w:rsidRPr="00321AE4">
              <w:rPr>
                <w:rFonts w:ascii="Times New Roman" w:hAnsi="Times New Roman" w:cs="Times New Roman"/>
                <w:sz w:val="20"/>
              </w:rPr>
              <w:t>Workshop#</w:t>
            </w:r>
          </w:p>
        </w:tc>
        <w:tc>
          <w:tcPr>
            <w:tcW w:w="72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65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10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899" w:type="dxa"/>
            <w:tcBorders>
              <w:top w:val="nil"/>
              <w:left w:val="nil"/>
              <w:bottom w:val="single" w:sz="4" w:space="0" w:color="auto"/>
              <w:right w:val="single" w:sz="4" w:space="0" w:color="auto"/>
            </w:tcBorders>
          </w:tcPr>
          <w:p w:rsidR="00CC509D" w:rsidRPr="00321AE4" w:rsidRDefault="00CC509D" w:rsidP="00B96DE9">
            <w:pPr>
              <w:jc w:val="center"/>
              <w:rPr>
                <w:rFonts w:ascii="Times New Roman" w:hAnsi="Times New Roman" w:cs="Times New Roman"/>
                <w:sz w:val="20"/>
              </w:rPr>
            </w:pPr>
          </w:p>
        </w:tc>
      </w:tr>
      <w:tr w:rsidR="00CC509D" w:rsidRPr="00321AE4" w:rsidTr="00B96DE9">
        <w:trPr>
          <w:trHeight w:val="281"/>
        </w:trPr>
        <w:tc>
          <w:tcPr>
            <w:tcW w:w="5940" w:type="dxa"/>
            <w:gridSpan w:val="3"/>
            <w:tcBorders>
              <w:top w:val="nil"/>
              <w:left w:val="single" w:sz="4" w:space="0" w:color="auto"/>
              <w:bottom w:val="single" w:sz="4" w:space="0" w:color="auto"/>
              <w:right w:val="single" w:sz="4" w:space="0" w:color="auto"/>
            </w:tcBorders>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b/>
                <w:bCs/>
                <w:sz w:val="20"/>
              </w:rPr>
              <w:t>TOTAL</w:t>
            </w:r>
          </w:p>
        </w:tc>
        <w:tc>
          <w:tcPr>
            <w:tcW w:w="72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b/>
                <w:bCs/>
                <w:sz w:val="20"/>
              </w:rPr>
              <w:t>17</w:t>
            </w:r>
          </w:p>
        </w:tc>
        <w:tc>
          <w:tcPr>
            <w:tcW w:w="65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b/>
                <w:bCs/>
                <w:sz w:val="20"/>
              </w:rPr>
              <w:t>14</w:t>
            </w:r>
          </w:p>
        </w:tc>
        <w:tc>
          <w:tcPr>
            <w:tcW w:w="10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b/>
                <w:bCs/>
                <w:sz w:val="20"/>
              </w:rPr>
              <w:t>26</w:t>
            </w:r>
          </w:p>
        </w:tc>
        <w:tc>
          <w:tcPr>
            <w:tcW w:w="899" w:type="dxa"/>
            <w:tcBorders>
              <w:top w:val="nil"/>
              <w:left w:val="nil"/>
              <w:bottom w:val="single" w:sz="4" w:space="0" w:color="auto"/>
              <w:right w:val="single" w:sz="4" w:space="0" w:color="auto"/>
            </w:tcBorders>
          </w:tcPr>
          <w:p w:rsidR="00CC509D" w:rsidRPr="00321AE4" w:rsidRDefault="00CC509D" w:rsidP="00B96DE9">
            <w:pPr>
              <w:jc w:val="center"/>
              <w:rPr>
                <w:rFonts w:ascii="Times New Roman" w:hAnsi="Times New Roman" w:cs="Times New Roman"/>
                <w:b/>
                <w:bCs/>
                <w:sz w:val="20"/>
              </w:rPr>
            </w:pPr>
          </w:p>
        </w:tc>
      </w:tr>
    </w:tbl>
    <w:p w:rsidR="00CC509D" w:rsidRPr="00321AE4" w:rsidRDefault="00CC509D" w:rsidP="00CC509D">
      <w:pPr>
        <w:jc w:val="both"/>
        <w:rPr>
          <w:rFonts w:ascii="Times New Roman" w:hAnsi="Times New Roman" w:cs="Times New Roman"/>
          <w:bCs/>
          <w:sz w:val="20"/>
        </w:rPr>
      </w:pPr>
      <w:r w:rsidRPr="00321AE4">
        <w:rPr>
          <w:rFonts w:ascii="Times New Roman" w:hAnsi="Times New Roman" w:cs="Times New Roman"/>
          <w:bCs/>
          <w:sz w:val="20"/>
        </w:rPr>
        <w:t>M: Mandatory for award of degree</w:t>
      </w:r>
    </w:p>
    <w:p w:rsidR="00CC509D" w:rsidRPr="00321AE4" w:rsidRDefault="00CC509D" w:rsidP="00CC509D">
      <w:pPr>
        <w:jc w:val="both"/>
        <w:rPr>
          <w:rFonts w:ascii="Times New Roman" w:hAnsi="Times New Roman" w:cs="Times New Roman"/>
          <w:sz w:val="20"/>
        </w:rPr>
      </w:pPr>
      <w:r w:rsidRPr="00321AE4">
        <w:rPr>
          <w:rFonts w:ascii="Times New Roman" w:hAnsi="Times New Roman" w:cs="Times New Roman"/>
          <w:sz w:val="20"/>
        </w:rPr>
        <w:t xml:space="preserve">#Viva-Voce for evaluation of Industrial Training / In-house electronics workshop will be conducted in this semester. </w:t>
      </w:r>
    </w:p>
    <w:p w:rsidR="00CC509D" w:rsidRPr="00321AE4" w:rsidRDefault="00CC509D" w:rsidP="00CC509D">
      <w:pPr>
        <w:pStyle w:val="NormalWeb"/>
        <w:spacing w:before="0" w:beforeAutospacing="0" w:after="0" w:afterAutospacing="0"/>
        <w:jc w:val="both"/>
        <w:rPr>
          <w:sz w:val="20"/>
          <w:szCs w:val="20"/>
        </w:rPr>
      </w:pPr>
      <w:r w:rsidRPr="00321AE4">
        <w:rPr>
          <w:b/>
          <w:bCs/>
          <w:color w:val="000000"/>
          <w:sz w:val="20"/>
          <w:szCs w:val="20"/>
        </w:rPr>
        <w:t xml:space="preserve">Note: </w:t>
      </w:r>
      <w:r w:rsidRPr="00321AE4">
        <w:rPr>
          <w:bCs/>
          <w:color w:val="000000"/>
          <w:sz w:val="20"/>
          <w:szCs w:val="20"/>
        </w:rPr>
        <w:t>M</w:t>
      </w:r>
      <w:r w:rsidRPr="00321AE4">
        <w:rPr>
          <w:sz w:val="20"/>
          <w:szCs w:val="20"/>
        </w:rPr>
        <w:t>inimum of 2 weeks of In-house training related to ECE will be held after 5</w:t>
      </w:r>
      <w:r w:rsidRPr="00321AE4">
        <w:rPr>
          <w:sz w:val="20"/>
          <w:szCs w:val="20"/>
          <w:vertAlign w:val="superscript"/>
        </w:rPr>
        <w:t>th</w:t>
      </w:r>
      <w:r w:rsidRPr="00321AE4">
        <w:rPr>
          <w:sz w:val="20"/>
          <w:szCs w:val="20"/>
        </w:rPr>
        <w:t xml:space="preserve"> semester; however, viva-voce will be conducted in 6</w:t>
      </w:r>
      <w:r w:rsidRPr="00321AE4">
        <w:rPr>
          <w:sz w:val="20"/>
          <w:szCs w:val="20"/>
          <w:vertAlign w:val="superscript"/>
        </w:rPr>
        <w:t>th</w:t>
      </w:r>
      <w:r w:rsidRPr="00321AE4">
        <w:rPr>
          <w:sz w:val="20"/>
          <w:szCs w:val="20"/>
        </w:rPr>
        <w:t xml:space="preserve"> Semester (ETEC 360). </w:t>
      </w:r>
    </w:p>
    <w:p w:rsidR="00CC509D" w:rsidRPr="00321AE4" w:rsidRDefault="00CC509D" w:rsidP="00CC509D">
      <w:pPr>
        <w:jc w:val="center"/>
        <w:rPr>
          <w:rFonts w:ascii="Times New Roman" w:hAnsi="Times New Roman" w:cs="Times New Roman"/>
          <w:b/>
          <w:bCs/>
          <w:sz w:val="20"/>
        </w:rPr>
      </w:pPr>
      <w:r w:rsidRPr="00321AE4">
        <w:rPr>
          <w:rFonts w:ascii="Times New Roman" w:hAnsi="Times New Roman" w:cs="Times New Roman"/>
          <w:sz w:val="20"/>
        </w:rPr>
        <w:br w:type="page"/>
      </w:r>
      <w:r w:rsidRPr="00321AE4">
        <w:rPr>
          <w:rFonts w:ascii="Times New Roman" w:hAnsi="Times New Roman" w:cs="Times New Roman"/>
          <w:b/>
          <w:bCs/>
          <w:sz w:val="20"/>
        </w:rPr>
        <w:lastRenderedPageBreak/>
        <w:t>BACHELOR OF TECHNOLOGY</w:t>
      </w:r>
    </w:p>
    <w:p w:rsidR="00CC509D" w:rsidRPr="00321AE4" w:rsidRDefault="00CC509D" w:rsidP="00CC509D">
      <w:pPr>
        <w:jc w:val="center"/>
        <w:rPr>
          <w:rFonts w:ascii="Times New Roman" w:hAnsi="Times New Roman" w:cs="Times New Roman"/>
          <w:sz w:val="20"/>
        </w:rPr>
      </w:pPr>
      <w:r w:rsidRPr="00321AE4">
        <w:rPr>
          <w:rFonts w:ascii="Times New Roman" w:hAnsi="Times New Roman" w:cs="Times New Roman"/>
          <w:b/>
          <w:bCs/>
          <w:sz w:val="20"/>
        </w:rPr>
        <w:t>(ELECTRONICS AND COMMUNICATION ENGINEERING)</w:t>
      </w:r>
    </w:p>
    <w:p w:rsidR="00CC509D" w:rsidRPr="00321AE4" w:rsidRDefault="00CC509D" w:rsidP="00CC509D">
      <w:pPr>
        <w:jc w:val="center"/>
        <w:rPr>
          <w:rFonts w:ascii="Times New Roman" w:hAnsi="Times New Roman" w:cs="Times New Roman"/>
          <w:b/>
          <w:bCs/>
          <w:sz w:val="20"/>
        </w:rPr>
      </w:pPr>
      <w:r w:rsidRPr="00321AE4">
        <w:rPr>
          <w:rFonts w:ascii="Times New Roman" w:hAnsi="Times New Roman" w:cs="Times New Roman"/>
          <w:b/>
          <w:bCs/>
          <w:sz w:val="20"/>
        </w:rPr>
        <w:t>SIXTH SEMESTER EXAMINATION</w:t>
      </w:r>
    </w:p>
    <w:tbl>
      <w:tblPr>
        <w:tblW w:w="9107" w:type="dxa"/>
        <w:tblInd w:w="5" w:type="dxa"/>
        <w:tblLayout w:type="fixed"/>
        <w:tblCellMar>
          <w:left w:w="0" w:type="dxa"/>
          <w:right w:w="0" w:type="dxa"/>
        </w:tblCellMar>
        <w:tblLook w:val="00A0"/>
      </w:tblPr>
      <w:tblGrid>
        <w:gridCol w:w="1006"/>
        <w:gridCol w:w="1170"/>
        <w:gridCol w:w="3134"/>
        <w:gridCol w:w="790"/>
        <w:gridCol w:w="920"/>
        <w:gridCol w:w="990"/>
        <w:gridCol w:w="1097"/>
      </w:tblGrid>
      <w:tr w:rsidR="00CC509D" w:rsidRPr="00321AE4" w:rsidTr="00B96DE9">
        <w:trPr>
          <w:trHeight w:val="428"/>
        </w:trPr>
        <w:tc>
          <w:tcPr>
            <w:tcW w:w="1006" w:type="dxa"/>
            <w:tcBorders>
              <w:top w:val="single" w:sz="4" w:space="0" w:color="auto"/>
              <w:left w:val="single" w:sz="4" w:space="0" w:color="auto"/>
              <w:bottom w:val="single" w:sz="4" w:space="0" w:color="auto"/>
              <w:right w:val="single" w:sz="4" w:space="0" w:color="auto"/>
            </w:tcBorders>
          </w:tcPr>
          <w:p w:rsidR="00CC509D" w:rsidRPr="00321AE4" w:rsidRDefault="00CC509D" w:rsidP="00B96DE9">
            <w:pPr>
              <w:jc w:val="both"/>
              <w:rPr>
                <w:rFonts w:ascii="Times New Roman" w:hAnsi="Times New Roman" w:cs="Times New Roman"/>
                <w:b/>
                <w:bCs/>
                <w:sz w:val="20"/>
              </w:rPr>
            </w:pPr>
            <w:r w:rsidRPr="00321AE4">
              <w:rPr>
                <w:rFonts w:ascii="Times New Roman" w:hAnsi="Times New Roman" w:cs="Times New Roman"/>
                <w:b/>
                <w:bCs/>
                <w:sz w:val="20"/>
              </w:rPr>
              <w:t>Code No.</w:t>
            </w:r>
          </w:p>
        </w:tc>
        <w:tc>
          <w:tcPr>
            <w:tcW w:w="117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b/>
                <w:sz w:val="20"/>
              </w:rPr>
            </w:pPr>
            <w:r w:rsidRPr="00321AE4">
              <w:rPr>
                <w:rFonts w:ascii="Times New Roman" w:hAnsi="Times New Roman" w:cs="Times New Roman"/>
                <w:b/>
                <w:sz w:val="20"/>
              </w:rPr>
              <w:t>Paper ID</w:t>
            </w:r>
          </w:p>
        </w:tc>
        <w:tc>
          <w:tcPr>
            <w:tcW w:w="3134"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b/>
                <w:bCs/>
                <w:sz w:val="20"/>
              </w:rPr>
              <w:t>Paper</w:t>
            </w:r>
          </w:p>
        </w:tc>
        <w:tc>
          <w:tcPr>
            <w:tcW w:w="79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b/>
                <w:bCs/>
                <w:sz w:val="20"/>
              </w:rPr>
              <w:t>L</w:t>
            </w:r>
          </w:p>
        </w:tc>
        <w:tc>
          <w:tcPr>
            <w:tcW w:w="92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b/>
                <w:bCs/>
                <w:sz w:val="20"/>
              </w:rPr>
              <w:t>T/P</w:t>
            </w:r>
          </w:p>
        </w:tc>
        <w:tc>
          <w:tcPr>
            <w:tcW w:w="99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b/>
                <w:bCs/>
                <w:sz w:val="20"/>
              </w:rPr>
              <w:t>Credits</w:t>
            </w:r>
          </w:p>
        </w:tc>
        <w:tc>
          <w:tcPr>
            <w:tcW w:w="1097" w:type="dxa"/>
            <w:tcBorders>
              <w:top w:val="single" w:sz="4" w:space="0" w:color="auto"/>
              <w:left w:val="nil"/>
              <w:bottom w:val="single" w:sz="4" w:space="0" w:color="auto"/>
              <w:right w:val="single" w:sz="4" w:space="0" w:color="auto"/>
            </w:tcBorders>
          </w:tcPr>
          <w:p w:rsidR="00CC509D" w:rsidRPr="00321AE4" w:rsidRDefault="00CC509D" w:rsidP="00B96DE9">
            <w:pPr>
              <w:jc w:val="center"/>
              <w:rPr>
                <w:rFonts w:ascii="Times New Roman" w:hAnsi="Times New Roman" w:cs="Times New Roman"/>
                <w:b/>
                <w:bCs/>
                <w:sz w:val="20"/>
              </w:rPr>
            </w:pPr>
            <w:r w:rsidRPr="00321AE4">
              <w:rPr>
                <w:rFonts w:ascii="Times New Roman" w:hAnsi="Times New Roman" w:cs="Times New Roman"/>
                <w:b/>
                <w:bCs/>
                <w:sz w:val="20"/>
              </w:rPr>
              <w:t>Status</w:t>
            </w:r>
          </w:p>
        </w:tc>
      </w:tr>
      <w:tr w:rsidR="00CC509D" w:rsidRPr="00321AE4" w:rsidTr="00B96DE9">
        <w:trPr>
          <w:trHeight w:val="428"/>
        </w:trPr>
        <w:tc>
          <w:tcPr>
            <w:tcW w:w="8010" w:type="dxa"/>
            <w:gridSpan w:val="6"/>
            <w:tcBorders>
              <w:top w:val="nil"/>
              <w:left w:val="single" w:sz="4" w:space="0" w:color="auto"/>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b/>
                <w:bCs/>
                <w:sz w:val="20"/>
              </w:rPr>
              <w:t>THEORY PAPERS</w:t>
            </w:r>
          </w:p>
        </w:tc>
        <w:tc>
          <w:tcPr>
            <w:tcW w:w="1097" w:type="dxa"/>
            <w:tcBorders>
              <w:top w:val="nil"/>
              <w:left w:val="single" w:sz="4" w:space="0" w:color="auto"/>
              <w:bottom w:val="single" w:sz="4" w:space="0" w:color="auto"/>
              <w:right w:val="single" w:sz="4" w:space="0" w:color="auto"/>
            </w:tcBorders>
            <w:vAlign w:val="center"/>
          </w:tcPr>
          <w:p w:rsidR="00CC509D" w:rsidRPr="00321AE4" w:rsidRDefault="00CC509D" w:rsidP="00B96DE9">
            <w:pPr>
              <w:rPr>
                <w:rFonts w:ascii="Times New Roman" w:hAnsi="Times New Roman" w:cs="Times New Roman"/>
                <w:b/>
                <w:bCs/>
                <w:sz w:val="20"/>
              </w:rPr>
            </w:pPr>
          </w:p>
        </w:tc>
      </w:tr>
      <w:tr w:rsidR="00CC509D" w:rsidRPr="00321AE4" w:rsidTr="00B96DE9">
        <w:trPr>
          <w:trHeight w:val="458"/>
        </w:trPr>
        <w:tc>
          <w:tcPr>
            <w:tcW w:w="1006" w:type="dxa"/>
            <w:tcBorders>
              <w:top w:val="nil"/>
              <w:left w:val="single" w:sz="4" w:space="0" w:color="auto"/>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ETEC 302</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134"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Microwave Engineering</w:t>
            </w:r>
          </w:p>
        </w:tc>
        <w:tc>
          <w:tcPr>
            <w:tcW w:w="79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92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4</w:t>
            </w:r>
          </w:p>
        </w:tc>
        <w:tc>
          <w:tcPr>
            <w:tcW w:w="1097" w:type="dxa"/>
            <w:tcBorders>
              <w:top w:val="nil"/>
              <w:left w:val="nil"/>
              <w:bottom w:val="single" w:sz="4" w:space="0" w:color="auto"/>
              <w:right w:val="single" w:sz="4" w:space="0" w:color="auto"/>
            </w:tcBorders>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M</w:t>
            </w:r>
          </w:p>
        </w:tc>
      </w:tr>
      <w:tr w:rsidR="00CC509D" w:rsidRPr="00321AE4" w:rsidTr="00B96DE9">
        <w:trPr>
          <w:trHeight w:val="428"/>
        </w:trPr>
        <w:tc>
          <w:tcPr>
            <w:tcW w:w="1006" w:type="dxa"/>
            <w:tcBorders>
              <w:top w:val="nil"/>
              <w:left w:val="single" w:sz="4" w:space="0" w:color="auto"/>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ETEC  304</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134"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Information Theory and Coding</w:t>
            </w:r>
          </w:p>
        </w:tc>
        <w:tc>
          <w:tcPr>
            <w:tcW w:w="79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92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4</w:t>
            </w:r>
          </w:p>
        </w:tc>
        <w:tc>
          <w:tcPr>
            <w:tcW w:w="1097" w:type="dxa"/>
            <w:tcBorders>
              <w:top w:val="nil"/>
              <w:left w:val="nil"/>
              <w:bottom w:val="single" w:sz="4" w:space="0" w:color="auto"/>
              <w:right w:val="single" w:sz="4" w:space="0" w:color="auto"/>
            </w:tcBorders>
            <w:vAlign w:val="center"/>
          </w:tcPr>
          <w:p w:rsidR="00CC509D" w:rsidRPr="00321AE4" w:rsidRDefault="00CC509D" w:rsidP="00B96DE9">
            <w:pPr>
              <w:jc w:val="center"/>
              <w:rPr>
                <w:rFonts w:ascii="Times New Roman" w:hAnsi="Times New Roman" w:cs="Times New Roman"/>
                <w:sz w:val="20"/>
              </w:rPr>
            </w:pPr>
          </w:p>
        </w:tc>
      </w:tr>
      <w:tr w:rsidR="00CC509D" w:rsidRPr="00321AE4" w:rsidTr="00B96DE9">
        <w:trPr>
          <w:trHeight w:val="428"/>
        </w:trPr>
        <w:tc>
          <w:tcPr>
            <w:tcW w:w="1006" w:type="dxa"/>
            <w:tcBorders>
              <w:top w:val="nil"/>
              <w:left w:val="single" w:sz="4" w:space="0" w:color="auto"/>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ETEC  306</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134"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 xml:space="preserve">Digital Signal Processing </w:t>
            </w:r>
          </w:p>
        </w:tc>
        <w:tc>
          <w:tcPr>
            <w:tcW w:w="79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92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4</w:t>
            </w:r>
          </w:p>
        </w:tc>
        <w:tc>
          <w:tcPr>
            <w:tcW w:w="1097" w:type="dxa"/>
            <w:tcBorders>
              <w:top w:val="nil"/>
              <w:left w:val="nil"/>
              <w:bottom w:val="single" w:sz="4" w:space="0" w:color="auto"/>
              <w:right w:val="single" w:sz="4" w:space="0" w:color="auto"/>
            </w:tcBorders>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M</w:t>
            </w:r>
          </w:p>
        </w:tc>
      </w:tr>
      <w:tr w:rsidR="00CC509D" w:rsidRPr="00321AE4" w:rsidTr="00B96DE9">
        <w:trPr>
          <w:trHeight w:val="458"/>
        </w:trPr>
        <w:tc>
          <w:tcPr>
            <w:tcW w:w="1006" w:type="dxa"/>
            <w:tcBorders>
              <w:top w:val="nil"/>
              <w:left w:val="single" w:sz="4" w:space="0" w:color="auto"/>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ETEC  308</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134"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 xml:space="preserve">VLSI Design </w:t>
            </w:r>
          </w:p>
        </w:tc>
        <w:tc>
          <w:tcPr>
            <w:tcW w:w="79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92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4</w:t>
            </w:r>
          </w:p>
        </w:tc>
        <w:tc>
          <w:tcPr>
            <w:tcW w:w="1097" w:type="dxa"/>
            <w:tcBorders>
              <w:top w:val="nil"/>
              <w:left w:val="nil"/>
              <w:bottom w:val="single" w:sz="4" w:space="0" w:color="auto"/>
              <w:right w:val="single" w:sz="4" w:space="0" w:color="auto"/>
            </w:tcBorders>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M</w:t>
            </w:r>
          </w:p>
        </w:tc>
      </w:tr>
      <w:tr w:rsidR="00CC509D" w:rsidRPr="00321AE4" w:rsidTr="00B96DE9">
        <w:trPr>
          <w:trHeight w:val="428"/>
        </w:trPr>
        <w:tc>
          <w:tcPr>
            <w:tcW w:w="1006" w:type="dxa"/>
            <w:tcBorders>
              <w:top w:val="nil"/>
              <w:left w:val="single" w:sz="4" w:space="0" w:color="auto"/>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ETEC  310</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134"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Data Communication and Networks</w:t>
            </w:r>
          </w:p>
        </w:tc>
        <w:tc>
          <w:tcPr>
            <w:tcW w:w="79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92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4</w:t>
            </w:r>
          </w:p>
        </w:tc>
        <w:tc>
          <w:tcPr>
            <w:tcW w:w="1097" w:type="dxa"/>
            <w:tcBorders>
              <w:top w:val="nil"/>
              <w:left w:val="nil"/>
              <w:bottom w:val="single" w:sz="4" w:space="0" w:color="auto"/>
              <w:right w:val="single" w:sz="4" w:space="0" w:color="auto"/>
            </w:tcBorders>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M</w:t>
            </w:r>
          </w:p>
        </w:tc>
      </w:tr>
      <w:tr w:rsidR="00CC509D" w:rsidRPr="00321AE4" w:rsidTr="00B96DE9">
        <w:trPr>
          <w:trHeight w:val="428"/>
        </w:trPr>
        <w:tc>
          <w:tcPr>
            <w:tcW w:w="1006" w:type="dxa"/>
            <w:tcBorders>
              <w:top w:val="nil"/>
              <w:left w:val="single" w:sz="4" w:space="0" w:color="auto"/>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ETEC 314</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134"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Antenna and Wave Propagation</w:t>
            </w:r>
          </w:p>
        </w:tc>
        <w:tc>
          <w:tcPr>
            <w:tcW w:w="79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92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4</w:t>
            </w:r>
          </w:p>
        </w:tc>
        <w:tc>
          <w:tcPr>
            <w:tcW w:w="1097" w:type="dxa"/>
            <w:tcBorders>
              <w:top w:val="nil"/>
              <w:left w:val="nil"/>
              <w:bottom w:val="single" w:sz="4" w:space="0" w:color="auto"/>
              <w:right w:val="single" w:sz="4" w:space="0" w:color="auto"/>
            </w:tcBorders>
            <w:vAlign w:val="center"/>
          </w:tcPr>
          <w:p w:rsidR="00CC509D" w:rsidRPr="00321AE4" w:rsidRDefault="00CC509D" w:rsidP="00B96DE9">
            <w:pPr>
              <w:jc w:val="center"/>
              <w:rPr>
                <w:rFonts w:ascii="Times New Roman" w:hAnsi="Times New Roman" w:cs="Times New Roman"/>
                <w:sz w:val="20"/>
              </w:rPr>
            </w:pPr>
          </w:p>
        </w:tc>
      </w:tr>
      <w:tr w:rsidR="00CC509D" w:rsidRPr="00321AE4" w:rsidTr="00B96DE9">
        <w:trPr>
          <w:trHeight w:val="458"/>
        </w:trPr>
        <w:tc>
          <w:tcPr>
            <w:tcW w:w="8010" w:type="dxa"/>
            <w:gridSpan w:val="6"/>
            <w:tcBorders>
              <w:top w:val="nil"/>
              <w:left w:val="single" w:sz="4" w:space="0" w:color="auto"/>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b/>
                <w:bCs/>
                <w:sz w:val="20"/>
              </w:rPr>
              <w:t>PRACTICAL/VIVA VOCE</w:t>
            </w:r>
          </w:p>
        </w:tc>
        <w:tc>
          <w:tcPr>
            <w:tcW w:w="1097" w:type="dxa"/>
            <w:tcBorders>
              <w:top w:val="nil"/>
              <w:left w:val="single" w:sz="4" w:space="0" w:color="auto"/>
              <w:bottom w:val="single" w:sz="4" w:space="0" w:color="auto"/>
              <w:right w:val="single" w:sz="4" w:space="0" w:color="auto"/>
            </w:tcBorders>
            <w:vAlign w:val="center"/>
          </w:tcPr>
          <w:p w:rsidR="00CC509D" w:rsidRPr="00321AE4" w:rsidRDefault="00CC509D" w:rsidP="00B96DE9">
            <w:pPr>
              <w:rPr>
                <w:rFonts w:ascii="Times New Roman" w:hAnsi="Times New Roman" w:cs="Times New Roman"/>
                <w:b/>
                <w:bCs/>
                <w:sz w:val="20"/>
              </w:rPr>
            </w:pPr>
          </w:p>
        </w:tc>
      </w:tr>
      <w:tr w:rsidR="00CC509D" w:rsidRPr="00321AE4" w:rsidTr="00B96DE9">
        <w:trPr>
          <w:trHeight w:val="428"/>
        </w:trPr>
        <w:tc>
          <w:tcPr>
            <w:tcW w:w="1006" w:type="dxa"/>
            <w:tcBorders>
              <w:top w:val="nil"/>
              <w:left w:val="single" w:sz="4" w:space="0" w:color="auto"/>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ETEC 352</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134"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Microwave Engineering Lab</w:t>
            </w:r>
          </w:p>
        </w:tc>
        <w:tc>
          <w:tcPr>
            <w:tcW w:w="79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92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2</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1097" w:type="dxa"/>
            <w:tcBorders>
              <w:top w:val="nil"/>
              <w:left w:val="nil"/>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p>
        </w:tc>
      </w:tr>
      <w:tr w:rsidR="00CC509D" w:rsidRPr="00321AE4" w:rsidTr="00B96DE9">
        <w:trPr>
          <w:trHeight w:val="413"/>
        </w:trPr>
        <w:tc>
          <w:tcPr>
            <w:tcW w:w="1006" w:type="dxa"/>
            <w:tcBorders>
              <w:top w:val="nil"/>
              <w:left w:val="single" w:sz="4" w:space="0" w:color="auto"/>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ETEC 354</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134"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VLSI Design Lab</w:t>
            </w:r>
          </w:p>
        </w:tc>
        <w:tc>
          <w:tcPr>
            <w:tcW w:w="79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92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2</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1097" w:type="dxa"/>
            <w:tcBorders>
              <w:top w:val="nil"/>
              <w:left w:val="nil"/>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p>
        </w:tc>
      </w:tr>
      <w:tr w:rsidR="00CC509D" w:rsidRPr="00321AE4" w:rsidTr="00B96DE9">
        <w:trPr>
          <w:trHeight w:val="323"/>
        </w:trPr>
        <w:tc>
          <w:tcPr>
            <w:tcW w:w="1006" w:type="dxa"/>
            <w:tcBorders>
              <w:top w:val="nil"/>
              <w:left w:val="single" w:sz="4" w:space="0" w:color="auto"/>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ETEC 356</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134"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 xml:space="preserve">Digital Signal Processing Lab </w:t>
            </w:r>
          </w:p>
        </w:tc>
        <w:tc>
          <w:tcPr>
            <w:tcW w:w="79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92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2</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1097" w:type="dxa"/>
            <w:tcBorders>
              <w:top w:val="nil"/>
              <w:left w:val="nil"/>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p>
        </w:tc>
      </w:tr>
      <w:tr w:rsidR="00CC509D" w:rsidRPr="00321AE4" w:rsidTr="00B96DE9">
        <w:trPr>
          <w:trHeight w:val="428"/>
        </w:trPr>
        <w:tc>
          <w:tcPr>
            <w:tcW w:w="1006" w:type="dxa"/>
            <w:tcBorders>
              <w:top w:val="nil"/>
              <w:left w:val="single" w:sz="4" w:space="0" w:color="auto"/>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ETEC 358</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134"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Data Communication Network Lab</w:t>
            </w:r>
          </w:p>
        </w:tc>
        <w:tc>
          <w:tcPr>
            <w:tcW w:w="79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92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2</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1097" w:type="dxa"/>
            <w:tcBorders>
              <w:top w:val="nil"/>
              <w:left w:val="nil"/>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p>
        </w:tc>
      </w:tr>
      <w:tr w:rsidR="00CC509D" w:rsidRPr="00321AE4" w:rsidTr="00B96DE9">
        <w:trPr>
          <w:trHeight w:val="428"/>
        </w:trPr>
        <w:tc>
          <w:tcPr>
            <w:tcW w:w="1006" w:type="dxa"/>
            <w:tcBorders>
              <w:top w:val="nil"/>
              <w:left w:val="single" w:sz="4" w:space="0" w:color="auto"/>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ETEC 360</w:t>
            </w:r>
          </w:p>
        </w:tc>
        <w:tc>
          <w:tcPr>
            <w:tcW w:w="117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13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Industrial/In-house Training#</w:t>
            </w:r>
          </w:p>
        </w:tc>
        <w:tc>
          <w:tcPr>
            <w:tcW w:w="79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92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1097" w:type="dxa"/>
            <w:tcBorders>
              <w:top w:val="nil"/>
              <w:left w:val="nil"/>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p>
        </w:tc>
      </w:tr>
      <w:tr w:rsidR="00CC509D" w:rsidRPr="00321AE4" w:rsidTr="00B96DE9">
        <w:trPr>
          <w:trHeight w:val="458"/>
        </w:trPr>
        <w:tc>
          <w:tcPr>
            <w:tcW w:w="5310" w:type="dxa"/>
            <w:gridSpan w:val="3"/>
            <w:tcBorders>
              <w:top w:val="nil"/>
              <w:left w:val="single" w:sz="4" w:space="0" w:color="auto"/>
              <w:bottom w:val="single" w:sz="4" w:space="0" w:color="auto"/>
              <w:right w:val="single" w:sz="4" w:space="0" w:color="auto"/>
            </w:tcBorders>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b/>
                <w:bCs/>
                <w:sz w:val="20"/>
              </w:rPr>
              <w:t>TOTAL</w:t>
            </w:r>
          </w:p>
        </w:tc>
        <w:tc>
          <w:tcPr>
            <w:tcW w:w="79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b/>
                <w:bCs/>
                <w:sz w:val="20"/>
              </w:rPr>
              <w:t>18</w:t>
            </w:r>
          </w:p>
        </w:tc>
        <w:tc>
          <w:tcPr>
            <w:tcW w:w="92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b/>
                <w:bCs/>
                <w:sz w:val="20"/>
              </w:rPr>
              <w:t>14</w:t>
            </w:r>
          </w:p>
        </w:tc>
        <w:tc>
          <w:tcPr>
            <w:tcW w:w="99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b/>
                <w:bCs/>
                <w:sz w:val="20"/>
              </w:rPr>
              <w:t>29</w:t>
            </w:r>
          </w:p>
        </w:tc>
        <w:tc>
          <w:tcPr>
            <w:tcW w:w="1097" w:type="dxa"/>
            <w:tcBorders>
              <w:top w:val="nil"/>
              <w:left w:val="nil"/>
              <w:bottom w:val="single" w:sz="4" w:space="0" w:color="auto"/>
              <w:right w:val="single" w:sz="4" w:space="0" w:color="auto"/>
            </w:tcBorders>
            <w:vAlign w:val="center"/>
          </w:tcPr>
          <w:p w:rsidR="00CC509D" w:rsidRPr="00321AE4" w:rsidRDefault="00CC509D" w:rsidP="00B96DE9">
            <w:pPr>
              <w:rPr>
                <w:rFonts w:ascii="Times New Roman" w:hAnsi="Times New Roman" w:cs="Times New Roman"/>
                <w:b/>
                <w:bCs/>
                <w:sz w:val="20"/>
              </w:rPr>
            </w:pPr>
          </w:p>
        </w:tc>
      </w:tr>
    </w:tbl>
    <w:p w:rsidR="00CC509D" w:rsidRPr="00321AE4" w:rsidRDefault="00CC509D" w:rsidP="00CC509D">
      <w:pPr>
        <w:pStyle w:val="NormalWeb"/>
        <w:spacing w:before="0" w:beforeAutospacing="0" w:after="0" w:afterAutospacing="0"/>
        <w:rPr>
          <w:b/>
          <w:bCs/>
          <w:color w:val="000000"/>
          <w:sz w:val="20"/>
          <w:szCs w:val="20"/>
        </w:rPr>
      </w:pPr>
      <w:r w:rsidRPr="00321AE4">
        <w:rPr>
          <w:sz w:val="20"/>
          <w:szCs w:val="20"/>
        </w:rPr>
        <w:t>M: Mandatory for award of degree</w:t>
      </w:r>
      <w:r w:rsidRPr="00321AE4">
        <w:rPr>
          <w:b/>
          <w:bCs/>
          <w:color w:val="000000"/>
          <w:sz w:val="20"/>
          <w:szCs w:val="20"/>
        </w:rPr>
        <w:t xml:space="preserve"> </w:t>
      </w:r>
    </w:p>
    <w:p w:rsidR="00CC509D" w:rsidRPr="00321AE4" w:rsidRDefault="00CC509D" w:rsidP="00CC509D">
      <w:pPr>
        <w:pStyle w:val="NormalWeb"/>
        <w:spacing w:before="0" w:beforeAutospacing="0" w:after="0" w:afterAutospacing="0"/>
        <w:rPr>
          <w:sz w:val="20"/>
          <w:szCs w:val="20"/>
        </w:rPr>
      </w:pPr>
      <w:r w:rsidRPr="00321AE4">
        <w:rPr>
          <w:b/>
          <w:bCs/>
          <w:color w:val="000000"/>
          <w:sz w:val="20"/>
          <w:szCs w:val="20"/>
        </w:rPr>
        <w:t xml:space="preserve">Note: </w:t>
      </w:r>
      <w:r w:rsidRPr="00321AE4">
        <w:rPr>
          <w:bCs/>
          <w:color w:val="000000"/>
          <w:sz w:val="20"/>
          <w:szCs w:val="20"/>
        </w:rPr>
        <w:t>M</w:t>
      </w:r>
      <w:r w:rsidRPr="00321AE4">
        <w:rPr>
          <w:sz w:val="20"/>
          <w:szCs w:val="20"/>
        </w:rPr>
        <w:t>inimum of 4-6 weeks of industrial training related to ECE will be held after 6</w:t>
      </w:r>
      <w:r w:rsidRPr="00321AE4">
        <w:rPr>
          <w:sz w:val="20"/>
          <w:szCs w:val="20"/>
          <w:vertAlign w:val="superscript"/>
        </w:rPr>
        <w:t>th</w:t>
      </w:r>
      <w:r w:rsidRPr="00321AE4">
        <w:rPr>
          <w:sz w:val="20"/>
          <w:szCs w:val="20"/>
        </w:rPr>
        <w:t xml:space="preserve"> semester; however, viva-voce will be conducted in 7</w:t>
      </w:r>
      <w:r w:rsidRPr="00321AE4">
        <w:rPr>
          <w:sz w:val="20"/>
          <w:szCs w:val="20"/>
          <w:vertAlign w:val="superscript"/>
        </w:rPr>
        <w:t>th</w:t>
      </w:r>
      <w:r w:rsidRPr="00321AE4">
        <w:rPr>
          <w:sz w:val="20"/>
          <w:szCs w:val="20"/>
        </w:rPr>
        <w:t xml:space="preserve"> Semester (ETEC 461).</w:t>
      </w:r>
    </w:p>
    <w:p w:rsidR="00CC509D" w:rsidRPr="00321AE4" w:rsidRDefault="00CC509D" w:rsidP="00CC509D">
      <w:pPr>
        <w:autoSpaceDE w:val="0"/>
        <w:autoSpaceDN w:val="0"/>
        <w:adjustRightInd w:val="0"/>
        <w:jc w:val="both"/>
        <w:rPr>
          <w:rFonts w:ascii="Times New Roman" w:hAnsi="Times New Roman" w:cs="Times New Roman"/>
          <w:sz w:val="20"/>
        </w:rPr>
      </w:pPr>
      <w:r w:rsidRPr="00321AE4">
        <w:rPr>
          <w:rFonts w:ascii="Times New Roman" w:hAnsi="Times New Roman" w:cs="Times New Roman"/>
          <w:b/>
          <w:sz w:val="20"/>
        </w:rPr>
        <w:t>Important:-</w:t>
      </w:r>
      <w:r w:rsidRPr="00321AE4">
        <w:rPr>
          <w:rFonts w:ascii="Times New Roman" w:hAnsi="Times New Roman" w:cs="Times New Roman"/>
          <w:sz w:val="20"/>
        </w:rPr>
        <w:t xml:space="preserve"> Elective Paper will be offered in 7</w:t>
      </w:r>
      <w:r w:rsidRPr="00321AE4">
        <w:rPr>
          <w:rFonts w:ascii="Times New Roman" w:hAnsi="Times New Roman" w:cs="Times New Roman"/>
          <w:sz w:val="20"/>
          <w:vertAlign w:val="superscript"/>
        </w:rPr>
        <w:t>th</w:t>
      </w:r>
      <w:r w:rsidRPr="00321AE4">
        <w:rPr>
          <w:rFonts w:ascii="Times New Roman" w:hAnsi="Times New Roman" w:cs="Times New Roman"/>
          <w:sz w:val="20"/>
        </w:rPr>
        <w:t xml:space="preserve"> Semester, if at-least one-third of the total students opt for the same. It is advised that the decision about the elective subject for 7</w:t>
      </w:r>
      <w:r w:rsidRPr="00321AE4">
        <w:rPr>
          <w:rFonts w:ascii="Times New Roman" w:hAnsi="Times New Roman" w:cs="Times New Roman"/>
          <w:sz w:val="20"/>
          <w:vertAlign w:val="superscript"/>
        </w:rPr>
        <w:t>h</w:t>
      </w:r>
      <w:r w:rsidRPr="00321AE4">
        <w:rPr>
          <w:rFonts w:ascii="Times New Roman" w:hAnsi="Times New Roman" w:cs="Times New Roman"/>
          <w:sz w:val="20"/>
        </w:rPr>
        <w:t xml:space="preserve"> Semester is done before the 15</w:t>
      </w:r>
      <w:r w:rsidRPr="00321AE4">
        <w:rPr>
          <w:rFonts w:ascii="Times New Roman" w:hAnsi="Times New Roman" w:cs="Times New Roman"/>
          <w:sz w:val="20"/>
          <w:vertAlign w:val="superscript"/>
        </w:rPr>
        <w:t>th</w:t>
      </w:r>
      <w:r w:rsidRPr="00321AE4">
        <w:rPr>
          <w:rFonts w:ascii="Times New Roman" w:hAnsi="Times New Roman" w:cs="Times New Roman"/>
          <w:sz w:val="20"/>
        </w:rPr>
        <w:t xml:space="preserve"> April every year before end of 6</w:t>
      </w:r>
      <w:r w:rsidRPr="00321AE4">
        <w:rPr>
          <w:rFonts w:ascii="Times New Roman" w:hAnsi="Times New Roman" w:cs="Times New Roman"/>
          <w:sz w:val="20"/>
          <w:vertAlign w:val="superscript"/>
        </w:rPr>
        <w:t>th</w:t>
      </w:r>
      <w:r w:rsidRPr="00321AE4">
        <w:rPr>
          <w:rFonts w:ascii="Times New Roman" w:hAnsi="Times New Roman" w:cs="Times New Roman"/>
          <w:sz w:val="20"/>
        </w:rPr>
        <w:t xml:space="preserve"> semester.</w:t>
      </w:r>
    </w:p>
    <w:p w:rsidR="00CC509D" w:rsidRPr="00321AE4" w:rsidRDefault="00CC509D" w:rsidP="00CC509D">
      <w:pPr>
        <w:jc w:val="both"/>
        <w:rPr>
          <w:rFonts w:ascii="Times New Roman" w:hAnsi="Times New Roman" w:cs="Times New Roman"/>
          <w:sz w:val="20"/>
        </w:rPr>
      </w:pPr>
    </w:p>
    <w:p w:rsidR="00CC509D" w:rsidRPr="00321AE4" w:rsidRDefault="00CC509D" w:rsidP="00CC509D">
      <w:pPr>
        <w:jc w:val="center"/>
        <w:rPr>
          <w:rFonts w:ascii="Times New Roman" w:hAnsi="Times New Roman" w:cs="Times New Roman"/>
          <w:b/>
          <w:bCs/>
          <w:sz w:val="20"/>
        </w:rPr>
      </w:pPr>
      <w:r w:rsidRPr="00321AE4">
        <w:rPr>
          <w:rFonts w:ascii="Times New Roman" w:hAnsi="Times New Roman" w:cs="Times New Roman"/>
          <w:sz w:val="20"/>
        </w:rPr>
        <w:br w:type="page"/>
      </w:r>
      <w:r w:rsidRPr="00321AE4">
        <w:rPr>
          <w:rFonts w:ascii="Times New Roman" w:hAnsi="Times New Roman" w:cs="Times New Roman"/>
          <w:b/>
          <w:bCs/>
          <w:sz w:val="20"/>
        </w:rPr>
        <w:lastRenderedPageBreak/>
        <w:t>BACHELOR OF TECHNOLOGY</w:t>
      </w:r>
    </w:p>
    <w:p w:rsidR="00CC509D" w:rsidRPr="00321AE4" w:rsidRDefault="00CC509D" w:rsidP="00CC509D">
      <w:pPr>
        <w:jc w:val="center"/>
        <w:rPr>
          <w:rFonts w:ascii="Times New Roman" w:hAnsi="Times New Roman" w:cs="Times New Roman"/>
          <w:sz w:val="20"/>
        </w:rPr>
      </w:pPr>
      <w:r w:rsidRPr="00321AE4">
        <w:rPr>
          <w:rFonts w:ascii="Times New Roman" w:hAnsi="Times New Roman" w:cs="Times New Roman"/>
          <w:b/>
          <w:bCs/>
          <w:sz w:val="20"/>
        </w:rPr>
        <w:t>(ELECTRONICS AND COMMUNICATION ENGINEERING)</w:t>
      </w:r>
    </w:p>
    <w:p w:rsidR="00CC509D" w:rsidRPr="00321AE4" w:rsidRDefault="00CC509D" w:rsidP="00CC509D">
      <w:pPr>
        <w:jc w:val="center"/>
        <w:rPr>
          <w:rFonts w:ascii="Times New Roman" w:hAnsi="Times New Roman" w:cs="Times New Roman"/>
          <w:b/>
          <w:bCs/>
          <w:sz w:val="20"/>
        </w:rPr>
      </w:pPr>
      <w:r w:rsidRPr="00321AE4">
        <w:rPr>
          <w:rFonts w:ascii="Times New Roman" w:hAnsi="Times New Roman" w:cs="Times New Roman"/>
          <w:b/>
          <w:bCs/>
          <w:sz w:val="20"/>
        </w:rPr>
        <w:t>SEVENTH SEMESTER EXAMINATION</w:t>
      </w:r>
    </w:p>
    <w:tbl>
      <w:tblPr>
        <w:tblW w:w="9009" w:type="dxa"/>
        <w:tblInd w:w="5" w:type="dxa"/>
        <w:tblLayout w:type="fixed"/>
        <w:tblCellMar>
          <w:left w:w="0" w:type="dxa"/>
          <w:right w:w="0" w:type="dxa"/>
        </w:tblCellMar>
        <w:tblLook w:val="00A0"/>
      </w:tblPr>
      <w:tblGrid>
        <w:gridCol w:w="1400"/>
        <w:gridCol w:w="1300"/>
        <w:gridCol w:w="3600"/>
        <w:gridCol w:w="857"/>
        <w:gridCol w:w="684"/>
        <w:gridCol w:w="1168"/>
      </w:tblGrid>
      <w:tr w:rsidR="00CC509D" w:rsidRPr="00321AE4" w:rsidTr="00B96DE9">
        <w:trPr>
          <w:trHeight w:val="270"/>
        </w:trPr>
        <w:tc>
          <w:tcPr>
            <w:tcW w:w="1400" w:type="dxa"/>
            <w:tcBorders>
              <w:top w:val="single" w:sz="4" w:space="0" w:color="auto"/>
              <w:left w:val="single" w:sz="4" w:space="0" w:color="auto"/>
              <w:bottom w:val="single" w:sz="4" w:space="0" w:color="auto"/>
              <w:right w:val="single" w:sz="4" w:space="0" w:color="auto"/>
            </w:tcBorders>
          </w:tcPr>
          <w:p w:rsidR="00CC509D" w:rsidRPr="00321AE4" w:rsidRDefault="00CC509D" w:rsidP="00B96DE9">
            <w:pPr>
              <w:ind w:left="106"/>
              <w:jc w:val="center"/>
              <w:rPr>
                <w:rFonts w:ascii="Times New Roman" w:hAnsi="Times New Roman" w:cs="Times New Roman"/>
                <w:b/>
                <w:bCs/>
                <w:sz w:val="20"/>
              </w:rPr>
            </w:pPr>
            <w:r w:rsidRPr="00321AE4">
              <w:rPr>
                <w:rFonts w:ascii="Times New Roman" w:hAnsi="Times New Roman" w:cs="Times New Roman"/>
                <w:b/>
                <w:bCs/>
                <w:sz w:val="20"/>
              </w:rPr>
              <w:t>Code No.</w:t>
            </w:r>
          </w:p>
        </w:tc>
        <w:tc>
          <w:tcPr>
            <w:tcW w:w="13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b/>
                <w:sz w:val="20"/>
              </w:rPr>
            </w:pPr>
            <w:r w:rsidRPr="00321AE4">
              <w:rPr>
                <w:rFonts w:ascii="Times New Roman" w:hAnsi="Times New Roman" w:cs="Times New Roman"/>
                <w:b/>
                <w:sz w:val="20"/>
              </w:rPr>
              <w:t>Paper ID</w:t>
            </w:r>
          </w:p>
        </w:tc>
        <w:tc>
          <w:tcPr>
            <w:tcW w:w="360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b/>
                <w:bCs/>
                <w:sz w:val="20"/>
              </w:rPr>
              <w:t>Paper</w:t>
            </w:r>
          </w:p>
        </w:tc>
        <w:tc>
          <w:tcPr>
            <w:tcW w:w="857"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b/>
                <w:bCs/>
                <w:sz w:val="20"/>
              </w:rPr>
              <w:t>L</w:t>
            </w:r>
          </w:p>
        </w:tc>
        <w:tc>
          <w:tcPr>
            <w:tcW w:w="684"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b/>
                <w:bCs/>
                <w:sz w:val="20"/>
              </w:rPr>
              <w:t>T/P</w:t>
            </w:r>
          </w:p>
        </w:tc>
        <w:tc>
          <w:tcPr>
            <w:tcW w:w="1168"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b/>
                <w:bCs/>
                <w:sz w:val="20"/>
              </w:rPr>
              <w:t>Credits</w:t>
            </w:r>
          </w:p>
        </w:tc>
      </w:tr>
      <w:tr w:rsidR="00CC509D" w:rsidRPr="00321AE4" w:rsidTr="00B96DE9">
        <w:trPr>
          <w:trHeight w:val="270"/>
        </w:trPr>
        <w:tc>
          <w:tcPr>
            <w:tcW w:w="9009" w:type="dxa"/>
            <w:gridSpan w:val="6"/>
            <w:tcBorders>
              <w:top w:val="nil"/>
              <w:left w:val="single" w:sz="4" w:space="0" w:color="auto"/>
              <w:bottom w:val="single" w:sz="4" w:space="0" w:color="auto"/>
              <w:right w:val="single" w:sz="4" w:space="0" w:color="auto"/>
            </w:tcBorders>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b/>
                <w:bCs/>
                <w:sz w:val="20"/>
              </w:rPr>
              <w:t>THEORY PAPERS</w:t>
            </w:r>
          </w:p>
        </w:tc>
      </w:tr>
      <w:tr w:rsidR="00CC509D" w:rsidRPr="00321AE4" w:rsidTr="00B96DE9">
        <w:trPr>
          <w:trHeight w:val="418"/>
        </w:trPr>
        <w:tc>
          <w:tcPr>
            <w:tcW w:w="1400" w:type="dxa"/>
            <w:tcBorders>
              <w:top w:val="nil"/>
              <w:left w:val="single" w:sz="4" w:space="0" w:color="auto"/>
              <w:bottom w:val="single" w:sz="4" w:space="0" w:color="auto"/>
              <w:right w:val="single" w:sz="4" w:space="0" w:color="auto"/>
            </w:tcBorders>
          </w:tcPr>
          <w:p w:rsidR="00CC509D" w:rsidRPr="00321AE4" w:rsidRDefault="00CC509D" w:rsidP="00B96DE9">
            <w:pPr>
              <w:ind w:left="106"/>
              <w:jc w:val="both"/>
              <w:rPr>
                <w:rFonts w:ascii="Times New Roman" w:hAnsi="Times New Roman" w:cs="Times New Roman"/>
                <w:sz w:val="20"/>
              </w:rPr>
            </w:pPr>
            <w:r w:rsidRPr="00321AE4">
              <w:rPr>
                <w:rFonts w:ascii="Times New Roman" w:hAnsi="Times New Roman" w:cs="Times New Roman"/>
                <w:sz w:val="20"/>
              </w:rPr>
              <w:t>ETEC-401</w:t>
            </w:r>
          </w:p>
        </w:tc>
        <w:tc>
          <w:tcPr>
            <w:tcW w:w="130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60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 xml:space="preserve">Embedded Systems </w:t>
            </w:r>
          </w:p>
        </w:tc>
        <w:tc>
          <w:tcPr>
            <w:tcW w:w="8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68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1168"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4</w:t>
            </w:r>
          </w:p>
        </w:tc>
      </w:tr>
      <w:tr w:rsidR="00CC509D" w:rsidRPr="00321AE4" w:rsidTr="00B96DE9">
        <w:trPr>
          <w:trHeight w:val="401"/>
        </w:trPr>
        <w:tc>
          <w:tcPr>
            <w:tcW w:w="1400" w:type="dxa"/>
            <w:tcBorders>
              <w:top w:val="nil"/>
              <w:left w:val="single" w:sz="4" w:space="0" w:color="auto"/>
              <w:bottom w:val="single" w:sz="4" w:space="0" w:color="auto"/>
              <w:right w:val="single" w:sz="4" w:space="0" w:color="auto"/>
            </w:tcBorders>
          </w:tcPr>
          <w:p w:rsidR="00CC509D" w:rsidRPr="00321AE4" w:rsidRDefault="00CC509D" w:rsidP="00B96DE9">
            <w:pPr>
              <w:ind w:left="106"/>
              <w:jc w:val="both"/>
              <w:rPr>
                <w:rFonts w:ascii="Times New Roman" w:hAnsi="Times New Roman" w:cs="Times New Roman"/>
                <w:sz w:val="20"/>
              </w:rPr>
            </w:pPr>
            <w:r w:rsidRPr="00321AE4">
              <w:rPr>
                <w:rFonts w:ascii="Times New Roman" w:hAnsi="Times New Roman" w:cs="Times New Roman"/>
                <w:sz w:val="20"/>
              </w:rPr>
              <w:t>ETEC-403</w:t>
            </w:r>
          </w:p>
        </w:tc>
        <w:tc>
          <w:tcPr>
            <w:tcW w:w="130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60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Optoelectronics and Optical Communication</w:t>
            </w:r>
          </w:p>
        </w:tc>
        <w:tc>
          <w:tcPr>
            <w:tcW w:w="8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68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1168"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4</w:t>
            </w:r>
          </w:p>
        </w:tc>
      </w:tr>
      <w:tr w:rsidR="00CC509D" w:rsidRPr="00321AE4" w:rsidTr="00B96DE9">
        <w:trPr>
          <w:trHeight w:val="401"/>
        </w:trPr>
        <w:tc>
          <w:tcPr>
            <w:tcW w:w="1400" w:type="dxa"/>
            <w:tcBorders>
              <w:top w:val="nil"/>
              <w:left w:val="single" w:sz="4" w:space="0" w:color="auto"/>
              <w:bottom w:val="single" w:sz="4" w:space="0" w:color="auto"/>
              <w:right w:val="single" w:sz="4" w:space="0" w:color="auto"/>
            </w:tcBorders>
          </w:tcPr>
          <w:p w:rsidR="00CC509D" w:rsidRPr="00321AE4" w:rsidRDefault="00CC509D" w:rsidP="00B96DE9">
            <w:pPr>
              <w:ind w:left="106"/>
              <w:jc w:val="both"/>
              <w:rPr>
                <w:rFonts w:ascii="Times New Roman" w:hAnsi="Times New Roman" w:cs="Times New Roman"/>
                <w:sz w:val="20"/>
              </w:rPr>
            </w:pPr>
            <w:r w:rsidRPr="00321AE4">
              <w:rPr>
                <w:rFonts w:ascii="Times New Roman" w:hAnsi="Times New Roman" w:cs="Times New Roman"/>
                <w:sz w:val="20"/>
              </w:rPr>
              <w:t>ETEC-405</w:t>
            </w:r>
          </w:p>
        </w:tc>
        <w:tc>
          <w:tcPr>
            <w:tcW w:w="130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60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Wireless Communication</w:t>
            </w:r>
          </w:p>
        </w:tc>
        <w:tc>
          <w:tcPr>
            <w:tcW w:w="8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68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1168"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4</w:t>
            </w:r>
          </w:p>
        </w:tc>
      </w:tr>
      <w:tr w:rsidR="00CC509D" w:rsidRPr="00321AE4" w:rsidTr="00B96DE9">
        <w:trPr>
          <w:trHeight w:val="270"/>
        </w:trPr>
        <w:tc>
          <w:tcPr>
            <w:tcW w:w="9009" w:type="dxa"/>
            <w:gridSpan w:val="6"/>
            <w:tcBorders>
              <w:top w:val="nil"/>
              <w:left w:val="single" w:sz="4" w:space="0" w:color="auto"/>
              <w:bottom w:val="single" w:sz="4" w:space="0" w:color="auto"/>
              <w:right w:val="single" w:sz="4" w:space="0" w:color="auto"/>
            </w:tcBorders>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b/>
                <w:bCs/>
                <w:sz w:val="20"/>
              </w:rPr>
              <w:t>ELECTIVE- SELECT ANY TWO (ONE FROM EACH GROUP)</w:t>
            </w:r>
          </w:p>
        </w:tc>
      </w:tr>
      <w:tr w:rsidR="00CC509D" w:rsidRPr="00321AE4" w:rsidTr="00B96DE9">
        <w:trPr>
          <w:trHeight w:val="333"/>
        </w:trPr>
        <w:tc>
          <w:tcPr>
            <w:tcW w:w="9009" w:type="dxa"/>
            <w:gridSpan w:val="6"/>
            <w:tcBorders>
              <w:top w:val="nil"/>
              <w:left w:val="single" w:sz="4" w:space="0" w:color="auto"/>
              <w:bottom w:val="single" w:sz="4" w:space="0" w:color="auto"/>
              <w:right w:val="single" w:sz="4" w:space="0" w:color="auto"/>
            </w:tcBorders>
          </w:tcPr>
          <w:p w:rsidR="00CC509D" w:rsidRPr="00321AE4" w:rsidRDefault="00CC509D" w:rsidP="00B96DE9">
            <w:pPr>
              <w:jc w:val="both"/>
              <w:rPr>
                <w:rFonts w:ascii="Times New Roman" w:hAnsi="Times New Roman" w:cs="Times New Roman"/>
                <w:b/>
                <w:bCs/>
                <w:sz w:val="20"/>
              </w:rPr>
            </w:pPr>
            <w:r w:rsidRPr="00321AE4">
              <w:rPr>
                <w:rFonts w:ascii="Times New Roman" w:hAnsi="Times New Roman" w:cs="Times New Roman"/>
                <w:b/>
                <w:bCs/>
                <w:sz w:val="20"/>
              </w:rPr>
              <w:t xml:space="preserve">#GROUP-A </w:t>
            </w:r>
          </w:p>
        </w:tc>
      </w:tr>
      <w:tr w:rsidR="00CC509D" w:rsidRPr="00321AE4" w:rsidTr="00B96DE9">
        <w:trPr>
          <w:trHeight w:val="270"/>
        </w:trPr>
        <w:tc>
          <w:tcPr>
            <w:tcW w:w="1400" w:type="dxa"/>
            <w:tcBorders>
              <w:top w:val="nil"/>
              <w:left w:val="single" w:sz="4" w:space="0" w:color="auto"/>
              <w:bottom w:val="single" w:sz="4" w:space="0" w:color="auto"/>
              <w:right w:val="single" w:sz="4" w:space="0" w:color="auto"/>
            </w:tcBorders>
          </w:tcPr>
          <w:p w:rsidR="00CC509D" w:rsidRPr="00321AE4" w:rsidRDefault="00CC509D" w:rsidP="00B96DE9">
            <w:pPr>
              <w:ind w:left="106"/>
              <w:jc w:val="both"/>
              <w:rPr>
                <w:rFonts w:ascii="Times New Roman" w:hAnsi="Times New Roman" w:cs="Times New Roman"/>
                <w:sz w:val="20"/>
              </w:rPr>
            </w:pPr>
            <w:r w:rsidRPr="00321AE4">
              <w:rPr>
                <w:rFonts w:ascii="Times New Roman" w:hAnsi="Times New Roman" w:cs="Times New Roman"/>
                <w:sz w:val="20"/>
              </w:rPr>
              <w:t>ETEC-407</w:t>
            </w:r>
          </w:p>
        </w:tc>
        <w:tc>
          <w:tcPr>
            <w:tcW w:w="130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60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Advanced DSP</w:t>
            </w:r>
          </w:p>
        </w:tc>
        <w:tc>
          <w:tcPr>
            <w:tcW w:w="8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68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1168"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r>
      <w:tr w:rsidR="00CC509D" w:rsidRPr="00321AE4" w:rsidTr="00B96DE9">
        <w:trPr>
          <w:trHeight w:val="305"/>
        </w:trPr>
        <w:tc>
          <w:tcPr>
            <w:tcW w:w="1400" w:type="dxa"/>
            <w:tcBorders>
              <w:top w:val="nil"/>
              <w:left w:val="single" w:sz="4" w:space="0" w:color="auto"/>
              <w:bottom w:val="single" w:sz="4" w:space="0" w:color="auto"/>
              <w:right w:val="single" w:sz="4" w:space="0" w:color="auto"/>
            </w:tcBorders>
          </w:tcPr>
          <w:p w:rsidR="00CC509D" w:rsidRPr="00321AE4" w:rsidRDefault="00CC509D" w:rsidP="00B96DE9">
            <w:pPr>
              <w:ind w:left="106"/>
              <w:jc w:val="both"/>
              <w:rPr>
                <w:rFonts w:ascii="Times New Roman" w:hAnsi="Times New Roman" w:cs="Times New Roman"/>
                <w:sz w:val="20"/>
              </w:rPr>
            </w:pPr>
            <w:r w:rsidRPr="00321AE4">
              <w:rPr>
                <w:rFonts w:ascii="Times New Roman" w:hAnsi="Times New Roman" w:cs="Times New Roman"/>
                <w:sz w:val="20"/>
              </w:rPr>
              <w:t>ETEC-409</w:t>
            </w:r>
          </w:p>
        </w:tc>
        <w:tc>
          <w:tcPr>
            <w:tcW w:w="130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60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Introduction to MEMS</w:t>
            </w:r>
          </w:p>
        </w:tc>
        <w:tc>
          <w:tcPr>
            <w:tcW w:w="8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68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1168"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r>
      <w:tr w:rsidR="00CC509D" w:rsidRPr="00321AE4" w:rsidTr="00B96DE9">
        <w:trPr>
          <w:trHeight w:val="270"/>
        </w:trPr>
        <w:tc>
          <w:tcPr>
            <w:tcW w:w="1400" w:type="dxa"/>
            <w:tcBorders>
              <w:top w:val="nil"/>
              <w:left w:val="single" w:sz="4" w:space="0" w:color="auto"/>
              <w:bottom w:val="single" w:sz="4" w:space="0" w:color="auto"/>
              <w:right w:val="single" w:sz="4" w:space="0" w:color="auto"/>
            </w:tcBorders>
          </w:tcPr>
          <w:p w:rsidR="00CC509D" w:rsidRPr="00321AE4" w:rsidRDefault="00CC509D" w:rsidP="00B96DE9">
            <w:pPr>
              <w:ind w:left="106"/>
              <w:jc w:val="both"/>
              <w:rPr>
                <w:rFonts w:ascii="Times New Roman" w:hAnsi="Times New Roman" w:cs="Times New Roman"/>
                <w:sz w:val="20"/>
              </w:rPr>
            </w:pPr>
            <w:r w:rsidRPr="00321AE4">
              <w:rPr>
                <w:rFonts w:ascii="Times New Roman" w:hAnsi="Times New Roman" w:cs="Times New Roman"/>
                <w:sz w:val="20"/>
              </w:rPr>
              <w:t>ETEC-411</w:t>
            </w:r>
          </w:p>
        </w:tc>
        <w:tc>
          <w:tcPr>
            <w:tcW w:w="130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60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Advanced VLSI Design</w:t>
            </w:r>
          </w:p>
        </w:tc>
        <w:tc>
          <w:tcPr>
            <w:tcW w:w="8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68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1168"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r>
      <w:tr w:rsidR="00CC509D" w:rsidRPr="00321AE4" w:rsidTr="00B96DE9">
        <w:trPr>
          <w:trHeight w:val="289"/>
        </w:trPr>
        <w:tc>
          <w:tcPr>
            <w:tcW w:w="1400" w:type="dxa"/>
            <w:tcBorders>
              <w:top w:val="nil"/>
              <w:left w:val="single" w:sz="4" w:space="0" w:color="auto"/>
              <w:bottom w:val="single" w:sz="4" w:space="0" w:color="auto"/>
              <w:right w:val="single" w:sz="4" w:space="0" w:color="auto"/>
            </w:tcBorders>
          </w:tcPr>
          <w:p w:rsidR="00CC509D" w:rsidRPr="00321AE4" w:rsidRDefault="00CC509D" w:rsidP="00B96DE9">
            <w:pPr>
              <w:ind w:left="106"/>
              <w:jc w:val="both"/>
              <w:rPr>
                <w:rFonts w:ascii="Times New Roman" w:hAnsi="Times New Roman" w:cs="Times New Roman"/>
                <w:sz w:val="20"/>
              </w:rPr>
            </w:pPr>
            <w:r>
              <w:rPr>
                <w:rFonts w:ascii="Times New Roman" w:hAnsi="Times New Roman" w:cs="Times New Roman"/>
                <w:sz w:val="20"/>
              </w:rPr>
              <w:t>ETI</w:t>
            </w:r>
            <w:r w:rsidRPr="00321AE4">
              <w:rPr>
                <w:rFonts w:ascii="Times New Roman" w:hAnsi="Times New Roman" w:cs="Times New Roman"/>
                <w:sz w:val="20"/>
              </w:rPr>
              <w:t>C-403</w:t>
            </w:r>
          </w:p>
        </w:tc>
        <w:tc>
          <w:tcPr>
            <w:tcW w:w="130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60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Biomedical Instrumentation</w:t>
            </w:r>
          </w:p>
        </w:tc>
        <w:tc>
          <w:tcPr>
            <w:tcW w:w="8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68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1168"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r>
      <w:tr w:rsidR="00CC509D" w:rsidRPr="00321AE4" w:rsidTr="00B96DE9">
        <w:trPr>
          <w:trHeight w:val="289"/>
        </w:trPr>
        <w:tc>
          <w:tcPr>
            <w:tcW w:w="1400" w:type="dxa"/>
            <w:tcBorders>
              <w:top w:val="nil"/>
              <w:left w:val="single" w:sz="4" w:space="0" w:color="auto"/>
              <w:bottom w:val="single" w:sz="4" w:space="0" w:color="auto"/>
              <w:right w:val="single" w:sz="4" w:space="0" w:color="auto"/>
            </w:tcBorders>
            <w:vAlign w:val="center"/>
          </w:tcPr>
          <w:p w:rsidR="00CC509D" w:rsidRPr="00321AE4" w:rsidRDefault="00CC509D" w:rsidP="00B96DE9">
            <w:pPr>
              <w:ind w:left="106"/>
              <w:rPr>
                <w:rFonts w:ascii="Times New Roman" w:hAnsi="Times New Roman" w:cs="Times New Roman"/>
                <w:sz w:val="20"/>
              </w:rPr>
            </w:pPr>
            <w:r w:rsidRPr="00321AE4">
              <w:rPr>
                <w:rFonts w:ascii="Times New Roman" w:hAnsi="Times New Roman" w:cs="Times New Roman"/>
                <w:sz w:val="20"/>
              </w:rPr>
              <w:t>ETEE-413</w:t>
            </w:r>
          </w:p>
        </w:tc>
        <w:tc>
          <w:tcPr>
            <w:tcW w:w="1300"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60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PLC and SCADA Systems</w:t>
            </w:r>
          </w:p>
        </w:tc>
        <w:tc>
          <w:tcPr>
            <w:tcW w:w="8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68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1168"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r>
      <w:tr w:rsidR="00CC509D" w:rsidRPr="00321AE4" w:rsidTr="00B96DE9">
        <w:trPr>
          <w:trHeight w:val="289"/>
        </w:trPr>
        <w:tc>
          <w:tcPr>
            <w:tcW w:w="1400" w:type="dxa"/>
            <w:tcBorders>
              <w:top w:val="nil"/>
              <w:left w:val="single" w:sz="4" w:space="0" w:color="auto"/>
              <w:bottom w:val="single" w:sz="4" w:space="0" w:color="auto"/>
              <w:right w:val="single" w:sz="4" w:space="0" w:color="auto"/>
            </w:tcBorders>
          </w:tcPr>
          <w:p w:rsidR="00CC509D" w:rsidRPr="00321AE4" w:rsidRDefault="00CC509D" w:rsidP="00B96DE9">
            <w:pPr>
              <w:ind w:left="106"/>
              <w:jc w:val="both"/>
              <w:rPr>
                <w:rFonts w:ascii="Times New Roman" w:hAnsi="Times New Roman" w:cs="Times New Roman"/>
                <w:sz w:val="20"/>
              </w:rPr>
            </w:pPr>
            <w:r w:rsidRPr="00321AE4">
              <w:rPr>
                <w:rFonts w:ascii="Times New Roman" w:hAnsi="Times New Roman" w:cs="Times New Roman"/>
                <w:sz w:val="20"/>
              </w:rPr>
              <w:t>ETEE-415</w:t>
            </w:r>
          </w:p>
        </w:tc>
        <w:tc>
          <w:tcPr>
            <w:tcW w:w="130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60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Power Electronics</w:t>
            </w:r>
          </w:p>
        </w:tc>
        <w:tc>
          <w:tcPr>
            <w:tcW w:w="8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68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1168"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r>
      <w:tr w:rsidR="00CC509D" w:rsidRPr="00321AE4" w:rsidTr="00B96DE9">
        <w:trPr>
          <w:trHeight w:val="289"/>
        </w:trPr>
        <w:tc>
          <w:tcPr>
            <w:tcW w:w="1400" w:type="dxa"/>
            <w:tcBorders>
              <w:top w:val="nil"/>
              <w:left w:val="single" w:sz="4" w:space="0" w:color="auto"/>
              <w:bottom w:val="single" w:sz="4" w:space="0" w:color="auto"/>
              <w:right w:val="single" w:sz="4" w:space="0" w:color="auto"/>
            </w:tcBorders>
          </w:tcPr>
          <w:p w:rsidR="00CC509D" w:rsidRPr="00321AE4" w:rsidRDefault="00CC509D" w:rsidP="00B96DE9">
            <w:pPr>
              <w:ind w:left="106"/>
              <w:jc w:val="both"/>
              <w:rPr>
                <w:rFonts w:ascii="Times New Roman" w:hAnsi="Times New Roman" w:cs="Times New Roman"/>
                <w:sz w:val="20"/>
              </w:rPr>
            </w:pPr>
            <w:r w:rsidRPr="00321AE4">
              <w:rPr>
                <w:rFonts w:ascii="Times New Roman" w:hAnsi="Times New Roman" w:cs="Times New Roman"/>
                <w:sz w:val="20"/>
              </w:rPr>
              <w:t>ETEC-417</w:t>
            </w:r>
          </w:p>
        </w:tc>
        <w:tc>
          <w:tcPr>
            <w:tcW w:w="130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60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RF Devices and Circuits</w:t>
            </w:r>
          </w:p>
        </w:tc>
        <w:tc>
          <w:tcPr>
            <w:tcW w:w="8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68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1168"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r>
      <w:tr w:rsidR="00CC509D" w:rsidRPr="00321AE4" w:rsidTr="00B96DE9">
        <w:trPr>
          <w:trHeight w:val="297"/>
        </w:trPr>
        <w:tc>
          <w:tcPr>
            <w:tcW w:w="1400" w:type="dxa"/>
            <w:tcBorders>
              <w:top w:val="nil"/>
              <w:left w:val="single" w:sz="4" w:space="0" w:color="auto"/>
              <w:bottom w:val="single" w:sz="4" w:space="0" w:color="auto"/>
              <w:right w:val="single" w:sz="4" w:space="0" w:color="auto"/>
            </w:tcBorders>
          </w:tcPr>
          <w:p w:rsidR="00CC509D" w:rsidRPr="00321AE4" w:rsidRDefault="00CC509D" w:rsidP="00B96DE9">
            <w:pPr>
              <w:ind w:left="106"/>
              <w:rPr>
                <w:rFonts w:ascii="Times New Roman" w:hAnsi="Times New Roman" w:cs="Times New Roman"/>
                <w:sz w:val="20"/>
              </w:rPr>
            </w:pPr>
            <w:r w:rsidRPr="00321AE4">
              <w:rPr>
                <w:rFonts w:ascii="Times New Roman" w:hAnsi="Times New Roman" w:cs="Times New Roman"/>
                <w:sz w:val="20"/>
              </w:rPr>
              <w:t>ETCS-425</w:t>
            </w:r>
          </w:p>
        </w:tc>
        <w:tc>
          <w:tcPr>
            <w:tcW w:w="130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rPr>
                <w:rFonts w:ascii="Times New Roman" w:hAnsi="Times New Roman" w:cs="Times New Roman"/>
                <w:sz w:val="20"/>
              </w:rPr>
            </w:pPr>
          </w:p>
        </w:tc>
        <w:tc>
          <w:tcPr>
            <w:tcW w:w="360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Database Management System</w:t>
            </w:r>
          </w:p>
        </w:tc>
        <w:tc>
          <w:tcPr>
            <w:tcW w:w="8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68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1168"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r>
      <w:tr w:rsidR="00CC509D" w:rsidRPr="00321AE4" w:rsidTr="00B96DE9">
        <w:trPr>
          <w:trHeight w:val="297"/>
        </w:trPr>
        <w:tc>
          <w:tcPr>
            <w:tcW w:w="1400" w:type="dxa"/>
            <w:tcBorders>
              <w:top w:val="nil"/>
              <w:left w:val="single" w:sz="4" w:space="0" w:color="auto"/>
              <w:bottom w:val="single" w:sz="4" w:space="0" w:color="auto"/>
              <w:right w:val="single" w:sz="4" w:space="0" w:color="auto"/>
            </w:tcBorders>
          </w:tcPr>
          <w:p w:rsidR="00CC509D" w:rsidRPr="00321AE4" w:rsidRDefault="00CC509D" w:rsidP="00B96DE9">
            <w:pPr>
              <w:ind w:left="106"/>
              <w:rPr>
                <w:rFonts w:ascii="Times New Roman" w:hAnsi="Times New Roman" w:cs="Times New Roman"/>
                <w:sz w:val="20"/>
              </w:rPr>
            </w:pPr>
            <w:r w:rsidRPr="00321AE4">
              <w:rPr>
                <w:rFonts w:ascii="Times New Roman" w:hAnsi="Times New Roman" w:cs="Times New Roman"/>
                <w:sz w:val="20"/>
              </w:rPr>
              <w:t>ETEE-419</w:t>
            </w:r>
          </w:p>
        </w:tc>
        <w:tc>
          <w:tcPr>
            <w:tcW w:w="130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rPr>
                <w:rFonts w:ascii="Times New Roman" w:hAnsi="Times New Roman" w:cs="Times New Roman"/>
                <w:sz w:val="20"/>
              </w:rPr>
            </w:pPr>
          </w:p>
        </w:tc>
        <w:tc>
          <w:tcPr>
            <w:tcW w:w="360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Renewable Energy Resources</w:t>
            </w:r>
          </w:p>
        </w:tc>
        <w:tc>
          <w:tcPr>
            <w:tcW w:w="8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68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1168"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r>
      <w:tr w:rsidR="00CC509D" w:rsidRPr="00321AE4" w:rsidTr="00B96DE9">
        <w:trPr>
          <w:trHeight w:val="306"/>
        </w:trPr>
        <w:tc>
          <w:tcPr>
            <w:tcW w:w="9009" w:type="dxa"/>
            <w:gridSpan w:val="6"/>
            <w:tcBorders>
              <w:top w:val="nil"/>
              <w:left w:val="single" w:sz="4" w:space="0" w:color="auto"/>
              <w:bottom w:val="single" w:sz="4" w:space="0" w:color="auto"/>
              <w:right w:val="single" w:sz="4" w:space="0" w:color="auto"/>
            </w:tcBorders>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b/>
                <w:bCs/>
                <w:sz w:val="20"/>
              </w:rPr>
              <w:t>#GROUP-B</w:t>
            </w:r>
          </w:p>
        </w:tc>
      </w:tr>
      <w:tr w:rsidR="00CC509D" w:rsidRPr="00321AE4" w:rsidTr="00B96DE9">
        <w:trPr>
          <w:trHeight w:val="270"/>
        </w:trPr>
        <w:tc>
          <w:tcPr>
            <w:tcW w:w="1400" w:type="dxa"/>
            <w:tcBorders>
              <w:top w:val="nil"/>
              <w:left w:val="single" w:sz="4" w:space="0" w:color="auto"/>
              <w:bottom w:val="single" w:sz="4" w:space="0" w:color="auto"/>
              <w:right w:val="single" w:sz="4" w:space="0" w:color="auto"/>
            </w:tcBorders>
          </w:tcPr>
          <w:p w:rsidR="00CC509D" w:rsidRPr="00321AE4" w:rsidRDefault="00CC509D" w:rsidP="00B96DE9">
            <w:pPr>
              <w:ind w:left="106"/>
              <w:jc w:val="both"/>
              <w:rPr>
                <w:rFonts w:ascii="Times New Roman" w:hAnsi="Times New Roman" w:cs="Times New Roman"/>
                <w:sz w:val="20"/>
              </w:rPr>
            </w:pPr>
            <w:r w:rsidRPr="00321AE4">
              <w:rPr>
                <w:rFonts w:ascii="Times New Roman" w:hAnsi="Times New Roman" w:cs="Times New Roman"/>
                <w:sz w:val="20"/>
              </w:rPr>
              <w:t>ETEC-419</w:t>
            </w:r>
          </w:p>
        </w:tc>
        <w:tc>
          <w:tcPr>
            <w:tcW w:w="130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60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 xml:space="preserve">Radar and Navigation </w:t>
            </w:r>
          </w:p>
        </w:tc>
        <w:tc>
          <w:tcPr>
            <w:tcW w:w="8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68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1168"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r>
      <w:tr w:rsidR="00CC509D" w:rsidRPr="00321AE4" w:rsidTr="00B96DE9">
        <w:trPr>
          <w:trHeight w:val="270"/>
        </w:trPr>
        <w:tc>
          <w:tcPr>
            <w:tcW w:w="1400" w:type="dxa"/>
            <w:tcBorders>
              <w:top w:val="nil"/>
              <w:left w:val="single" w:sz="4" w:space="0" w:color="auto"/>
              <w:bottom w:val="single" w:sz="4" w:space="0" w:color="auto"/>
              <w:right w:val="single" w:sz="4" w:space="0" w:color="auto"/>
            </w:tcBorders>
          </w:tcPr>
          <w:p w:rsidR="00CC509D" w:rsidRPr="00321AE4" w:rsidRDefault="00CC509D" w:rsidP="00B96DE9">
            <w:pPr>
              <w:ind w:left="106"/>
              <w:jc w:val="both"/>
              <w:rPr>
                <w:rFonts w:ascii="Times New Roman" w:hAnsi="Times New Roman" w:cs="Times New Roman"/>
                <w:sz w:val="20"/>
              </w:rPr>
            </w:pPr>
            <w:r w:rsidRPr="00321AE4">
              <w:rPr>
                <w:rFonts w:ascii="Times New Roman" w:hAnsi="Times New Roman" w:cs="Times New Roman"/>
                <w:sz w:val="20"/>
              </w:rPr>
              <w:t>ETMS-421</w:t>
            </w:r>
          </w:p>
        </w:tc>
        <w:tc>
          <w:tcPr>
            <w:tcW w:w="130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60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Project Management</w:t>
            </w:r>
          </w:p>
        </w:tc>
        <w:tc>
          <w:tcPr>
            <w:tcW w:w="8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68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1168"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r>
      <w:tr w:rsidR="00CC509D" w:rsidRPr="00321AE4" w:rsidTr="00B96DE9">
        <w:trPr>
          <w:trHeight w:val="270"/>
        </w:trPr>
        <w:tc>
          <w:tcPr>
            <w:tcW w:w="1400" w:type="dxa"/>
            <w:tcBorders>
              <w:top w:val="nil"/>
              <w:left w:val="single" w:sz="4" w:space="0" w:color="auto"/>
              <w:bottom w:val="single" w:sz="4" w:space="0" w:color="auto"/>
              <w:right w:val="single" w:sz="4" w:space="0" w:color="auto"/>
            </w:tcBorders>
          </w:tcPr>
          <w:p w:rsidR="00CC509D" w:rsidRPr="00321AE4" w:rsidRDefault="00CC509D" w:rsidP="00B96DE9">
            <w:pPr>
              <w:ind w:left="106"/>
              <w:jc w:val="both"/>
              <w:rPr>
                <w:rFonts w:ascii="Times New Roman" w:hAnsi="Times New Roman" w:cs="Times New Roman"/>
                <w:sz w:val="20"/>
              </w:rPr>
            </w:pPr>
            <w:r w:rsidRPr="00321AE4">
              <w:rPr>
                <w:rFonts w:ascii="Times New Roman" w:hAnsi="Times New Roman" w:cs="Times New Roman"/>
                <w:sz w:val="20"/>
              </w:rPr>
              <w:t>ETMS-423</w:t>
            </w:r>
          </w:p>
        </w:tc>
        <w:tc>
          <w:tcPr>
            <w:tcW w:w="130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60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Economics for Engineers</w:t>
            </w:r>
          </w:p>
        </w:tc>
        <w:tc>
          <w:tcPr>
            <w:tcW w:w="8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68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1168"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r>
      <w:tr w:rsidR="00CC509D" w:rsidRPr="00321AE4" w:rsidTr="00B96DE9">
        <w:trPr>
          <w:trHeight w:val="270"/>
        </w:trPr>
        <w:tc>
          <w:tcPr>
            <w:tcW w:w="1400" w:type="dxa"/>
            <w:tcBorders>
              <w:top w:val="nil"/>
              <w:left w:val="single" w:sz="4" w:space="0" w:color="auto"/>
              <w:bottom w:val="single" w:sz="4" w:space="0" w:color="auto"/>
              <w:right w:val="single" w:sz="4" w:space="0" w:color="auto"/>
            </w:tcBorders>
          </w:tcPr>
          <w:p w:rsidR="00CC509D" w:rsidRPr="00321AE4" w:rsidRDefault="00CC509D" w:rsidP="00B96DE9">
            <w:pPr>
              <w:ind w:left="106"/>
              <w:jc w:val="both"/>
              <w:rPr>
                <w:rFonts w:ascii="Times New Roman" w:hAnsi="Times New Roman" w:cs="Times New Roman"/>
                <w:sz w:val="20"/>
              </w:rPr>
            </w:pPr>
            <w:r w:rsidRPr="00321AE4">
              <w:rPr>
                <w:rFonts w:ascii="Times New Roman" w:hAnsi="Times New Roman" w:cs="Times New Roman"/>
                <w:sz w:val="20"/>
              </w:rPr>
              <w:t>ETIT-425</w:t>
            </w:r>
          </w:p>
        </w:tc>
        <w:tc>
          <w:tcPr>
            <w:tcW w:w="130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60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 xml:space="preserve">Grid Computing </w:t>
            </w:r>
          </w:p>
        </w:tc>
        <w:tc>
          <w:tcPr>
            <w:tcW w:w="8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68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1168"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r>
      <w:tr w:rsidR="00CC509D" w:rsidRPr="00321AE4" w:rsidTr="00B96DE9">
        <w:trPr>
          <w:trHeight w:val="270"/>
        </w:trPr>
        <w:tc>
          <w:tcPr>
            <w:tcW w:w="1400" w:type="dxa"/>
            <w:tcBorders>
              <w:top w:val="nil"/>
              <w:left w:val="single" w:sz="4" w:space="0" w:color="auto"/>
              <w:bottom w:val="single" w:sz="4" w:space="0" w:color="auto"/>
              <w:right w:val="single" w:sz="4" w:space="0" w:color="auto"/>
            </w:tcBorders>
          </w:tcPr>
          <w:p w:rsidR="00CC509D" w:rsidRPr="00321AE4" w:rsidRDefault="00CC509D" w:rsidP="00B96DE9">
            <w:pPr>
              <w:ind w:left="106"/>
              <w:jc w:val="both"/>
              <w:rPr>
                <w:rFonts w:ascii="Times New Roman" w:hAnsi="Times New Roman" w:cs="Times New Roman"/>
                <w:sz w:val="20"/>
              </w:rPr>
            </w:pPr>
            <w:r w:rsidRPr="00321AE4">
              <w:rPr>
                <w:rFonts w:ascii="Times New Roman" w:hAnsi="Times New Roman" w:cs="Times New Roman"/>
                <w:sz w:val="20"/>
              </w:rPr>
              <w:t>ETCS-427</w:t>
            </w:r>
          </w:p>
        </w:tc>
        <w:tc>
          <w:tcPr>
            <w:tcW w:w="130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60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Parallel Computing</w:t>
            </w:r>
          </w:p>
        </w:tc>
        <w:tc>
          <w:tcPr>
            <w:tcW w:w="8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68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1168"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r>
      <w:tr w:rsidR="00CC509D" w:rsidRPr="00321AE4" w:rsidTr="00B96DE9">
        <w:trPr>
          <w:trHeight w:val="270"/>
        </w:trPr>
        <w:tc>
          <w:tcPr>
            <w:tcW w:w="1400" w:type="dxa"/>
            <w:tcBorders>
              <w:top w:val="nil"/>
              <w:left w:val="single" w:sz="4" w:space="0" w:color="auto"/>
              <w:bottom w:val="single" w:sz="4" w:space="0" w:color="auto"/>
              <w:right w:val="single" w:sz="4" w:space="0" w:color="auto"/>
            </w:tcBorders>
          </w:tcPr>
          <w:p w:rsidR="00CC509D" w:rsidRPr="00321AE4" w:rsidRDefault="00CC509D" w:rsidP="00B96DE9">
            <w:pPr>
              <w:ind w:left="106"/>
              <w:jc w:val="both"/>
              <w:rPr>
                <w:rFonts w:ascii="Times New Roman" w:hAnsi="Times New Roman" w:cs="Times New Roman"/>
                <w:sz w:val="20"/>
              </w:rPr>
            </w:pPr>
            <w:r w:rsidRPr="00321AE4">
              <w:rPr>
                <w:rFonts w:ascii="Times New Roman" w:hAnsi="Times New Roman" w:cs="Times New Roman"/>
                <w:sz w:val="20"/>
              </w:rPr>
              <w:t>ETHS-419</w:t>
            </w:r>
          </w:p>
        </w:tc>
        <w:tc>
          <w:tcPr>
            <w:tcW w:w="130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60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Sociology and Elements of Indian History for Engineers</w:t>
            </w:r>
          </w:p>
        </w:tc>
        <w:tc>
          <w:tcPr>
            <w:tcW w:w="8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68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1168"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r>
      <w:tr w:rsidR="00CC509D" w:rsidRPr="00321AE4" w:rsidTr="00B96DE9">
        <w:trPr>
          <w:trHeight w:val="270"/>
        </w:trPr>
        <w:tc>
          <w:tcPr>
            <w:tcW w:w="1400" w:type="dxa"/>
            <w:tcBorders>
              <w:top w:val="nil"/>
              <w:left w:val="single" w:sz="4" w:space="0" w:color="auto"/>
              <w:bottom w:val="single" w:sz="4" w:space="0" w:color="auto"/>
              <w:right w:val="single" w:sz="4" w:space="0" w:color="auto"/>
            </w:tcBorders>
          </w:tcPr>
          <w:p w:rsidR="00CC509D" w:rsidRPr="00321AE4" w:rsidRDefault="00CC509D" w:rsidP="00B96DE9">
            <w:pPr>
              <w:ind w:left="106"/>
              <w:jc w:val="both"/>
              <w:rPr>
                <w:rFonts w:ascii="Times New Roman" w:hAnsi="Times New Roman" w:cs="Times New Roman"/>
                <w:sz w:val="20"/>
              </w:rPr>
            </w:pPr>
            <w:r w:rsidRPr="00321AE4">
              <w:rPr>
                <w:rFonts w:ascii="Times New Roman" w:hAnsi="Times New Roman" w:cs="Times New Roman"/>
                <w:sz w:val="20"/>
              </w:rPr>
              <w:t>ETEC 429</w:t>
            </w:r>
          </w:p>
        </w:tc>
        <w:tc>
          <w:tcPr>
            <w:tcW w:w="130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60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Selected topics in ECE**</w:t>
            </w:r>
          </w:p>
        </w:tc>
        <w:tc>
          <w:tcPr>
            <w:tcW w:w="8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68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1168"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r>
      <w:tr w:rsidR="00CC509D" w:rsidRPr="00321AE4" w:rsidTr="00B96DE9">
        <w:trPr>
          <w:trHeight w:val="270"/>
        </w:trPr>
        <w:tc>
          <w:tcPr>
            <w:tcW w:w="9009" w:type="dxa"/>
            <w:gridSpan w:val="6"/>
            <w:tcBorders>
              <w:top w:val="nil"/>
              <w:left w:val="single" w:sz="4" w:space="0" w:color="auto"/>
              <w:bottom w:val="single" w:sz="4" w:space="0" w:color="auto"/>
              <w:right w:val="single" w:sz="4" w:space="0" w:color="auto"/>
            </w:tcBorders>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b/>
                <w:bCs/>
                <w:sz w:val="20"/>
              </w:rPr>
              <w:t>PRACTICAL/VIVA VOCE</w:t>
            </w:r>
          </w:p>
        </w:tc>
      </w:tr>
      <w:tr w:rsidR="00CC509D" w:rsidRPr="00321AE4" w:rsidTr="00B96DE9">
        <w:trPr>
          <w:trHeight w:val="270"/>
        </w:trPr>
        <w:tc>
          <w:tcPr>
            <w:tcW w:w="1400" w:type="dxa"/>
            <w:tcBorders>
              <w:top w:val="nil"/>
              <w:left w:val="single" w:sz="4" w:space="0" w:color="auto"/>
              <w:bottom w:val="single" w:sz="4" w:space="0" w:color="auto"/>
              <w:right w:val="single" w:sz="4" w:space="0" w:color="auto"/>
            </w:tcBorders>
          </w:tcPr>
          <w:p w:rsidR="00CC509D" w:rsidRPr="00321AE4" w:rsidRDefault="00CC509D" w:rsidP="00B96DE9">
            <w:pPr>
              <w:ind w:left="106"/>
              <w:jc w:val="both"/>
              <w:rPr>
                <w:rFonts w:ascii="Times New Roman" w:hAnsi="Times New Roman" w:cs="Times New Roman"/>
                <w:sz w:val="20"/>
              </w:rPr>
            </w:pPr>
            <w:r w:rsidRPr="00321AE4">
              <w:rPr>
                <w:rFonts w:ascii="Times New Roman" w:hAnsi="Times New Roman" w:cs="Times New Roman"/>
                <w:sz w:val="20"/>
              </w:rPr>
              <w:t>ETEC-451</w:t>
            </w:r>
          </w:p>
        </w:tc>
        <w:tc>
          <w:tcPr>
            <w:tcW w:w="130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60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Optical and Wireless Communication Lab</w:t>
            </w:r>
          </w:p>
        </w:tc>
        <w:tc>
          <w:tcPr>
            <w:tcW w:w="8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68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2</w:t>
            </w:r>
          </w:p>
        </w:tc>
        <w:tc>
          <w:tcPr>
            <w:tcW w:w="1168"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r>
      <w:tr w:rsidR="00CC509D" w:rsidRPr="00321AE4" w:rsidTr="00B96DE9">
        <w:trPr>
          <w:trHeight w:val="270"/>
        </w:trPr>
        <w:tc>
          <w:tcPr>
            <w:tcW w:w="1400" w:type="dxa"/>
            <w:tcBorders>
              <w:top w:val="nil"/>
              <w:left w:val="single" w:sz="4" w:space="0" w:color="auto"/>
              <w:bottom w:val="single" w:sz="4" w:space="0" w:color="auto"/>
              <w:right w:val="single" w:sz="4" w:space="0" w:color="auto"/>
            </w:tcBorders>
          </w:tcPr>
          <w:p w:rsidR="00CC509D" w:rsidRPr="00321AE4" w:rsidRDefault="00CC509D" w:rsidP="00B96DE9">
            <w:pPr>
              <w:ind w:left="106"/>
              <w:jc w:val="both"/>
              <w:rPr>
                <w:rFonts w:ascii="Times New Roman" w:hAnsi="Times New Roman" w:cs="Times New Roman"/>
                <w:sz w:val="20"/>
              </w:rPr>
            </w:pPr>
            <w:r w:rsidRPr="00321AE4">
              <w:rPr>
                <w:rFonts w:ascii="Times New Roman" w:hAnsi="Times New Roman" w:cs="Times New Roman"/>
                <w:sz w:val="20"/>
              </w:rPr>
              <w:t>ETEC-453</w:t>
            </w:r>
          </w:p>
        </w:tc>
        <w:tc>
          <w:tcPr>
            <w:tcW w:w="130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60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Embedded System Lab</w:t>
            </w:r>
          </w:p>
        </w:tc>
        <w:tc>
          <w:tcPr>
            <w:tcW w:w="8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68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2</w:t>
            </w:r>
          </w:p>
        </w:tc>
        <w:tc>
          <w:tcPr>
            <w:tcW w:w="1168"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r>
      <w:tr w:rsidR="00CC509D" w:rsidRPr="00321AE4" w:rsidTr="00B96DE9">
        <w:trPr>
          <w:trHeight w:val="270"/>
        </w:trPr>
        <w:tc>
          <w:tcPr>
            <w:tcW w:w="1400" w:type="dxa"/>
            <w:tcBorders>
              <w:top w:val="nil"/>
              <w:left w:val="single" w:sz="4" w:space="0" w:color="auto"/>
              <w:bottom w:val="single" w:sz="4" w:space="0" w:color="auto"/>
              <w:right w:val="single" w:sz="4" w:space="0" w:color="auto"/>
            </w:tcBorders>
          </w:tcPr>
          <w:p w:rsidR="00CC509D" w:rsidRPr="00321AE4" w:rsidRDefault="00CC509D" w:rsidP="00B96DE9">
            <w:pPr>
              <w:ind w:left="106"/>
              <w:jc w:val="both"/>
              <w:rPr>
                <w:rFonts w:ascii="Times New Roman" w:hAnsi="Times New Roman" w:cs="Times New Roman"/>
                <w:sz w:val="20"/>
              </w:rPr>
            </w:pPr>
            <w:r w:rsidRPr="00321AE4">
              <w:rPr>
                <w:rFonts w:ascii="Times New Roman" w:hAnsi="Times New Roman" w:cs="Times New Roman"/>
                <w:sz w:val="20"/>
              </w:rPr>
              <w:t>ETEC-455</w:t>
            </w:r>
          </w:p>
        </w:tc>
        <w:tc>
          <w:tcPr>
            <w:tcW w:w="130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60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Lab Based on Elective I and/or II</w:t>
            </w:r>
          </w:p>
        </w:tc>
        <w:tc>
          <w:tcPr>
            <w:tcW w:w="8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68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2</w:t>
            </w:r>
          </w:p>
        </w:tc>
        <w:tc>
          <w:tcPr>
            <w:tcW w:w="1168"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r>
      <w:tr w:rsidR="00CC509D" w:rsidRPr="00321AE4" w:rsidTr="00B96DE9">
        <w:trPr>
          <w:trHeight w:val="270"/>
        </w:trPr>
        <w:tc>
          <w:tcPr>
            <w:tcW w:w="1400" w:type="dxa"/>
            <w:tcBorders>
              <w:top w:val="nil"/>
              <w:left w:val="single" w:sz="4" w:space="0" w:color="auto"/>
              <w:bottom w:val="single" w:sz="4" w:space="0" w:color="auto"/>
              <w:right w:val="single" w:sz="4" w:space="0" w:color="auto"/>
            </w:tcBorders>
          </w:tcPr>
          <w:p w:rsidR="00CC509D" w:rsidRPr="00321AE4" w:rsidRDefault="00CC509D" w:rsidP="00B96DE9">
            <w:pPr>
              <w:ind w:left="106"/>
              <w:jc w:val="both"/>
              <w:rPr>
                <w:rFonts w:ascii="Times New Roman" w:hAnsi="Times New Roman" w:cs="Times New Roman"/>
                <w:sz w:val="20"/>
              </w:rPr>
            </w:pPr>
            <w:r w:rsidRPr="00321AE4">
              <w:rPr>
                <w:rFonts w:ascii="Times New Roman" w:hAnsi="Times New Roman" w:cs="Times New Roman"/>
                <w:sz w:val="20"/>
              </w:rPr>
              <w:t>ETEC-457</w:t>
            </w:r>
          </w:p>
        </w:tc>
        <w:tc>
          <w:tcPr>
            <w:tcW w:w="130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60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Seminar</w:t>
            </w:r>
          </w:p>
        </w:tc>
        <w:tc>
          <w:tcPr>
            <w:tcW w:w="8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68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2</w:t>
            </w:r>
          </w:p>
        </w:tc>
        <w:tc>
          <w:tcPr>
            <w:tcW w:w="1168"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r>
      <w:tr w:rsidR="00CC509D" w:rsidRPr="00321AE4" w:rsidTr="00B96DE9">
        <w:trPr>
          <w:trHeight w:val="270"/>
        </w:trPr>
        <w:tc>
          <w:tcPr>
            <w:tcW w:w="1400" w:type="dxa"/>
            <w:tcBorders>
              <w:top w:val="nil"/>
              <w:left w:val="single" w:sz="4" w:space="0" w:color="auto"/>
              <w:bottom w:val="single" w:sz="4" w:space="0" w:color="auto"/>
              <w:right w:val="single" w:sz="4" w:space="0" w:color="auto"/>
            </w:tcBorders>
          </w:tcPr>
          <w:p w:rsidR="00CC509D" w:rsidRPr="00321AE4" w:rsidRDefault="00CC509D" w:rsidP="00B96DE9">
            <w:pPr>
              <w:ind w:left="106"/>
              <w:jc w:val="both"/>
              <w:rPr>
                <w:rFonts w:ascii="Times New Roman" w:hAnsi="Times New Roman" w:cs="Times New Roman"/>
                <w:sz w:val="20"/>
              </w:rPr>
            </w:pPr>
            <w:r w:rsidRPr="00321AE4">
              <w:rPr>
                <w:rFonts w:ascii="Times New Roman" w:hAnsi="Times New Roman" w:cs="Times New Roman"/>
                <w:sz w:val="20"/>
              </w:rPr>
              <w:t>ETEC-459</w:t>
            </w:r>
          </w:p>
        </w:tc>
        <w:tc>
          <w:tcPr>
            <w:tcW w:w="130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60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Minor Project</w:t>
            </w:r>
            <w:r w:rsidRPr="00321AE4">
              <w:rPr>
                <w:rFonts w:ascii="Times New Roman" w:hAnsi="Times New Roman" w:cs="Times New Roman"/>
                <w:sz w:val="20"/>
                <w:vertAlign w:val="superscript"/>
              </w:rPr>
              <w:t>+</w:t>
            </w:r>
          </w:p>
        </w:tc>
        <w:tc>
          <w:tcPr>
            <w:tcW w:w="8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68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6</w:t>
            </w:r>
          </w:p>
        </w:tc>
        <w:tc>
          <w:tcPr>
            <w:tcW w:w="1168"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r>
      <w:tr w:rsidR="00CC509D" w:rsidRPr="00321AE4" w:rsidTr="00B96DE9">
        <w:trPr>
          <w:trHeight w:val="270"/>
        </w:trPr>
        <w:tc>
          <w:tcPr>
            <w:tcW w:w="1400" w:type="dxa"/>
            <w:tcBorders>
              <w:top w:val="nil"/>
              <w:left w:val="single" w:sz="4" w:space="0" w:color="auto"/>
              <w:bottom w:val="single" w:sz="4" w:space="0" w:color="auto"/>
              <w:right w:val="single" w:sz="4" w:space="0" w:color="auto"/>
            </w:tcBorders>
          </w:tcPr>
          <w:p w:rsidR="00CC509D" w:rsidRPr="00321AE4" w:rsidRDefault="00CC509D" w:rsidP="00B96DE9">
            <w:pPr>
              <w:ind w:left="106"/>
              <w:jc w:val="both"/>
              <w:rPr>
                <w:rFonts w:ascii="Times New Roman" w:hAnsi="Times New Roman" w:cs="Times New Roman"/>
                <w:sz w:val="20"/>
              </w:rPr>
            </w:pPr>
            <w:r w:rsidRPr="00321AE4">
              <w:rPr>
                <w:rFonts w:ascii="Times New Roman" w:hAnsi="Times New Roman" w:cs="Times New Roman"/>
                <w:sz w:val="20"/>
              </w:rPr>
              <w:t>ETEC-461</w:t>
            </w:r>
          </w:p>
        </w:tc>
        <w:tc>
          <w:tcPr>
            <w:tcW w:w="1300"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60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Industrial Training</w:t>
            </w:r>
            <w:r w:rsidRPr="00321AE4">
              <w:rPr>
                <w:rFonts w:ascii="Times New Roman" w:hAnsi="Times New Roman" w:cs="Times New Roman"/>
                <w:sz w:val="20"/>
                <w:vertAlign w:val="superscript"/>
              </w:rPr>
              <w:t>@</w:t>
            </w:r>
            <w:r w:rsidRPr="00321AE4">
              <w:rPr>
                <w:rFonts w:ascii="Times New Roman" w:hAnsi="Times New Roman" w:cs="Times New Roman"/>
                <w:sz w:val="20"/>
              </w:rPr>
              <w:t xml:space="preserve"> </w:t>
            </w:r>
          </w:p>
        </w:tc>
        <w:tc>
          <w:tcPr>
            <w:tcW w:w="8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68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1168"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r>
      <w:tr w:rsidR="00CC509D" w:rsidRPr="00321AE4" w:rsidTr="00B96DE9">
        <w:trPr>
          <w:trHeight w:val="270"/>
        </w:trPr>
        <w:tc>
          <w:tcPr>
            <w:tcW w:w="6300" w:type="dxa"/>
            <w:gridSpan w:val="3"/>
            <w:tcBorders>
              <w:top w:val="nil"/>
              <w:left w:val="single" w:sz="4" w:space="0" w:color="auto"/>
              <w:bottom w:val="single" w:sz="4" w:space="0" w:color="auto"/>
              <w:right w:val="single" w:sz="4" w:space="0" w:color="auto"/>
            </w:tcBorders>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b/>
                <w:bCs/>
                <w:sz w:val="20"/>
              </w:rPr>
              <w:t>TOTAL</w:t>
            </w:r>
          </w:p>
        </w:tc>
        <w:tc>
          <w:tcPr>
            <w:tcW w:w="857"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b/>
                <w:bCs/>
                <w:sz w:val="20"/>
              </w:rPr>
              <w:t>15</w:t>
            </w:r>
          </w:p>
        </w:tc>
        <w:tc>
          <w:tcPr>
            <w:tcW w:w="684"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b/>
                <w:bCs/>
                <w:sz w:val="20"/>
              </w:rPr>
              <w:t>17</w:t>
            </w:r>
          </w:p>
        </w:tc>
        <w:tc>
          <w:tcPr>
            <w:tcW w:w="1168"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b/>
                <w:bCs/>
                <w:sz w:val="20"/>
              </w:rPr>
              <w:t>26</w:t>
            </w:r>
          </w:p>
        </w:tc>
      </w:tr>
    </w:tbl>
    <w:p w:rsidR="00CC509D" w:rsidRPr="00321AE4" w:rsidRDefault="00CC509D" w:rsidP="00CC509D">
      <w:pPr>
        <w:jc w:val="both"/>
        <w:rPr>
          <w:rFonts w:ascii="Times New Roman" w:hAnsi="Times New Roman" w:cs="Times New Roman"/>
          <w:sz w:val="20"/>
        </w:rPr>
      </w:pPr>
      <w:r w:rsidRPr="00321AE4">
        <w:rPr>
          <w:rFonts w:ascii="Times New Roman" w:hAnsi="Times New Roman" w:cs="Times New Roman"/>
          <w:sz w:val="20"/>
        </w:rPr>
        <w:t>**Syllabus may be revised after 2 years.</w:t>
      </w:r>
    </w:p>
    <w:p w:rsidR="00CC509D" w:rsidRPr="00321AE4" w:rsidRDefault="00CC509D" w:rsidP="00CC509D">
      <w:pPr>
        <w:jc w:val="both"/>
        <w:rPr>
          <w:rFonts w:ascii="Times New Roman" w:hAnsi="Times New Roman" w:cs="Times New Roman"/>
          <w:sz w:val="20"/>
        </w:rPr>
      </w:pPr>
      <w:r w:rsidRPr="00321AE4">
        <w:rPr>
          <w:rFonts w:ascii="Times New Roman" w:hAnsi="Times New Roman" w:cs="Times New Roman"/>
          <w:sz w:val="20"/>
        </w:rPr>
        <w:t>+ The student will submit a synopsis at the beginning of the semester for approval from the departmental committee in a specified format, thereafter he/she will have to present the progress of the work through seminars and progress reports.</w:t>
      </w:r>
    </w:p>
    <w:p w:rsidR="00CC509D" w:rsidRPr="00321AE4" w:rsidRDefault="00CC509D" w:rsidP="00CC509D">
      <w:pPr>
        <w:jc w:val="both"/>
        <w:rPr>
          <w:rFonts w:ascii="Times New Roman" w:hAnsi="Times New Roman" w:cs="Times New Roman"/>
          <w:sz w:val="20"/>
        </w:rPr>
      </w:pPr>
      <w:r w:rsidRPr="00321AE4">
        <w:rPr>
          <w:rFonts w:ascii="Times New Roman" w:hAnsi="Times New Roman" w:cs="Times New Roman"/>
          <w:sz w:val="20"/>
        </w:rPr>
        <w:t xml:space="preserve">@ Industrial training was conducted after sixth semester. However, Viva-Voce for evaluation of Industrial Training will be conducted in this semester. </w:t>
      </w:r>
    </w:p>
    <w:p w:rsidR="00CC509D" w:rsidRPr="00321AE4" w:rsidRDefault="00CC509D" w:rsidP="00CC509D">
      <w:pPr>
        <w:autoSpaceDE w:val="0"/>
        <w:autoSpaceDN w:val="0"/>
        <w:adjustRightInd w:val="0"/>
        <w:jc w:val="both"/>
        <w:rPr>
          <w:rFonts w:ascii="Times New Roman" w:hAnsi="Times New Roman" w:cs="Times New Roman"/>
          <w:sz w:val="20"/>
        </w:rPr>
      </w:pPr>
      <w:r w:rsidRPr="00321AE4">
        <w:rPr>
          <w:rFonts w:ascii="Times New Roman" w:hAnsi="Times New Roman" w:cs="Times New Roman"/>
          <w:b/>
          <w:sz w:val="20"/>
        </w:rPr>
        <w:t>Important :-</w:t>
      </w:r>
      <w:r w:rsidRPr="00321AE4">
        <w:rPr>
          <w:rFonts w:ascii="Times New Roman" w:hAnsi="Times New Roman" w:cs="Times New Roman"/>
          <w:sz w:val="20"/>
        </w:rPr>
        <w:t xml:space="preserve"> </w:t>
      </w:r>
      <w:r w:rsidRPr="00321AE4">
        <w:rPr>
          <w:rFonts w:ascii="Times New Roman" w:hAnsi="Times New Roman" w:cs="Times New Roman"/>
          <w:b/>
          <w:sz w:val="20"/>
        </w:rPr>
        <w:t>#</w:t>
      </w:r>
      <w:r w:rsidRPr="00321AE4">
        <w:rPr>
          <w:rFonts w:ascii="Times New Roman" w:hAnsi="Times New Roman" w:cs="Times New Roman"/>
          <w:sz w:val="20"/>
        </w:rPr>
        <w:t>Elective Paper will be floated if atleast one-third of the total students opt for the same. It is advised that the decision about the elective subject is done before 15</w:t>
      </w:r>
      <w:r w:rsidRPr="00321AE4">
        <w:rPr>
          <w:rFonts w:ascii="Times New Roman" w:hAnsi="Times New Roman" w:cs="Times New Roman"/>
          <w:sz w:val="20"/>
          <w:vertAlign w:val="superscript"/>
        </w:rPr>
        <w:t>th</w:t>
      </w:r>
      <w:r w:rsidRPr="00321AE4">
        <w:rPr>
          <w:rFonts w:ascii="Times New Roman" w:hAnsi="Times New Roman" w:cs="Times New Roman"/>
          <w:sz w:val="20"/>
        </w:rPr>
        <w:t xml:space="preserve"> November every year before end of seventh semester. New Electives may be added as per requirement after getting it duly approved by BOS and AC respectively.</w:t>
      </w:r>
    </w:p>
    <w:p w:rsidR="00CC509D" w:rsidRPr="00321AE4" w:rsidRDefault="00CC509D" w:rsidP="00CC509D">
      <w:pPr>
        <w:autoSpaceDE w:val="0"/>
        <w:autoSpaceDN w:val="0"/>
        <w:adjustRightInd w:val="0"/>
        <w:jc w:val="both"/>
        <w:rPr>
          <w:rFonts w:ascii="Times New Roman" w:hAnsi="Times New Roman" w:cs="Times New Roman"/>
          <w:sz w:val="20"/>
        </w:rPr>
      </w:pPr>
    </w:p>
    <w:p w:rsidR="00CC509D" w:rsidRPr="00321AE4" w:rsidRDefault="00CC509D" w:rsidP="00CC509D">
      <w:pPr>
        <w:jc w:val="both"/>
        <w:rPr>
          <w:rFonts w:ascii="Times New Roman" w:hAnsi="Times New Roman" w:cs="Times New Roman"/>
          <w:sz w:val="20"/>
        </w:rPr>
      </w:pPr>
    </w:p>
    <w:p w:rsidR="00CC509D" w:rsidRPr="00321AE4" w:rsidRDefault="00CC509D" w:rsidP="00CC509D">
      <w:pPr>
        <w:jc w:val="center"/>
        <w:rPr>
          <w:rFonts w:ascii="Times New Roman" w:hAnsi="Times New Roman" w:cs="Times New Roman"/>
          <w:b/>
          <w:bCs/>
          <w:sz w:val="20"/>
        </w:rPr>
      </w:pPr>
      <w:r w:rsidRPr="00321AE4">
        <w:rPr>
          <w:rFonts w:ascii="Times New Roman" w:hAnsi="Times New Roman" w:cs="Times New Roman"/>
          <w:sz w:val="20"/>
        </w:rPr>
        <w:br w:type="page"/>
      </w:r>
      <w:r w:rsidRPr="00321AE4">
        <w:rPr>
          <w:rFonts w:ascii="Times New Roman" w:hAnsi="Times New Roman" w:cs="Times New Roman"/>
          <w:b/>
          <w:bCs/>
          <w:sz w:val="20"/>
        </w:rPr>
        <w:lastRenderedPageBreak/>
        <w:t>BACHELOR OF TECHNOLOGY</w:t>
      </w:r>
    </w:p>
    <w:p w:rsidR="00CC509D" w:rsidRPr="00321AE4" w:rsidRDefault="00CC509D" w:rsidP="00CC509D">
      <w:pPr>
        <w:jc w:val="center"/>
        <w:rPr>
          <w:rFonts w:ascii="Times New Roman" w:hAnsi="Times New Roman" w:cs="Times New Roman"/>
          <w:sz w:val="20"/>
        </w:rPr>
      </w:pPr>
      <w:r w:rsidRPr="00321AE4">
        <w:rPr>
          <w:rFonts w:ascii="Times New Roman" w:hAnsi="Times New Roman" w:cs="Times New Roman"/>
          <w:b/>
          <w:bCs/>
          <w:sz w:val="20"/>
        </w:rPr>
        <w:t>(ELECTRONICS AND COMMUNICATION ENGINEERING)</w:t>
      </w:r>
    </w:p>
    <w:p w:rsidR="00CC509D" w:rsidRPr="00321AE4" w:rsidRDefault="00CC509D" w:rsidP="00CC509D">
      <w:pPr>
        <w:jc w:val="center"/>
        <w:rPr>
          <w:rFonts w:ascii="Times New Roman" w:hAnsi="Times New Roman" w:cs="Times New Roman"/>
          <w:b/>
          <w:bCs/>
          <w:sz w:val="20"/>
        </w:rPr>
      </w:pPr>
      <w:r w:rsidRPr="00321AE4">
        <w:rPr>
          <w:rFonts w:ascii="Times New Roman" w:hAnsi="Times New Roman" w:cs="Times New Roman"/>
          <w:b/>
          <w:bCs/>
          <w:sz w:val="20"/>
        </w:rPr>
        <w:t>EIGHTH SEMESTER EXAMINATION</w:t>
      </w:r>
    </w:p>
    <w:tbl>
      <w:tblPr>
        <w:tblW w:w="9008" w:type="dxa"/>
        <w:tblInd w:w="5" w:type="dxa"/>
        <w:tblCellMar>
          <w:left w:w="0" w:type="dxa"/>
          <w:right w:w="0" w:type="dxa"/>
        </w:tblCellMar>
        <w:tblLook w:val="00A0"/>
      </w:tblPr>
      <w:tblGrid>
        <w:gridCol w:w="1362"/>
        <w:gridCol w:w="1174"/>
        <w:gridCol w:w="3900"/>
        <w:gridCol w:w="713"/>
        <w:gridCol w:w="809"/>
        <w:gridCol w:w="1050"/>
      </w:tblGrid>
      <w:tr w:rsidR="00CC509D" w:rsidRPr="00321AE4" w:rsidTr="00B96DE9">
        <w:trPr>
          <w:trHeight w:val="284"/>
        </w:trPr>
        <w:tc>
          <w:tcPr>
            <w:tcW w:w="1362" w:type="dxa"/>
            <w:tcBorders>
              <w:top w:val="single" w:sz="4" w:space="0" w:color="auto"/>
              <w:left w:val="single" w:sz="4" w:space="0" w:color="auto"/>
              <w:bottom w:val="single" w:sz="4" w:space="0" w:color="auto"/>
              <w:right w:val="single" w:sz="4" w:space="0" w:color="auto"/>
            </w:tcBorders>
          </w:tcPr>
          <w:p w:rsidR="00CC509D" w:rsidRPr="00321AE4" w:rsidRDefault="00CC509D" w:rsidP="00B96DE9">
            <w:pPr>
              <w:ind w:left="106"/>
              <w:jc w:val="center"/>
              <w:rPr>
                <w:rFonts w:ascii="Times New Roman" w:hAnsi="Times New Roman" w:cs="Times New Roman"/>
                <w:b/>
                <w:bCs/>
                <w:sz w:val="20"/>
              </w:rPr>
            </w:pPr>
            <w:r w:rsidRPr="00321AE4">
              <w:rPr>
                <w:rFonts w:ascii="Times New Roman" w:hAnsi="Times New Roman" w:cs="Times New Roman"/>
                <w:b/>
                <w:bCs/>
                <w:sz w:val="20"/>
              </w:rPr>
              <w:t>Code No.</w:t>
            </w:r>
          </w:p>
        </w:tc>
        <w:tc>
          <w:tcPr>
            <w:tcW w:w="11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b/>
                <w:sz w:val="20"/>
              </w:rPr>
            </w:pPr>
            <w:r w:rsidRPr="00321AE4">
              <w:rPr>
                <w:rFonts w:ascii="Times New Roman" w:hAnsi="Times New Roman" w:cs="Times New Roman"/>
                <w:b/>
                <w:sz w:val="20"/>
              </w:rPr>
              <w:t>Paper ID</w:t>
            </w:r>
          </w:p>
        </w:tc>
        <w:tc>
          <w:tcPr>
            <w:tcW w:w="390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b/>
                <w:bCs/>
                <w:sz w:val="20"/>
              </w:rPr>
              <w:t>Paper</w:t>
            </w:r>
          </w:p>
        </w:tc>
        <w:tc>
          <w:tcPr>
            <w:tcW w:w="713"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b/>
                <w:bCs/>
                <w:sz w:val="20"/>
              </w:rPr>
              <w:t>L</w:t>
            </w:r>
          </w:p>
        </w:tc>
        <w:tc>
          <w:tcPr>
            <w:tcW w:w="809"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b/>
                <w:bCs/>
                <w:sz w:val="20"/>
              </w:rPr>
              <w:t>T/P</w:t>
            </w:r>
          </w:p>
        </w:tc>
        <w:tc>
          <w:tcPr>
            <w:tcW w:w="1050" w:type="dxa"/>
            <w:tcBorders>
              <w:top w:val="single" w:sz="4" w:space="0" w:color="auto"/>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b/>
                <w:bCs/>
                <w:sz w:val="20"/>
              </w:rPr>
              <w:t>Credits</w:t>
            </w:r>
          </w:p>
        </w:tc>
      </w:tr>
      <w:tr w:rsidR="00CC509D" w:rsidRPr="00321AE4" w:rsidTr="00B96DE9">
        <w:trPr>
          <w:trHeight w:val="242"/>
        </w:trPr>
        <w:tc>
          <w:tcPr>
            <w:tcW w:w="9008" w:type="dxa"/>
            <w:gridSpan w:val="6"/>
            <w:tcBorders>
              <w:top w:val="nil"/>
              <w:left w:val="single" w:sz="4" w:space="0" w:color="auto"/>
              <w:bottom w:val="single" w:sz="4" w:space="0" w:color="auto"/>
              <w:right w:val="single" w:sz="4" w:space="0" w:color="auto"/>
            </w:tcBorders>
          </w:tcPr>
          <w:p w:rsidR="00CC509D" w:rsidRPr="00321AE4" w:rsidRDefault="00CC509D" w:rsidP="00B96DE9">
            <w:pPr>
              <w:ind w:left="106"/>
              <w:jc w:val="both"/>
              <w:rPr>
                <w:rFonts w:ascii="Times New Roman" w:hAnsi="Times New Roman" w:cs="Times New Roman"/>
                <w:sz w:val="20"/>
              </w:rPr>
            </w:pPr>
            <w:r w:rsidRPr="00321AE4">
              <w:rPr>
                <w:rFonts w:ascii="Times New Roman" w:hAnsi="Times New Roman" w:cs="Times New Roman"/>
                <w:b/>
                <w:bCs/>
                <w:sz w:val="20"/>
              </w:rPr>
              <w:t>THEORY PAPERS</w:t>
            </w:r>
          </w:p>
        </w:tc>
      </w:tr>
      <w:tr w:rsidR="00CC509D" w:rsidRPr="00321AE4" w:rsidTr="00B96DE9">
        <w:trPr>
          <w:trHeight w:val="377"/>
        </w:trPr>
        <w:tc>
          <w:tcPr>
            <w:tcW w:w="1362" w:type="dxa"/>
            <w:tcBorders>
              <w:top w:val="nil"/>
              <w:left w:val="single" w:sz="4" w:space="0" w:color="auto"/>
              <w:bottom w:val="single" w:sz="4" w:space="0" w:color="auto"/>
              <w:right w:val="single" w:sz="4" w:space="0" w:color="auto"/>
            </w:tcBorders>
            <w:vAlign w:val="center"/>
          </w:tcPr>
          <w:p w:rsidR="00CC509D" w:rsidRPr="00321AE4" w:rsidRDefault="00CC509D" w:rsidP="00B96DE9">
            <w:pPr>
              <w:ind w:left="106"/>
              <w:rPr>
                <w:rFonts w:ascii="Times New Roman" w:hAnsi="Times New Roman" w:cs="Times New Roman"/>
                <w:sz w:val="20"/>
              </w:rPr>
            </w:pPr>
            <w:r w:rsidRPr="00321AE4">
              <w:rPr>
                <w:rFonts w:ascii="Times New Roman" w:hAnsi="Times New Roman" w:cs="Times New Roman"/>
                <w:sz w:val="20"/>
              </w:rPr>
              <w:t>ETHS-402</w:t>
            </w:r>
          </w:p>
        </w:tc>
        <w:tc>
          <w:tcPr>
            <w:tcW w:w="117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90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Human Values and Professional Ethics-II</w:t>
            </w:r>
          </w:p>
        </w:tc>
        <w:tc>
          <w:tcPr>
            <w:tcW w:w="713"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809"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105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r>
      <w:tr w:rsidR="00CC509D" w:rsidRPr="00321AE4" w:rsidTr="00B96DE9">
        <w:trPr>
          <w:trHeight w:val="431"/>
        </w:trPr>
        <w:tc>
          <w:tcPr>
            <w:tcW w:w="1362" w:type="dxa"/>
            <w:tcBorders>
              <w:top w:val="nil"/>
              <w:left w:val="single" w:sz="4" w:space="0" w:color="auto"/>
              <w:bottom w:val="single" w:sz="4" w:space="0" w:color="auto"/>
              <w:right w:val="single" w:sz="4" w:space="0" w:color="auto"/>
            </w:tcBorders>
            <w:vAlign w:val="center"/>
          </w:tcPr>
          <w:p w:rsidR="00CC509D" w:rsidRPr="00321AE4" w:rsidRDefault="00CC509D" w:rsidP="00B96DE9">
            <w:pPr>
              <w:ind w:left="106"/>
              <w:rPr>
                <w:rFonts w:ascii="Times New Roman" w:hAnsi="Times New Roman" w:cs="Times New Roman"/>
                <w:sz w:val="20"/>
              </w:rPr>
            </w:pPr>
            <w:r w:rsidRPr="00321AE4">
              <w:rPr>
                <w:rFonts w:ascii="Times New Roman" w:hAnsi="Times New Roman" w:cs="Times New Roman"/>
                <w:sz w:val="20"/>
              </w:rPr>
              <w:t>ETEC-404</w:t>
            </w:r>
          </w:p>
        </w:tc>
        <w:tc>
          <w:tcPr>
            <w:tcW w:w="117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90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Satellite Communication</w:t>
            </w:r>
          </w:p>
        </w:tc>
        <w:tc>
          <w:tcPr>
            <w:tcW w:w="713"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809"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c>
          <w:tcPr>
            <w:tcW w:w="105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4</w:t>
            </w:r>
          </w:p>
        </w:tc>
      </w:tr>
      <w:tr w:rsidR="00CC509D" w:rsidRPr="00321AE4" w:rsidTr="00B96DE9">
        <w:trPr>
          <w:trHeight w:val="431"/>
        </w:trPr>
        <w:tc>
          <w:tcPr>
            <w:tcW w:w="1362" w:type="dxa"/>
            <w:tcBorders>
              <w:top w:val="nil"/>
              <w:left w:val="single" w:sz="4" w:space="0" w:color="auto"/>
              <w:bottom w:val="single" w:sz="4" w:space="0" w:color="auto"/>
              <w:right w:val="single" w:sz="4" w:space="0" w:color="auto"/>
            </w:tcBorders>
            <w:vAlign w:val="center"/>
          </w:tcPr>
          <w:p w:rsidR="00CC509D" w:rsidRPr="00321AE4" w:rsidRDefault="00CC509D" w:rsidP="00B96DE9">
            <w:pPr>
              <w:ind w:left="106"/>
              <w:rPr>
                <w:rFonts w:ascii="Times New Roman" w:hAnsi="Times New Roman" w:cs="Times New Roman"/>
                <w:sz w:val="20"/>
              </w:rPr>
            </w:pPr>
            <w:r w:rsidRPr="00321AE4">
              <w:rPr>
                <w:rFonts w:ascii="Times New Roman" w:hAnsi="Times New Roman" w:cs="Times New Roman"/>
                <w:sz w:val="20"/>
              </w:rPr>
              <w:t>ETEC-406</w:t>
            </w:r>
          </w:p>
        </w:tc>
        <w:tc>
          <w:tcPr>
            <w:tcW w:w="117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90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 xml:space="preserve">Ad Hoc </w:t>
            </w:r>
            <w:r>
              <w:rPr>
                <w:rFonts w:ascii="Times New Roman" w:hAnsi="Times New Roman" w:cs="Times New Roman"/>
                <w:sz w:val="20"/>
              </w:rPr>
              <w:t>and</w:t>
            </w:r>
            <w:r w:rsidRPr="00321AE4">
              <w:rPr>
                <w:rFonts w:ascii="Times New Roman" w:hAnsi="Times New Roman" w:cs="Times New Roman"/>
                <w:sz w:val="20"/>
              </w:rPr>
              <w:t xml:space="preserve"> Sensor Networks</w:t>
            </w:r>
          </w:p>
        </w:tc>
        <w:tc>
          <w:tcPr>
            <w:tcW w:w="713"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809"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105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r>
      <w:tr w:rsidR="00CC509D" w:rsidRPr="00321AE4" w:rsidTr="00B96DE9">
        <w:trPr>
          <w:trHeight w:val="270"/>
        </w:trPr>
        <w:tc>
          <w:tcPr>
            <w:tcW w:w="9008" w:type="dxa"/>
            <w:gridSpan w:val="6"/>
            <w:tcBorders>
              <w:top w:val="nil"/>
              <w:left w:val="single" w:sz="4" w:space="0" w:color="auto"/>
              <w:bottom w:val="single" w:sz="4" w:space="0" w:color="auto"/>
              <w:right w:val="single" w:sz="4" w:space="0" w:color="auto"/>
            </w:tcBorders>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b/>
                <w:bCs/>
                <w:sz w:val="20"/>
              </w:rPr>
              <w:t>ELECTIVE- SELECT ANY TWO (ONE FROM EACH GROUP)</w:t>
            </w:r>
          </w:p>
        </w:tc>
      </w:tr>
      <w:tr w:rsidR="00CC509D" w:rsidRPr="00321AE4" w:rsidTr="00B96DE9">
        <w:trPr>
          <w:trHeight w:val="332"/>
        </w:trPr>
        <w:tc>
          <w:tcPr>
            <w:tcW w:w="9008" w:type="dxa"/>
            <w:gridSpan w:val="6"/>
            <w:tcBorders>
              <w:top w:val="nil"/>
              <w:left w:val="single" w:sz="4" w:space="0" w:color="auto"/>
              <w:bottom w:val="single" w:sz="4" w:space="0" w:color="auto"/>
              <w:right w:val="single" w:sz="4" w:space="0" w:color="auto"/>
            </w:tcBorders>
            <w:vAlign w:val="center"/>
          </w:tcPr>
          <w:p w:rsidR="00CC509D" w:rsidRPr="00321AE4" w:rsidRDefault="00CC509D" w:rsidP="00B96DE9">
            <w:pPr>
              <w:ind w:left="106"/>
              <w:rPr>
                <w:rFonts w:ascii="Times New Roman" w:hAnsi="Times New Roman" w:cs="Times New Roman"/>
                <w:b/>
                <w:bCs/>
                <w:sz w:val="20"/>
              </w:rPr>
            </w:pPr>
            <w:r w:rsidRPr="00321AE4">
              <w:rPr>
                <w:rFonts w:ascii="Times New Roman" w:hAnsi="Times New Roman" w:cs="Times New Roman"/>
                <w:b/>
                <w:bCs/>
                <w:sz w:val="20"/>
              </w:rPr>
              <w:t xml:space="preserve">#GROUP – A </w:t>
            </w:r>
          </w:p>
        </w:tc>
      </w:tr>
      <w:tr w:rsidR="00CC509D" w:rsidRPr="00321AE4" w:rsidTr="00B96DE9">
        <w:trPr>
          <w:trHeight w:val="350"/>
        </w:trPr>
        <w:tc>
          <w:tcPr>
            <w:tcW w:w="1362" w:type="dxa"/>
            <w:tcBorders>
              <w:top w:val="nil"/>
              <w:left w:val="single" w:sz="4" w:space="0" w:color="auto"/>
              <w:bottom w:val="single" w:sz="4" w:space="0" w:color="auto"/>
              <w:right w:val="single" w:sz="4" w:space="0" w:color="auto"/>
            </w:tcBorders>
            <w:vAlign w:val="center"/>
          </w:tcPr>
          <w:p w:rsidR="00CC509D" w:rsidRPr="00321AE4" w:rsidRDefault="00CC509D" w:rsidP="00B96DE9">
            <w:pPr>
              <w:ind w:left="106"/>
              <w:rPr>
                <w:rFonts w:ascii="Times New Roman" w:hAnsi="Times New Roman" w:cs="Times New Roman"/>
                <w:sz w:val="20"/>
              </w:rPr>
            </w:pPr>
            <w:r w:rsidRPr="00321AE4">
              <w:rPr>
                <w:rFonts w:ascii="Times New Roman" w:hAnsi="Times New Roman" w:cs="Times New Roman"/>
                <w:sz w:val="20"/>
              </w:rPr>
              <w:t>ETEC-408</w:t>
            </w:r>
          </w:p>
        </w:tc>
        <w:tc>
          <w:tcPr>
            <w:tcW w:w="117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90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Consumer Electronics</w:t>
            </w:r>
          </w:p>
        </w:tc>
        <w:tc>
          <w:tcPr>
            <w:tcW w:w="713"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809"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105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r>
      <w:tr w:rsidR="00CC509D" w:rsidRPr="00321AE4" w:rsidTr="00B96DE9">
        <w:trPr>
          <w:trHeight w:val="386"/>
        </w:trPr>
        <w:tc>
          <w:tcPr>
            <w:tcW w:w="1362" w:type="dxa"/>
            <w:tcBorders>
              <w:top w:val="nil"/>
              <w:left w:val="single" w:sz="4" w:space="0" w:color="auto"/>
              <w:bottom w:val="single" w:sz="4" w:space="0" w:color="auto"/>
              <w:right w:val="single" w:sz="4" w:space="0" w:color="auto"/>
            </w:tcBorders>
            <w:vAlign w:val="center"/>
          </w:tcPr>
          <w:p w:rsidR="00CC509D" w:rsidRPr="00321AE4" w:rsidRDefault="00CC509D" w:rsidP="00B96DE9">
            <w:pPr>
              <w:ind w:left="106"/>
              <w:rPr>
                <w:rFonts w:ascii="Times New Roman" w:hAnsi="Times New Roman" w:cs="Times New Roman"/>
                <w:sz w:val="20"/>
              </w:rPr>
            </w:pPr>
            <w:r w:rsidRPr="00321AE4">
              <w:rPr>
                <w:rFonts w:ascii="Times New Roman" w:hAnsi="Times New Roman" w:cs="Times New Roman"/>
                <w:sz w:val="20"/>
              </w:rPr>
              <w:t>ETIT418</w:t>
            </w:r>
          </w:p>
        </w:tc>
        <w:tc>
          <w:tcPr>
            <w:tcW w:w="117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90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Digital Image Processing</w:t>
            </w:r>
          </w:p>
        </w:tc>
        <w:tc>
          <w:tcPr>
            <w:tcW w:w="713"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809"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105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r>
      <w:tr w:rsidR="00CC509D" w:rsidRPr="00321AE4" w:rsidTr="00B96DE9">
        <w:trPr>
          <w:trHeight w:val="359"/>
        </w:trPr>
        <w:tc>
          <w:tcPr>
            <w:tcW w:w="1362" w:type="dxa"/>
            <w:tcBorders>
              <w:top w:val="nil"/>
              <w:left w:val="single" w:sz="4" w:space="0" w:color="auto"/>
              <w:bottom w:val="single" w:sz="4" w:space="0" w:color="auto"/>
              <w:right w:val="single" w:sz="4" w:space="0" w:color="auto"/>
            </w:tcBorders>
            <w:vAlign w:val="center"/>
          </w:tcPr>
          <w:p w:rsidR="00CC509D" w:rsidRPr="00321AE4" w:rsidRDefault="00CC509D" w:rsidP="00B96DE9">
            <w:pPr>
              <w:ind w:left="106"/>
              <w:rPr>
                <w:rFonts w:ascii="Times New Roman" w:hAnsi="Times New Roman" w:cs="Times New Roman"/>
                <w:sz w:val="20"/>
              </w:rPr>
            </w:pPr>
            <w:r w:rsidRPr="00321AE4">
              <w:rPr>
                <w:rFonts w:ascii="Times New Roman" w:hAnsi="Times New Roman" w:cs="Times New Roman"/>
                <w:sz w:val="20"/>
              </w:rPr>
              <w:t>ETEC-412</w:t>
            </w:r>
          </w:p>
        </w:tc>
        <w:tc>
          <w:tcPr>
            <w:tcW w:w="117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90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ASIC Design</w:t>
            </w:r>
          </w:p>
        </w:tc>
        <w:tc>
          <w:tcPr>
            <w:tcW w:w="713"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809"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105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r>
      <w:tr w:rsidR="00CC509D" w:rsidRPr="00321AE4" w:rsidTr="00B96DE9">
        <w:trPr>
          <w:trHeight w:val="341"/>
        </w:trPr>
        <w:tc>
          <w:tcPr>
            <w:tcW w:w="1362" w:type="dxa"/>
            <w:tcBorders>
              <w:top w:val="nil"/>
              <w:left w:val="single" w:sz="4" w:space="0" w:color="auto"/>
              <w:bottom w:val="single" w:sz="4" w:space="0" w:color="auto"/>
              <w:right w:val="single" w:sz="4" w:space="0" w:color="auto"/>
            </w:tcBorders>
            <w:vAlign w:val="center"/>
          </w:tcPr>
          <w:p w:rsidR="00CC509D" w:rsidRPr="00321AE4" w:rsidRDefault="00CC509D" w:rsidP="00B96DE9">
            <w:pPr>
              <w:ind w:left="106"/>
              <w:rPr>
                <w:rFonts w:ascii="Times New Roman" w:hAnsi="Times New Roman" w:cs="Times New Roman"/>
                <w:sz w:val="20"/>
              </w:rPr>
            </w:pPr>
            <w:r w:rsidRPr="00321AE4">
              <w:rPr>
                <w:rFonts w:ascii="Times New Roman" w:hAnsi="Times New Roman" w:cs="Times New Roman"/>
                <w:sz w:val="20"/>
              </w:rPr>
              <w:t>ETIT-402</w:t>
            </w:r>
          </w:p>
        </w:tc>
        <w:tc>
          <w:tcPr>
            <w:tcW w:w="117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90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Mobile Computing</w:t>
            </w:r>
          </w:p>
        </w:tc>
        <w:tc>
          <w:tcPr>
            <w:tcW w:w="713"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809"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105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r>
      <w:tr w:rsidR="00CC509D" w:rsidRPr="00321AE4" w:rsidTr="00B96DE9">
        <w:trPr>
          <w:trHeight w:val="368"/>
        </w:trPr>
        <w:tc>
          <w:tcPr>
            <w:tcW w:w="1362" w:type="dxa"/>
            <w:tcBorders>
              <w:top w:val="nil"/>
              <w:left w:val="single" w:sz="4" w:space="0" w:color="auto"/>
              <w:bottom w:val="single" w:sz="4" w:space="0" w:color="auto"/>
              <w:right w:val="single" w:sz="4" w:space="0" w:color="auto"/>
            </w:tcBorders>
            <w:vAlign w:val="center"/>
          </w:tcPr>
          <w:p w:rsidR="00CC509D" w:rsidRPr="00321AE4" w:rsidRDefault="00CC509D" w:rsidP="00B96DE9">
            <w:pPr>
              <w:ind w:left="106"/>
              <w:rPr>
                <w:rFonts w:ascii="Times New Roman" w:hAnsi="Times New Roman" w:cs="Times New Roman"/>
                <w:sz w:val="20"/>
              </w:rPr>
            </w:pPr>
            <w:r w:rsidRPr="00321AE4">
              <w:rPr>
                <w:rFonts w:ascii="Times New Roman" w:hAnsi="Times New Roman" w:cs="Times New Roman"/>
                <w:sz w:val="20"/>
              </w:rPr>
              <w:t>ETEC 416</w:t>
            </w:r>
          </w:p>
        </w:tc>
        <w:tc>
          <w:tcPr>
            <w:tcW w:w="117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90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Introduction to Nanotechnology</w:t>
            </w:r>
          </w:p>
        </w:tc>
        <w:tc>
          <w:tcPr>
            <w:tcW w:w="713"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809"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105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r>
      <w:tr w:rsidR="00CC509D" w:rsidRPr="00321AE4" w:rsidTr="00B96DE9">
        <w:trPr>
          <w:trHeight w:val="368"/>
        </w:trPr>
        <w:tc>
          <w:tcPr>
            <w:tcW w:w="9008" w:type="dxa"/>
            <w:gridSpan w:val="6"/>
            <w:tcBorders>
              <w:top w:val="nil"/>
              <w:left w:val="single" w:sz="4" w:space="0" w:color="auto"/>
              <w:bottom w:val="single" w:sz="4" w:space="0" w:color="auto"/>
              <w:right w:val="single" w:sz="4" w:space="0" w:color="auto"/>
            </w:tcBorders>
            <w:vAlign w:val="center"/>
          </w:tcPr>
          <w:p w:rsidR="00CC509D" w:rsidRPr="00321AE4" w:rsidRDefault="00CC509D" w:rsidP="00B96DE9">
            <w:pPr>
              <w:ind w:left="106"/>
              <w:rPr>
                <w:rFonts w:ascii="Times New Roman" w:hAnsi="Times New Roman" w:cs="Times New Roman"/>
                <w:sz w:val="20"/>
              </w:rPr>
            </w:pPr>
            <w:r w:rsidRPr="00321AE4">
              <w:rPr>
                <w:rFonts w:ascii="Times New Roman" w:hAnsi="Times New Roman" w:cs="Times New Roman"/>
                <w:b/>
                <w:bCs/>
                <w:sz w:val="20"/>
              </w:rPr>
              <w:t>#GROUP-B</w:t>
            </w:r>
          </w:p>
        </w:tc>
      </w:tr>
      <w:tr w:rsidR="00CC509D" w:rsidRPr="00321AE4" w:rsidTr="00B96DE9">
        <w:trPr>
          <w:trHeight w:val="284"/>
        </w:trPr>
        <w:tc>
          <w:tcPr>
            <w:tcW w:w="1362" w:type="dxa"/>
            <w:tcBorders>
              <w:top w:val="nil"/>
              <w:left w:val="single" w:sz="4" w:space="0" w:color="auto"/>
              <w:bottom w:val="single" w:sz="4" w:space="0" w:color="auto"/>
              <w:right w:val="single" w:sz="4" w:space="0" w:color="auto"/>
            </w:tcBorders>
            <w:vAlign w:val="center"/>
          </w:tcPr>
          <w:p w:rsidR="00CC509D" w:rsidRPr="00321AE4" w:rsidRDefault="00CC509D" w:rsidP="00B96DE9">
            <w:pPr>
              <w:ind w:left="106"/>
              <w:rPr>
                <w:rFonts w:ascii="Times New Roman" w:hAnsi="Times New Roman" w:cs="Times New Roman"/>
                <w:sz w:val="20"/>
              </w:rPr>
            </w:pPr>
            <w:r w:rsidRPr="00321AE4">
              <w:rPr>
                <w:rFonts w:ascii="Times New Roman" w:hAnsi="Times New Roman" w:cs="Times New Roman"/>
                <w:sz w:val="20"/>
              </w:rPr>
              <w:t xml:space="preserve">ETIT-422 </w:t>
            </w:r>
          </w:p>
        </w:tc>
        <w:tc>
          <w:tcPr>
            <w:tcW w:w="117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90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GPS and GIS</w:t>
            </w:r>
          </w:p>
        </w:tc>
        <w:tc>
          <w:tcPr>
            <w:tcW w:w="713"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809"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105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r>
      <w:tr w:rsidR="00CC509D" w:rsidRPr="00321AE4" w:rsidTr="00B96DE9">
        <w:trPr>
          <w:trHeight w:val="284"/>
        </w:trPr>
        <w:tc>
          <w:tcPr>
            <w:tcW w:w="1362" w:type="dxa"/>
            <w:tcBorders>
              <w:top w:val="nil"/>
              <w:left w:val="single" w:sz="4" w:space="0" w:color="auto"/>
              <w:bottom w:val="single" w:sz="4" w:space="0" w:color="auto"/>
              <w:right w:val="single" w:sz="4" w:space="0" w:color="auto"/>
            </w:tcBorders>
            <w:vAlign w:val="center"/>
          </w:tcPr>
          <w:p w:rsidR="00CC509D" w:rsidRPr="00321AE4" w:rsidRDefault="00CC509D" w:rsidP="00B96DE9">
            <w:pPr>
              <w:ind w:left="106"/>
              <w:rPr>
                <w:rFonts w:ascii="Times New Roman" w:hAnsi="Times New Roman" w:cs="Times New Roman"/>
                <w:sz w:val="20"/>
              </w:rPr>
            </w:pPr>
            <w:r w:rsidRPr="00321AE4">
              <w:rPr>
                <w:rFonts w:ascii="Times New Roman" w:hAnsi="Times New Roman" w:cs="Times New Roman"/>
                <w:sz w:val="20"/>
              </w:rPr>
              <w:t>ETEC-424</w:t>
            </w:r>
          </w:p>
        </w:tc>
        <w:tc>
          <w:tcPr>
            <w:tcW w:w="117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90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Adaptive Signal Processing</w:t>
            </w:r>
          </w:p>
        </w:tc>
        <w:tc>
          <w:tcPr>
            <w:tcW w:w="713"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809"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105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r>
      <w:tr w:rsidR="00CC509D" w:rsidRPr="00321AE4" w:rsidTr="00B96DE9">
        <w:trPr>
          <w:trHeight w:val="284"/>
        </w:trPr>
        <w:tc>
          <w:tcPr>
            <w:tcW w:w="1362" w:type="dxa"/>
            <w:tcBorders>
              <w:top w:val="nil"/>
              <w:left w:val="single" w:sz="4" w:space="0" w:color="auto"/>
              <w:bottom w:val="single" w:sz="4" w:space="0" w:color="auto"/>
              <w:right w:val="single" w:sz="4" w:space="0" w:color="auto"/>
            </w:tcBorders>
            <w:vAlign w:val="center"/>
          </w:tcPr>
          <w:p w:rsidR="00CC509D" w:rsidRPr="00321AE4" w:rsidRDefault="00CC509D" w:rsidP="00B96DE9">
            <w:pPr>
              <w:ind w:left="106"/>
              <w:rPr>
                <w:rFonts w:ascii="Times New Roman" w:hAnsi="Times New Roman" w:cs="Times New Roman"/>
                <w:sz w:val="20"/>
              </w:rPr>
            </w:pPr>
            <w:r w:rsidRPr="00321AE4">
              <w:rPr>
                <w:rFonts w:ascii="Times New Roman" w:hAnsi="Times New Roman" w:cs="Times New Roman"/>
                <w:sz w:val="20"/>
              </w:rPr>
              <w:t>ETMT-402</w:t>
            </w:r>
          </w:p>
        </w:tc>
        <w:tc>
          <w:tcPr>
            <w:tcW w:w="117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90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Robotics</w:t>
            </w:r>
          </w:p>
        </w:tc>
        <w:tc>
          <w:tcPr>
            <w:tcW w:w="713"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809"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105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r>
      <w:tr w:rsidR="00CC509D" w:rsidRPr="00321AE4" w:rsidTr="00B96DE9">
        <w:trPr>
          <w:trHeight w:val="284"/>
        </w:trPr>
        <w:tc>
          <w:tcPr>
            <w:tcW w:w="1362" w:type="dxa"/>
            <w:tcBorders>
              <w:top w:val="nil"/>
              <w:left w:val="single" w:sz="4" w:space="0" w:color="auto"/>
              <w:bottom w:val="single" w:sz="4" w:space="0" w:color="auto"/>
              <w:right w:val="single" w:sz="4" w:space="0" w:color="auto"/>
            </w:tcBorders>
            <w:vAlign w:val="center"/>
          </w:tcPr>
          <w:p w:rsidR="00CC509D" w:rsidRPr="00321AE4" w:rsidRDefault="00CC509D" w:rsidP="00B96DE9">
            <w:pPr>
              <w:ind w:left="106"/>
              <w:rPr>
                <w:rFonts w:ascii="Times New Roman" w:hAnsi="Times New Roman" w:cs="Times New Roman"/>
                <w:sz w:val="20"/>
              </w:rPr>
            </w:pPr>
            <w:r w:rsidRPr="00321AE4">
              <w:rPr>
                <w:rFonts w:ascii="Times New Roman" w:hAnsi="Times New Roman" w:cs="Times New Roman"/>
                <w:sz w:val="20"/>
              </w:rPr>
              <w:t>ETIC-428</w:t>
            </w:r>
          </w:p>
        </w:tc>
        <w:tc>
          <w:tcPr>
            <w:tcW w:w="117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90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Computer Graphics and Multimedia</w:t>
            </w:r>
          </w:p>
        </w:tc>
        <w:tc>
          <w:tcPr>
            <w:tcW w:w="713"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809"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105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r>
      <w:tr w:rsidR="00CC509D" w:rsidRPr="00321AE4" w:rsidTr="00B96DE9">
        <w:trPr>
          <w:trHeight w:val="284"/>
        </w:trPr>
        <w:tc>
          <w:tcPr>
            <w:tcW w:w="1362" w:type="dxa"/>
            <w:tcBorders>
              <w:top w:val="nil"/>
              <w:left w:val="single" w:sz="4" w:space="0" w:color="auto"/>
              <w:bottom w:val="single" w:sz="4" w:space="0" w:color="auto"/>
              <w:right w:val="single" w:sz="4" w:space="0" w:color="auto"/>
            </w:tcBorders>
            <w:vAlign w:val="center"/>
          </w:tcPr>
          <w:p w:rsidR="00CC509D" w:rsidRPr="00321AE4" w:rsidRDefault="00CC509D" w:rsidP="00B96DE9">
            <w:pPr>
              <w:ind w:left="106"/>
              <w:rPr>
                <w:rFonts w:ascii="Times New Roman" w:hAnsi="Times New Roman" w:cs="Times New Roman"/>
                <w:sz w:val="20"/>
              </w:rPr>
            </w:pPr>
            <w:r w:rsidRPr="00321AE4">
              <w:rPr>
                <w:rFonts w:ascii="Times New Roman" w:hAnsi="Times New Roman" w:cs="Times New Roman"/>
                <w:sz w:val="20"/>
              </w:rPr>
              <w:t>ETEC-428</w:t>
            </w:r>
          </w:p>
        </w:tc>
        <w:tc>
          <w:tcPr>
            <w:tcW w:w="1174"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p>
        </w:tc>
        <w:tc>
          <w:tcPr>
            <w:tcW w:w="3900" w:type="dxa"/>
            <w:tcBorders>
              <w:top w:val="nil"/>
              <w:left w:val="nil"/>
              <w:bottom w:val="single" w:sz="4" w:space="0" w:color="auto"/>
              <w:right w:val="single" w:sz="4" w:space="0" w:color="auto"/>
            </w:tcBorders>
            <w:tcMar>
              <w:top w:w="0" w:type="dxa"/>
              <w:left w:w="108" w:type="dxa"/>
              <w:bottom w:w="0" w:type="dxa"/>
              <w:right w:w="108" w:type="dxa"/>
            </w:tcMar>
            <w:vAlign w:val="center"/>
          </w:tcPr>
          <w:p w:rsidR="00CC509D" w:rsidRPr="00321AE4" w:rsidRDefault="00CC509D" w:rsidP="00B96DE9">
            <w:pPr>
              <w:rPr>
                <w:rFonts w:ascii="Times New Roman" w:hAnsi="Times New Roman" w:cs="Times New Roman"/>
                <w:sz w:val="20"/>
              </w:rPr>
            </w:pPr>
            <w:r w:rsidRPr="00321AE4">
              <w:rPr>
                <w:rFonts w:ascii="Times New Roman" w:hAnsi="Times New Roman" w:cs="Times New Roman"/>
                <w:sz w:val="20"/>
              </w:rPr>
              <w:t>Next Generation Networks</w:t>
            </w:r>
          </w:p>
        </w:tc>
        <w:tc>
          <w:tcPr>
            <w:tcW w:w="713"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c>
          <w:tcPr>
            <w:tcW w:w="809"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105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3</w:t>
            </w:r>
          </w:p>
        </w:tc>
      </w:tr>
      <w:tr w:rsidR="00CC509D" w:rsidRPr="00321AE4" w:rsidTr="00B96DE9">
        <w:trPr>
          <w:trHeight w:val="284"/>
        </w:trPr>
        <w:tc>
          <w:tcPr>
            <w:tcW w:w="9008" w:type="dxa"/>
            <w:gridSpan w:val="6"/>
            <w:tcBorders>
              <w:top w:val="nil"/>
              <w:left w:val="single" w:sz="4" w:space="0" w:color="auto"/>
              <w:bottom w:val="single" w:sz="4" w:space="0" w:color="auto"/>
              <w:right w:val="single" w:sz="4" w:space="0" w:color="auto"/>
            </w:tcBorders>
          </w:tcPr>
          <w:p w:rsidR="00CC509D" w:rsidRPr="00321AE4" w:rsidRDefault="00CC509D" w:rsidP="00B96DE9">
            <w:pPr>
              <w:ind w:left="106"/>
              <w:jc w:val="both"/>
              <w:rPr>
                <w:rFonts w:ascii="Times New Roman" w:hAnsi="Times New Roman" w:cs="Times New Roman"/>
                <w:sz w:val="20"/>
              </w:rPr>
            </w:pPr>
            <w:r w:rsidRPr="00321AE4">
              <w:rPr>
                <w:rFonts w:ascii="Times New Roman" w:hAnsi="Times New Roman" w:cs="Times New Roman"/>
                <w:b/>
                <w:bCs/>
                <w:sz w:val="20"/>
              </w:rPr>
              <w:t>PRACTICAL/VIVA VOCE</w:t>
            </w:r>
          </w:p>
        </w:tc>
      </w:tr>
      <w:tr w:rsidR="00CC509D" w:rsidRPr="00321AE4" w:rsidTr="00B96DE9">
        <w:trPr>
          <w:trHeight w:val="284"/>
        </w:trPr>
        <w:tc>
          <w:tcPr>
            <w:tcW w:w="1362" w:type="dxa"/>
            <w:tcBorders>
              <w:top w:val="nil"/>
              <w:left w:val="single" w:sz="4" w:space="0" w:color="auto"/>
              <w:bottom w:val="single" w:sz="4" w:space="0" w:color="auto"/>
              <w:right w:val="single" w:sz="4" w:space="0" w:color="auto"/>
            </w:tcBorders>
          </w:tcPr>
          <w:p w:rsidR="00CC509D" w:rsidRPr="00321AE4" w:rsidRDefault="00CC509D" w:rsidP="00B96DE9">
            <w:pPr>
              <w:ind w:left="106"/>
              <w:jc w:val="both"/>
              <w:rPr>
                <w:rFonts w:ascii="Times New Roman" w:hAnsi="Times New Roman" w:cs="Times New Roman"/>
                <w:sz w:val="20"/>
              </w:rPr>
            </w:pPr>
            <w:r w:rsidRPr="00321AE4">
              <w:rPr>
                <w:rFonts w:ascii="Times New Roman" w:hAnsi="Times New Roman" w:cs="Times New Roman"/>
                <w:sz w:val="20"/>
              </w:rPr>
              <w:t>ETEC-452</w:t>
            </w:r>
          </w:p>
        </w:tc>
        <w:tc>
          <w:tcPr>
            <w:tcW w:w="1174"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90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Satellite and Antenna Lab</w:t>
            </w:r>
          </w:p>
        </w:tc>
        <w:tc>
          <w:tcPr>
            <w:tcW w:w="713"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809"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2</w:t>
            </w:r>
          </w:p>
        </w:tc>
        <w:tc>
          <w:tcPr>
            <w:tcW w:w="105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r>
      <w:tr w:rsidR="00CC509D" w:rsidRPr="00321AE4" w:rsidTr="00B96DE9">
        <w:trPr>
          <w:trHeight w:val="305"/>
        </w:trPr>
        <w:tc>
          <w:tcPr>
            <w:tcW w:w="1362" w:type="dxa"/>
            <w:tcBorders>
              <w:top w:val="nil"/>
              <w:left w:val="single" w:sz="4" w:space="0" w:color="auto"/>
              <w:bottom w:val="single" w:sz="4" w:space="0" w:color="auto"/>
              <w:right w:val="single" w:sz="4" w:space="0" w:color="auto"/>
            </w:tcBorders>
          </w:tcPr>
          <w:p w:rsidR="00CC509D" w:rsidRPr="00321AE4" w:rsidRDefault="00CC509D" w:rsidP="00B96DE9">
            <w:pPr>
              <w:ind w:left="106"/>
              <w:jc w:val="both"/>
              <w:rPr>
                <w:rFonts w:ascii="Times New Roman" w:hAnsi="Times New Roman" w:cs="Times New Roman"/>
                <w:sz w:val="20"/>
              </w:rPr>
            </w:pPr>
            <w:r w:rsidRPr="00321AE4">
              <w:rPr>
                <w:rFonts w:ascii="Times New Roman" w:hAnsi="Times New Roman" w:cs="Times New Roman"/>
                <w:sz w:val="20"/>
              </w:rPr>
              <w:t>ETEC-454</w:t>
            </w:r>
          </w:p>
        </w:tc>
        <w:tc>
          <w:tcPr>
            <w:tcW w:w="1174"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90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 xml:space="preserve">Practical Based on Elective or Compulsory Subject </w:t>
            </w:r>
          </w:p>
        </w:tc>
        <w:tc>
          <w:tcPr>
            <w:tcW w:w="713"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809"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2</w:t>
            </w:r>
          </w:p>
        </w:tc>
        <w:tc>
          <w:tcPr>
            <w:tcW w:w="105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w:t>
            </w:r>
          </w:p>
        </w:tc>
      </w:tr>
      <w:tr w:rsidR="00CC509D" w:rsidRPr="00321AE4" w:rsidTr="00B96DE9">
        <w:trPr>
          <w:trHeight w:val="284"/>
        </w:trPr>
        <w:tc>
          <w:tcPr>
            <w:tcW w:w="1362" w:type="dxa"/>
            <w:tcBorders>
              <w:top w:val="nil"/>
              <w:left w:val="single" w:sz="4" w:space="0" w:color="auto"/>
              <w:bottom w:val="single" w:sz="4" w:space="0" w:color="auto"/>
              <w:right w:val="single" w:sz="4" w:space="0" w:color="auto"/>
            </w:tcBorders>
          </w:tcPr>
          <w:p w:rsidR="00CC509D" w:rsidRPr="00321AE4" w:rsidRDefault="00CC509D" w:rsidP="00B96DE9">
            <w:pPr>
              <w:ind w:left="106"/>
              <w:jc w:val="both"/>
              <w:rPr>
                <w:rFonts w:ascii="Times New Roman" w:hAnsi="Times New Roman" w:cs="Times New Roman"/>
                <w:sz w:val="20"/>
              </w:rPr>
            </w:pPr>
            <w:r w:rsidRPr="00321AE4">
              <w:rPr>
                <w:rFonts w:ascii="Times New Roman" w:hAnsi="Times New Roman" w:cs="Times New Roman"/>
                <w:sz w:val="20"/>
              </w:rPr>
              <w:t>ETEC-456</w:t>
            </w:r>
          </w:p>
        </w:tc>
        <w:tc>
          <w:tcPr>
            <w:tcW w:w="1174" w:type="dxa"/>
            <w:tcBorders>
              <w:top w:val="nil"/>
              <w:left w:val="single" w:sz="4" w:space="0" w:color="auto"/>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p>
        </w:tc>
        <w:tc>
          <w:tcPr>
            <w:tcW w:w="390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sz w:val="20"/>
              </w:rPr>
              <w:t xml:space="preserve">Major Project* </w:t>
            </w:r>
          </w:p>
        </w:tc>
        <w:tc>
          <w:tcPr>
            <w:tcW w:w="713"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0</w:t>
            </w:r>
          </w:p>
        </w:tc>
        <w:tc>
          <w:tcPr>
            <w:tcW w:w="809"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12</w:t>
            </w:r>
          </w:p>
        </w:tc>
        <w:tc>
          <w:tcPr>
            <w:tcW w:w="105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sz w:val="20"/>
              </w:rPr>
              <w:t>8</w:t>
            </w:r>
          </w:p>
        </w:tc>
      </w:tr>
      <w:tr w:rsidR="00CC509D" w:rsidRPr="00321AE4" w:rsidTr="00B96DE9">
        <w:trPr>
          <w:trHeight w:val="305"/>
        </w:trPr>
        <w:tc>
          <w:tcPr>
            <w:tcW w:w="6436" w:type="dxa"/>
            <w:gridSpan w:val="3"/>
            <w:tcBorders>
              <w:top w:val="nil"/>
              <w:left w:val="single" w:sz="4" w:space="0" w:color="auto"/>
              <w:bottom w:val="single" w:sz="4" w:space="0" w:color="auto"/>
              <w:right w:val="single" w:sz="4" w:space="0" w:color="auto"/>
            </w:tcBorders>
          </w:tcPr>
          <w:p w:rsidR="00CC509D" w:rsidRPr="00321AE4" w:rsidRDefault="00CC509D" w:rsidP="00B96DE9">
            <w:pPr>
              <w:jc w:val="both"/>
              <w:rPr>
                <w:rFonts w:ascii="Times New Roman" w:hAnsi="Times New Roman" w:cs="Times New Roman"/>
                <w:sz w:val="20"/>
              </w:rPr>
            </w:pPr>
            <w:r w:rsidRPr="00321AE4">
              <w:rPr>
                <w:rFonts w:ascii="Times New Roman" w:hAnsi="Times New Roman" w:cs="Times New Roman"/>
                <w:b/>
                <w:bCs/>
                <w:sz w:val="20"/>
              </w:rPr>
              <w:t>TOTAL</w:t>
            </w:r>
          </w:p>
        </w:tc>
        <w:tc>
          <w:tcPr>
            <w:tcW w:w="713"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b/>
                <w:bCs/>
                <w:sz w:val="20"/>
              </w:rPr>
              <w:t>13</w:t>
            </w:r>
          </w:p>
        </w:tc>
        <w:tc>
          <w:tcPr>
            <w:tcW w:w="809"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b/>
                <w:bCs/>
                <w:sz w:val="20"/>
              </w:rPr>
            </w:pPr>
            <w:r w:rsidRPr="00321AE4">
              <w:rPr>
                <w:rFonts w:ascii="Times New Roman" w:hAnsi="Times New Roman" w:cs="Times New Roman"/>
                <w:b/>
                <w:bCs/>
                <w:sz w:val="20"/>
              </w:rPr>
              <w:t>17</w:t>
            </w:r>
          </w:p>
        </w:tc>
        <w:tc>
          <w:tcPr>
            <w:tcW w:w="1050" w:type="dxa"/>
            <w:tcBorders>
              <w:top w:val="nil"/>
              <w:left w:val="nil"/>
              <w:bottom w:val="single" w:sz="4" w:space="0" w:color="auto"/>
              <w:right w:val="single" w:sz="4" w:space="0" w:color="auto"/>
            </w:tcBorders>
            <w:tcMar>
              <w:top w:w="0" w:type="dxa"/>
              <w:left w:w="108" w:type="dxa"/>
              <w:bottom w:w="0" w:type="dxa"/>
              <w:right w:w="108" w:type="dxa"/>
            </w:tcMar>
          </w:tcPr>
          <w:p w:rsidR="00CC509D" w:rsidRPr="00321AE4" w:rsidRDefault="00CC509D" w:rsidP="00B96DE9">
            <w:pPr>
              <w:jc w:val="center"/>
              <w:rPr>
                <w:rFonts w:ascii="Times New Roman" w:hAnsi="Times New Roman" w:cs="Times New Roman"/>
                <w:sz w:val="20"/>
              </w:rPr>
            </w:pPr>
            <w:r w:rsidRPr="00321AE4">
              <w:rPr>
                <w:rFonts w:ascii="Times New Roman" w:hAnsi="Times New Roman" w:cs="Times New Roman"/>
                <w:b/>
                <w:bCs/>
                <w:sz w:val="20"/>
              </w:rPr>
              <w:t>24</w:t>
            </w:r>
          </w:p>
        </w:tc>
      </w:tr>
    </w:tbl>
    <w:p w:rsidR="00CC509D" w:rsidRPr="00321AE4" w:rsidRDefault="00CC509D" w:rsidP="00CC509D">
      <w:pPr>
        <w:autoSpaceDE w:val="0"/>
        <w:autoSpaceDN w:val="0"/>
        <w:adjustRightInd w:val="0"/>
        <w:jc w:val="both"/>
        <w:rPr>
          <w:rFonts w:ascii="Times New Roman" w:hAnsi="Times New Roman" w:cs="Times New Roman"/>
          <w:sz w:val="20"/>
        </w:rPr>
      </w:pPr>
      <w:r w:rsidRPr="00321AE4">
        <w:rPr>
          <w:rFonts w:ascii="Times New Roman" w:hAnsi="Times New Roman" w:cs="Times New Roman"/>
          <w:b/>
          <w:sz w:val="20"/>
        </w:rPr>
        <w:t>#</w:t>
      </w:r>
      <w:r w:rsidRPr="00321AE4">
        <w:rPr>
          <w:rFonts w:ascii="Times New Roman" w:hAnsi="Times New Roman" w:cs="Times New Roman"/>
          <w:sz w:val="20"/>
        </w:rPr>
        <w:t>Elective Paper will be floated if atleast one-third of the total students opt for the same. It is advised that the decision about the elective subject is done before 15</w:t>
      </w:r>
      <w:r w:rsidRPr="00321AE4">
        <w:rPr>
          <w:rFonts w:ascii="Times New Roman" w:hAnsi="Times New Roman" w:cs="Times New Roman"/>
          <w:sz w:val="20"/>
          <w:vertAlign w:val="superscript"/>
        </w:rPr>
        <w:t>th</w:t>
      </w:r>
      <w:r w:rsidRPr="00321AE4">
        <w:rPr>
          <w:rFonts w:ascii="Times New Roman" w:hAnsi="Times New Roman" w:cs="Times New Roman"/>
          <w:sz w:val="20"/>
        </w:rPr>
        <w:t xml:space="preserve"> November every year before end of seventh semester. New Electives may be added as per requirement after getting it duly approved by BOS and AC respectively.</w:t>
      </w:r>
    </w:p>
    <w:p w:rsidR="00CC509D" w:rsidRPr="00321AE4" w:rsidRDefault="00CC509D" w:rsidP="00CC509D">
      <w:pPr>
        <w:jc w:val="both"/>
        <w:rPr>
          <w:rFonts w:ascii="Times New Roman" w:hAnsi="Times New Roman" w:cs="Times New Roman"/>
          <w:sz w:val="20"/>
        </w:rPr>
      </w:pPr>
    </w:p>
    <w:p w:rsidR="00CC509D" w:rsidRPr="00321AE4" w:rsidRDefault="00CC509D" w:rsidP="00CC509D">
      <w:pPr>
        <w:jc w:val="both"/>
        <w:rPr>
          <w:rFonts w:ascii="Times New Roman" w:hAnsi="Times New Roman" w:cs="Times New Roman"/>
          <w:sz w:val="20"/>
        </w:rPr>
      </w:pPr>
      <w:r w:rsidRPr="00321AE4">
        <w:rPr>
          <w:rFonts w:ascii="Times New Roman" w:hAnsi="Times New Roman" w:cs="Times New Roman"/>
          <w:sz w:val="20"/>
        </w:rPr>
        <w:t>*The student will submit a synopsis at the beginning of the semester for approval from the departmental committee in a specified format, thereafter he/she will have to present the progress of the work through seminars and progress reports. Seminar related to major project should be delivered before one month, after the start of the Semester. The progress will be monitored through seminars and progress reports.</w:t>
      </w:r>
    </w:p>
    <w:p w:rsidR="00CC509D" w:rsidRPr="00321AE4" w:rsidRDefault="00CC509D" w:rsidP="00CC509D">
      <w:pPr>
        <w:jc w:val="both"/>
        <w:rPr>
          <w:rFonts w:ascii="Times New Roman" w:hAnsi="Times New Roman" w:cs="Times New Roman"/>
          <w:sz w:val="20"/>
        </w:rPr>
      </w:pPr>
    </w:p>
    <w:p w:rsidR="00CC509D" w:rsidRPr="00321AE4" w:rsidRDefault="00CC509D" w:rsidP="00CC509D">
      <w:pPr>
        <w:jc w:val="both"/>
        <w:rPr>
          <w:rFonts w:ascii="Times New Roman" w:hAnsi="Times New Roman" w:cs="Times New Roman"/>
          <w:sz w:val="20"/>
        </w:rPr>
      </w:pPr>
      <w:r w:rsidRPr="00321AE4">
        <w:rPr>
          <w:rFonts w:ascii="Times New Roman" w:hAnsi="Times New Roman" w:cs="Times New Roman"/>
          <w:b/>
          <w:bCs/>
          <w:sz w:val="20"/>
        </w:rPr>
        <w:t>NOTE:</w:t>
      </w:r>
    </w:p>
    <w:p w:rsidR="00CC509D" w:rsidRPr="00321AE4" w:rsidRDefault="00CC509D" w:rsidP="00790A1E">
      <w:pPr>
        <w:pStyle w:val="ListParagraph"/>
        <w:numPr>
          <w:ilvl w:val="0"/>
          <w:numId w:val="43"/>
        </w:numPr>
        <w:spacing w:after="0" w:line="240" w:lineRule="auto"/>
        <w:contextualSpacing w:val="0"/>
        <w:jc w:val="both"/>
        <w:rPr>
          <w:rFonts w:ascii="Times New Roman" w:hAnsi="Times New Roman"/>
          <w:sz w:val="20"/>
          <w:szCs w:val="20"/>
        </w:rPr>
      </w:pPr>
      <w:r w:rsidRPr="00321AE4">
        <w:rPr>
          <w:rFonts w:ascii="Times New Roman" w:hAnsi="Times New Roman"/>
          <w:sz w:val="20"/>
          <w:szCs w:val="20"/>
        </w:rPr>
        <w:t xml:space="preserve">Total number of the credits of the B.Tech. (ECE) Programme = </w:t>
      </w:r>
      <w:r w:rsidRPr="00321AE4">
        <w:rPr>
          <w:rFonts w:ascii="Times New Roman" w:hAnsi="Times New Roman"/>
          <w:bCs/>
          <w:sz w:val="20"/>
          <w:szCs w:val="20"/>
        </w:rPr>
        <w:t>21</w:t>
      </w:r>
      <w:r>
        <w:rPr>
          <w:rFonts w:ascii="Times New Roman" w:hAnsi="Times New Roman"/>
          <w:bCs/>
          <w:sz w:val="20"/>
          <w:szCs w:val="20"/>
        </w:rPr>
        <w:t>6</w:t>
      </w:r>
      <w:r w:rsidRPr="00321AE4">
        <w:rPr>
          <w:rFonts w:ascii="Times New Roman" w:hAnsi="Times New Roman"/>
          <w:sz w:val="20"/>
          <w:szCs w:val="20"/>
        </w:rPr>
        <w:t>.</w:t>
      </w:r>
    </w:p>
    <w:p w:rsidR="00CC509D" w:rsidRPr="00321AE4" w:rsidRDefault="00CC509D" w:rsidP="00790A1E">
      <w:pPr>
        <w:pStyle w:val="ListParagraph"/>
        <w:numPr>
          <w:ilvl w:val="0"/>
          <w:numId w:val="43"/>
        </w:numPr>
        <w:spacing w:after="0" w:line="240" w:lineRule="auto"/>
        <w:contextualSpacing w:val="0"/>
        <w:jc w:val="both"/>
        <w:rPr>
          <w:rFonts w:ascii="Times New Roman" w:hAnsi="Times New Roman"/>
          <w:sz w:val="20"/>
          <w:szCs w:val="20"/>
        </w:rPr>
      </w:pPr>
      <w:r w:rsidRPr="00321AE4">
        <w:rPr>
          <w:rFonts w:ascii="Times New Roman" w:hAnsi="Times New Roman"/>
          <w:sz w:val="20"/>
          <w:szCs w:val="20"/>
        </w:rPr>
        <w:t xml:space="preserve">Each student shall be required to appear for examinations in all the papers. However, for the award of the degree a student shall be required to earn </w:t>
      </w:r>
      <w:r w:rsidRPr="00321AE4">
        <w:rPr>
          <w:rFonts w:ascii="Times New Roman" w:hAnsi="Times New Roman"/>
          <w:bCs/>
          <w:sz w:val="20"/>
          <w:szCs w:val="20"/>
        </w:rPr>
        <w:t>minimum of 200 credits</w:t>
      </w:r>
      <w:r w:rsidRPr="00321AE4">
        <w:rPr>
          <w:rFonts w:ascii="Times New Roman" w:hAnsi="Times New Roman"/>
          <w:sz w:val="20"/>
          <w:szCs w:val="20"/>
        </w:rPr>
        <w:t xml:space="preserve"> including Mandatory papers (M).</w:t>
      </w:r>
    </w:p>
    <w:p w:rsidR="00CC509D" w:rsidRPr="00321AE4" w:rsidRDefault="00CC509D" w:rsidP="00CC509D">
      <w:pPr>
        <w:jc w:val="both"/>
        <w:rPr>
          <w:rFonts w:ascii="Times New Roman" w:hAnsi="Times New Roman" w:cs="Times New Roman"/>
          <w:b/>
          <w:bCs/>
          <w:sz w:val="20"/>
        </w:rPr>
      </w:pPr>
    </w:p>
    <w:p w:rsidR="00CC509D" w:rsidRPr="00321AE4" w:rsidRDefault="00CC509D" w:rsidP="00CC509D">
      <w:pPr>
        <w:jc w:val="both"/>
        <w:rPr>
          <w:rFonts w:ascii="Times New Roman" w:hAnsi="Times New Roman" w:cs="Times New Roman"/>
          <w:sz w:val="20"/>
        </w:rPr>
      </w:pPr>
      <w:r w:rsidRPr="00321AE4">
        <w:rPr>
          <w:rFonts w:ascii="Times New Roman" w:hAnsi="Times New Roman" w:cs="Times New Roman"/>
          <w:b/>
          <w:bCs/>
          <w:sz w:val="20"/>
        </w:rPr>
        <w:t>FOR LATERAL ENTRY STUDENTS:</w:t>
      </w:r>
    </w:p>
    <w:p w:rsidR="00CC509D" w:rsidRPr="00321AE4" w:rsidRDefault="00CC509D" w:rsidP="00790A1E">
      <w:pPr>
        <w:numPr>
          <w:ilvl w:val="0"/>
          <w:numId w:val="42"/>
        </w:numPr>
        <w:ind w:left="720" w:hanging="360"/>
        <w:jc w:val="both"/>
        <w:rPr>
          <w:rFonts w:ascii="Times New Roman" w:hAnsi="Times New Roman" w:cs="Times New Roman"/>
          <w:sz w:val="20"/>
        </w:rPr>
      </w:pPr>
      <w:r w:rsidRPr="00321AE4">
        <w:rPr>
          <w:rFonts w:ascii="Times New Roman" w:hAnsi="Times New Roman" w:cs="Times New Roman"/>
          <w:sz w:val="20"/>
        </w:rPr>
        <w:t xml:space="preserve">Total number of the credits of the B.Tech. (ECE) Programme = </w:t>
      </w:r>
      <w:r w:rsidRPr="00321AE4">
        <w:rPr>
          <w:rFonts w:ascii="Times New Roman" w:hAnsi="Times New Roman" w:cs="Times New Roman"/>
          <w:bCs/>
          <w:sz w:val="20"/>
        </w:rPr>
        <w:t>16</w:t>
      </w:r>
      <w:r>
        <w:rPr>
          <w:rFonts w:ascii="Times New Roman" w:hAnsi="Times New Roman" w:cs="Times New Roman"/>
          <w:bCs/>
          <w:sz w:val="20"/>
        </w:rPr>
        <w:t>2</w:t>
      </w:r>
      <w:r w:rsidRPr="00321AE4">
        <w:rPr>
          <w:rFonts w:ascii="Times New Roman" w:hAnsi="Times New Roman" w:cs="Times New Roman"/>
          <w:sz w:val="20"/>
        </w:rPr>
        <w:t>.</w:t>
      </w:r>
    </w:p>
    <w:p w:rsidR="00CC509D" w:rsidRPr="00321AE4" w:rsidRDefault="00CC509D" w:rsidP="00790A1E">
      <w:pPr>
        <w:numPr>
          <w:ilvl w:val="0"/>
          <w:numId w:val="42"/>
        </w:numPr>
        <w:ind w:left="720" w:hanging="360"/>
        <w:jc w:val="both"/>
        <w:rPr>
          <w:rFonts w:ascii="Times New Roman" w:hAnsi="Times New Roman" w:cs="Times New Roman"/>
          <w:sz w:val="20"/>
        </w:rPr>
      </w:pPr>
      <w:r w:rsidRPr="00321AE4">
        <w:rPr>
          <w:rFonts w:ascii="Times New Roman" w:hAnsi="Times New Roman" w:cs="Times New Roman"/>
          <w:sz w:val="20"/>
        </w:rPr>
        <w:t xml:space="preserve">Each student shall be required to appear for examinations in all the papers Third Semester onwards. However, for the award of the degree a student shall be required to earn </w:t>
      </w:r>
      <w:r w:rsidRPr="00321AE4">
        <w:rPr>
          <w:rFonts w:ascii="Times New Roman" w:hAnsi="Times New Roman" w:cs="Times New Roman"/>
          <w:bCs/>
          <w:sz w:val="20"/>
        </w:rPr>
        <w:t>minimum of 150 credits</w:t>
      </w:r>
      <w:r w:rsidRPr="00321AE4">
        <w:rPr>
          <w:rFonts w:ascii="Times New Roman" w:hAnsi="Times New Roman" w:cs="Times New Roman"/>
          <w:sz w:val="20"/>
        </w:rPr>
        <w:t>, including mandatory papers (M).</w:t>
      </w:r>
    </w:p>
    <w:p w:rsidR="00CC509D" w:rsidRPr="00321AE4" w:rsidRDefault="00CC509D" w:rsidP="00CC509D">
      <w:pPr>
        <w:rPr>
          <w:rFonts w:ascii="Times New Roman" w:hAnsi="Times New Roman" w:cs="Times New Roman"/>
          <w:sz w:val="20"/>
        </w:rPr>
      </w:pPr>
    </w:p>
    <w:p w:rsidR="00CC509D" w:rsidRDefault="00CC509D">
      <w:pPr>
        <w:spacing w:after="200" w:line="276" w:lineRule="auto"/>
        <w:rPr>
          <w:rFonts w:ascii="Times New Roman" w:hAnsi="Times New Roman" w:cs="Times New Roman"/>
          <w:b/>
          <w:bCs/>
          <w:szCs w:val="22"/>
          <w:u w:val="single"/>
          <w:lang w:val="en-US"/>
        </w:rPr>
      </w:pPr>
      <w:r>
        <w:rPr>
          <w:rFonts w:ascii="Times New Roman" w:hAnsi="Times New Roman" w:cs="Times New Roman"/>
          <w:b/>
          <w:bCs/>
          <w:szCs w:val="22"/>
          <w:u w:val="single"/>
          <w:lang w:val="en-US"/>
        </w:rPr>
        <w:br w:type="page"/>
      </w:r>
    </w:p>
    <w:p w:rsidR="00632EAF" w:rsidRDefault="00632EAF" w:rsidP="00632EAF">
      <w:pPr>
        <w:jc w:val="center"/>
        <w:rPr>
          <w:rFonts w:ascii="Times New Roman" w:hAnsi="Times New Roman" w:cs="Times New Roman"/>
          <w:b/>
          <w:bCs/>
          <w:szCs w:val="22"/>
          <w:u w:val="single"/>
          <w:lang w:val="en-US"/>
        </w:rPr>
      </w:pPr>
      <w:r>
        <w:rPr>
          <w:rFonts w:ascii="Times New Roman" w:hAnsi="Times New Roman" w:cs="Times New Roman"/>
          <w:b/>
          <w:bCs/>
          <w:szCs w:val="22"/>
          <w:u w:val="single"/>
          <w:lang w:val="en-US"/>
        </w:rPr>
        <w:lastRenderedPageBreak/>
        <w:t xml:space="preserve">NOMENCLATURE OF CODES GIVEN IN THE SCHEME OF </w:t>
      </w:r>
    </w:p>
    <w:p w:rsidR="00632EAF" w:rsidRDefault="00632EAF" w:rsidP="00632EAF">
      <w:pPr>
        <w:jc w:val="center"/>
        <w:rPr>
          <w:rFonts w:ascii="Times New Roman" w:hAnsi="Times New Roman" w:cs="Times New Roman"/>
          <w:b/>
          <w:bCs/>
          <w:szCs w:val="22"/>
          <w:u w:val="single"/>
          <w:lang w:val="en-US"/>
        </w:rPr>
      </w:pPr>
      <w:r>
        <w:rPr>
          <w:rFonts w:ascii="Times New Roman" w:hAnsi="Times New Roman" w:cs="Times New Roman"/>
          <w:b/>
          <w:bCs/>
          <w:szCs w:val="22"/>
          <w:u w:val="single"/>
          <w:lang w:val="en-US"/>
        </w:rPr>
        <w:t>B.TECH AND M.TECH</w:t>
      </w:r>
    </w:p>
    <w:p w:rsidR="00632EAF" w:rsidRDefault="00632EAF" w:rsidP="00790A1E">
      <w:pPr>
        <w:pStyle w:val="ListParagraph"/>
        <w:numPr>
          <w:ilvl w:val="0"/>
          <w:numId w:val="41"/>
        </w:numPr>
        <w:rPr>
          <w:rFonts w:ascii="Times New Roman" w:hAnsi="Times New Roman"/>
          <w:b/>
          <w:bCs/>
        </w:rPr>
      </w:pPr>
      <w:r>
        <w:rPr>
          <w:rFonts w:ascii="Times New Roman" w:hAnsi="Times New Roman"/>
          <w:b/>
          <w:bCs/>
        </w:rPr>
        <w:t xml:space="preserve">ET </w:t>
      </w:r>
      <w:r>
        <w:rPr>
          <w:rFonts w:ascii="Times New Roman" w:hAnsi="Times New Roman"/>
        </w:rPr>
        <w:t>stands for Engineering and Technology.</w:t>
      </w:r>
    </w:p>
    <w:p w:rsidR="00632EAF" w:rsidRDefault="00632EAF" w:rsidP="00790A1E">
      <w:pPr>
        <w:pStyle w:val="ListParagraph"/>
        <w:numPr>
          <w:ilvl w:val="0"/>
          <w:numId w:val="41"/>
        </w:numPr>
        <w:rPr>
          <w:rFonts w:ascii="Times New Roman" w:hAnsi="Times New Roman"/>
          <w:b/>
          <w:bCs/>
        </w:rPr>
      </w:pPr>
      <w:r>
        <w:rPr>
          <w:rFonts w:ascii="Times New Roman" w:hAnsi="Times New Roman"/>
          <w:b/>
          <w:bCs/>
        </w:rPr>
        <w:t xml:space="preserve">PE </w:t>
      </w:r>
      <w:r>
        <w:rPr>
          <w:rFonts w:ascii="Times New Roman" w:hAnsi="Times New Roman"/>
        </w:rPr>
        <w:t>stands for Power Engineering.</w:t>
      </w:r>
    </w:p>
    <w:p w:rsidR="00632EAF" w:rsidRDefault="00632EAF" w:rsidP="00790A1E">
      <w:pPr>
        <w:pStyle w:val="ListParagraph"/>
        <w:numPr>
          <w:ilvl w:val="0"/>
          <w:numId w:val="41"/>
        </w:numPr>
        <w:rPr>
          <w:rFonts w:ascii="Times New Roman" w:hAnsi="Times New Roman"/>
          <w:b/>
          <w:bCs/>
        </w:rPr>
      </w:pPr>
      <w:r>
        <w:rPr>
          <w:rFonts w:ascii="Times New Roman" w:hAnsi="Times New Roman"/>
          <w:b/>
          <w:bCs/>
        </w:rPr>
        <w:t xml:space="preserve">ME </w:t>
      </w:r>
      <w:r>
        <w:rPr>
          <w:rFonts w:ascii="Times New Roman" w:hAnsi="Times New Roman"/>
        </w:rPr>
        <w:t>stands for Mechanical Engineering.</w:t>
      </w:r>
    </w:p>
    <w:p w:rsidR="00632EAF" w:rsidRDefault="00632EAF" w:rsidP="00790A1E">
      <w:pPr>
        <w:pStyle w:val="ListParagraph"/>
        <w:numPr>
          <w:ilvl w:val="0"/>
          <w:numId w:val="41"/>
        </w:numPr>
        <w:rPr>
          <w:rFonts w:ascii="Times New Roman" w:hAnsi="Times New Roman"/>
          <w:b/>
          <w:bCs/>
        </w:rPr>
      </w:pPr>
      <w:r>
        <w:rPr>
          <w:rFonts w:ascii="Times New Roman" w:hAnsi="Times New Roman"/>
          <w:b/>
          <w:bCs/>
        </w:rPr>
        <w:t xml:space="preserve">MT </w:t>
      </w:r>
      <w:r>
        <w:rPr>
          <w:rFonts w:ascii="Times New Roman" w:hAnsi="Times New Roman"/>
        </w:rPr>
        <w:t>stands for Mechatronics.</w:t>
      </w:r>
    </w:p>
    <w:p w:rsidR="00632EAF" w:rsidRDefault="00632EAF" w:rsidP="00790A1E">
      <w:pPr>
        <w:pStyle w:val="ListParagraph"/>
        <w:numPr>
          <w:ilvl w:val="0"/>
          <w:numId w:val="41"/>
        </w:numPr>
        <w:rPr>
          <w:rFonts w:ascii="Times New Roman" w:hAnsi="Times New Roman"/>
          <w:b/>
          <w:bCs/>
        </w:rPr>
      </w:pPr>
      <w:r>
        <w:rPr>
          <w:rFonts w:ascii="Times New Roman" w:hAnsi="Times New Roman"/>
          <w:b/>
          <w:bCs/>
        </w:rPr>
        <w:t xml:space="preserve">AT </w:t>
      </w:r>
      <w:r>
        <w:rPr>
          <w:rFonts w:ascii="Times New Roman" w:hAnsi="Times New Roman"/>
        </w:rPr>
        <w:t xml:space="preserve">stands for Mechanical and Automation Engineering. </w:t>
      </w:r>
    </w:p>
    <w:p w:rsidR="00632EAF" w:rsidRDefault="00632EAF" w:rsidP="00790A1E">
      <w:pPr>
        <w:pStyle w:val="ListParagraph"/>
        <w:numPr>
          <w:ilvl w:val="0"/>
          <w:numId w:val="41"/>
        </w:numPr>
        <w:rPr>
          <w:rFonts w:ascii="Times New Roman" w:hAnsi="Times New Roman"/>
          <w:b/>
          <w:bCs/>
        </w:rPr>
      </w:pPr>
      <w:r>
        <w:rPr>
          <w:rFonts w:ascii="Times New Roman" w:hAnsi="Times New Roman"/>
          <w:b/>
          <w:bCs/>
        </w:rPr>
        <w:t xml:space="preserve">EE </w:t>
      </w:r>
      <w:r>
        <w:rPr>
          <w:rFonts w:ascii="Times New Roman" w:hAnsi="Times New Roman"/>
        </w:rPr>
        <w:t>stands for Electrical and Electronics Engineering.</w:t>
      </w:r>
    </w:p>
    <w:p w:rsidR="00632EAF" w:rsidRDefault="00632EAF" w:rsidP="00790A1E">
      <w:pPr>
        <w:pStyle w:val="ListParagraph"/>
        <w:numPr>
          <w:ilvl w:val="0"/>
          <w:numId w:val="41"/>
        </w:numPr>
        <w:rPr>
          <w:rFonts w:ascii="Times New Roman" w:hAnsi="Times New Roman"/>
          <w:b/>
          <w:bCs/>
        </w:rPr>
      </w:pPr>
      <w:r>
        <w:rPr>
          <w:rFonts w:ascii="Times New Roman" w:hAnsi="Times New Roman"/>
          <w:b/>
          <w:bCs/>
        </w:rPr>
        <w:t xml:space="preserve">EL </w:t>
      </w:r>
      <w:r>
        <w:rPr>
          <w:rFonts w:ascii="Times New Roman" w:hAnsi="Times New Roman"/>
        </w:rPr>
        <w:t>stands for Electrical Engineering.</w:t>
      </w:r>
    </w:p>
    <w:p w:rsidR="00632EAF" w:rsidRDefault="00632EAF" w:rsidP="00790A1E">
      <w:pPr>
        <w:pStyle w:val="ListParagraph"/>
        <w:numPr>
          <w:ilvl w:val="0"/>
          <w:numId w:val="41"/>
        </w:numPr>
        <w:rPr>
          <w:rFonts w:ascii="Times New Roman" w:hAnsi="Times New Roman"/>
          <w:b/>
          <w:bCs/>
        </w:rPr>
      </w:pPr>
      <w:r>
        <w:rPr>
          <w:rFonts w:ascii="Times New Roman" w:hAnsi="Times New Roman"/>
          <w:b/>
          <w:bCs/>
        </w:rPr>
        <w:t xml:space="preserve">IT </w:t>
      </w:r>
      <w:r>
        <w:rPr>
          <w:rFonts w:ascii="Times New Roman" w:hAnsi="Times New Roman"/>
        </w:rPr>
        <w:t>stands for Information Technology</w:t>
      </w:r>
    </w:p>
    <w:p w:rsidR="00632EAF" w:rsidRDefault="00632EAF" w:rsidP="00790A1E">
      <w:pPr>
        <w:pStyle w:val="ListParagraph"/>
        <w:numPr>
          <w:ilvl w:val="0"/>
          <w:numId w:val="41"/>
        </w:numPr>
        <w:rPr>
          <w:rFonts w:ascii="Times New Roman" w:hAnsi="Times New Roman"/>
          <w:b/>
          <w:bCs/>
        </w:rPr>
      </w:pPr>
      <w:r>
        <w:rPr>
          <w:rFonts w:ascii="Times New Roman" w:hAnsi="Times New Roman"/>
          <w:b/>
          <w:bCs/>
        </w:rPr>
        <w:t xml:space="preserve">CS </w:t>
      </w:r>
      <w:r>
        <w:rPr>
          <w:rFonts w:ascii="Times New Roman" w:hAnsi="Times New Roman"/>
        </w:rPr>
        <w:t>stands for Computer Science and Engineering</w:t>
      </w:r>
    </w:p>
    <w:p w:rsidR="00632EAF" w:rsidRDefault="00632EAF" w:rsidP="00790A1E">
      <w:pPr>
        <w:pStyle w:val="ListParagraph"/>
        <w:numPr>
          <w:ilvl w:val="0"/>
          <w:numId w:val="41"/>
        </w:numPr>
        <w:rPr>
          <w:rFonts w:ascii="Times New Roman" w:hAnsi="Times New Roman"/>
          <w:b/>
          <w:bCs/>
        </w:rPr>
      </w:pPr>
      <w:r>
        <w:rPr>
          <w:rFonts w:ascii="Times New Roman" w:hAnsi="Times New Roman"/>
          <w:b/>
          <w:bCs/>
        </w:rPr>
        <w:t xml:space="preserve"> CE </w:t>
      </w:r>
      <w:r>
        <w:rPr>
          <w:rFonts w:ascii="Times New Roman" w:hAnsi="Times New Roman"/>
        </w:rPr>
        <w:t>stands for Civil Engineering</w:t>
      </w:r>
    </w:p>
    <w:p w:rsidR="00632EAF" w:rsidRDefault="00632EAF" w:rsidP="00790A1E">
      <w:pPr>
        <w:pStyle w:val="ListParagraph"/>
        <w:numPr>
          <w:ilvl w:val="0"/>
          <w:numId w:val="41"/>
        </w:numPr>
        <w:rPr>
          <w:rFonts w:ascii="Times New Roman" w:hAnsi="Times New Roman"/>
          <w:b/>
          <w:bCs/>
        </w:rPr>
      </w:pPr>
      <w:r>
        <w:rPr>
          <w:rFonts w:ascii="Times New Roman" w:hAnsi="Times New Roman"/>
          <w:b/>
          <w:bCs/>
        </w:rPr>
        <w:t xml:space="preserve"> EC </w:t>
      </w:r>
      <w:r>
        <w:rPr>
          <w:rFonts w:ascii="Times New Roman" w:hAnsi="Times New Roman"/>
        </w:rPr>
        <w:t>stands for Electronics and Communications Engineering</w:t>
      </w:r>
      <w:r>
        <w:rPr>
          <w:rFonts w:ascii="Times New Roman" w:hAnsi="Times New Roman"/>
          <w:b/>
          <w:bCs/>
        </w:rPr>
        <w:t>.</w:t>
      </w:r>
    </w:p>
    <w:p w:rsidR="00632EAF" w:rsidRDefault="00632EAF" w:rsidP="00790A1E">
      <w:pPr>
        <w:pStyle w:val="ListParagraph"/>
        <w:numPr>
          <w:ilvl w:val="0"/>
          <w:numId w:val="41"/>
        </w:numPr>
        <w:rPr>
          <w:rFonts w:ascii="Times New Roman" w:hAnsi="Times New Roman"/>
          <w:b/>
          <w:bCs/>
        </w:rPr>
      </w:pPr>
      <w:r>
        <w:rPr>
          <w:rFonts w:ascii="Times New Roman" w:hAnsi="Times New Roman"/>
          <w:b/>
          <w:bCs/>
        </w:rPr>
        <w:t xml:space="preserve"> EN </w:t>
      </w:r>
      <w:r>
        <w:rPr>
          <w:rFonts w:ascii="Times New Roman" w:hAnsi="Times New Roman"/>
        </w:rPr>
        <w:t>stands for Environmental Engineering</w:t>
      </w:r>
    </w:p>
    <w:p w:rsidR="00632EAF" w:rsidRDefault="00632EAF" w:rsidP="00790A1E">
      <w:pPr>
        <w:pStyle w:val="ListParagraph"/>
        <w:numPr>
          <w:ilvl w:val="0"/>
          <w:numId w:val="41"/>
        </w:numPr>
        <w:rPr>
          <w:rFonts w:ascii="Times New Roman" w:hAnsi="Times New Roman"/>
          <w:b/>
          <w:bCs/>
        </w:rPr>
      </w:pPr>
      <w:r>
        <w:rPr>
          <w:rFonts w:ascii="Times New Roman" w:hAnsi="Times New Roman"/>
          <w:b/>
          <w:bCs/>
        </w:rPr>
        <w:t xml:space="preserve"> TE </w:t>
      </w:r>
      <w:r>
        <w:rPr>
          <w:rFonts w:ascii="Times New Roman" w:hAnsi="Times New Roman"/>
        </w:rPr>
        <w:t>stands for Tool Engineering</w:t>
      </w:r>
    </w:p>
    <w:p w:rsidR="00632EAF" w:rsidRDefault="00632EAF" w:rsidP="00790A1E">
      <w:pPr>
        <w:pStyle w:val="ListParagraph"/>
        <w:numPr>
          <w:ilvl w:val="0"/>
          <w:numId w:val="41"/>
        </w:numPr>
        <w:rPr>
          <w:rFonts w:ascii="Times New Roman" w:hAnsi="Times New Roman"/>
          <w:b/>
          <w:bCs/>
        </w:rPr>
      </w:pPr>
      <w:r>
        <w:rPr>
          <w:rFonts w:ascii="Times New Roman" w:hAnsi="Times New Roman"/>
          <w:b/>
          <w:bCs/>
        </w:rPr>
        <w:t xml:space="preserve"> MA </w:t>
      </w:r>
      <w:r>
        <w:rPr>
          <w:rFonts w:ascii="Times New Roman" w:hAnsi="Times New Roman"/>
        </w:rPr>
        <w:t>stands for Mathematics</w:t>
      </w:r>
    </w:p>
    <w:p w:rsidR="00632EAF" w:rsidRDefault="00632EAF" w:rsidP="00790A1E">
      <w:pPr>
        <w:pStyle w:val="ListParagraph"/>
        <w:numPr>
          <w:ilvl w:val="0"/>
          <w:numId w:val="41"/>
        </w:numPr>
        <w:rPr>
          <w:rFonts w:ascii="Times New Roman" w:hAnsi="Times New Roman"/>
          <w:b/>
          <w:bCs/>
        </w:rPr>
      </w:pPr>
      <w:r>
        <w:rPr>
          <w:rFonts w:ascii="Times New Roman" w:hAnsi="Times New Roman"/>
          <w:b/>
          <w:bCs/>
        </w:rPr>
        <w:t xml:space="preserve"> HS </w:t>
      </w:r>
      <w:r>
        <w:rPr>
          <w:rFonts w:ascii="Times New Roman" w:hAnsi="Times New Roman"/>
        </w:rPr>
        <w:t>stands for Humanities and Social Sciences</w:t>
      </w:r>
    </w:p>
    <w:p w:rsidR="00632EAF" w:rsidRDefault="00632EAF" w:rsidP="00790A1E">
      <w:pPr>
        <w:pStyle w:val="ListParagraph"/>
        <w:numPr>
          <w:ilvl w:val="0"/>
          <w:numId w:val="41"/>
        </w:numPr>
        <w:rPr>
          <w:rFonts w:ascii="Times New Roman" w:hAnsi="Times New Roman"/>
          <w:b/>
          <w:bCs/>
        </w:rPr>
      </w:pPr>
      <w:r>
        <w:rPr>
          <w:rFonts w:ascii="Times New Roman" w:hAnsi="Times New Roman"/>
          <w:b/>
          <w:bCs/>
        </w:rPr>
        <w:t xml:space="preserve"> SS </w:t>
      </w:r>
      <w:r>
        <w:rPr>
          <w:rFonts w:ascii="Times New Roman" w:hAnsi="Times New Roman"/>
        </w:rPr>
        <w:t>stands for Social Services</w:t>
      </w:r>
    </w:p>
    <w:p w:rsidR="00632EAF" w:rsidRDefault="00632EAF" w:rsidP="00632EAF">
      <w:pPr>
        <w:pStyle w:val="ListParagraph"/>
        <w:rPr>
          <w:rFonts w:ascii="Times New Roman" w:hAnsi="Times New Roman"/>
          <w:b/>
          <w:bCs/>
          <w:sz w:val="28"/>
          <w:szCs w:val="28"/>
        </w:rPr>
      </w:pPr>
    </w:p>
    <w:p w:rsidR="00632EAF" w:rsidRDefault="00632EAF">
      <w:pPr>
        <w:spacing w:after="200" w:line="276" w:lineRule="auto"/>
        <w:rPr>
          <w:rFonts w:ascii="Times New Roman" w:hAnsi="Times New Roman" w:cs="Times New Roman"/>
          <w:b/>
          <w:bCs/>
          <w:sz w:val="20"/>
          <w:u w:val="single"/>
          <w:lang w:val="en-US"/>
        </w:rPr>
      </w:pPr>
      <w:r>
        <w:rPr>
          <w:rFonts w:ascii="Times New Roman" w:hAnsi="Times New Roman" w:cs="Times New Roman"/>
          <w:b/>
          <w:bCs/>
          <w:sz w:val="20"/>
          <w:u w:val="single"/>
          <w:lang w:val="en-US"/>
        </w:rPr>
        <w:br w:type="page"/>
      </w:r>
    </w:p>
    <w:p w:rsidR="007361E6" w:rsidRPr="00D76E62" w:rsidRDefault="007361E6" w:rsidP="007361E6">
      <w:pPr>
        <w:jc w:val="center"/>
        <w:rPr>
          <w:rFonts w:ascii="Times New Roman" w:hAnsi="Times New Roman" w:cs="Times New Roman"/>
          <w:b/>
          <w:bCs/>
          <w:sz w:val="20"/>
          <w:u w:val="single"/>
          <w:lang w:val="en-US"/>
        </w:rPr>
      </w:pPr>
      <w:r w:rsidRPr="00D76E62">
        <w:rPr>
          <w:rFonts w:ascii="Times New Roman" w:hAnsi="Times New Roman" w:cs="Times New Roman"/>
          <w:b/>
          <w:bCs/>
          <w:sz w:val="20"/>
          <w:u w:val="single"/>
          <w:lang w:val="en-US"/>
        </w:rPr>
        <w:lastRenderedPageBreak/>
        <w:t>APPLIED MATHEMATICS-III</w:t>
      </w:r>
    </w:p>
    <w:p w:rsidR="007361E6" w:rsidRPr="00D76E62" w:rsidRDefault="007361E6" w:rsidP="007361E6">
      <w:pPr>
        <w:jc w:val="both"/>
        <w:rPr>
          <w:rFonts w:ascii="Times New Roman" w:hAnsi="Times New Roman" w:cs="Times New Roman"/>
          <w:sz w:val="20"/>
        </w:rPr>
      </w:pPr>
    </w:p>
    <w:p w:rsidR="007361E6" w:rsidRPr="00D76E62" w:rsidRDefault="007361E6" w:rsidP="007361E6">
      <w:pPr>
        <w:spacing w:line="276" w:lineRule="auto"/>
        <w:jc w:val="both"/>
        <w:rPr>
          <w:rFonts w:ascii="Times New Roman" w:hAnsi="Times New Roman" w:cs="Times New Roman"/>
          <w:b/>
          <w:bCs/>
          <w:sz w:val="20"/>
          <w:lang w:val="en-US"/>
        </w:rPr>
      </w:pPr>
      <w:r w:rsidRPr="00D76E62">
        <w:rPr>
          <w:rFonts w:ascii="Times New Roman" w:hAnsi="Times New Roman" w:cs="Times New Roman"/>
          <w:b/>
          <w:bCs/>
          <w:sz w:val="20"/>
          <w:lang w:val="en-US"/>
        </w:rPr>
        <w:t>Paper Code: ETMA-201</w:t>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t xml:space="preserve">L </w:t>
      </w:r>
      <w:r w:rsidRPr="00D76E62">
        <w:rPr>
          <w:rFonts w:ascii="Times New Roman" w:hAnsi="Times New Roman" w:cs="Times New Roman"/>
          <w:b/>
          <w:bCs/>
          <w:sz w:val="20"/>
          <w:lang w:val="en-US"/>
        </w:rPr>
        <w:tab/>
        <w:t>T</w:t>
      </w:r>
      <w:r w:rsidRPr="00D76E62">
        <w:rPr>
          <w:rFonts w:ascii="Times New Roman" w:hAnsi="Times New Roman" w:cs="Times New Roman"/>
          <w:b/>
          <w:bCs/>
          <w:sz w:val="20"/>
          <w:lang w:val="en-US"/>
        </w:rPr>
        <w:tab/>
        <w:t>C</w:t>
      </w:r>
    </w:p>
    <w:p w:rsidR="007361E6" w:rsidRPr="00D76E62" w:rsidRDefault="007361E6" w:rsidP="007361E6">
      <w:pPr>
        <w:spacing w:line="276" w:lineRule="auto"/>
        <w:jc w:val="both"/>
        <w:rPr>
          <w:rFonts w:ascii="Times New Roman" w:hAnsi="Times New Roman" w:cs="Times New Roman"/>
          <w:b/>
          <w:bCs/>
          <w:sz w:val="20"/>
          <w:lang w:val="en-US"/>
        </w:rPr>
      </w:pPr>
      <w:r w:rsidRPr="00D76E62">
        <w:rPr>
          <w:rFonts w:ascii="Times New Roman" w:hAnsi="Times New Roman" w:cs="Times New Roman"/>
          <w:b/>
          <w:bCs/>
          <w:sz w:val="20"/>
          <w:lang w:val="en-US"/>
        </w:rPr>
        <w:t>Paper: Applied Mathematics-III</w:t>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t>3</w:t>
      </w:r>
      <w:r w:rsidRPr="00D76E62">
        <w:rPr>
          <w:rFonts w:ascii="Times New Roman" w:hAnsi="Times New Roman" w:cs="Times New Roman"/>
          <w:b/>
          <w:bCs/>
          <w:sz w:val="20"/>
          <w:lang w:val="en-US"/>
        </w:rPr>
        <w:tab/>
        <w:t>1</w:t>
      </w:r>
      <w:r w:rsidRPr="00D76E62">
        <w:rPr>
          <w:rFonts w:ascii="Times New Roman" w:hAnsi="Times New Roman" w:cs="Times New Roman"/>
          <w:b/>
          <w:bCs/>
          <w:sz w:val="20"/>
          <w:lang w:val="en-US"/>
        </w:rPr>
        <w:tab/>
        <w:t>4</w:t>
      </w:r>
    </w:p>
    <w:p w:rsidR="007361E6" w:rsidRPr="00D76E62" w:rsidRDefault="00744AAE" w:rsidP="007361E6">
      <w:pPr>
        <w:jc w:val="both"/>
        <w:rPr>
          <w:rFonts w:ascii="Times New Roman" w:hAnsi="Times New Roman" w:cs="Times New Roman"/>
          <w:sz w:val="20"/>
          <w:lang w:val="en-US"/>
        </w:rPr>
      </w:pPr>
      <w:r>
        <w:rPr>
          <w:rFonts w:ascii="Times New Roman" w:hAnsi="Times New Roman" w:cs="Times New Roman"/>
          <w:noProof/>
          <w:sz w:val="20"/>
          <w:lang w:eastAsia="en-IN"/>
        </w:rPr>
        <w:pict>
          <v:shapetype id="_x0000_t202" coordsize="21600,21600" o:spt="202" path="m,l,21600r21600,l21600,xe">
            <v:stroke joinstyle="miter"/>
            <v:path gradientshapeok="t" o:connecttype="rect"/>
          </v:shapetype>
          <v:shape id="_x0000_s1026" type="#_x0000_t202" style="position:absolute;left:0;text-align:left;margin-left:0;margin-top:6.75pt;width:456pt;height:77.6pt;z-index:251658240">
            <v:textbox>
              <w:txbxContent>
                <w:p w:rsidR="007361E6" w:rsidRPr="00E71E4E" w:rsidRDefault="00001C70" w:rsidP="007361E6">
                  <w:pPr>
                    <w:autoSpaceDE w:val="0"/>
                    <w:autoSpaceDN w:val="0"/>
                    <w:adjustRightInd w:val="0"/>
                    <w:jc w:val="both"/>
                    <w:rPr>
                      <w:rFonts w:ascii="Times New Roman" w:hAnsi="Times New Roman" w:cs="Times New Roman"/>
                      <w:b/>
                      <w:bCs/>
                      <w:sz w:val="20"/>
                    </w:rPr>
                  </w:pPr>
                  <w:r w:rsidRPr="00E71E4E">
                    <w:rPr>
                      <w:rFonts w:ascii="Times New Roman" w:hAnsi="Times New Roman" w:cs="Times New Roman"/>
                      <w:b/>
                      <w:bCs/>
                      <w:sz w:val="20"/>
                      <w:lang w:val="en-US"/>
                    </w:rPr>
                    <w:t>I</w:t>
                  </w:r>
                  <w:r w:rsidRPr="00E71E4E">
                    <w:rPr>
                      <w:rFonts w:ascii="Times New Roman" w:hAnsi="Times New Roman" w:cs="Times New Roman"/>
                      <w:b/>
                      <w:bCs/>
                      <w:sz w:val="20"/>
                    </w:rPr>
                    <w:t xml:space="preserve">NSTRUCTIONS TO PAPER SETTERS:                                            </w:t>
                  </w:r>
                  <w:r>
                    <w:rPr>
                      <w:rFonts w:ascii="Times New Roman" w:hAnsi="Times New Roman" w:cs="Times New Roman"/>
                      <w:b/>
                      <w:bCs/>
                      <w:sz w:val="20"/>
                    </w:rPr>
                    <w:tab/>
                    <w:t xml:space="preserve">  </w:t>
                  </w:r>
                  <w:r w:rsidRPr="00E71E4E">
                    <w:rPr>
                      <w:rFonts w:ascii="Times New Roman" w:hAnsi="Times New Roman" w:cs="Times New Roman"/>
                      <w:b/>
                      <w:bCs/>
                      <w:sz w:val="20"/>
                    </w:rPr>
                    <w:t>MAXIMUM MARKS: 75</w:t>
                  </w:r>
                </w:p>
                <w:p w:rsidR="007361E6" w:rsidRPr="00E71E4E" w:rsidRDefault="007361E6" w:rsidP="007361E6">
                  <w:pPr>
                    <w:autoSpaceDE w:val="0"/>
                    <w:autoSpaceDN w:val="0"/>
                    <w:adjustRightInd w:val="0"/>
                    <w:jc w:val="both"/>
                    <w:rPr>
                      <w:rFonts w:ascii="Times New Roman" w:hAnsi="Times New Roman" w:cs="Times New Roman"/>
                      <w:bCs/>
                      <w:sz w:val="20"/>
                    </w:rPr>
                  </w:pPr>
                  <w:r w:rsidRPr="00E71E4E">
                    <w:rPr>
                      <w:rFonts w:ascii="Times New Roman" w:hAnsi="Times New Roman" w:cs="Times New Roman"/>
                      <w:bCs/>
                      <w:sz w:val="20"/>
                    </w:rPr>
                    <w:t>1. Question No. 1 should be compulsory and cover the entire syllabus. This question should have objective or short answer type questions. It should be of 25 marks.</w:t>
                  </w:r>
                </w:p>
                <w:p w:rsidR="007361E6" w:rsidRPr="00E71E4E" w:rsidRDefault="007361E6" w:rsidP="007361E6">
                  <w:pPr>
                    <w:jc w:val="both"/>
                    <w:rPr>
                      <w:rFonts w:ascii="Times New Roman" w:hAnsi="Times New Roman" w:cs="Times New Roman"/>
                      <w:bCs/>
                      <w:sz w:val="20"/>
                      <w:lang w:val="en-US"/>
                    </w:rPr>
                  </w:pPr>
                  <w:r w:rsidRPr="00E71E4E">
                    <w:rPr>
                      <w:rFonts w:ascii="Times New Roman" w:hAnsi="Times New Roman" w:cs="Times New Roman"/>
                      <w:bCs/>
                      <w:sz w:val="20"/>
                    </w:rPr>
                    <w:t xml:space="preserve">2. Apart from Question No. 1, rest of the paper shall consist of four units as per the syllabus. Every unit should have two questions. However, student may be asked to attempt only 1 question from each </w:t>
                  </w:r>
                  <w:r>
                    <w:rPr>
                      <w:rFonts w:ascii="Times New Roman" w:hAnsi="Times New Roman" w:cs="Times New Roman"/>
                      <w:bCs/>
                      <w:sz w:val="20"/>
                    </w:rPr>
                    <w:t>unit. Each question should be 12.5</w:t>
                  </w:r>
                  <w:r w:rsidRPr="00E71E4E">
                    <w:rPr>
                      <w:rFonts w:ascii="Times New Roman" w:hAnsi="Times New Roman" w:cs="Times New Roman"/>
                      <w:bCs/>
                      <w:sz w:val="20"/>
                    </w:rPr>
                    <w:t xml:space="preserve"> marks</w:t>
                  </w:r>
                  <w:r>
                    <w:rPr>
                      <w:rFonts w:ascii="Times New Roman" w:hAnsi="Times New Roman" w:cs="Times New Roman"/>
                      <w:bCs/>
                      <w:sz w:val="20"/>
                    </w:rPr>
                    <w:t>.</w:t>
                  </w:r>
                </w:p>
              </w:txbxContent>
            </v:textbox>
          </v:shape>
        </w:pict>
      </w:r>
    </w:p>
    <w:p w:rsidR="007361E6" w:rsidRPr="00D76E62" w:rsidRDefault="007361E6" w:rsidP="007361E6">
      <w:pPr>
        <w:jc w:val="both"/>
        <w:rPr>
          <w:rFonts w:ascii="Times New Roman" w:hAnsi="Times New Roman" w:cs="Times New Roman"/>
          <w:sz w:val="20"/>
          <w:lang w:val="en-US"/>
        </w:rPr>
      </w:pPr>
    </w:p>
    <w:p w:rsidR="007361E6" w:rsidRPr="00D76E62" w:rsidRDefault="007361E6" w:rsidP="007361E6">
      <w:pPr>
        <w:jc w:val="both"/>
        <w:rPr>
          <w:rFonts w:ascii="Times New Roman" w:hAnsi="Times New Roman" w:cs="Times New Roman"/>
          <w:sz w:val="20"/>
          <w:lang w:val="en-US"/>
        </w:rPr>
      </w:pPr>
    </w:p>
    <w:p w:rsidR="007361E6" w:rsidRPr="00D76E62" w:rsidRDefault="007361E6" w:rsidP="007361E6">
      <w:pPr>
        <w:jc w:val="both"/>
        <w:rPr>
          <w:rFonts w:ascii="Times New Roman" w:hAnsi="Times New Roman" w:cs="Times New Roman"/>
          <w:sz w:val="20"/>
          <w:lang w:val="en-US"/>
        </w:rPr>
      </w:pPr>
    </w:p>
    <w:p w:rsidR="007361E6" w:rsidRPr="00D76E62" w:rsidRDefault="007361E6" w:rsidP="007361E6">
      <w:pPr>
        <w:jc w:val="both"/>
        <w:rPr>
          <w:rFonts w:ascii="Times New Roman" w:hAnsi="Times New Roman" w:cs="Times New Roman"/>
          <w:sz w:val="20"/>
          <w:lang w:val="en-US"/>
        </w:rPr>
      </w:pPr>
    </w:p>
    <w:p w:rsidR="007361E6" w:rsidRPr="00D76E62" w:rsidRDefault="007361E6" w:rsidP="007361E6">
      <w:pPr>
        <w:jc w:val="both"/>
        <w:rPr>
          <w:rFonts w:ascii="Times New Roman" w:hAnsi="Times New Roman" w:cs="Times New Roman"/>
          <w:sz w:val="20"/>
          <w:lang w:val="en-US"/>
        </w:rPr>
      </w:pPr>
    </w:p>
    <w:p w:rsidR="007361E6" w:rsidRPr="00D76E62" w:rsidRDefault="007361E6" w:rsidP="007361E6">
      <w:pPr>
        <w:autoSpaceDE w:val="0"/>
        <w:autoSpaceDN w:val="0"/>
        <w:adjustRightInd w:val="0"/>
        <w:jc w:val="both"/>
        <w:rPr>
          <w:rFonts w:ascii="Times New Roman" w:hAnsi="Times New Roman" w:cs="Times New Roman"/>
          <w:b/>
          <w:bCs/>
          <w:sz w:val="20"/>
        </w:rPr>
      </w:pPr>
      <w:r w:rsidRPr="00D76E62">
        <w:rPr>
          <w:rFonts w:ascii="Times New Roman" w:hAnsi="Times New Roman" w:cs="Times New Roman"/>
          <w:b/>
          <w:bCs/>
          <w:sz w:val="20"/>
        </w:rPr>
        <w:t xml:space="preserve">                                              </w:t>
      </w:r>
    </w:p>
    <w:p w:rsidR="007361E6" w:rsidRPr="00D76E62" w:rsidRDefault="007361E6" w:rsidP="007361E6">
      <w:pPr>
        <w:autoSpaceDE w:val="0"/>
        <w:autoSpaceDN w:val="0"/>
        <w:adjustRightInd w:val="0"/>
        <w:jc w:val="both"/>
        <w:rPr>
          <w:rFonts w:ascii="Times New Roman" w:hAnsi="Times New Roman" w:cs="Times New Roman"/>
          <w:b/>
          <w:bCs/>
          <w:sz w:val="20"/>
        </w:rPr>
      </w:pPr>
    </w:p>
    <w:p w:rsidR="00486B61" w:rsidRPr="00103114" w:rsidRDefault="00486B61" w:rsidP="00486B61">
      <w:pPr>
        <w:autoSpaceDE w:val="0"/>
        <w:autoSpaceDN w:val="0"/>
        <w:adjustRightInd w:val="0"/>
        <w:jc w:val="both"/>
        <w:rPr>
          <w:rFonts w:ascii="Times New Roman" w:eastAsia="Times New Roman" w:hAnsi="Times New Roman" w:cs="Times New Roman"/>
          <w:bCs/>
          <w:i/>
          <w:sz w:val="20"/>
        </w:rPr>
      </w:pPr>
      <w:r w:rsidRPr="00103114">
        <w:rPr>
          <w:rFonts w:ascii="Times New Roman" w:eastAsia="Times New Roman" w:hAnsi="Times New Roman" w:cs="Times New Roman"/>
          <w:bCs/>
          <w:i/>
          <w:sz w:val="20"/>
        </w:rPr>
        <w:t>Objectives:</w:t>
      </w:r>
      <w:r w:rsidRPr="00103114">
        <w:rPr>
          <w:rFonts w:ascii="Times New Roman" w:eastAsia="Times New Roman" w:hAnsi="Times New Roman" w:cs="Times New Roman"/>
          <w:b/>
          <w:bCs/>
          <w:i/>
          <w:sz w:val="20"/>
        </w:rPr>
        <w:t xml:space="preserve"> </w:t>
      </w:r>
      <w:r w:rsidRPr="00103114">
        <w:rPr>
          <w:rFonts w:ascii="Times New Roman" w:eastAsia="Times New Roman" w:hAnsi="Times New Roman" w:cs="Times New Roman"/>
          <w:bCs/>
          <w:i/>
          <w:sz w:val="20"/>
        </w:rPr>
        <w:t xml:space="preserve">The objective of this course is to teach the students the applications of fourier series, fourier transform, difference equation and numerical methods to solve various engineering problems. </w:t>
      </w:r>
    </w:p>
    <w:p w:rsidR="007361E6" w:rsidRPr="00D76E62" w:rsidRDefault="007361E6" w:rsidP="007361E6">
      <w:pPr>
        <w:autoSpaceDE w:val="0"/>
        <w:autoSpaceDN w:val="0"/>
        <w:adjustRightInd w:val="0"/>
        <w:jc w:val="both"/>
        <w:rPr>
          <w:rFonts w:ascii="Times New Roman" w:hAnsi="Times New Roman" w:cs="Times New Roman"/>
          <w:b/>
          <w:bCs/>
          <w:sz w:val="20"/>
        </w:rPr>
      </w:pPr>
    </w:p>
    <w:p w:rsidR="0068788D" w:rsidRPr="0091116A" w:rsidRDefault="0068788D" w:rsidP="0068788D">
      <w:pPr>
        <w:autoSpaceDE w:val="0"/>
        <w:autoSpaceDN w:val="0"/>
        <w:adjustRightInd w:val="0"/>
        <w:jc w:val="both"/>
        <w:rPr>
          <w:rFonts w:ascii="Times New Roman" w:eastAsia="Times New Roman" w:hAnsi="Times New Roman" w:cs="Times New Roman"/>
          <w:sz w:val="20"/>
          <w:lang w:val="en-GB"/>
        </w:rPr>
      </w:pPr>
      <w:r w:rsidRPr="0091116A">
        <w:rPr>
          <w:rFonts w:ascii="Times New Roman" w:eastAsia="Times New Roman" w:hAnsi="Times New Roman" w:cs="Times New Roman"/>
          <w:b/>
          <w:bCs/>
          <w:sz w:val="20"/>
          <w:lang w:val="en-GB"/>
        </w:rPr>
        <w:t>UNIT-I</w:t>
      </w:r>
      <w:r w:rsidRPr="0091116A">
        <w:rPr>
          <w:rFonts w:ascii="Times New Roman" w:eastAsia="Times New Roman" w:hAnsi="Times New Roman" w:cs="Times New Roman"/>
          <w:sz w:val="20"/>
          <w:lang w:val="en-GB"/>
        </w:rPr>
        <w:t xml:space="preserve">                                                      </w:t>
      </w:r>
    </w:p>
    <w:p w:rsidR="0068788D" w:rsidRPr="0091116A" w:rsidRDefault="0068788D" w:rsidP="0068788D">
      <w:pPr>
        <w:jc w:val="both"/>
        <w:rPr>
          <w:rFonts w:ascii="Times New Roman" w:eastAsia="Times New Roman" w:hAnsi="Times New Roman" w:cs="Times New Roman"/>
          <w:sz w:val="20"/>
          <w:lang w:val="en-GB"/>
        </w:rPr>
      </w:pPr>
      <w:r w:rsidRPr="0091116A">
        <w:rPr>
          <w:rFonts w:ascii="Times New Roman" w:eastAsia="Times New Roman" w:hAnsi="Times New Roman" w:cs="Times New Roman"/>
          <w:sz w:val="20"/>
          <w:lang w:val="en-GB"/>
        </w:rPr>
        <w:t>Fourier series: Definition, Euler’s formula, conditions for Fourier expansion, functions having points of discontinuity, change of intervals, even and odd functions ,half range series, Harmonic analysis. Fourier Transforms: Definition, Fourier integral, Fourier transform, inverse Fourier transform, Fourier  sine and cosine transforms, properties of Fourier transforms (linearity, scaling, shifting, modulation), Application to partial differential equations.</w:t>
      </w:r>
    </w:p>
    <w:p w:rsidR="0068788D" w:rsidRPr="0091116A" w:rsidRDefault="0068788D" w:rsidP="0068788D">
      <w:pPr>
        <w:ind w:left="6480" w:firstLine="720"/>
        <w:jc w:val="right"/>
        <w:rPr>
          <w:rFonts w:ascii="Times New Roman" w:eastAsia="Times New Roman" w:hAnsi="Times New Roman" w:cs="Times New Roman"/>
          <w:b/>
          <w:color w:val="000000"/>
          <w:sz w:val="20"/>
          <w:lang w:val="en-AU"/>
        </w:rPr>
      </w:pPr>
      <w:r w:rsidRPr="0091116A">
        <w:rPr>
          <w:rFonts w:ascii="Times New Roman" w:eastAsia="Times New Roman" w:hAnsi="Times New Roman" w:cs="Times New Roman"/>
          <w:b/>
          <w:sz w:val="20"/>
          <w:lang w:val="en-GB"/>
        </w:rPr>
        <w:t xml:space="preserve">    [T2][No. of hrs </w:t>
      </w:r>
      <w:r w:rsidRPr="0091116A">
        <w:rPr>
          <w:rFonts w:ascii="Times New Roman" w:eastAsia="Times New Roman" w:hAnsi="Times New Roman" w:cs="Times New Roman"/>
          <w:b/>
          <w:color w:val="000000"/>
          <w:sz w:val="20"/>
          <w:lang w:val="en-AU"/>
        </w:rPr>
        <w:t>11]</w:t>
      </w:r>
    </w:p>
    <w:p w:rsidR="0068788D" w:rsidRPr="0091116A" w:rsidRDefault="0068788D" w:rsidP="0068788D">
      <w:pPr>
        <w:jc w:val="both"/>
        <w:rPr>
          <w:rFonts w:ascii="Times New Roman" w:eastAsia="Times New Roman" w:hAnsi="Times New Roman" w:cs="Times New Roman"/>
          <w:sz w:val="20"/>
          <w:lang w:val="en-GB"/>
        </w:rPr>
      </w:pPr>
      <w:r w:rsidRPr="0091116A">
        <w:rPr>
          <w:rFonts w:ascii="Times New Roman" w:eastAsia="Times New Roman" w:hAnsi="Times New Roman" w:cs="Times New Roman"/>
          <w:b/>
          <w:bCs/>
          <w:sz w:val="20"/>
          <w:lang w:val="en-GB"/>
        </w:rPr>
        <w:t>UNIT-II</w:t>
      </w:r>
      <w:r w:rsidRPr="0091116A">
        <w:rPr>
          <w:rFonts w:ascii="Times New Roman" w:eastAsia="Times New Roman" w:hAnsi="Times New Roman" w:cs="Times New Roman"/>
          <w:sz w:val="20"/>
          <w:lang w:val="en-GB"/>
        </w:rPr>
        <w:t xml:space="preserve">        </w:t>
      </w:r>
      <w:r w:rsidRPr="0091116A">
        <w:rPr>
          <w:rFonts w:ascii="Times New Roman" w:eastAsia="Times New Roman" w:hAnsi="Times New Roman" w:cs="Times New Roman"/>
          <w:sz w:val="20"/>
          <w:lang w:val="en-GB"/>
        </w:rPr>
        <w:tab/>
        <w:t xml:space="preserve">                                                                                                                        </w:t>
      </w:r>
    </w:p>
    <w:p w:rsidR="0068788D" w:rsidRPr="0091116A" w:rsidRDefault="0068788D" w:rsidP="0068788D">
      <w:pPr>
        <w:tabs>
          <w:tab w:val="left" w:pos="720"/>
          <w:tab w:val="left" w:pos="1777"/>
        </w:tabs>
        <w:autoSpaceDE w:val="0"/>
        <w:autoSpaceDN w:val="0"/>
        <w:adjustRightInd w:val="0"/>
        <w:contextualSpacing/>
        <w:jc w:val="both"/>
        <w:rPr>
          <w:rFonts w:ascii="Times New Roman" w:eastAsia="Times New Roman" w:hAnsi="Times New Roman" w:cs="Times New Roman"/>
          <w:sz w:val="20"/>
          <w:lang w:val="en-GB"/>
        </w:rPr>
      </w:pPr>
      <w:r w:rsidRPr="0091116A">
        <w:rPr>
          <w:rFonts w:ascii="Times New Roman" w:eastAsia="Times New Roman" w:hAnsi="Times New Roman" w:cs="Times New Roman"/>
          <w:sz w:val="20"/>
          <w:lang w:val="en-GB"/>
        </w:rPr>
        <w:t xml:space="preserve">Difference equation: Definition, formation, solution of linear difference equation with constant coefficients ,simultaneous difference equations with constant coefficients, applications of difference equations .Z- transform: Definition, Z- transform of basic functions, properties of Z-transform (linearity, damping, shifting, multiplication),initial value theorem, final value theorem, convolution theorem, convergence of Z- transform, inverse of Z- transform, Application to difference equations. </w:t>
      </w:r>
    </w:p>
    <w:p w:rsidR="0068788D" w:rsidRPr="0091116A" w:rsidRDefault="0068788D" w:rsidP="0068788D">
      <w:pPr>
        <w:tabs>
          <w:tab w:val="left" w:pos="720"/>
          <w:tab w:val="left" w:pos="1777"/>
        </w:tabs>
        <w:autoSpaceDE w:val="0"/>
        <w:autoSpaceDN w:val="0"/>
        <w:adjustRightInd w:val="0"/>
        <w:contextualSpacing/>
        <w:jc w:val="right"/>
        <w:rPr>
          <w:rFonts w:ascii="Times New Roman" w:eastAsia="Times New Roman" w:hAnsi="Times New Roman" w:cs="Times New Roman"/>
          <w:sz w:val="20"/>
          <w:lang w:val="en-GB"/>
        </w:rPr>
      </w:pPr>
      <w:r w:rsidRPr="0091116A">
        <w:rPr>
          <w:rFonts w:ascii="Times New Roman" w:eastAsia="Times New Roman" w:hAnsi="Times New Roman" w:cs="Times New Roman"/>
          <w:b/>
          <w:sz w:val="20"/>
          <w:lang w:val="en-GB"/>
        </w:rPr>
        <w:tab/>
      </w:r>
      <w:r w:rsidRPr="0091116A">
        <w:rPr>
          <w:rFonts w:ascii="Times New Roman" w:eastAsia="Times New Roman" w:hAnsi="Times New Roman" w:cs="Times New Roman"/>
          <w:b/>
          <w:sz w:val="20"/>
          <w:lang w:val="en-GB"/>
        </w:rPr>
        <w:tab/>
      </w:r>
      <w:r w:rsidRPr="0091116A">
        <w:rPr>
          <w:rFonts w:ascii="Times New Roman" w:eastAsia="Times New Roman" w:hAnsi="Times New Roman" w:cs="Times New Roman"/>
          <w:b/>
          <w:sz w:val="20"/>
          <w:lang w:val="en-GB"/>
        </w:rPr>
        <w:tab/>
      </w:r>
      <w:r w:rsidRPr="0091116A">
        <w:rPr>
          <w:rFonts w:ascii="Times New Roman" w:eastAsia="Times New Roman" w:hAnsi="Times New Roman" w:cs="Times New Roman"/>
          <w:b/>
          <w:sz w:val="20"/>
          <w:lang w:val="en-GB"/>
        </w:rPr>
        <w:tab/>
      </w:r>
      <w:r w:rsidRPr="0091116A">
        <w:rPr>
          <w:rFonts w:ascii="Times New Roman" w:eastAsia="Times New Roman" w:hAnsi="Times New Roman" w:cs="Times New Roman"/>
          <w:b/>
          <w:sz w:val="20"/>
          <w:lang w:val="en-GB"/>
        </w:rPr>
        <w:tab/>
      </w:r>
      <w:r w:rsidRPr="0091116A">
        <w:rPr>
          <w:rFonts w:ascii="Times New Roman" w:eastAsia="Times New Roman" w:hAnsi="Times New Roman" w:cs="Times New Roman"/>
          <w:b/>
          <w:sz w:val="20"/>
          <w:lang w:val="en-GB"/>
        </w:rPr>
        <w:tab/>
      </w:r>
      <w:r w:rsidRPr="0091116A">
        <w:rPr>
          <w:rFonts w:ascii="Times New Roman" w:eastAsia="Times New Roman" w:hAnsi="Times New Roman" w:cs="Times New Roman"/>
          <w:b/>
          <w:sz w:val="20"/>
          <w:lang w:val="en-GB"/>
        </w:rPr>
        <w:tab/>
      </w:r>
      <w:r w:rsidRPr="0091116A">
        <w:rPr>
          <w:rFonts w:ascii="Times New Roman" w:eastAsia="Times New Roman" w:hAnsi="Times New Roman" w:cs="Times New Roman"/>
          <w:b/>
          <w:sz w:val="20"/>
          <w:lang w:val="en-GB"/>
        </w:rPr>
        <w:tab/>
      </w:r>
      <w:r w:rsidRPr="0091116A">
        <w:rPr>
          <w:rFonts w:ascii="Times New Roman" w:eastAsia="Times New Roman" w:hAnsi="Times New Roman" w:cs="Times New Roman"/>
          <w:b/>
          <w:sz w:val="20"/>
          <w:lang w:val="en-GB"/>
        </w:rPr>
        <w:tab/>
      </w:r>
      <w:r w:rsidRPr="0091116A">
        <w:rPr>
          <w:rFonts w:ascii="Times New Roman" w:eastAsia="Times New Roman" w:hAnsi="Times New Roman" w:cs="Times New Roman"/>
          <w:b/>
          <w:sz w:val="20"/>
          <w:lang w:val="en-GB"/>
        </w:rPr>
        <w:tab/>
        <w:t xml:space="preserve">   [T2][No. of hrs </w:t>
      </w:r>
      <w:r w:rsidRPr="0091116A">
        <w:rPr>
          <w:rFonts w:ascii="Times New Roman" w:eastAsia="Times New Roman" w:hAnsi="Times New Roman" w:cs="Times New Roman"/>
          <w:b/>
          <w:color w:val="000000"/>
          <w:sz w:val="20"/>
          <w:lang w:val="en-AU"/>
        </w:rPr>
        <w:t>11]</w:t>
      </w:r>
    </w:p>
    <w:p w:rsidR="0068788D" w:rsidRPr="0091116A" w:rsidRDefault="0068788D" w:rsidP="0068788D">
      <w:pPr>
        <w:ind w:left="720" w:hanging="720"/>
        <w:contextualSpacing/>
        <w:jc w:val="both"/>
        <w:rPr>
          <w:rFonts w:ascii="Times New Roman" w:eastAsia="Times New Roman" w:hAnsi="Times New Roman" w:cs="Times New Roman"/>
          <w:b/>
          <w:sz w:val="20"/>
          <w:lang w:val="en-GB"/>
        </w:rPr>
      </w:pPr>
      <w:r w:rsidRPr="0091116A">
        <w:rPr>
          <w:rFonts w:ascii="Times New Roman" w:eastAsia="Times New Roman" w:hAnsi="Times New Roman" w:cs="Times New Roman"/>
          <w:b/>
          <w:bCs/>
          <w:sz w:val="20"/>
          <w:lang w:val="en-GB"/>
        </w:rPr>
        <w:t xml:space="preserve">UNIT-III </w:t>
      </w:r>
      <w:r w:rsidRPr="0091116A">
        <w:rPr>
          <w:rFonts w:ascii="Times New Roman" w:eastAsia="Times New Roman" w:hAnsi="Times New Roman" w:cs="Times New Roman"/>
          <w:b/>
          <w:bCs/>
          <w:sz w:val="20"/>
          <w:lang w:val="en-GB"/>
        </w:rPr>
        <w:tab/>
      </w:r>
      <w:r w:rsidRPr="0091116A">
        <w:rPr>
          <w:rFonts w:ascii="Times New Roman" w:eastAsia="Times New Roman" w:hAnsi="Times New Roman" w:cs="Times New Roman"/>
          <w:b/>
          <w:bCs/>
          <w:sz w:val="20"/>
          <w:lang w:val="en-GB"/>
        </w:rPr>
        <w:tab/>
      </w:r>
      <w:r w:rsidRPr="0091116A">
        <w:rPr>
          <w:rFonts w:ascii="Times New Roman" w:eastAsia="Times New Roman" w:hAnsi="Times New Roman" w:cs="Times New Roman"/>
          <w:b/>
          <w:bCs/>
          <w:sz w:val="20"/>
          <w:lang w:val="en-GB"/>
        </w:rPr>
        <w:tab/>
      </w:r>
      <w:r w:rsidRPr="0091116A">
        <w:rPr>
          <w:rFonts w:ascii="Times New Roman" w:eastAsia="Times New Roman" w:hAnsi="Times New Roman" w:cs="Times New Roman"/>
          <w:b/>
          <w:bCs/>
          <w:sz w:val="20"/>
          <w:lang w:val="en-GB"/>
        </w:rPr>
        <w:tab/>
      </w:r>
      <w:r w:rsidRPr="0091116A">
        <w:rPr>
          <w:rFonts w:ascii="Times New Roman" w:eastAsia="Times New Roman" w:hAnsi="Times New Roman" w:cs="Times New Roman"/>
          <w:b/>
          <w:bCs/>
          <w:sz w:val="20"/>
          <w:lang w:val="en-GB"/>
        </w:rPr>
        <w:tab/>
      </w:r>
    </w:p>
    <w:p w:rsidR="0068788D" w:rsidRPr="0091116A" w:rsidRDefault="0068788D" w:rsidP="0068788D">
      <w:pPr>
        <w:autoSpaceDE w:val="0"/>
        <w:autoSpaceDN w:val="0"/>
        <w:adjustRightInd w:val="0"/>
        <w:contextualSpacing/>
        <w:jc w:val="both"/>
        <w:rPr>
          <w:rFonts w:ascii="Times New Roman" w:eastAsia="Times New Roman" w:hAnsi="Times New Roman" w:cs="Times New Roman"/>
          <w:sz w:val="20"/>
          <w:lang w:val="en-GB"/>
        </w:rPr>
      </w:pPr>
      <w:r w:rsidRPr="0091116A">
        <w:rPr>
          <w:rFonts w:ascii="Times New Roman" w:eastAsia="Times New Roman" w:hAnsi="Times New Roman" w:cs="Times New Roman"/>
          <w:sz w:val="20"/>
          <w:lang w:val="en-GB"/>
        </w:rPr>
        <w:t>Numerical Methods: Solution of algebraic and transcendental equations using bisection method, Regula-Falsi method and Newton – Raphson method.  Solution of linear simultaneous equations using Gauss-Jacobi’s iteration method  and Gauss-Seidal’s iteration methods.Finite differences: Forward differences, backward differences and Central differences. Interpolation: Newton’s interpolation for equi-</w:t>
      </w:r>
      <w:r w:rsidR="00084E75" w:rsidRPr="0091116A">
        <w:rPr>
          <w:rFonts w:ascii="Times New Roman" w:eastAsia="Times New Roman" w:hAnsi="Times New Roman" w:cs="Times New Roman"/>
          <w:sz w:val="20"/>
          <w:lang w:val="en-GB"/>
        </w:rPr>
        <w:t>spaced values</w:t>
      </w:r>
      <w:r w:rsidRPr="0091116A">
        <w:rPr>
          <w:rFonts w:ascii="Times New Roman" w:eastAsia="Times New Roman" w:hAnsi="Times New Roman" w:cs="Times New Roman"/>
          <w:sz w:val="20"/>
          <w:lang w:val="en-GB"/>
        </w:rPr>
        <w:t xml:space="preserve">. Stirling’s central difference interpolation formula, Divided differences and interpolation formula in terms of divided differences ,  Lagrange’s interpolation formula for unequi-spaced values. </w:t>
      </w:r>
    </w:p>
    <w:p w:rsidR="0068788D" w:rsidRPr="0091116A" w:rsidRDefault="0068788D" w:rsidP="0068788D">
      <w:pPr>
        <w:autoSpaceDE w:val="0"/>
        <w:autoSpaceDN w:val="0"/>
        <w:adjustRightInd w:val="0"/>
        <w:contextualSpacing/>
        <w:jc w:val="right"/>
        <w:rPr>
          <w:rFonts w:ascii="Times New Roman" w:eastAsia="Times New Roman" w:hAnsi="Times New Roman" w:cs="Times New Roman"/>
          <w:sz w:val="20"/>
          <w:lang w:val="en-GB"/>
        </w:rPr>
      </w:pPr>
      <w:r w:rsidRPr="0091116A">
        <w:rPr>
          <w:rFonts w:ascii="Times New Roman" w:eastAsia="Times New Roman" w:hAnsi="Times New Roman" w:cs="Times New Roman"/>
          <w:sz w:val="20"/>
          <w:lang w:val="en-GB"/>
        </w:rPr>
        <w:t xml:space="preserve">           </w:t>
      </w:r>
      <w:r w:rsidRPr="0091116A">
        <w:rPr>
          <w:rFonts w:ascii="Times New Roman" w:eastAsia="Times New Roman" w:hAnsi="Times New Roman" w:cs="Times New Roman"/>
          <w:sz w:val="20"/>
          <w:lang w:val="en-GB"/>
        </w:rPr>
        <w:tab/>
      </w:r>
      <w:r w:rsidRPr="0091116A">
        <w:rPr>
          <w:rFonts w:ascii="Times New Roman" w:eastAsia="Times New Roman" w:hAnsi="Times New Roman" w:cs="Times New Roman"/>
          <w:sz w:val="20"/>
          <w:lang w:val="en-GB"/>
        </w:rPr>
        <w:tab/>
      </w:r>
      <w:r w:rsidRPr="0091116A">
        <w:rPr>
          <w:rFonts w:ascii="Times New Roman" w:eastAsia="Times New Roman" w:hAnsi="Times New Roman" w:cs="Times New Roman"/>
          <w:sz w:val="20"/>
          <w:lang w:val="en-GB"/>
        </w:rPr>
        <w:tab/>
      </w:r>
      <w:r w:rsidRPr="0091116A">
        <w:rPr>
          <w:rFonts w:ascii="Times New Roman" w:eastAsia="Times New Roman" w:hAnsi="Times New Roman" w:cs="Times New Roman"/>
          <w:sz w:val="20"/>
          <w:lang w:val="en-GB"/>
        </w:rPr>
        <w:tab/>
      </w:r>
      <w:r w:rsidRPr="0091116A">
        <w:rPr>
          <w:rFonts w:ascii="Times New Roman" w:eastAsia="Times New Roman" w:hAnsi="Times New Roman" w:cs="Times New Roman"/>
          <w:sz w:val="20"/>
          <w:lang w:val="en-GB"/>
        </w:rPr>
        <w:tab/>
      </w:r>
      <w:r w:rsidRPr="0091116A">
        <w:rPr>
          <w:rFonts w:ascii="Times New Roman" w:eastAsia="Times New Roman" w:hAnsi="Times New Roman" w:cs="Times New Roman"/>
          <w:sz w:val="20"/>
          <w:lang w:val="en-GB"/>
        </w:rPr>
        <w:tab/>
      </w:r>
      <w:r w:rsidRPr="0091116A">
        <w:rPr>
          <w:rFonts w:ascii="Times New Roman" w:eastAsia="Times New Roman" w:hAnsi="Times New Roman" w:cs="Times New Roman"/>
          <w:sz w:val="20"/>
          <w:lang w:val="en-GB"/>
        </w:rPr>
        <w:tab/>
      </w:r>
      <w:r w:rsidRPr="0091116A">
        <w:rPr>
          <w:rFonts w:ascii="Times New Roman" w:eastAsia="Times New Roman" w:hAnsi="Times New Roman" w:cs="Times New Roman"/>
          <w:sz w:val="20"/>
          <w:lang w:val="en-GB"/>
        </w:rPr>
        <w:tab/>
      </w:r>
      <w:r w:rsidRPr="0091116A">
        <w:rPr>
          <w:rFonts w:ascii="Times New Roman" w:eastAsia="Times New Roman" w:hAnsi="Times New Roman" w:cs="Times New Roman"/>
          <w:sz w:val="20"/>
          <w:lang w:val="en-GB"/>
        </w:rPr>
        <w:tab/>
        <w:t xml:space="preserve">            </w:t>
      </w:r>
      <w:r w:rsidRPr="0091116A">
        <w:rPr>
          <w:rFonts w:ascii="Times New Roman" w:eastAsia="Times New Roman" w:hAnsi="Times New Roman" w:cs="Times New Roman"/>
          <w:b/>
          <w:sz w:val="20"/>
          <w:lang w:val="en-GB"/>
        </w:rPr>
        <w:t>[T1,T2]</w:t>
      </w:r>
      <w:r w:rsidRPr="0091116A">
        <w:rPr>
          <w:rFonts w:ascii="Times New Roman" w:eastAsia="Times New Roman" w:hAnsi="Times New Roman" w:cs="Times New Roman"/>
          <w:sz w:val="20"/>
          <w:lang w:val="en-GB"/>
        </w:rPr>
        <w:t xml:space="preserve"> </w:t>
      </w:r>
      <w:r w:rsidRPr="0091116A">
        <w:rPr>
          <w:rFonts w:ascii="Times New Roman" w:eastAsia="Times New Roman" w:hAnsi="Times New Roman" w:cs="Times New Roman"/>
          <w:b/>
          <w:sz w:val="20"/>
          <w:lang w:val="en-GB"/>
        </w:rPr>
        <w:t xml:space="preserve">[No. of hrs </w:t>
      </w:r>
      <w:r w:rsidRPr="0091116A">
        <w:rPr>
          <w:rFonts w:ascii="Times New Roman" w:eastAsia="Times New Roman" w:hAnsi="Times New Roman" w:cs="Times New Roman"/>
          <w:b/>
          <w:color w:val="000000"/>
          <w:sz w:val="20"/>
          <w:lang w:val="en-AU"/>
        </w:rPr>
        <w:t>11]</w:t>
      </w:r>
      <w:r w:rsidRPr="0091116A">
        <w:rPr>
          <w:rFonts w:ascii="Times New Roman" w:eastAsia="Times New Roman" w:hAnsi="Times New Roman" w:cs="Times New Roman"/>
          <w:sz w:val="20"/>
          <w:lang w:val="en-GB"/>
        </w:rPr>
        <w:t xml:space="preserve"> </w:t>
      </w:r>
    </w:p>
    <w:p w:rsidR="0068788D" w:rsidRPr="0091116A" w:rsidRDefault="0068788D" w:rsidP="0068788D">
      <w:pPr>
        <w:ind w:left="720" w:hanging="720"/>
        <w:contextualSpacing/>
        <w:jc w:val="both"/>
        <w:rPr>
          <w:rFonts w:ascii="Times New Roman" w:eastAsia="Times New Roman" w:hAnsi="Times New Roman" w:cs="Times New Roman"/>
          <w:b/>
          <w:sz w:val="20"/>
          <w:lang w:val="en-GB"/>
        </w:rPr>
      </w:pPr>
      <w:r w:rsidRPr="0091116A">
        <w:rPr>
          <w:rFonts w:ascii="Times New Roman" w:eastAsia="Times New Roman" w:hAnsi="Times New Roman" w:cs="Times New Roman"/>
          <w:b/>
          <w:sz w:val="20"/>
          <w:lang w:val="en-GB"/>
        </w:rPr>
        <w:t>UNIT-IV</w:t>
      </w:r>
      <w:r w:rsidRPr="0091116A">
        <w:rPr>
          <w:rFonts w:ascii="Times New Roman" w:eastAsia="Times New Roman" w:hAnsi="Times New Roman" w:cs="Times New Roman"/>
          <w:color w:val="000000"/>
          <w:sz w:val="20"/>
          <w:lang w:val="en-AU"/>
        </w:rPr>
        <w:tab/>
      </w:r>
      <w:r w:rsidRPr="0091116A">
        <w:rPr>
          <w:rFonts w:ascii="Times New Roman" w:eastAsia="Times New Roman" w:hAnsi="Times New Roman" w:cs="Times New Roman"/>
          <w:color w:val="000000"/>
          <w:sz w:val="20"/>
          <w:lang w:val="en-AU"/>
        </w:rPr>
        <w:tab/>
      </w:r>
      <w:r w:rsidRPr="0091116A">
        <w:rPr>
          <w:rFonts w:ascii="Times New Roman" w:eastAsia="Times New Roman" w:hAnsi="Times New Roman" w:cs="Times New Roman"/>
          <w:color w:val="000000"/>
          <w:sz w:val="20"/>
          <w:lang w:val="en-AU"/>
        </w:rPr>
        <w:tab/>
      </w:r>
      <w:r w:rsidRPr="0091116A">
        <w:rPr>
          <w:rFonts w:ascii="Times New Roman" w:eastAsia="Times New Roman" w:hAnsi="Times New Roman" w:cs="Times New Roman"/>
          <w:color w:val="000000"/>
          <w:sz w:val="20"/>
          <w:lang w:val="en-AU"/>
        </w:rPr>
        <w:tab/>
      </w:r>
      <w:r w:rsidRPr="0091116A">
        <w:rPr>
          <w:rFonts w:ascii="Times New Roman" w:eastAsia="Times New Roman" w:hAnsi="Times New Roman" w:cs="Times New Roman"/>
          <w:color w:val="000000"/>
          <w:sz w:val="20"/>
          <w:lang w:val="en-AU"/>
        </w:rPr>
        <w:tab/>
      </w:r>
      <w:r w:rsidRPr="0091116A">
        <w:rPr>
          <w:rFonts w:ascii="Times New Roman" w:eastAsia="Times New Roman" w:hAnsi="Times New Roman" w:cs="Times New Roman"/>
          <w:color w:val="000000"/>
          <w:sz w:val="20"/>
          <w:lang w:val="en-AU"/>
        </w:rPr>
        <w:tab/>
      </w:r>
      <w:r w:rsidRPr="0091116A">
        <w:rPr>
          <w:rFonts w:ascii="Times New Roman" w:eastAsia="Times New Roman" w:hAnsi="Times New Roman" w:cs="Times New Roman"/>
          <w:color w:val="000000"/>
          <w:sz w:val="20"/>
          <w:lang w:val="en-AU"/>
        </w:rPr>
        <w:tab/>
      </w:r>
    </w:p>
    <w:p w:rsidR="0068788D" w:rsidRPr="0091116A" w:rsidRDefault="0068788D" w:rsidP="0068788D">
      <w:pPr>
        <w:autoSpaceDE w:val="0"/>
        <w:autoSpaceDN w:val="0"/>
        <w:adjustRightInd w:val="0"/>
        <w:contextualSpacing/>
        <w:jc w:val="both"/>
        <w:rPr>
          <w:rFonts w:ascii="Times New Roman" w:eastAsia="Times New Roman" w:hAnsi="Times New Roman" w:cs="Times New Roman"/>
          <w:sz w:val="20"/>
          <w:lang w:val="en-GB"/>
        </w:rPr>
      </w:pPr>
      <w:r w:rsidRPr="0091116A">
        <w:rPr>
          <w:rFonts w:ascii="Times New Roman" w:eastAsia="Times New Roman" w:hAnsi="Times New Roman" w:cs="Times New Roman"/>
          <w:sz w:val="20"/>
          <w:lang w:val="en-GB"/>
        </w:rPr>
        <w:t xml:space="preserve">Numerical Differentiation, maxima and minima of a tabulated function. Numerical Integration: Newton-Cote’s quadrature formula, Trapezoidal rule, Simpson’s one-third rule and Simpson’s three-eighth rule .Numerical solution of ordinary differential equations: Picard’s method, Taylor’s method,Euler’s method, modified Euler’s method, Runge-Kutta method of fourth order. </w:t>
      </w:r>
    </w:p>
    <w:p w:rsidR="0068788D" w:rsidRPr="0091116A" w:rsidRDefault="0068788D" w:rsidP="0068788D">
      <w:pPr>
        <w:autoSpaceDE w:val="0"/>
        <w:autoSpaceDN w:val="0"/>
        <w:adjustRightInd w:val="0"/>
        <w:ind w:left="5760" w:firstLine="720"/>
        <w:contextualSpacing/>
        <w:jc w:val="right"/>
        <w:rPr>
          <w:rFonts w:ascii="Times New Roman" w:eastAsia="Times New Roman" w:hAnsi="Times New Roman" w:cs="Times New Roman"/>
          <w:sz w:val="20"/>
          <w:lang w:val="en-GB"/>
        </w:rPr>
      </w:pPr>
      <w:r w:rsidRPr="0091116A">
        <w:rPr>
          <w:rFonts w:ascii="Times New Roman" w:eastAsia="Times New Roman" w:hAnsi="Times New Roman" w:cs="Times New Roman"/>
          <w:b/>
          <w:sz w:val="20"/>
          <w:lang w:val="en-GB"/>
        </w:rPr>
        <w:t xml:space="preserve">            [T1,T2][No. of hrs </w:t>
      </w:r>
      <w:r w:rsidRPr="0091116A">
        <w:rPr>
          <w:rFonts w:ascii="Times New Roman" w:eastAsia="Times New Roman" w:hAnsi="Times New Roman" w:cs="Times New Roman"/>
          <w:b/>
          <w:color w:val="000000"/>
          <w:sz w:val="20"/>
          <w:lang w:val="en-AU"/>
        </w:rPr>
        <w:t>11]</w:t>
      </w:r>
    </w:p>
    <w:p w:rsidR="0068788D" w:rsidRPr="0091116A" w:rsidRDefault="0068788D" w:rsidP="0068788D">
      <w:pPr>
        <w:contextualSpacing/>
        <w:jc w:val="both"/>
        <w:rPr>
          <w:rFonts w:ascii="Times New Roman" w:eastAsia="Times New Roman" w:hAnsi="Times New Roman" w:cs="Times New Roman"/>
          <w:b/>
          <w:bCs/>
          <w:sz w:val="20"/>
          <w:lang w:val="en-GB"/>
        </w:rPr>
      </w:pPr>
      <w:r w:rsidRPr="0091116A">
        <w:rPr>
          <w:rFonts w:ascii="Times New Roman" w:eastAsia="Times New Roman" w:hAnsi="Times New Roman" w:cs="Times New Roman"/>
          <w:b/>
          <w:bCs/>
          <w:sz w:val="20"/>
          <w:lang w:val="en-GB"/>
        </w:rPr>
        <w:t>Text Books:</w:t>
      </w:r>
    </w:p>
    <w:p w:rsidR="0068788D" w:rsidRPr="0091116A" w:rsidRDefault="0068788D" w:rsidP="0068788D">
      <w:pPr>
        <w:contextualSpacing/>
        <w:jc w:val="both"/>
        <w:rPr>
          <w:rFonts w:ascii="Times New Roman" w:eastAsia="Times New Roman" w:hAnsi="Times New Roman" w:cs="Times New Roman"/>
          <w:sz w:val="20"/>
          <w:lang w:val="en-GB"/>
        </w:rPr>
      </w:pPr>
      <w:r w:rsidRPr="0091116A">
        <w:rPr>
          <w:rFonts w:ascii="Times New Roman" w:eastAsia="Times New Roman" w:hAnsi="Times New Roman" w:cs="Times New Roman"/>
          <w:sz w:val="20"/>
          <w:lang w:val="en-GB"/>
        </w:rPr>
        <w:t xml:space="preserve">[T1]       R.K. Jain and S.R.K. Iyengar,” Numerical methods for Scientific and Engineering Computation”, </w:t>
      </w:r>
    </w:p>
    <w:p w:rsidR="0068788D" w:rsidRPr="0091116A" w:rsidRDefault="0068788D" w:rsidP="0068788D">
      <w:pPr>
        <w:contextualSpacing/>
        <w:jc w:val="both"/>
        <w:rPr>
          <w:rFonts w:ascii="Times New Roman" w:eastAsia="Times New Roman" w:hAnsi="Times New Roman" w:cs="Times New Roman"/>
          <w:sz w:val="20"/>
          <w:lang w:val="en-GB"/>
        </w:rPr>
      </w:pPr>
      <w:r w:rsidRPr="0091116A">
        <w:rPr>
          <w:rFonts w:ascii="Times New Roman" w:eastAsia="Times New Roman" w:hAnsi="Times New Roman" w:cs="Times New Roman"/>
          <w:sz w:val="20"/>
          <w:lang w:val="en-GB"/>
        </w:rPr>
        <w:t xml:space="preserve">               New Age Publishing Delhi-2014.  </w:t>
      </w:r>
    </w:p>
    <w:p w:rsidR="0068788D" w:rsidRPr="0091116A" w:rsidRDefault="0068788D" w:rsidP="0068788D">
      <w:pPr>
        <w:contextualSpacing/>
        <w:jc w:val="both"/>
        <w:rPr>
          <w:rFonts w:ascii="Times New Roman" w:eastAsia="Times New Roman" w:hAnsi="Times New Roman" w:cs="Times New Roman"/>
          <w:sz w:val="20"/>
          <w:lang w:val="en-GB"/>
        </w:rPr>
      </w:pPr>
      <w:r w:rsidRPr="0091116A">
        <w:rPr>
          <w:rFonts w:ascii="Times New Roman" w:eastAsia="Times New Roman" w:hAnsi="Times New Roman" w:cs="Times New Roman"/>
          <w:sz w:val="20"/>
          <w:lang w:val="en-GB"/>
        </w:rPr>
        <w:t>[T2]        B. S. Grewal,”Higher Engineering Mathematics” Khanna Publications, 2014 Edition.</w:t>
      </w:r>
    </w:p>
    <w:p w:rsidR="0068788D" w:rsidRPr="0091116A" w:rsidRDefault="0068788D" w:rsidP="0068788D">
      <w:pPr>
        <w:contextualSpacing/>
        <w:jc w:val="both"/>
        <w:rPr>
          <w:rFonts w:ascii="Times New Roman" w:eastAsia="Times New Roman" w:hAnsi="Times New Roman" w:cs="Times New Roman"/>
          <w:sz w:val="20"/>
          <w:lang w:val="en-GB"/>
        </w:rPr>
      </w:pPr>
    </w:p>
    <w:p w:rsidR="0068788D" w:rsidRPr="0091116A" w:rsidRDefault="0068788D" w:rsidP="0068788D">
      <w:pPr>
        <w:contextualSpacing/>
        <w:jc w:val="both"/>
        <w:rPr>
          <w:rFonts w:ascii="Times New Roman" w:eastAsia="Times New Roman" w:hAnsi="Times New Roman" w:cs="Times New Roman"/>
          <w:b/>
          <w:bCs/>
          <w:sz w:val="20"/>
          <w:lang w:val="en-GB"/>
        </w:rPr>
      </w:pPr>
      <w:r w:rsidRPr="0091116A">
        <w:rPr>
          <w:rFonts w:ascii="Times New Roman" w:eastAsia="Times New Roman" w:hAnsi="Times New Roman" w:cs="Times New Roman"/>
          <w:b/>
          <w:bCs/>
          <w:sz w:val="20"/>
          <w:lang w:val="en-GB"/>
        </w:rPr>
        <w:t>Reference Books:</w:t>
      </w:r>
    </w:p>
    <w:p w:rsidR="0068788D" w:rsidRPr="0091116A" w:rsidRDefault="0068788D" w:rsidP="0068788D">
      <w:pPr>
        <w:contextualSpacing/>
        <w:jc w:val="both"/>
        <w:rPr>
          <w:rFonts w:ascii="Times New Roman" w:eastAsia="Times New Roman" w:hAnsi="Times New Roman" w:cs="Times New Roman"/>
          <w:sz w:val="20"/>
          <w:lang w:val="en-GB"/>
        </w:rPr>
      </w:pPr>
      <w:r w:rsidRPr="0091116A">
        <w:rPr>
          <w:rFonts w:ascii="Times New Roman" w:eastAsia="Times New Roman" w:hAnsi="Times New Roman" w:cs="Times New Roman"/>
          <w:sz w:val="20"/>
          <w:lang w:val="en-GB"/>
        </w:rPr>
        <w:t>[R1]</w:t>
      </w:r>
      <w:r w:rsidRPr="0091116A">
        <w:rPr>
          <w:rFonts w:ascii="Times New Roman" w:eastAsia="Times New Roman" w:hAnsi="Times New Roman" w:cs="Times New Roman"/>
          <w:sz w:val="20"/>
          <w:lang w:val="en-GB"/>
        </w:rPr>
        <w:tab/>
        <w:t>E. kresyzig,</w:t>
      </w:r>
      <w:r w:rsidR="00DB6B2F">
        <w:rPr>
          <w:rFonts w:ascii="Times New Roman" w:eastAsia="Times New Roman" w:hAnsi="Times New Roman" w:cs="Times New Roman"/>
          <w:sz w:val="20"/>
          <w:lang w:val="en-GB"/>
        </w:rPr>
        <w:t xml:space="preserve"> “</w:t>
      </w:r>
      <w:r w:rsidRPr="0091116A">
        <w:rPr>
          <w:rFonts w:ascii="Times New Roman" w:eastAsia="Times New Roman" w:hAnsi="Times New Roman" w:cs="Times New Roman"/>
          <w:sz w:val="20"/>
          <w:lang w:val="en-GB"/>
        </w:rPr>
        <w:t>Advance Engineering Mathematics”, Wiley publications</w:t>
      </w:r>
    </w:p>
    <w:p w:rsidR="0068788D" w:rsidRPr="0091116A" w:rsidRDefault="0068788D" w:rsidP="0068788D">
      <w:pPr>
        <w:contextualSpacing/>
        <w:jc w:val="both"/>
        <w:rPr>
          <w:rFonts w:ascii="Times New Roman" w:eastAsia="Times New Roman" w:hAnsi="Times New Roman" w:cs="Times New Roman"/>
          <w:sz w:val="20"/>
          <w:lang w:val="en-GB"/>
        </w:rPr>
      </w:pPr>
      <w:r w:rsidRPr="0091116A">
        <w:rPr>
          <w:rFonts w:ascii="Times New Roman" w:eastAsia="Times New Roman" w:hAnsi="Times New Roman" w:cs="Times New Roman"/>
          <w:sz w:val="20"/>
          <w:lang w:val="en-GB"/>
        </w:rPr>
        <w:t>[R2]</w:t>
      </w:r>
      <w:r w:rsidRPr="0091116A">
        <w:rPr>
          <w:rFonts w:ascii="Times New Roman" w:eastAsia="Times New Roman" w:hAnsi="Times New Roman" w:cs="Times New Roman"/>
          <w:sz w:val="20"/>
          <w:lang w:val="en-GB"/>
        </w:rPr>
        <w:tab/>
        <w:t>P. B. Patil and U. P. Verma, “ Numerical Computational Methods”, Narosa</w:t>
      </w:r>
    </w:p>
    <w:p w:rsidR="0068788D" w:rsidRPr="0091116A" w:rsidRDefault="0068788D" w:rsidP="0068788D">
      <w:pPr>
        <w:contextualSpacing/>
        <w:jc w:val="both"/>
        <w:rPr>
          <w:rFonts w:ascii="Times New Roman" w:eastAsia="Times New Roman" w:hAnsi="Times New Roman" w:cs="Times New Roman"/>
          <w:sz w:val="20"/>
          <w:lang w:val="en-GB"/>
        </w:rPr>
      </w:pPr>
      <w:r w:rsidRPr="0091116A">
        <w:rPr>
          <w:rFonts w:ascii="Times New Roman" w:eastAsia="Times New Roman" w:hAnsi="Times New Roman" w:cs="Times New Roman"/>
          <w:sz w:val="20"/>
          <w:lang w:val="en-GB"/>
        </w:rPr>
        <w:t>[R3]</w:t>
      </w:r>
      <w:r w:rsidR="00F87801">
        <w:rPr>
          <w:rFonts w:ascii="Times New Roman" w:eastAsia="Times New Roman" w:hAnsi="Times New Roman" w:cs="Times New Roman"/>
          <w:sz w:val="20"/>
          <w:lang w:val="en-GB"/>
        </w:rPr>
        <w:tab/>
      </w:r>
      <w:r w:rsidRPr="0091116A">
        <w:rPr>
          <w:rFonts w:ascii="Times New Roman" w:eastAsia="Times New Roman" w:hAnsi="Times New Roman" w:cs="Times New Roman"/>
          <w:sz w:val="20"/>
          <w:lang w:val="en-GB"/>
        </w:rPr>
        <w:t>Partial Differential Equations” Schaum’s Outline Series, McGraw Hill.</w:t>
      </w:r>
    </w:p>
    <w:p w:rsidR="0068788D" w:rsidRPr="0091116A" w:rsidRDefault="0068788D" w:rsidP="0068788D">
      <w:pPr>
        <w:contextualSpacing/>
        <w:jc w:val="both"/>
        <w:rPr>
          <w:rFonts w:ascii="Times New Roman" w:eastAsia="Times New Roman" w:hAnsi="Times New Roman" w:cs="Times New Roman"/>
          <w:sz w:val="20"/>
          <w:lang w:val="en-GB"/>
        </w:rPr>
      </w:pPr>
      <w:r w:rsidRPr="0091116A">
        <w:rPr>
          <w:rFonts w:ascii="Times New Roman" w:eastAsia="Times New Roman" w:hAnsi="Times New Roman" w:cs="Times New Roman"/>
          <w:sz w:val="20"/>
          <w:lang w:val="en-GB"/>
        </w:rPr>
        <w:t>[R4]</w:t>
      </w:r>
      <w:r w:rsidRPr="0091116A">
        <w:rPr>
          <w:rFonts w:ascii="Times New Roman" w:eastAsia="Times New Roman" w:hAnsi="Times New Roman" w:cs="Times New Roman"/>
          <w:sz w:val="20"/>
          <w:lang w:val="en-GB"/>
        </w:rPr>
        <w:tab/>
        <w:t>Michael Greenberg, “ Advance Engineering mathematics” , Pearson.</w:t>
      </w:r>
    </w:p>
    <w:p w:rsidR="0068788D" w:rsidRPr="0091116A" w:rsidRDefault="0068788D" w:rsidP="0068788D">
      <w:pPr>
        <w:ind w:left="720" w:hanging="720"/>
        <w:contextualSpacing/>
        <w:jc w:val="both"/>
        <w:rPr>
          <w:rFonts w:ascii="Times New Roman" w:eastAsia="Times New Roman" w:hAnsi="Times New Roman" w:cs="Times New Roman"/>
          <w:sz w:val="20"/>
          <w:lang w:val="en-GB"/>
        </w:rPr>
      </w:pPr>
      <w:r w:rsidRPr="0091116A">
        <w:rPr>
          <w:rFonts w:ascii="Times New Roman" w:eastAsia="Times New Roman" w:hAnsi="Times New Roman" w:cs="Times New Roman"/>
          <w:sz w:val="20"/>
          <w:lang w:val="en-GB"/>
        </w:rPr>
        <w:t xml:space="preserve">[R5] </w:t>
      </w:r>
      <w:r w:rsidRPr="0091116A">
        <w:rPr>
          <w:rFonts w:ascii="Times New Roman" w:eastAsia="Times New Roman" w:hAnsi="Times New Roman" w:cs="Times New Roman"/>
          <w:sz w:val="20"/>
          <w:lang w:val="en-GB"/>
        </w:rPr>
        <w:tab/>
        <w:t>Schaum’s Outline on  Fourier Analysis with Applications to Boundary Value Problem, Tata McGraw-Hill</w:t>
      </w:r>
    </w:p>
    <w:p w:rsidR="007361E6" w:rsidRPr="00D76E62" w:rsidRDefault="007361E6" w:rsidP="007361E6">
      <w:pPr>
        <w:pStyle w:val="ListParagraph"/>
        <w:ind w:left="0"/>
        <w:jc w:val="both"/>
        <w:rPr>
          <w:rFonts w:ascii="Times New Roman" w:hAnsi="Times New Roman"/>
          <w:sz w:val="20"/>
          <w:szCs w:val="20"/>
        </w:rPr>
      </w:pPr>
    </w:p>
    <w:p w:rsidR="00F35B18" w:rsidRDefault="00F35B18">
      <w:pPr>
        <w:spacing w:after="200" w:line="276" w:lineRule="auto"/>
        <w:rPr>
          <w:rFonts w:ascii="Times New Roman" w:hAnsi="Times New Roman" w:cs="Times New Roman"/>
          <w:b/>
          <w:bCs/>
          <w:sz w:val="20"/>
          <w:u w:val="single"/>
          <w:lang w:val="en-US" w:bidi="ar-SA"/>
        </w:rPr>
      </w:pPr>
      <w:r>
        <w:rPr>
          <w:rFonts w:ascii="Times New Roman" w:hAnsi="Times New Roman" w:cs="Times New Roman"/>
          <w:b/>
          <w:bCs/>
          <w:sz w:val="20"/>
          <w:u w:val="single"/>
          <w:lang w:val="en-US" w:bidi="ar-SA"/>
        </w:rPr>
        <w:br w:type="page"/>
      </w:r>
    </w:p>
    <w:p w:rsidR="007361E6" w:rsidRPr="00D76E62" w:rsidRDefault="007361E6" w:rsidP="007361E6">
      <w:pPr>
        <w:jc w:val="center"/>
        <w:rPr>
          <w:rFonts w:ascii="Times New Roman" w:hAnsi="Times New Roman" w:cs="Times New Roman"/>
          <w:b/>
          <w:bCs/>
          <w:sz w:val="20"/>
          <w:u w:val="single"/>
          <w:lang w:val="en-US" w:bidi="ar-SA"/>
        </w:rPr>
      </w:pPr>
      <w:r w:rsidRPr="00D76E62">
        <w:rPr>
          <w:rFonts w:ascii="Times New Roman" w:hAnsi="Times New Roman" w:cs="Times New Roman"/>
          <w:b/>
          <w:bCs/>
          <w:sz w:val="20"/>
          <w:u w:val="single"/>
          <w:lang w:val="en-US" w:bidi="ar-SA"/>
        </w:rPr>
        <w:lastRenderedPageBreak/>
        <w:t>ANALOG ELECTRONICS-I</w:t>
      </w:r>
    </w:p>
    <w:p w:rsidR="007361E6" w:rsidRPr="00D76E62" w:rsidRDefault="007361E6" w:rsidP="007361E6">
      <w:pPr>
        <w:jc w:val="both"/>
        <w:rPr>
          <w:rFonts w:ascii="Times New Roman" w:hAnsi="Times New Roman" w:cs="Times New Roman"/>
          <w:sz w:val="20"/>
          <w:lang w:val="en-US" w:bidi="ar-SA"/>
        </w:rPr>
      </w:pPr>
    </w:p>
    <w:p w:rsidR="007361E6" w:rsidRPr="00D76E62" w:rsidRDefault="007361E6" w:rsidP="007361E6">
      <w:pPr>
        <w:jc w:val="both"/>
        <w:rPr>
          <w:rFonts w:ascii="Times New Roman" w:hAnsi="Times New Roman" w:cs="Times New Roman"/>
          <w:b/>
          <w:bCs/>
          <w:sz w:val="20"/>
          <w:lang w:val="en-US" w:bidi="ar-SA"/>
        </w:rPr>
      </w:pPr>
      <w:r w:rsidRPr="00D76E62">
        <w:rPr>
          <w:rFonts w:ascii="Times New Roman" w:hAnsi="Times New Roman" w:cs="Times New Roman"/>
          <w:b/>
          <w:bCs/>
          <w:sz w:val="20"/>
          <w:lang w:val="en-US" w:bidi="ar-SA"/>
        </w:rPr>
        <w:t>Paper Code: ETEC-203</w:t>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t xml:space="preserve">L </w:t>
      </w:r>
      <w:r w:rsidRPr="00D76E62">
        <w:rPr>
          <w:rFonts w:ascii="Times New Roman" w:hAnsi="Times New Roman" w:cs="Times New Roman"/>
          <w:b/>
          <w:bCs/>
          <w:sz w:val="20"/>
          <w:lang w:val="en-US" w:bidi="ar-SA"/>
        </w:rPr>
        <w:tab/>
        <w:t>T</w:t>
      </w:r>
      <w:r w:rsidRPr="00D76E62">
        <w:rPr>
          <w:rFonts w:ascii="Times New Roman" w:hAnsi="Times New Roman" w:cs="Times New Roman"/>
          <w:b/>
          <w:bCs/>
          <w:sz w:val="20"/>
          <w:lang w:val="en-US" w:bidi="ar-SA"/>
        </w:rPr>
        <w:tab/>
        <w:t>C</w:t>
      </w:r>
    </w:p>
    <w:p w:rsidR="007361E6" w:rsidRPr="00D76E62" w:rsidRDefault="007361E6" w:rsidP="007361E6">
      <w:pPr>
        <w:jc w:val="both"/>
        <w:rPr>
          <w:rFonts w:ascii="Times New Roman" w:hAnsi="Times New Roman" w:cs="Times New Roman"/>
          <w:b/>
          <w:bCs/>
          <w:sz w:val="20"/>
          <w:lang w:val="en-US" w:bidi="ar-SA"/>
        </w:rPr>
      </w:pPr>
      <w:r w:rsidRPr="00D76E62">
        <w:rPr>
          <w:rFonts w:ascii="Times New Roman" w:hAnsi="Times New Roman" w:cs="Times New Roman"/>
          <w:b/>
          <w:bCs/>
          <w:sz w:val="20"/>
          <w:lang w:val="en-US" w:bidi="ar-SA"/>
        </w:rPr>
        <w:t>Paper: Analog Electronics-I</w:t>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t>3</w:t>
      </w:r>
      <w:r w:rsidRPr="00D76E62">
        <w:rPr>
          <w:rFonts w:ascii="Times New Roman" w:hAnsi="Times New Roman" w:cs="Times New Roman"/>
          <w:b/>
          <w:bCs/>
          <w:sz w:val="20"/>
          <w:lang w:val="en-US" w:bidi="ar-SA"/>
        </w:rPr>
        <w:tab/>
        <w:t>1</w:t>
      </w:r>
      <w:r w:rsidRPr="00D76E62">
        <w:rPr>
          <w:rFonts w:ascii="Times New Roman" w:hAnsi="Times New Roman" w:cs="Times New Roman"/>
          <w:b/>
          <w:bCs/>
          <w:sz w:val="20"/>
          <w:lang w:val="en-US" w:bidi="ar-SA"/>
        </w:rPr>
        <w:tab/>
        <w:t>4</w:t>
      </w:r>
    </w:p>
    <w:p w:rsidR="007361E6" w:rsidRPr="00D76E62" w:rsidRDefault="00744AAE" w:rsidP="007361E6">
      <w:pPr>
        <w:jc w:val="both"/>
        <w:rPr>
          <w:rFonts w:ascii="Times New Roman" w:hAnsi="Times New Roman" w:cs="Times New Roman"/>
          <w:sz w:val="20"/>
          <w:lang w:val="en-US" w:bidi="ar-SA"/>
        </w:rPr>
      </w:pPr>
      <w:r>
        <w:rPr>
          <w:rFonts w:ascii="Times New Roman" w:hAnsi="Times New Roman" w:cs="Times New Roman"/>
          <w:noProof/>
          <w:sz w:val="20"/>
          <w:lang w:eastAsia="en-IN"/>
        </w:rPr>
        <w:pict>
          <v:shape id="_x0000_s1027" type="#_x0000_t202" style="position:absolute;left:0;text-align:left;margin-left:0;margin-top:6.75pt;width:457.5pt;height:76.7pt;z-index:251661312">
            <v:textbox>
              <w:txbxContent>
                <w:p w:rsidR="007361E6" w:rsidRPr="00E71E4E" w:rsidRDefault="007361E6" w:rsidP="007361E6">
                  <w:pPr>
                    <w:autoSpaceDE w:val="0"/>
                    <w:autoSpaceDN w:val="0"/>
                    <w:adjustRightInd w:val="0"/>
                    <w:jc w:val="both"/>
                    <w:rPr>
                      <w:rFonts w:ascii="Times New Roman" w:hAnsi="Times New Roman" w:cs="Times New Roman"/>
                      <w:b/>
                      <w:bCs/>
                      <w:sz w:val="20"/>
                    </w:rPr>
                  </w:pPr>
                  <w:r w:rsidRPr="00E71E4E">
                    <w:rPr>
                      <w:rFonts w:ascii="Times New Roman" w:hAnsi="Times New Roman" w:cs="Times New Roman"/>
                      <w:b/>
                      <w:bCs/>
                      <w:sz w:val="20"/>
                    </w:rPr>
                    <w:t xml:space="preserve">INSTRUCTIONS TO PAPER SETTERS:                                            </w:t>
                  </w:r>
                  <w:r w:rsidR="00C26B49">
                    <w:rPr>
                      <w:rFonts w:ascii="Times New Roman" w:hAnsi="Times New Roman" w:cs="Times New Roman"/>
                      <w:b/>
                      <w:bCs/>
                      <w:sz w:val="20"/>
                    </w:rPr>
                    <w:tab/>
                  </w:r>
                  <w:r w:rsidR="009D49DF">
                    <w:rPr>
                      <w:rFonts w:ascii="Times New Roman" w:hAnsi="Times New Roman" w:cs="Times New Roman"/>
                      <w:b/>
                      <w:bCs/>
                      <w:sz w:val="20"/>
                    </w:rPr>
                    <w:t xml:space="preserve">         </w:t>
                  </w:r>
                  <w:r w:rsidRPr="00E71E4E">
                    <w:rPr>
                      <w:rFonts w:ascii="Times New Roman" w:hAnsi="Times New Roman" w:cs="Times New Roman"/>
                      <w:b/>
                      <w:bCs/>
                      <w:sz w:val="20"/>
                    </w:rPr>
                    <w:t>Maximum Marks: 75</w:t>
                  </w:r>
                </w:p>
                <w:p w:rsidR="007361E6" w:rsidRPr="00E71E4E" w:rsidRDefault="007361E6" w:rsidP="007361E6">
                  <w:pPr>
                    <w:autoSpaceDE w:val="0"/>
                    <w:autoSpaceDN w:val="0"/>
                    <w:adjustRightInd w:val="0"/>
                    <w:jc w:val="both"/>
                    <w:rPr>
                      <w:rFonts w:ascii="Times New Roman" w:hAnsi="Times New Roman" w:cs="Times New Roman"/>
                      <w:bCs/>
                      <w:sz w:val="20"/>
                    </w:rPr>
                  </w:pPr>
                  <w:r w:rsidRPr="00E71E4E">
                    <w:rPr>
                      <w:rFonts w:ascii="Times New Roman" w:hAnsi="Times New Roman" w:cs="Times New Roman"/>
                      <w:bCs/>
                      <w:sz w:val="20"/>
                    </w:rPr>
                    <w:t>1. Question No. 1 should be compulsory and cover the entire syllabus. This question should have objective or short answer type questions. It should be of 25 marks.</w:t>
                  </w:r>
                </w:p>
                <w:p w:rsidR="007361E6" w:rsidRPr="00E71E4E" w:rsidRDefault="007361E6" w:rsidP="007361E6">
                  <w:pPr>
                    <w:jc w:val="both"/>
                    <w:rPr>
                      <w:rFonts w:ascii="Times New Roman" w:hAnsi="Times New Roman" w:cs="Times New Roman"/>
                      <w:bCs/>
                      <w:sz w:val="20"/>
                    </w:rPr>
                  </w:pPr>
                  <w:r w:rsidRPr="00E71E4E">
                    <w:rPr>
                      <w:rFonts w:ascii="Times New Roman" w:hAnsi="Times New Roman" w:cs="Times New Roman"/>
                      <w:bCs/>
                      <w:sz w:val="20"/>
                    </w:rPr>
                    <w:t xml:space="preserve">2. Apart from Question No. 1, rest of the paper shall consist of four units as per the syllabus. Every unit should have two questions. However, student may be asked to attempt only 1 question from each </w:t>
                  </w:r>
                  <w:r>
                    <w:rPr>
                      <w:rFonts w:ascii="Times New Roman" w:hAnsi="Times New Roman" w:cs="Times New Roman"/>
                      <w:bCs/>
                      <w:sz w:val="20"/>
                    </w:rPr>
                    <w:t>unit. Each question should be 12.5</w:t>
                  </w:r>
                  <w:r w:rsidRPr="00E71E4E">
                    <w:rPr>
                      <w:rFonts w:ascii="Times New Roman" w:hAnsi="Times New Roman" w:cs="Times New Roman"/>
                      <w:bCs/>
                      <w:sz w:val="20"/>
                    </w:rPr>
                    <w:t xml:space="preserve"> marks</w:t>
                  </w:r>
                  <w:r>
                    <w:rPr>
                      <w:rFonts w:ascii="Times New Roman" w:hAnsi="Times New Roman" w:cs="Times New Roman"/>
                      <w:bCs/>
                      <w:sz w:val="20"/>
                    </w:rPr>
                    <w:t>.</w:t>
                  </w:r>
                </w:p>
              </w:txbxContent>
            </v:textbox>
          </v:shape>
        </w:pict>
      </w:r>
    </w:p>
    <w:p w:rsidR="007361E6" w:rsidRPr="00D76E62" w:rsidRDefault="007361E6" w:rsidP="007361E6">
      <w:pPr>
        <w:jc w:val="both"/>
        <w:rPr>
          <w:rFonts w:ascii="Times New Roman" w:hAnsi="Times New Roman" w:cs="Times New Roman"/>
          <w:sz w:val="20"/>
          <w:lang w:val="en-US" w:bidi="ar-SA"/>
        </w:rPr>
      </w:pPr>
    </w:p>
    <w:p w:rsidR="007361E6" w:rsidRPr="00D76E62" w:rsidRDefault="007361E6" w:rsidP="007361E6">
      <w:pPr>
        <w:jc w:val="both"/>
        <w:rPr>
          <w:rFonts w:ascii="Times New Roman" w:hAnsi="Times New Roman" w:cs="Times New Roman"/>
          <w:sz w:val="20"/>
          <w:lang w:val="en-US" w:bidi="ar-SA"/>
        </w:rPr>
      </w:pPr>
    </w:p>
    <w:p w:rsidR="007361E6" w:rsidRPr="00D76E62" w:rsidRDefault="007361E6" w:rsidP="007361E6">
      <w:pPr>
        <w:jc w:val="both"/>
        <w:rPr>
          <w:rFonts w:ascii="Times New Roman" w:hAnsi="Times New Roman" w:cs="Times New Roman"/>
          <w:sz w:val="20"/>
          <w:lang w:val="en-US" w:bidi="ar-SA"/>
        </w:rPr>
      </w:pPr>
    </w:p>
    <w:p w:rsidR="007361E6" w:rsidRPr="00D76E62" w:rsidRDefault="007361E6" w:rsidP="007361E6">
      <w:pPr>
        <w:jc w:val="both"/>
        <w:rPr>
          <w:rFonts w:ascii="Times New Roman" w:hAnsi="Times New Roman" w:cs="Times New Roman"/>
          <w:sz w:val="20"/>
          <w:lang w:val="en-US" w:bidi="ar-SA"/>
        </w:rPr>
      </w:pPr>
    </w:p>
    <w:p w:rsidR="007361E6" w:rsidRPr="00D76E62" w:rsidRDefault="007361E6" w:rsidP="007361E6">
      <w:pPr>
        <w:jc w:val="both"/>
        <w:rPr>
          <w:rFonts w:ascii="Times New Roman" w:hAnsi="Times New Roman" w:cs="Times New Roman"/>
          <w:sz w:val="20"/>
          <w:lang w:val="en-US" w:bidi="ar-SA"/>
        </w:rPr>
      </w:pPr>
    </w:p>
    <w:p w:rsidR="007361E6" w:rsidRPr="00D76E62" w:rsidRDefault="007361E6" w:rsidP="007361E6">
      <w:pPr>
        <w:autoSpaceDE w:val="0"/>
        <w:autoSpaceDN w:val="0"/>
        <w:adjustRightInd w:val="0"/>
        <w:jc w:val="both"/>
        <w:rPr>
          <w:rFonts w:ascii="Times New Roman" w:hAnsi="Times New Roman" w:cs="Times New Roman"/>
          <w:b/>
          <w:bCs/>
          <w:sz w:val="20"/>
          <w:lang w:val="en-US" w:bidi="ar-SA"/>
        </w:rPr>
      </w:pPr>
      <w:r w:rsidRPr="00D76E62">
        <w:rPr>
          <w:rFonts w:ascii="Times New Roman" w:hAnsi="Times New Roman" w:cs="Times New Roman"/>
          <w:b/>
          <w:bCs/>
          <w:sz w:val="20"/>
          <w:lang w:val="en-US" w:bidi="ar-SA"/>
        </w:rPr>
        <w:t xml:space="preserve">                                              </w:t>
      </w:r>
    </w:p>
    <w:p w:rsidR="007361E6" w:rsidRPr="00D76E62" w:rsidRDefault="007361E6" w:rsidP="007361E6">
      <w:pPr>
        <w:autoSpaceDE w:val="0"/>
        <w:autoSpaceDN w:val="0"/>
        <w:adjustRightInd w:val="0"/>
        <w:jc w:val="both"/>
        <w:rPr>
          <w:rFonts w:ascii="Times New Roman" w:hAnsi="Times New Roman" w:cs="Times New Roman"/>
          <w:b/>
          <w:bCs/>
          <w:sz w:val="20"/>
          <w:lang w:val="en-US" w:bidi="ar-SA"/>
        </w:rPr>
      </w:pPr>
    </w:p>
    <w:p w:rsidR="007361E6" w:rsidRPr="00D76E62" w:rsidRDefault="007361E6" w:rsidP="007361E6">
      <w:pPr>
        <w:autoSpaceDE w:val="0"/>
        <w:autoSpaceDN w:val="0"/>
        <w:adjustRightInd w:val="0"/>
        <w:jc w:val="both"/>
        <w:rPr>
          <w:rFonts w:ascii="Times New Roman" w:eastAsia="Times New Roman" w:hAnsi="Times New Roman" w:cs="Times New Roman"/>
          <w:i/>
          <w:sz w:val="20"/>
          <w:lang w:val="en-US" w:bidi="ar-SA"/>
        </w:rPr>
      </w:pPr>
      <w:r w:rsidRPr="00D76E62">
        <w:rPr>
          <w:rFonts w:ascii="Times New Roman" w:hAnsi="Times New Roman" w:cs="Times New Roman"/>
          <w:bCs/>
          <w:i/>
          <w:sz w:val="20"/>
          <w:lang w:val="en-US" w:bidi="ar-SA"/>
        </w:rPr>
        <w:t xml:space="preserve">Objective: </w:t>
      </w:r>
      <w:r w:rsidRPr="00D76E62">
        <w:rPr>
          <w:rFonts w:ascii="Times New Roman" w:eastAsia="Times New Roman" w:hAnsi="Times New Roman" w:cs="Times New Roman"/>
          <w:i/>
          <w:sz w:val="20"/>
          <w:lang w:val="en-US" w:bidi="ar-SA"/>
        </w:rPr>
        <w:t>The objective of teaching this subject is to impart in depth understanding of the concepts of biasing in active circuits and employing simple models to represent nonlinear and active elements in circuits. It also includes the operation of the circuits at high frequencies and effects of feedback.  The analysis of power amplifier &amp; tuned amplifiers is also dealt with.</w:t>
      </w:r>
    </w:p>
    <w:p w:rsidR="007361E6" w:rsidRPr="00D76E62" w:rsidRDefault="007361E6" w:rsidP="007361E6">
      <w:pPr>
        <w:jc w:val="both"/>
        <w:rPr>
          <w:rFonts w:ascii="Times New Roman" w:eastAsia="Times New Roman" w:hAnsi="Times New Roman" w:cs="Times New Roman"/>
          <w:sz w:val="20"/>
          <w:lang w:val="en-US" w:bidi="ar-SA"/>
        </w:rPr>
      </w:pPr>
    </w:p>
    <w:p w:rsidR="007361E6" w:rsidRPr="00D76E62" w:rsidRDefault="007361E6" w:rsidP="007361E6">
      <w:pPr>
        <w:jc w:val="both"/>
        <w:rPr>
          <w:rFonts w:ascii="Times New Roman" w:hAnsi="Times New Roman" w:cs="Times New Roman"/>
          <w:b/>
          <w:sz w:val="20"/>
          <w:lang w:val="en-US" w:bidi="ar-SA"/>
        </w:rPr>
      </w:pPr>
      <w:r w:rsidRPr="00D76E62">
        <w:rPr>
          <w:rFonts w:ascii="Times New Roman" w:hAnsi="Times New Roman" w:cs="Times New Roman"/>
          <w:b/>
          <w:sz w:val="20"/>
          <w:lang w:val="en-US" w:bidi="ar-SA"/>
        </w:rPr>
        <w:t>UNIT – I</w:t>
      </w:r>
    </w:p>
    <w:p w:rsidR="007361E6" w:rsidRPr="00D76E62" w:rsidRDefault="007361E6" w:rsidP="007361E6">
      <w:pPr>
        <w:jc w:val="both"/>
        <w:rPr>
          <w:rFonts w:ascii="Times New Roman" w:hAnsi="Times New Roman" w:cs="Times New Roman"/>
          <w:sz w:val="20"/>
          <w:lang w:val="en-US" w:bidi="ar-SA"/>
        </w:rPr>
      </w:pPr>
      <w:r w:rsidRPr="003A6AB8">
        <w:rPr>
          <w:rFonts w:ascii="Times New Roman" w:hAnsi="Times New Roman" w:cs="Times New Roman"/>
          <w:b/>
          <w:sz w:val="20"/>
          <w:lang w:val="en-US" w:bidi="ar-SA"/>
        </w:rPr>
        <w:t>Review of diode and BJT, Bias stabilization:</w:t>
      </w:r>
      <w:r w:rsidRPr="00D76E62">
        <w:rPr>
          <w:rFonts w:ascii="Times New Roman" w:hAnsi="Times New Roman" w:cs="Times New Roman"/>
          <w:sz w:val="20"/>
          <w:lang w:val="en-US" w:bidi="ar-SA"/>
        </w:rPr>
        <w:t xml:space="preserve"> Need for stabilization, fixed Bias, emitter bias, self-bias, bias stability with respect to variations in I</w:t>
      </w:r>
      <w:r w:rsidRPr="00385FD9">
        <w:rPr>
          <w:rFonts w:ascii="Times New Roman" w:hAnsi="Times New Roman" w:cs="Times New Roman"/>
          <w:sz w:val="24"/>
          <w:vertAlign w:val="subscript"/>
          <w:lang w:val="en-US" w:bidi="ar-SA"/>
        </w:rPr>
        <w:t>co</w:t>
      </w:r>
      <w:r w:rsidRPr="00D76E62">
        <w:rPr>
          <w:rFonts w:ascii="Times New Roman" w:hAnsi="Times New Roman" w:cs="Times New Roman"/>
          <w:sz w:val="20"/>
          <w:lang w:val="en-US" w:bidi="ar-SA"/>
        </w:rPr>
        <w:t>, V</w:t>
      </w:r>
      <w:r w:rsidRPr="00D76E62">
        <w:rPr>
          <w:rFonts w:ascii="Times New Roman" w:hAnsi="Times New Roman" w:cs="Times New Roman"/>
          <w:sz w:val="20"/>
          <w:vertAlign w:val="subscript"/>
          <w:lang w:val="en-US" w:bidi="ar-SA"/>
        </w:rPr>
        <w:t>BE</w:t>
      </w:r>
      <w:r w:rsidRPr="00D76E62">
        <w:rPr>
          <w:rFonts w:ascii="Times New Roman" w:hAnsi="Times New Roman" w:cs="Times New Roman"/>
          <w:sz w:val="20"/>
          <w:lang w:val="en-US" w:bidi="ar-SA"/>
        </w:rPr>
        <w:t xml:space="preserve"> &amp; β, Stabilization factors, thermal stability. Bias compensation techniques.</w:t>
      </w:r>
    </w:p>
    <w:p w:rsidR="007361E6" w:rsidRPr="00D76E62" w:rsidRDefault="007361E6" w:rsidP="007361E6">
      <w:pPr>
        <w:jc w:val="both"/>
        <w:rPr>
          <w:rFonts w:ascii="Times New Roman" w:hAnsi="Times New Roman" w:cs="Times New Roman"/>
          <w:sz w:val="20"/>
          <w:lang w:val="en-US" w:bidi="ar-SA"/>
        </w:rPr>
      </w:pPr>
      <w:r w:rsidRPr="003A6AB8">
        <w:rPr>
          <w:rFonts w:ascii="Times New Roman" w:hAnsi="Times New Roman" w:cs="Times New Roman"/>
          <w:b/>
          <w:sz w:val="20"/>
          <w:lang w:val="en-US" w:bidi="ar-SA"/>
        </w:rPr>
        <w:t>Small signal amplifiers:</w:t>
      </w:r>
      <w:r w:rsidRPr="00D76E62">
        <w:rPr>
          <w:rFonts w:ascii="Times New Roman" w:hAnsi="Times New Roman" w:cs="Times New Roman"/>
          <w:sz w:val="20"/>
          <w:lang w:val="en-US" w:bidi="ar-SA"/>
        </w:rPr>
        <w:t xml:space="preserve"> CB, CE, CC configurations, hybrid model for transistor at low frequencies, RC coupled amplifiers, mid band model, gain &amp; impedance, comparisons of different configurations, Emitter follower, Darlington pair(derive voltage gain, current gain, input and output impedance). Hybrid-model at high frequencies (π model).  </w:t>
      </w:r>
    </w:p>
    <w:p w:rsidR="007361E6" w:rsidRPr="00D76E62" w:rsidRDefault="007361E6" w:rsidP="007361E6">
      <w:pPr>
        <w:jc w:val="right"/>
        <w:rPr>
          <w:rFonts w:ascii="Times New Roman" w:hAnsi="Times New Roman" w:cs="Times New Roman"/>
          <w:b/>
          <w:sz w:val="20"/>
          <w:lang w:val="en-US" w:bidi="ar-SA"/>
        </w:rPr>
      </w:pPr>
      <w:r w:rsidRPr="00D76E62">
        <w:rPr>
          <w:rFonts w:ascii="Times New Roman" w:hAnsi="Times New Roman" w:cs="Times New Roman"/>
          <w:b/>
          <w:sz w:val="20"/>
          <w:lang w:val="en-US" w:bidi="ar-SA"/>
        </w:rPr>
        <w:t>[T1,T2,T3][No. of Hours: 11]</w:t>
      </w:r>
    </w:p>
    <w:p w:rsidR="007361E6" w:rsidRPr="00D76E62" w:rsidRDefault="007361E6" w:rsidP="007361E6">
      <w:pPr>
        <w:jc w:val="both"/>
        <w:rPr>
          <w:rFonts w:ascii="Times New Roman" w:hAnsi="Times New Roman" w:cs="Times New Roman"/>
          <w:b/>
          <w:sz w:val="20"/>
          <w:lang w:val="en-US" w:bidi="ar-SA"/>
        </w:rPr>
      </w:pPr>
      <w:r w:rsidRPr="00D76E62">
        <w:rPr>
          <w:rFonts w:ascii="Times New Roman" w:hAnsi="Times New Roman" w:cs="Times New Roman"/>
          <w:b/>
          <w:sz w:val="20"/>
          <w:lang w:val="en-US" w:bidi="ar-SA"/>
        </w:rPr>
        <w:t>UNIT – II</w:t>
      </w:r>
    </w:p>
    <w:p w:rsidR="007361E6" w:rsidRPr="00D76E62" w:rsidRDefault="007361E6" w:rsidP="007361E6">
      <w:pPr>
        <w:jc w:val="both"/>
        <w:rPr>
          <w:rFonts w:ascii="Times New Roman" w:hAnsi="Times New Roman" w:cs="Times New Roman"/>
          <w:sz w:val="20"/>
          <w:lang w:val="en-US" w:bidi="ar-SA"/>
        </w:rPr>
      </w:pPr>
      <w:r w:rsidRPr="003A6AB8">
        <w:rPr>
          <w:rFonts w:ascii="Times New Roman" w:hAnsi="Times New Roman" w:cs="Times New Roman"/>
          <w:b/>
          <w:sz w:val="20"/>
          <w:lang w:val="en-US" w:bidi="ar-SA"/>
        </w:rPr>
        <w:t>Multistage Amplifiers:</w:t>
      </w:r>
      <w:r w:rsidRPr="00D76E62">
        <w:rPr>
          <w:rFonts w:ascii="Times New Roman" w:hAnsi="Times New Roman" w:cs="Times New Roman"/>
          <w:sz w:val="20"/>
          <w:lang w:val="en-US" w:bidi="ar-SA"/>
        </w:rPr>
        <w:t xml:space="preserve">  Cascade and cascode amplifiers, Calculations of gain, impedance and bandwidth. Design of multistage amplifiers.</w:t>
      </w:r>
    </w:p>
    <w:p w:rsidR="007361E6" w:rsidRPr="00D76E62" w:rsidRDefault="007361E6" w:rsidP="007361E6">
      <w:pPr>
        <w:jc w:val="both"/>
        <w:rPr>
          <w:rFonts w:ascii="Times New Roman" w:hAnsi="Times New Roman" w:cs="Times New Roman"/>
          <w:sz w:val="20"/>
          <w:lang w:val="en-US" w:bidi="ar-SA"/>
        </w:rPr>
      </w:pPr>
      <w:r w:rsidRPr="003A6AB8">
        <w:rPr>
          <w:rFonts w:ascii="Times New Roman" w:hAnsi="Times New Roman" w:cs="Times New Roman"/>
          <w:b/>
          <w:sz w:val="20"/>
          <w:lang w:val="en-US" w:bidi="ar-SA"/>
        </w:rPr>
        <w:t>Feedback Amplifiers:</w:t>
      </w:r>
      <w:r w:rsidRPr="00D76E62">
        <w:rPr>
          <w:rFonts w:ascii="Times New Roman" w:hAnsi="Times New Roman" w:cs="Times New Roman"/>
          <w:sz w:val="20"/>
          <w:lang w:val="en-US" w:bidi="ar-SA"/>
        </w:rPr>
        <w:t xml:space="preserve">  Feedback concept, Classification of Feedback amplifiers, Properties of negative Feedback amplifiers, Impedance considerations in different configurations. Analysis of feedback Amplifiers.</w:t>
      </w:r>
    </w:p>
    <w:p w:rsidR="007361E6" w:rsidRPr="00D76E62" w:rsidRDefault="007361E6" w:rsidP="007361E6">
      <w:pPr>
        <w:jc w:val="right"/>
        <w:rPr>
          <w:rFonts w:ascii="Times New Roman" w:hAnsi="Times New Roman" w:cs="Times New Roman"/>
          <w:b/>
          <w:sz w:val="20"/>
          <w:lang w:val="en-US" w:bidi="ar-SA"/>
        </w:rPr>
      </w:pPr>
      <w:r w:rsidRPr="00D76E62">
        <w:rPr>
          <w:rFonts w:ascii="Times New Roman" w:hAnsi="Times New Roman" w:cs="Times New Roman"/>
          <w:b/>
          <w:sz w:val="20"/>
          <w:lang w:val="en-US" w:bidi="ar-SA"/>
        </w:rPr>
        <w:t>[T1,T2,T3][No. of Hours: 11]</w:t>
      </w:r>
    </w:p>
    <w:p w:rsidR="007361E6" w:rsidRPr="00D76E62" w:rsidRDefault="007361E6" w:rsidP="007361E6">
      <w:pPr>
        <w:jc w:val="both"/>
        <w:rPr>
          <w:rFonts w:ascii="Times New Roman" w:hAnsi="Times New Roman" w:cs="Times New Roman"/>
          <w:b/>
          <w:sz w:val="20"/>
          <w:lang w:val="en-US" w:bidi="ar-SA"/>
        </w:rPr>
      </w:pPr>
      <w:r w:rsidRPr="00D76E62">
        <w:rPr>
          <w:rFonts w:ascii="Times New Roman" w:hAnsi="Times New Roman" w:cs="Times New Roman"/>
          <w:b/>
          <w:sz w:val="20"/>
          <w:lang w:val="en-US" w:bidi="ar-SA"/>
        </w:rPr>
        <w:t>UNIT – III</w:t>
      </w:r>
    </w:p>
    <w:p w:rsidR="007361E6" w:rsidRPr="00D76E62" w:rsidRDefault="007361E6" w:rsidP="007361E6">
      <w:pPr>
        <w:jc w:val="both"/>
        <w:rPr>
          <w:rFonts w:ascii="Times New Roman" w:hAnsi="Times New Roman" w:cs="Times New Roman"/>
          <w:sz w:val="20"/>
          <w:lang w:val="en-US" w:bidi="ar-SA"/>
        </w:rPr>
      </w:pPr>
      <w:r w:rsidRPr="003C2541">
        <w:rPr>
          <w:rFonts w:ascii="Times New Roman" w:hAnsi="Times New Roman" w:cs="Times New Roman"/>
          <w:b/>
          <w:sz w:val="20"/>
          <w:lang w:val="en-US" w:bidi="ar-SA"/>
        </w:rPr>
        <w:t>Field Effect Transistor:</w:t>
      </w:r>
      <w:r w:rsidRPr="00D76E62">
        <w:rPr>
          <w:rFonts w:ascii="Times New Roman" w:hAnsi="Times New Roman" w:cs="Times New Roman"/>
          <w:sz w:val="20"/>
          <w:lang w:val="en-US" w:bidi="ar-SA"/>
        </w:rPr>
        <w:t xml:space="preserve"> Introduction, Classification, FET characteristics, Operating point, Biasing, FET small signal Model, </w:t>
      </w:r>
      <w:bookmarkStart w:id="0" w:name="_GoBack"/>
      <w:bookmarkEnd w:id="0"/>
      <w:r w:rsidRPr="00D76E62">
        <w:rPr>
          <w:rFonts w:ascii="Times New Roman" w:hAnsi="Times New Roman" w:cs="Times New Roman"/>
          <w:sz w:val="20"/>
          <w:lang w:val="en-US" w:bidi="ar-SA"/>
        </w:rPr>
        <w:t>enhancement &amp; Depletion type MOSFETS, MESFET, FET Amplifier configurations</w:t>
      </w:r>
      <w:r w:rsidR="003A6AB8">
        <w:rPr>
          <w:rFonts w:ascii="Times New Roman" w:hAnsi="Times New Roman" w:cs="Times New Roman"/>
          <w:sz w:val="20"/>
          <w:lang w:val="en-US" w:bidi="ar-SA"/>
        </w:rPr>
        <w:t xml:space="preserve"> </w:t>
      </w:r>
      <w:r w:rsidRPr="00D76E62">
        <w:rPr>
          <w:rFonts w:ascii="Times New Roman" w:hAnsi="Times New Roman" w:cs="Times New Roman"/>
          <w:sz w:val="20"/>
          <w:lang w:val="en-US" w:bidi="ar-SA"/>
        </w:rPr>
        <w:t>(CD,CG and CS).</w:t>
      </w:r>
    </w:p>
    <w:p w:rsidR="007361E6" w:rsidRPr="00D76E62" w:rsidRDefault="007361E6" w:rsidP="007361E6">
      <w:pPr>
        <w:jc w:val="both"/>
        <w:rPr>
          <w:rFonts w:ascii="Times New Roman" w:hAnsi="Times New Roman" w:cs="Times New Roman"/>
          <w:sz w:val="20"/>
          <w:lang w:val="en-US" w:bidi="ar-SA"/>
        </w:rPr>
      </w:pPr>
      <w:r w:rsidRPr="00D76E62">
        <w:rPr>
          <w:rFonts w:ascii="Times New Roman" w:hAnsi="Times New Roman" w:cs="Times New Roman"/>
          <w:sz w:val="20"/>
          <w:lang w:val="en-US" w:bidi="ar-SA"/>
        </w:rPr>
        <w:t>Introduction to UJT, SCR, Triac and Diac (working, construction, characteristics and application),UJT relaxation oscillator.</w:t>
      </w:r>
    </w:p>
    <w:p w:rsidR="007361E6" w:rsidRPr="00D76E62" w:rsidRDefault="007361E6" w:rsidP="007361E6">
      <w:pPr>
        <w:jc w:val="right"/>
        <w:rPr>
          <w:rFonts w:ascii="Times New Roman" w:hAnsi="Times New Roman" w:cs="Times New Roman"/>
          <w:b/>
          <w:sz w:val="20"/>
          <w:lang w:val="en-US" w:bidi="ar-SA"/>
        </w:rPr>
      </w:pPr>
      <w:r w:rsidRPr="00D76E62">
        <w:rPr>
          <w:rFonts w:ascii="Times New Roman" w:hAnsi="Times New Roman" w:cs="Times New Roman"/>
          <w:b/>
          <w:sz w:val="20"/>
          <w:lang w:val="en-US" w:bidi="ar-SA"/>
        </w:rPr>
        <w:t>[T1,T2,T3][No. of Hours: 11]</w:t>
      </w:r>
    </w:p>
    <w:p w:rsidR="007361E6" w:rsidRPr="00D76E62" w:rsidRDefault="007361E6" w:rsidP="007361E6">
      <w:pPr>
        <w:jc w:val="both"/>
        <w:rPr>
          <w:rFonts w:ascii="Times New Roman" w:hAnsi="Times New Roman" w:cs="Times New Roman"/>
          <w:b/>
          <w:color w:val="000000"/>
          <w:sz w:val="20"/>
          <w:lang w:val="en-US" w:bidi="ar-SA"/>
        </w:rPr>
      </w:pPr>
      <w:r w:rsidRPr="00D76E62">
        <w:rPr>
          <w:rFonts w:ascii="Times New Roman" w:hAnsi="Times New Roman" w:cs="Times New Roman"/>
          <w:b/>
          <w:sz w:val="20"/>
          <w:lang w:val="en-US" w:bidi="ar-SA"/>
        </w:rPr>
        <w:t>UNIT – IV</w:t>
      </w:r>
      <w:r w:rsidRPr="00D76E62">
        <w:rPr>
          <w:rFonts w:ascii="Times New Roman" w:hAnsi="Times New Roman" w:cs="Times New Roman"/>
          <w:b/>
          <w:color w:val="000000"/>
          <w:sz w:val="20"/>
          <w:lang w:val="en-US" w:bidi="ar-SA"/>
        </w:rPr>
        <w:t xml:space="preserve"> </w:t>
      </w:r>
    </w:p>
    <w:p w:rsidR="007361E6" w:rsidRPr="00D76E62" w:rsidRDefault="007361E6" w:rsidP="007361E6">
      <w:pPr>
        <w:jc w:val="both"/>
        <w:rPr>
          <w:rFonts w:ascii="Times New Roman" w:hAnsi="Times New Roman" w:cs="Times New Roman"/>
          <w:color w:val="000000"/>
          <w:sz w:val="20"/>
          <w:lang w:val="en-US" w:bidi="ar-SA"/>
        </w:rPr>
      </w:pPr>
      <w:r w:rsidRPr="003A6AB8">
        <w:rPr>
          <w:rFonts w:ascii="Times New Roman" w:hAnsi="Times New Roman" w:cs="Times New Roman"/>
          <w:b/>
          <w:color w:val="000000"/>
          <w:sz w:val="20"/>
          <w:lang w:val="en-US" w:bidi="ar-SA"/>
        </w:rPr>
        <w:t>Power Amplifiers:</w:t>
      </w:r>
      <w:r w:rsidRPr="00D76E62">
        <w:rPr>
          <w:rFonts w:ascii="Times New Roman" w:hAnsi="Times New Roman" w:cs="Times New Roman"/>
          <w:color w:val="000000"/>
          <w:sz w:val="20"/>
          <w:lang w:val="en-US" w:bidi="ar-SA"/>
        </w:rPr>
        <w:t>  Power dissipations in transistors, Amplifiers Classification, (Class-A, Class-B, Class-C, Class-AB) Efficiency analysis, Push-pull and complementary Push-pull amplifiers,cross over distortion and harmonic distortion in push pull amplifier. Tuned amplifiers(single,double &amp; stagger tuned amplifier).</w:t>
      </w:r>
    </w:p>
    <w:p w:rsidR="007361E6" w:rsidRPr="00D76E62" w:rsidRDefault="007361E6" w:rsidP="007361E6">
      <w:pPr>
        <w:jc w:val="right"/>
        <w:rPr>
          <w:rFonts w:ascii="Times New Roman" w:hAnsi="Times New Roman" w:cs="Times New Roman"/>
          <w:b/>
          <w:sz w:val="20"/>
          <w:lang w:val="en-US" w:bidi="ar-SA"/>
        </w:rPr>
      </w:pPr>
      <w:r w:rsidRPr="00D76E62">
        <w:rPr>
          <w:rFonts w:ascii="Times New Roman" w:hAnsi="Times New Roman" w:cs="Times New Roman"/>
          <w:b/>
          <w:sz w:val="20"/>
          <w:lang w:val="en-US" w:bidi="ar-SA"/>
        </w:rPr>
        <w:t>[T1,T2,T3][No. of Hours: 11]</w:t>
      </w:r>
    </w:p>
    <w:p w:rsidR="007361E6" w:rsidRPr="00D76E62" w:rsidRDefault="007361E6" w:rsidP="007361E6">
      <w:pPr>
        <w:jc w:val="both"/>
        <w:rPr>
          <w:rFonts w:ascii="Times New Roman" w:hAnsi="Times New Roman" w:cs="Times New Roman"/>
          <w:b/>
          <w:sz w:val="20"/>
          <w:lang w:val="en-US" w:bidi="ar-SA"/>
        </w:rPr>
      </w:pPr>
      <w:r w:rsidRPr="00D76E62">
        <w:rPr>
          <w:rFonts w:ascii="Times New Roman" w:hAnsi="Times New Roman" w:cs="Times New Roman"/>
          <w:b/>
          <w:sz w:val="20"/>
          <w:lang w:val="en-US" w:bidi="ar-SA"/>
        </w:rPr>
        <w:t>Text Books:</w:t>
      </w:r>
    </w:p>
    <w:p w:rsidR="007361E6" w:rsidRPr="00D76E62" w:rsidRDefault="007361E6" w:rsidP="007361E6">
      <w:pPr>
        <w:jc w:val="both"/>
        <w:rPr>
          <w:rFonts w:ascii="Times New Roman" w:hAnsi="Times New Roman" w:cs="Times New Roman"/>
          <w:sz w:val="20"/>
          <w:lang w:val="en-US" w:bidi="ar-SA"/>
        </w:rPr>
      </w:pPr>
      <w:r w:rsidRPr="00D76E62">
        <w:rPr>
          <w:rFonts w:ascii="Times New Roman" w:hAnsi="Times New Roman" w:cs="Times New Roman"/>
          <w:sz w:val="20"/>
          <w:lang w:val="en-US" w:bidi="ar-SA"/>
        </w:rPr>
        <w:t>[T1]</w:t>
      </w:r>
      <w:r w:rsidRPr="00D76E62">
        <w:rPr>
          <w:rFonts w:ascii="Times New Roman" w:hAnsi="Times New Roman" w:cs="Times New Roman"/>
          <w:sz w:val="20"/>
          <w:lang w:val="en-US" w:bidi="ar-SA"/>
        </w:rPr>
        <w:tab/>
        <w:t>Boylestad &amp; Nashelsky, “Electronic Devices &amp; Circuit Theory” PEARSON PUBLICATION.</w:t>
      </w:r>
    </w:p>
    <w:p w:rsidR="007361E6" w:rsidRPr="00D76E62" w:rsidRDefault="007361E6" w:rsidP="007361E6">
      <w:pPr>
        <w:jc w:val="both"/>
        <w:rPr>
          <w:rFonts w:ascii="Times New Roman" w:hAnsi="Times New Roman" w:cs="Times New Roman"/>
          <w:sz w:val="20"/>
          <w:lang w:val="en-US" w:bidi="ar-SA"/>
        </w:rPr>
      </w:pPr>
      <w:r w:rsidRPr="00D76E62">
        <w:rPr>
          <w:rFonts w:ascii="Times New Roman" w:hAnsi="Times New Roman" w:cs="Times New Roman"/>
          <w:sz w:val="20"/>
          <w:lang w:val="en-US" w:bidi="ar-SA"/>
        </w:rPr>
        <w:t>[T2]       Salivahanan, Suresh Kumar, Vallavaraj, “Electronic devices and circuits” TMH, 1999.</w:t>
      </w:r>
    </w:p>
    <w:p w:rsidR="007361E6" w:rsidRPr="00D76E62" w:rsidRDefault="007361E6" w:rsidP="007361E6">
      <w:pPr>
        <w:jc w:val="both"/>
        <w:rPr>
          <w:rFonts w:ascii="Times New Roman" w:hAnsi="Times New Roman" w:cs="Times New Roman"/>
          <w:sz w:val="20"/>
          <w:lang w:val="en-US" w:bidi="ar-SA"/>
        </w:rPr>
      </w:pPr>
      <w:r w:rsidRPr="00D76E62">
        <w:rPr>
          <w:rFonts w:ascii="Times New Roman" w:hAnsi="Times New Roman" w:cs="Times New Roman"/>
          <w:sz w:val="20"/>
          <w:lang w:val="en-US" w:bidi="ar-SA"/>
        </w:rPr>
        <w:t>[T3]       J. Millman and Halkias, “Integrated Electronics, Analog &amp; Digital Circuits &amp; Systems” TMH – 2000.</w:t>
      </w:r>
    </w:p>
    <w:p w:rsidR="007361E6" w:rsidRPr="00D76E62" w:rsidRDefault="007361E6" w:rsidP="007361E6">
      <w:pPr>
        <w:jc w:val="both"/>
        <w:rPr>
          <w:rFonts w:ascii="Times New Roman" w:hAnsi="Times New Roman" w:cs="Times New Roman"/>
          <w:sz w:val="20"/>
          <w:lang w:val="en-US" w:bidi="ar-SA"/>
        </w:rPr>
      </w:pPr>
    </w:p>
    <w:p w:rsidR="007361E6" w:rsidRPr="00D76E62" w:rsidRDefault="007361E6" w:rsidP="007361E6">
      <w:pPr>
        <w:jc w:val="both"/>
        <w:rPr>
          <w:rFonts w:ascii="Times New Roman" w:hAnsi="Times New Roman" w:cs="Times New Roman"/>
          <w:b/>
          <w:sz w:val="20"/>
          <w:lang w:val="en-US" w:bidi="ar-SA"/>
        </w:rPr>
      </w:pPr>
      <w:r w:rsidRPr="00D76E62">
        <w:rPr>
          <w:rFonts w:ascii="Times New Roman" w:hAnsi="Times New Roman" w:cs="Times New Roman"/>
          <w:b/>
          <w:sz w:val="20"/>
          <w:lang w:val="en-US" w:bidi="ar-SA"/>
        </w:rPr>
        <w:t>Reference Books:</w:t>
      </w:r>
    </w:p>
    <w:p w:rsidR="007361E6" w:rsidRPr="00D76E62" w:rsidRDefault="007361E6" w:rsidP="007361E6">
      <w:pPr>
        <w:jc w:val="both"/>
        <w:rPr>
          <w:rFonts w:ascii="Times New Roman" w:hAnsi="Times New Roman" w:cs="Times New Roman"/>
          <w:sz w:val="20"/>
          <w:lang w:val="en-US" w:bidi="ar-SA"/>
        </w:rPr>
      </w:pPr>
      <w:r w:rsidRPr="00D76E62">
        <w:rPr>
          <w:rFonts w:ascii="Times New Roman" w:hAnsi="Times New Roman" w:cs="Times New Roman"/>
          <w:sz w:val="20"/>
          <w:lang w:val="en-US" w:bidi="ar-SA"/>
        </w:rPr>
        <w:t>[R1]</w:t>
      </w:r>
      <w:r w:rsidRPr="00D76E62">
        <w:rPr>
          <w:rFonts w:ascii="Times New Roman" w:hAnsi="Times New Roman" w:cs="Times New Roman"/>
          <w:sz w:val="20"/>
          <w:lang w:val="en-US" w:bidi="ar-SA"/>
        </w:rPr>
        <w:tab/>
        <w:t>Sedra &amp; Smith, “Micro Electronic Circuits” Oxford University Press, 2000</w:t>
      </w:r>
    </w:p>
    <w:p w:rsidR="007361E6" w:rsidRPr="00D76E62" w:rsidRDefault="007361E6" w:rsidP="007361E6">
      <w:pPr>
        <w:jc w:val="both"/>
        <w:rPr>
          <w:rFonts w:ascii="Times New Roman" w:hAnsi="Times New Roman" w:cs="Times New Roman"/>
          <w:sz w:val="20"/>
          <w:lang w:val="en-US" w:bidi="ar-SA"/>
        </w:rPr>
      </w:pPr>
      <w:r w:rsidRPr="00D76E62">
        <w:rPr>
          <w:rFonts w:ascii="Times New Roman" w:hAnsi="Times New Roman" w:cs="Times New Roman"/>
          <w:sz w:val="20"/>
          <w:lang w:val="en-US" w:bidi="ar-SA"/>
        </w:rPr>
        <w:t>[R2]</w:t>
      </w:r>
      <w:r w:rsidRPr="00D76E62">
        <w:rPr>
          <w:rFonts w:ascii="Times New Roman" w:hAnsi="Times New Roman" w:cs="Times New Roman"/>
          <w:sz w:val="20"/>
          <w:lang w:val="en-US" w:bidi="ar-SA"/>
        </w:rPr>
        <w:tab/>
        <w:t>B.Kumar &amp; Shail Bala Jain, “Electronic Devices And Circuits” PHI</w:t>
      </w:r>
    </w:p>
    <w:p w:rsidR="007361E6" w:rsidRPr="00D76E62" w:rsidRDefault="007361E6" w:rsidP="007361E6">
      <w:pPr>
        <w:jc w:val="both"/>
        <w:rPr>
          <w:rFonts w:ascii="Times New Roman" w:hAnsi="Times New Roman" w:cs="Times New Roman"/>
          <w:sz w:val="20"/>
          <w:lang w:val="en-US" w:bidi="ar-SA"/>
        </w:rPr>
      </w:pPr>
      <w:r w:rsidRPr="00D76E62">
        <w:rPr>
          <w:rFonts w:ascii="Times New Roman" w:hAnsi="Times New Roman" w:cs="Times New Roman"/>
          <w:sz w:val="20"/>
          <w:lang w:val="en-US" w:bidi="ar-SA"/>
        </w:rPr>
        <w:t>[R3]</w:t>
      </w:r>
      <w:r w:rsidRPr="00D76E62">
        <w:rPr>
          <w:rFonts w:ascii="Times New Roman" w:hAnsi="Times New Roman" w:cs="Times New Roman"/>
          <w:sz w:val="20"/>
          <w:lang w:val="en-US" w:bidi="ar-SA"/>
        </w:rPr>
        <w:tab/>
        <w:t>David A Bell, “Electronic Devices and Circuits” , Oxford University Press, 2000.</w:t>
      </w:r>
    </w:p>
    <w:p w:rsidR="007361E6" w:rsidRPr="00D76E62" w:rsidRDefault="007361E6" w:rsidP="007361E6">
      <w:pPr>
        <w:ind w:left="720" w:hanging="720"/>
        <w:jc w:val="both"/>
        <w:outlineLvl w:val="0"/>
        <w:rPr>
          <w:rFonts w:ascii="Times New Roman" w:eastAsia="Times New Roman" w:hAnsi="Times New Roman" w:cs="Times New Roman"/>
          <w:bCs/>
          <w:color w:val="333333"/>
          <w:kern w:val="36"/>
          <w:sz w:val="20"/>
          <w:lang w:val="en-US" w:bidi="ar-SA"/>
        </w:rPr>
      </w:pPr>
      <w:r w:rsidRPr="00D76E62">
        <w:rPr>
          <w:rFonts w:ascii="Times New Roman" w:eastAsia="Times New Roman" w:hAnsi="Times New Roman" w:cs="Times New Roman"/>
          <w:bCs/>
          <w:kern w:val="36"/>
          <w:sz w:val="20"/>
          <w:lang w:val="en-US" w:bidi="ar-SA"/>
        </w:rPr>
        <w:t>[R4]</w:t>
      </w:r>
      <w:r w:rsidRPr="00D76E62">
        <w:rPr>
          <w:rFonts w:ascii="Times New Roman" w:eastAsia="Times New Roman" w:hAnsi="Times New Roman" w:cs="Times New Roman"/>
          <w:bCs/>
          <w:kern w:val="36"/>
          <w:sz w:val="20"/>
          <w:lang w:val="en-US" w:bidi="ar-SA"/>
        </w:rPr>
        <w:tab/>
      </w:r>
      <w:r w:rsidRPr="00D76E62">
        <w:rPr>
          <w:rFonts w:ascii="Times New Roman" w:eastAsia="Times New Roman" w:hAnsi="Times New Roman" w:cs="Times New Roman"/>
          <w:bCs/>
          <w:color w:val="333333"/>
          <w:kern w:val="36"/>
          <w:sz w:val="20"/>
          <w:lang w:val="en-US" w:bidi="ar-SA"/>
        </w:rPr>
        <w:t>Albert Malvino, David J.Bates, “Problems and Solutions in Basic Electronics” ,TMH.</w:t>
      </w:r>
    </w:p>
    <w:p w:rsidR="007361E6" w:rsidRPr="00D76E62" w:rsidRDefault="007361E6" w:rsidP="007361E6">
      <w:pPr>
        <w:spacing w:after="160" w:line="259" w:lineRule="auto"/>
        <w:rPr>
          <w:rFonts w:ascii="Times New Roman" w:eastAsia="Times New Roman" w:hAnsi="Times New Roman" w:cs="Times New Roman"/>
          <w:bCs/>
          <w:color w:val="333333"/>
          <w:kern w:val="36"/>
          <w:sz w:val="20"/>
          <w:lang w:val="en-US" w:bidi="ar-SA"/>
        </w:rPr>
      </w:pPr>
      <w:r w:rsidRPr="00D76E62">
        <w:rPr>
          <w:rFonts w:ascii="Times New Roman" w:hAnsi="Times New Roman" w:cs="Times New Roman"/>
          <w:b/>
          <w:color w:val="333333"/>
          <w:sz w:val="20"/>
          <w:lang w:val="en-US" w:bidi="ar-SA"/>
        </w:rPr>
        <w:br w:type="page"/>
      </w:r>
    </w:p>
    <w:p w:rsidR="007361E6" w:rsidRPr="00D76E62" w:rsidRDefault="007361E6" w:rsidP="007361E6">
      <w:pPr>
        <w:spacing w:line="276" w:lineRule="auto"/>
        <w:jc w:val="center"/>
        <w:rPr>
          <w:rFonts w:ascii="Times New Roman" w:hAnsi="Times New Roman" w:cs="Times New Roman"/>
          <w:b/>
          <w:bCs/>
          <w:sz w:val="20"/>
          <w:u w:val="single"/>
          <w:lang w:val="en-US"/>
        </w:rPr>
      </w:pPr>
      <w:r w:rsidRPr="00D76E62">
        <w:rPr>
          <w:rFonts w:ascii="Times New Roman" w:hAnsi="Times New Roman" w:cs="Times New Roman"/>
          <w:b/>
          <w:bCs/>
          <w:sz w:val="20"/>
          <w:u w:val="single"/>
          <w:lang w:val="en-US"/>
        </w:rPr>
        <w:lastRenderedPageBreak/>
        <w:t>SWITCHING THEORY AND LOGIC DESIGN</w:t>
      </w:r>
    </w:p>
    <w:p w:rsidR="007361E6" w:rsidRPr="00D76E62" w:rsidRDefault="007361E6" w:rsidP="007361E6">
      <w:pPr>
        <w:spacing w:line="276" w:lineRule="auto"/>
        <w:jc w:val="both"/>
        <w:rPr>
          <w:rFonts w:ascii="Times New Roman" w:hAnsi="Times New Roman" w:cs="Times New Roman"/>
          <w:b/>
          <w:bCs/>
          <w:sz w:val="20"/>
          <w:lang w:val="en-US"/>
        </w:rPr>
      </w:pPr>
    </w:p>
    <w:p w:rsidR="007361E6" w:rsidRPr="00D76E62" w:rsidRDefault="007361E6" w:rsidP="007361E6">
      <w:pPr>
        <w:spacing w:line="276" w:lineRule="auto"/>
        <w:jc w:val="both"/>
        <w:rPr>
          <w:rFonts w:ascii="Times New Roman" w:hAnsi="Times New Roman" w:cs="Times New Roman"/>
          <w:b/>
          <w:bCs/>
          <w:sz w:val="20"/>
        </w:rPr>
      </w:pPr>
      <w:r w:rsidRPr="00D76E62">
        <w:rPr>
          <w:rFonts w:ascii="Times New Roman" w:hAnsi="Times New Roman" w:cs="Times New Roman"/>
          <w:b/>
          <w:bCs/>
          <w:sz w:val="20"/>
          <w:lang w:val="en-US"/>
        </w:rPr>
        <w:t>Paper Code: ETEC-205</w:t>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rPr>
        <w:tab/>
      </w:r>
      <w:r w:rsidRPr="00D76E62">
        <w:rPr>
          <w:rFonts w:ascii="Times New Roman" w:hAnsi="Times New Roman" w:cs="Times New Roman"/>
          <w:b/>
          <w:bCs/>
          <w:sz w:val="20"/>
        </w:rPr>
        <w:tab/>
      </w:r>
      <w:r w:rsidRPr="00D76E62">
        <w:rPr>
          <w:rFonts w:ascii="Times New Roman" w:hAnsi="Times New Roman" w:cs="Times New Roman"/>
          <w:b/>
          <w:bCs/>
          <w:sz w:val="20"/>
          <w:lang w:val="en-US"/>
        </w:rPr>
        <w:t xml:space="preserve">L </w:t>
      </w:r>
      <w:r w:rsidRPr="00D76E62">
        <w:rPr>
          <w:rFonts w:ascii="Times New Roman" w:hAnsi="Times New Roman" w:cs="Times New Roman"/>
          <w:b/>
          <w:bCs/>
          <w:sz w:val="20"/>
          <w:lang w:val="en-US"/>
        </w:rPr>
        <w:tab/>
        <w:t>T</w:t>
      </w:r>
      <w:r w:rsidR="00942FA6">
        <w:rPr>
          <w:rFonts w:ascii="Times New Roman" w:hAnsi="Times New Roman" w:cs="Times New Roman"/>
          <w:b/>
          <w:bCs/>
          <w:sz w:val="20"/>
          <w:lang w:val="en-US"/>
        </w:rPr>
        <w:t>/P</w:t>
      </w:r>
      <w:r w:rsidRPr="00D76E62">
        <w:rPr>
          <w:rFonts w:ascii="Times New Roman" w:hAnsi="Times New Roman" w:cs="Times New Roman"/>
          <w:b/>
          <w:bCs/>
          <w:sz w:val="20"/>
          <w:lang w:val="en-US"/>
        </w:rPr>
        <w:tab/>
        <w:t>C</w:t>
      </w:r>
    </w:p>
    <w:p w:rsidR="007361E6" w:rsidRPr="00D76E62" w:rsidRDefault="007361E6" w:rsidP="007361E6">
      <w:pPr>
        <w:jc w:val="both"/>
        <w:rPr>
          <w:rFonts w:ascii="Times New Roman" w:hAnsi="Times New Roman" w:cs="Times New Roman"/>
          <w:b/>
          <w:sz w:val="20"/>
        </w:rPr>
      </w:pPr>
      <w:r w:rsidRPr="00D76E62">
        <w:rPr>
          <w:rFonts w:ascii="Times New Roman" w:hAnsi="Times New Roman" w:cs="Times New Roman"/>
          <w:b/>
          <w:bCs/>
          <w:sz w:val="20"/>
          <w:lang w:val="en-US"/>
        </w:rPr>
        <w:t>Paper: Switching Theory and Logic Design</w:t>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Cs/>
          <w:sz w:val="20"/>
          <w:lang w:val="en-US"/>
        </w:rPr>
        <w:tab/>
      </w:r>
      <w:r w:rsidRPr="00D76E62">
        <w:rPr>
          <w:rFonts w:ascii="Times New Roman" w:hAnsi="Times New Roman" w:cs="Times New Roman"/>
          <w:b/>
          <w:sz w:val="20"/>
        </w:rPr>
        <w:tab/>
      </w:r>
      <w:r w:rsidRPr="00D76E62">
        <w:rPr>
          <w:rFonts w:ascii="Times New Roman" w:hAnsi="Times New Roman" w:cs="Times New Roman"/>
          <w:b/>
          <w:sz w:val="20"/>
        </w:rPr>
        <w:tab/>
      </w:r>
      <w:r w:rsidRPr="00D76E62">
        <w:rPr>
          <w:rFonts w:ascii="Times New Roman" w:hAnsi="Times New Roman" w:cs="Times New Roman"/>
          <w:b/>
          <w:bCs/>
          <w:sz w:val="20"/>
          <w:lang w:val="en-US"/>
        </w:rPr>
        <w:t>3</w:t>
      </w:r>
      <w:r w:rsidRPr="00D76E62">
        <w:rPr>
          <w:rFonts w:ascii="Times New Roman" w:hAnsi="Times New Roman" w:cs="Times New Roman"/>
          <w:b/>
          <w:bCs/>
          <w:sz w:val="20"/>
          <w:lang w:val="en-US"/>
        </w:rPr>
        <w:tab/>
        <w:t>1</w:t>
      </w:r>
      <w:r w:rsidRPr="00D76E62">
        <w:rPr>
          <w:rFonts w:ascii="Times New Roman" w:hAnsi="Times New Roman" w:cs="Times New Roman"/>
          <w:b/>
          <w:bCs/>
          <w:sz w:val="20"/>
          <w:lang w:val="en-US"/>
        </w:rPr>
        <w:tab/>
        <w:t>4</w:t>
      </w:r>
    </w:p>
    <w:p w:rsidR="007361E6" w:rsidRPr="00D76E62" w:rsidRDefault="00744AAE" w:rsidP="007361E6">
      <w:pPr>
        <w:jc w:val="both"/>
        <w:rPr>
          <w:rFonts w:ascii="Times New Roman" w:hAnsi="Times New Roman" w:cs="Times New Roman"/>
          <w:sz w:val="20"/>
          <w:lang w:val="en-US"/>
        </w:rPr>
      </w:pPr>
      <w:r w:rsidRPr="00744AAE">
        <w:rPr>
          <w:rFonts w:ascii="Times New Roman" w:hAnsi="Times New Roman" w:cs="Times New Roman"/>
          <w:b/>
          <w:bCs/>
          <w:noProof/>
          <w:sz w:val="20"/>
          <w:u w:val="single"/>
          <w:lang w:eastAsia="en-IN" w:bidi="ar-SA"/>
        </w:rPr>
        <w:pict>
          <v:shape id="_x0000_s1029" type="#_x0000_t202" style="position:absolute;left:0;text-align:left;margin-left:.8pt;margin-top:8.7pt;width:464.25pt;height:81.4pt;z-index:251663360">
            <v:textbox>
              <w:txbxContent>
                <w:p w:rsidR="007361E6" w:rsidRPr="00E71E4E" w:rsidRDefault="007361E6" w:rsidP="007361E6">
                  <w:pPr>
                    <w:autoSpaceDE w:val="0"/>
                    <w:autoSpaceDN w:val="0"/>
                    <w:adjustRightInd w:val="0"/>
                    <w:jc w:val="both"/>
                    <w:rPr>
                      <w:rFonts w:ascii="Times New Roman" w:hAnsi="Times New Roman" w:cs="Times New Roman"/>
                      <w:b/>
                      <w:bCs/>
                      <w:sz w:val="20"/>
                    </w:rPr>
                  </w:pPr>
                  <w:r w:rsidRPr="00E71E4E">
                    <w:rPr>
                      <w:rFonts w:ascii="Times New Roman" w:hAnsi="Times New Roman" w:cs="Times New Roman"/>
                      <w:b/>
                      <w:bCs/>
                      <w:sz w:val="20"/>
                      <w:lang w:val="en-US"/>
                    </w:rPr>
                    <w:t>I</w:t>
                  </w:r>
                  <w:r w:rsidRPr="00E71E4E">
                    <w:rPr>
                      <w:rFonts w:ascii="Times New Roman" w:hAnsi="Times New Roman" w:cs="Times New Roman"/>
                      <w:b/>
                      <w:bCs/>
                      <w:sz w:val="20"/>
                    </w:rPr>
                    <w:t xml:space="preserve">NSTRUCTIONS TO PAPER SETTERS:                                            </w:t>
                  </w:r>
                  <w:r>
                    <w:rPr>
                      <w:rFonts w:ascii="Times New Roman" w:hAnsi="Times New Roman" w:cs="Times New Roman"/>
                      <w:b/>
                      <w:bCs/>
                      <w:sz w:val="20"/>
                    </w:rPr>
                    <w:tab/>
                    <w:t xml:space="preserve">       </w:t>
                  </w:r>
                  <w:r w:rsidRPr="00E71E4E">
                    <w:rPr>
                      <w:rFonts w:ascii="Times New Roman" w:hAnsi="Times New Roman" w:cs="Times New Roman"/>
                      <w:b/>
                      <w:bCs/>
                      <w:sz w:val="20"/>
                    </w:rPr>
                    <w:t>Maximum Marks: 75</w:t>
                  </w:r>
                </w:p>
                <w:p w:rsidR="007361E6" w:rsidRPr="00E71E4E" w:rsidRDefault="007361E6" w:rsidP="007361E6">
                  <w:pPr>
                    <w:autoSpaceDE w:val="0"/>
                    <w:autoSpaceDN w:val="0"/>
                    <w:adjustRightInd w:val="0"/>
                    <w:jc w:val="both"/>
                    <w:rPr>
                      <w:rFonts w:ascii="Times New Roman" w:hAnsi="Times New Roman" w:cs="Times New Roman"/>
                      <w:bCs/>
                      <w:sz w:val="20"/>
                    </w:rPr>
                  </w:pPr>
                  <w:r w:rsidRPr="00E71E4E">
                    <w:rPr>
                      <w:rFonts w:ascii="Times New Roman" w:hAnsi="Times New Roman" w:cs="Times New Roman"/>
                      <w:bCs/>
                      <w:sz w:val="20"/>
                    </w:rPr>
                    <w:t>1. Question No. 1 should be compulsory and cover the entire syllabus. This question should have objective or short answer type questions. It should be of 25 marks.</w:t>
                  </w:r>
                </w:p>
                <w:p w:rsidR="007361E6" w:rsidRPr="00E71E4E" w:rsidRDefault="007361E6" w:rsidP="007361E6">
                  <w:pPr>
                    <w:jc w:val="both"/>
                    <w:rPr>
                      <w:rFonts w:ascii="Times New Roman" w:hAnsi="Times New Roman" w:cs="Times New Roman"/>
                      <w:bCs/>
                      <w:sz w:val="20"/>
                      <w:lang w:val="en-US"/>
                    </w:rPr>
                  </w:pPr>
                  <w:r w:rsidRPr="00E71E4E">
                    <w:rPr>
                      <w:rFonts w:ascii="Times New Roman" w:hAnsi="Times New Roman" w:cs="Times New Roman"/>
                      <w:bCs/>
                      <w:sz w:val="20"/>
                    </w:rPr>
                    <w:t xml:space="preserve">2. Apart from Question No. 1, rest of the paper shall consist of four units as per the syllabus. Every unit should have two questions. However, student may be asked to attempt only 1 question from each </w:t>
                  </w:r>
                  <w:r>
                    <w:rPr>
                      <w:rFonts w:ascii="Times New Roman" w:hAnsi="Times New Roman" w:cs="Times New Roman"/>
                      <w:bCs/>
                      <w:sz w:val="20"/>
                    </w:rPr>
                    <w:t>unit. Each question should be 12.5</w:t>
                  </w:r>
                  <w:r w:rsidRPr="00E71E4E">
                    <w:rPr>
                      <w:rFonts w:ascii="Times New Roman" w:hAnsi="Times New Roman" w:cs="Times New Roman"/>
                      <w:bCs/>
                      <w:sz w:val="20"/>
                    </w:rPr>
                    <w:t xml:space="preserve"> marks</w:t>
                  </w:r>
                  <w:r>
                    <w:rPr>
                      <w:rFonts w:ascii="Times New Roman" w:hAnsi="Times New Roman" w:cs="Times New Roman"/>
                      <w:bCs/>
                      <w:sz w:val="20"/>
                    </w:rPr>
                    <w:t>.</w:t>
                  </w:r>
                </w:p>
              </w:txbxContent>
            </v:textbox>
          </v:shape>
        </w:pict>
      </w:r>
    </w:p>
    <w:p w:rsidR="007361E6" w:rsidRPr="00D76E62" w:rsidRDefault="007361E6" w:rsidP="007361E6">
      <w:pPr>
        <w:jc w:val="both"/>
        <w:rPr>
          <w:rFonts w:ascii="Times New Roman" w:hAnsi="Times New Roman" w:cs="Times New Roman"/>
          <w:sz w:val="20"/>
          <w:lang w:val="en-US"/>
        </w:rPr>
      </w:pPr>
    </w:p>
    <w:p w:rsidR="007361E6" w:rsidRPr="00D76E62" w:rsidRDefault="007361E6" w:rsidP="007361E6">
      <w:pPr>
        <w:jc w:val="both"/>
        <w:rPr>
          <w:rFonts w:ascii="Times New Roman" w:hAnsi="Times New Roman" w:cs="Times New Roman"/>
          <w:sz w:val="20"/>
          <w:lang w:val="en-US"/>
        </w:rPr>
      </w:pPr>
    </w:p>
    <w:p w:rsidR="007361E6" w:rsidRPr="00D76E62" w:rsidRDefault="007361E6" w:rsidP="007361E6">
      <w:pPr>
        <w:jc w:val="both"/>
        <w:rPr>
          <w:rFonts w:ascii="Times New Roman" w:hAnsi="Times New Roman" w:cs="Times New Roman"/>
          <w:sz w:val="20"/>
          <w:lang w:val="en-US"/>
        </w:rPr>
      </w:pPr>
    </w:p>
    <w:p w:rsidR="007361E6" w:rsidRPr="00D76E62" w:rsidRDefault="007361E6" w:rsidP="007361E6">
      <w:pPr>
        <w:jc w:val="both"/>
        <w:rPr>
          <w:rFonts w:ascii="Times New Roman" w:hAnsi="Times New Roman" w:cs="Times New Roman"/>
          <w:sz w:val="20"/>
          <w:lang w:val="en-US"/>
        </w:rPr>
      </w:pPr>
    </w:p>
    <w:p w:rsidR="007361E6" w:rsidRPr="00D76E62" w:rsidRDefault="007361E6" w:rsidP="007361E6">
      <w:pPr>
        <w:jc w:val="both"/>
        <w:rPr>
          <w:rFonts w:ascii="Times New Roman" w:hAnsi="Times New Roman" w:cs="Times New Roman"/>
          <w:sz w:val="20"/>
          <w:lang w:val="en-US"/>
        </w:rPr>
      </w:pPr>
    </w:p>
    <w:p w:rsidR="007361E6" w:rsidRPr="00D76E62" w:rsidRDefault="007361E6" w:rsidP="007361E6">
      <w:pPr>
        <w:ind w:left="360" w:hanging="360"/>
        <w:jc w:val="both"/>
        <w:rPr>
          <w:rFonts w:ascii="Times New Roman" w:hAnsi="Times New Roman" w:cs="Times New Roman"/>
          <w:b/>
          <w:bCs/>
          <w:sz w:val="20"/>
        </w:rPr>
      </w:pPr>
    </w:p>
    <w:p w:rsidR="007361E6" w:rsidRPr="00D76E62" w:rsidRDefault="007361E6" w:rsidP="007361E6">
      <w:pPr>
        <w:spacing w:after="120"/>
        <w:jc w:val="both"/>
        <w:rPr>
          <w:rFonts w:ascii="Times New Roman" w:hAnsi="Times New Roman" w:cs="Times New Roman"/>
          <w:bCs/>
          <w:i/>
          <w:sz w:val="20"/>
        </w:rPr>
      </w:pPr>
    </w:p>
    <w:p w:rsidR="007361E6" w:rsidRPr="00D76E62" w:rsidRDefault="007361E6" w:rsidP="007361E6">
      <w:pPr>
        <w:spacing w:after="120"/>
        <w:jc w:val="both"/>
        <w:rPr>
          <w:rFonts w:ascii="Times New Roman" w:hAnsi="Times New Roman" w:cs="Times New Roman"/>
          <w:bCs/>
          <w:i/>
          <w:sz w:val="20"/>
        </w:rPr>
      </w:pPr>
      <w:r w:rsidRPr="00D76E62">
        <w:rPr>
          <w:rFonts w:ascii="Times New Roman" w:hAnsi="Times New Roman" w:cs="Times New Roman"/>
          <w:bCs/>
          <w:i/>
          <w:sz w:val="20"/>
        </w:rPr>
        <w:t xml:space="preserve">Objective: The objective of the paper is to facilitate the student with the knowledge </w:t>
      </w:r>
      <w:r w:rsidRPr="00D76E62">
        <w:rPr>
          <w:rFonts w:ascii="Times New Roman" w:hAnsi="Times New Roman" w:cs="Times New Roman"/>
          <w:i/>
          <w:sz w:val="20"/>
        </w:rPr>
        <w:t xml:space="preserve">of </w:t>
      </w:r>
      <w:r w:rsidRPr="00D76E62">
        <w:rPr>
          <w:rFonts w:ascii="Times New Roman" w:hAnsi="Times New Roman" w:cs="Times New Roman"/>
          <w:bCs/>
          <w:i/>
          <w:sz w:val="20"/>
        </w:rPr>
        <w:t>Logic Systems and Circuits, thereby enabling the student to obtain the platform for studying Digital Systems and Computer Architecture.</w:t>
      </w:r>
    </w:p>
    <w:p w:rsidR="007361E6" w:rsidRPr="00D76E62" w:rsidRDefault="007361E6" w:rsidP="007361E6">
      <w:pPr>
        <w:ind w:left="1440" w:hanging="1440"/>
        <w:jc w:val="both"/>
        <w:rPr>
          <w:rFonts w:ascii="Times New Roman" w:hAnsi="Times New Roman" w:cs="Times New Roman"/>
          <w:b/>
          <w:sz w:val="20"/>
          <w:lang w:val="en-US"/>
        </w:rPr>
      </w:pPr>
      <w:r w:rsidRPr="00D76E62">
        <w:rPr>
          <w:rFonts w:ascii="Times New Roman" w:hAnsi="Times New Roman" w:cs="Times New Roman"/>
          <w:b/>
          <w:sz w:val="20"/>
          <w:lang w:val="en-US"/>
        </w:rPr>
        <w:t>UNIT- I</w:t>
      </w:r>
      <w:r w:rsidRPr="00D76E62">
        <w:rPr>
          <w:rFonts w:ascii="Times New Roman" w:hAnsi="Times New Roman" w:cs="Times New Roman"/>
          <w:b/>
          <w:sz w:val="20"/>
          <w:lang w:val="en-US"/>
        </w:rPr>
        <w:tab/>
        <w:t xml:space="preserve">  </w:t>
      </w:r>
      <w:r w:rsidRPr="00D76E62">
        <w:rPr>
          <w:rFonts w:ascii="Times New Roman" w:hAnsi="Times New Roman" w:cs="Times New Roman"/>
          <w:b/>
          <w:sz w:val="20"/>
          <w:lang w:val="en-US"/>
        </w:rPr>
        <w:tab/>
      </w:r>
      <w:r w:rsidRPr="00D76E62">
        <w:rPr>
          <w:rFonts w:ascii="Times New Roman" w:hAnsi="Times New Roman" w:cs="Times New Roman"/>
          <w:b/>
          <w:sz w:val="20"/>
          <w:lang w:val="en-US"/>
        </w:rPr>
        <w:tab/>
      </w:r>
      <w:r w:rsidRPr="00D76E62">
        <w:rPr>
          <w:rFonts w:ascii="Times New Roman" w:hAnsi="Times New Roman" w:cs="Times New Roman"/>
          <w:b/>
          <w:sz w:val="20"/>
          <w:lang w:val="en-US"/>
        </w:rPr>
        <w:tab/>
      </w:r>
      <w:r w:rsidRPr="00D76E62">
        <w:rPr>
          <w:rFonts w:ascii="Times New Roman" w:hAnsi="Times New Roman" w:cs="Times New Roman"/>
          <w:b/>
          <w:sz w:val="20"/>
          <w:lang w:val="en-US"/>
        </w:rPr>
        <w:tab/>
      </w:r>
      <w:r w:rsidRPr="00D76E62">
        <w:rPr>
          <w:rFonts w:ascii="Times New Roman" w:hAnsi="Times New Roman" w:cs="Times New Roman"/>
          <w:b/>
          <w:sz w:val="20"/>
          <w:lang w:val="en-US"/>
        </w:rPr>
        <w:tab/>
      </w:r>
      <w:r w:rsidRPr="00D76E62">
        <w:rPr>
          <w:rFonts w:ascii="Times New Roman" w:hAnsi="Times New Roman" w:cs="Times New Roman"/>
          <w:b/>
          <w:sz w:val="20"/>
          <w:lang w:val="en-US"/>
        </w:rPr>
        <w:tab/>
      </w:r>
      <w:r w:rsidRPr="00D76E62">
        <w:rPr>
          <w:rFonts w:ascii="Times New Roman" w:hAnsi="Times New Roman" w:cs="Times New Roman"/>
          <w:b/>
          <w:sz w:val="20"/>
          <w:lang w:val="en-US"/>
        </w:rPr>
        <w:tab/>
      </w:r>
      <w:r w:rsidRPr="00D76E62">
        <w:rPr>
          <w:rFonts w:ascii="Times New Roman" w:hAnsi="Times New Roman" w:cs="Times New Roman"/>
          <w:b/>
          <w:sz w:val="20"/>
          <w:lang w:val="en-US"/>
        </w:rPr>
        <w:tab/>
      </w:r>
    </w:p>
    <w:p w:rsidR="00AD5521" w:rsidRPr="00D76E62" w:rsidRDefault="00AD5521" w:rsidP="00AD5521">
      <w:pPr>
        <w:tabs>
          <w:tab w:val="left" w:pos="851"/>
        </w:tabs>
        <w:jc w:val="both"/>
        <w:rPr>
          <w:rFonts w:ascii="Times New Roman" w:hAnsi="Times New Roman" w:cs="Times New Roman"/>
          <w:sz w:val="20"/>
        </w:rPr>
      </w:pPr>
      <w:r w:rsidRPr="00D76E62">
        <w:rPr>
          <w:rFonts w:ascii="Times New Roman" w:hAnsi="Times New Roman" w:cs="Times New Roman"/>
          <w:b/>
          <w:sz w:val="20"/>
        </w:rPr>
        <w:t>Number Systems and Codes</w:t>
      </w:r>
      <w:r w:rsidRPr="00D76E62">
        <w:rPr>
          <w:rFonts w:ascii="Times New Roman" w:hAnsi="Times New Roman" w:cs="Times New Roman"/>
          <w:sz w:val="20"/>
        </w:rPr>
        <w:t>:- Decimal, Binary, Octal and Hexadecimal Number systems,  Codes- BCD, Gray Code, Excess-3 Code, ASCII, EBCDIC, Conversion between various Codes.</w:t>
      </w:r>
    </w:p>
    <w:p w:rsidR="007361E6" w:rsidRPr="00D76E62" w:rsidRDefault="007361E6" w:rsidP="007361E6">
      <w:pPr>
        <w:jc w:val="both"/>
        <w:rPr>
          <w:rFonts w:ascii="Times New Roman" w:hAnsi="Times New Roman" w:cs="Times New Roman"/>
          <w:sz w:val="20"/>
        </w:rPr>
      </w:pPr>
      <w:r w:rsidRPr="00D76E62">
        <w:rPr>
          <w:rFonts w:ascii="Times New Roman" w:hAnsi="Times New Roman" w:cs="Times New Roman"/>
          <w:b/>
          <w:sz w:val="20"/>
        </w:rPr>
        <w:t>Switching Theory: -</w:t>
      </w:r>
      <w:r w:rsidRPr="00D76E62">
        <w:rPr>
          <w:rFonts w:ascii="Times New Roman" w:hAnsi="Times New Roman" w:cs="Times New Roman"/>
          <w:sz w:val="20"/>
        </w:rPr>
        <w:t xml:space="preserve"> Boolean Algebra- Postulates and Theorems, De’ Morgan’s Theorem, Switching Functions- Canonical Forms- Simplification of Switching Functions- Karnaugh Map and Quine Mc-Clusky Methods.</w:t>
      </w:r>
    </w:p>
    <w:p w:rsidR="007361E6" w:rsidRPr="00D76E62" w:rsidRDefault="007361E6" w:rsidP="007361E6">
      <w:pPr>
        <w:jc w:val="both"/>
        <w:rPr>
          <w:rFonts w:ascii="Times New Roman" w:hAnsi="Times New Roman" w:cs="Times New Roman"/>
          <w:sz w:val="20"/>
        </w:rPr>
      </w:pPr>
      <w:r w:rsidRPr="00D76E62">
        <w:rPr>
          <w:rFonts w:ascii="Times New Roman" w:hAnsi="Times New Roman" w:cs="Times New Roman"/>
          <w:b/>
          <w:sz w:val="20"/>
        </w:rPr>
        <w:t>Combinational Logic Circuits</w:t>
      </w:r>
      <w:r w:rsidRPr="00D76E62">
        <w:rPr>
          <w:rFonts w:ascii="Times New Roman" w:hAnsi="Times New Roman" w:cs="Times New Roman"/>
          <w:sz w:val="20"/>
        </w:rPr>
        <w:t>:- Review of basic gates- Universal gates, Adder, Subtractor ,Serial Adder, Parallel Adder- Carry Propagate Adder, Carry Look-ahead Adder, Carry Save Adder, Comparators, Parity Generators, Decoder and Encoder, Multiplexer and De-multiplexer, ALU, PLA and PAL.</w:t>
      </w:r>
    </w:p>
    <w:p w:rsidR="007361E6" w:rsidRPr="00D76E62" w:rsidRDefault="00AD5521" w:rsidP="007361E6">
      <w:pPr>
        <w:jc w:val="right"/>
        <w:rPr>
          <w:rFonts w:ascii="Times New Roman" w:hAnsi="Times New Roman" w:cs="Times New Roman"/>
          <w:sz w:val="20"/>
        </w:rPr>
      </w:pPr>
      <w:r w:rsidRPr="00D76E62">
        <w:rPr>
          <w:rFonts w:ascii="Times New Roman" w:hAnsi="Times New Roman" w:cs="Times New Roman"/>
          <w:b/>
          <w:sz w:val="20"/>
        </w:rPr>
        <w:t xml:space="preserve"> </w:t>
      </w:r>
      <w:r w:rsidR="007361E6" w:rsidRPr="00D76E62">
        <w:rPr>
          <w:rFonts w:ascii="Times New Roman" w:hAnsi="Times New Roman" w:cs="Times New Roman"/>
          <w:b/>
          <w:sz w:val="20"/>
        </w:rPr>
        <w:t>[T2</w:t>
      </w:r>
      <w:r w:rsidR="008331E2">
        <w:rPr>
          <w:rFonts w:ascii="Times New Roman" w:hAnsi="Times New Roman" w:cs="Times New Roman"/>
          <w:b/>
          <w:sz w:val="20"/>
        </w:rPr>
        <w:t>,T3</w:t>
      </w:r>
      <w:r w:rsidR="007361E6" w:rsidRPr="00D76E62">
        <w:rPr>
          <w:rFonts w:ascii="Times New Roman" w:hAnsi="Times New Roman" w:cs="Times New Roman"/>
          <w:b/>
          <w:sz w:val="20"/>
        </w:rPr>
        <w:t>]</w:t>
      </w:r>
      <w:r w:rsidR="007361E6" w:rsidRPr="00D76E62">
        <w:rPr>
          <w:rFonts w:ascii="Times New Roman" w:hAnsi="Times New Roman" w:cs="Times New Roman"/>
          <w:b/>
          <w:bCs/>
          <w:sz w:val="20"/>
        </w:rPr>
        <w:t>[No. of Hrs. 14]</w:t>
      </w:r>
    </w:p>
    <w:p w:rsidR="007361E6" w:rsidRPr="00D76E62" w:rsidRDefault="007361E6" w:rsidP="007361E6">
      <w:pPr>
        <w:tabs>
          <w:tab w:val="left" w:pos="851"/>
          <w:tab w:val="left" w:pos="1134"/>
        </w:tabs>
        <w:jc w:val="both"/>
        <w:rPr>
          <w:rFonts w:ascii="Times New Roman" w:hAnsi="Times New Roman" w:cs="Times New Roman"/>
          <w:b/>
          <w:sz w:val="20"/>
          <w:lang w:val="en-US"/>
        </w:rPr>
      </w:pPr>
      <w:r w:rsidRPr="00D76E62">
        <w:rPr>
          <w:rFonts w:ascii="Times New Roman" w:hAnsi="Times New Roman" w:cs="Times New Roman"/>
          <w:b/>
          <w:sz w:val="20"/>
          <w:lang w:val="en-US"/>
        </w:rPr>
        <w:t>UNIT- II</w:t>
      </w:r>
    </w:p>
    <w:p w:rsidR="00AD5521" w:rsidRPr="00D76E62" w:rsidRDefault="00AD5521" w:rsidP="00AD5521">
      <w:pPr>
        <w:jc w:val="both"/>
        <w:rPr>
          <w:rFonts w:ascii="Times New Roman" w:hAnsi="Times New Roman" w:cs="Times New Roman"/>
          <w:sz w:val="20"/>
        </w:rPr>
      </w:pPr>
      <w:r w:rsidRPr="00D76E62">
        <w:rPr>
          <w:rFonts w:ascii="Times New Roman" w:hAnsi="Times New Roman" w:cs="Times New Roman"/>
          <w:b/>
          <w:bCs/>
          <w:sz w:val="20"/>
        </w:rPr>
        <w:t xml:space="preserve">Integrated circuits: - </w:t>
      </w:r>
      <w:r w:rsidRPr="00D76E62">
        <w:rPr>
          <w:rFonts w:ascii="Times New Roman" w:hAnsi="Times New Roman" w:cs="Times New Roman"/>
          <w:sz w:val="20"/>
        </w:rPr>
        <w:t xml:space="preserve">TTL and CMOS logic families and their characteristics. </w:t>
      </w:r>
      <w:r>
        <w:rPr>
          <w:rFonts w:ascii="Times New Roman" w:hAnsi="Times New Roman" w:cs="Times New Roman"/>
          <w:sz w:val="20"/>
        </w:rPr>
        <w:t>Brief i</w:t>
      </w:r>
      <w:r w:rsidRPr="00D76E62">
        <w:rPr>
          <w:rFonts w:ascii="Times New Roman" w:hAnsi="Times New Roman" w:cs="Times New Roman"/>
          <w:sz w:val="20"/>
        </w:rPr>
        <w:t xml:space="preserve">ntroduction to RAM and ROM. </w:t>
      </w:r>
    </w:p>
    <w:p w:rsidR="007361E6" w:rsidRPr="00D76E62" w:rsidRDefault="007361E6" w:rsidP="008E0C67">
      <w:pPr>
        <w:tabs>
          <w:tab w:val="left" w:pos="851"/>
        </w:tabs>
        <w:jc w:val="both"/>
        <w:rPr>
          <w:rFonts w:ascii="Times New Roman" w:hAnsi="Times New Roman" w:cs="Times New Roman"/>
          <w:sz w:val="20"/>
        </w:rPr>
      </w:pPr>
      <w:r w:rsidRPr="00D76E62">
        <w:rPr>
          <w:rFonts w:ascii="Times New Roman" w:hAnsi="Times New Roman" w:cs="Times New Roman"/>
          <w:b/>
          <w:sz w:val="20"/>
        </w:rPr>
        <w:t>Sequential Logic Circuits</w:t>
      </w:r>
      <w:r w:rsidRPr="00D76E62">
        <w:rPr>
          <w:rFonts w:ascii="Times New Roman" w:hAnsi="Times New Roman" w:cs="Times New Roman"/>
          <w:sz w:val="20"/>
        </w:rPr>
        <w:t>: - Latches and Flip Flops- SR, , D, T and MS-JK Flip Flops, Asynchronous Inputs.</w:t>
      </w:r>
    </w:p>
    <w:p w:rsidR="007361E6" w:rsidRPr="00D76E62" w:rsidRDefault="007361E6" w:rsidP="008E0C67">
      <w:pPr>
        <w:tabs>
          <w:tab w:val="left" w:pos="851"/>
        </w:tabs>
        <w:jc w:val="both"/>
        <w:rPr>
          <w:rFonts w:ascii="Times New Roman" w:hAnsi="Times New Roman" w:cs="Times New Roman"/>
          <w:sz w:val="20"/>
        </w:rPr>
      </w:pPr>
      <w:r w:rsidRPr="00D76E62">
        <w:rPr>
          <w:rFonts w:ascii="Times New Roman" w:hAnsi="Times New Roman" w:cs="Times New Roman"/>
          <w:b/>
          <w:sz w:val="20"/>
        </w:rPr>
        <w:t>Counters and Shift Registers</w:t>
      </w:r>
      <w:r w:rsidRPr="00D76E62">
        <w:rPr>
          <w:rFonts w:ascii="Times New Roman" w:hAnsi="Times New Roman" w:cs="Times New Roman"/>
          <w:sz w:val="20"/>
        </w:rPr>
        <w:t>:- Design of Synchronous and Asynchronous Counters:- Binary, BCD, Decade  and Up/Down Counters , Shift Registers, Types of Shift Registers, Counters using Shift Registers- Ring Counter and Johnson Counter.</w:t>
      </w:r>
    </w:p>
    <w:p w:rsidR="007361E6" w:rsidRPr="00D76E62" w:rsidRDefault="007361E6" w:rsidP="007361E6">
      <w:pPr>
        <w:tabs>
          <w:tab w:val="left" w:pos="851"/>
        </w:tabs>
        <w:jc w:val="right"/>
        <w:rPr>
          <w:rFonts w:ascii="Times New Roman" w:hAnsi="Times New Roman" w:cs="Times New Roman"/>
          <w:sz w:val="20"/>
        </w:rPr>
      </w:pPr>
      <w:r w:rsidRPr="00D76E62">
        <w:rPr>
          <w:rFonts w:ascii="Times New Roman" w:hAnsi="Times New Roman" w:cs="Times New Roman"/>
          <w:b/>
          <w:bCs/>
          <w:sz w:val="20"/>
        </w:rPr>
        <w:t>[T2</w:t>
      </w:r>
      <w:r w:rsidR="008331E2">
        <w:rPr>
          <w:rFonts w:ascii="Times New Roman" w:hAnsi="Times New Roman" w:cs="Times New Roman"/>
          <w:b/>
          <w:bCs/>
          <w:sz w:val="20"/>
        </w:rPr>
        <w:t>,T3</w:t>
      </w:r>
      <w:r w:rsidRPr="00D76E62">
        <w:rPr>
          <w:rFonts w:ascii="Times New Roman" w:hAnsi="Times New Roman" w:cs="Times New Roman"/>
          <w:b/>
          <w:bCs/>
          <w:sz w:val="20"/>
        </w:rPr>
        <w:t>][No. of hrs. 10]</w:t>
      </w:r>
      <w:r w:rsidRPr="00D76E62">
        <w:rPr>
          <w:rFonts w:ascii="Times New Roman" w:hAnsi="Times New Roman" w:cs="Times New Roman"/>
          <w:sz w:val="20"/>
        </w:rPr>
        <w:t xml:space="preserve">        </w:t>
      </w:r>
    </w:p>
    <w:p w:rsidR="007361E6" w:rsidRPr="00D76E62" w:rsidRDefault="007361E6" w:rsidP="007361E6">
      <w:pPr>
        <w:tabs>
          <w:tab w:val="left" w:pos="851"/>
          <w:tab w:val="left" w:pos="1134"/>
        </w:tabs>
        <w:jc w:val="both"/>
        <w:rPr>
          <w:rFonts w:ascii="Times New Roman" w:hAnsi="Times New Roman" w:cs="Times New Roman"/>
          <w:b/>
          <w:sz w:val="20"/>
          <w:lang w:val="en-US"/>
        </w:rPr>
      </w:pPr>
      <w:r w:rsidRPr="00D76E62">
        <w:rPr>
          <w:rFonts w:ascii="Times New Roman" w:hAnsi="Times New Roman" w:cs="Times New Roman"/>
          <w:b/>
          <w:sz w:val="20"/>
          <w:lang w:val="en-US"/>
        </w:rPr>
        <w:t>UNIT- III</w:t>
      </w:r>
    </w:p>
    <w:p w:rsidR="007361E6" w:rsidRPr="00D76E62" w:rsidRDefault="007361E6" w:rsidP="007361E6">
      <w:pPr>
        <w:tabs>
          <w:tab w:val="left" w:pos="851"/>
        </w:tabs>
        <w:jc w:val="both"/>
        <w:rPr>
          <w:rFonts w:ascii="Times New Roman" w:hAnsi="Times New Roman" w:cs="Times New Roman"/>
          <w:sz w:val="20"/>
        </w:rPr>
      </w:pPr>
      <w:r w:rsidRPr="00D76E62">
        <w:rPr>
          <w:rFonts w:ascii="Times New Roman" w:hAnsi="Times New Roman" w:cs="Times New Roman"/>
          <w:b/>
          <w:sz w:val="20"/>
        </w:rPr>
        <w:t>Synchronous Sequential Circuits</w:t>
      </w:r>
      <w:r w:rsidRPr="00D76E62">
        <w:rPr>
          <w:rFonts w:ascii="Times New Roman" w:hAnsi="Times New Roman" w:cs="Times New Roman"/>
          <w:sz w:val="20"/>
        </w:rPr>
        <w:t>:-  State Tables State Equations and State Diagrams, State Reduction and State Assignment, Design of Clocked Sequential Circuits using  State Equations.</w:t>
      </w:r>
    </w:p>
    <w:p w:rsidR="007361E6" w:rsidRPr="00D76E62" w:rsidRDefault="007361E6" w:rsidP="007361E6">
      <w:pPr>
        <w:jc w:val="both"/>
        <w:rPr>
          <w:rFonts w:ascii="Times New Roman" w:eastAsia="Times New Roman" w:hAnsi="Times New Roman" w:cs="Times New Roman"/>
          <w:bCs/>
          <w:sz w:val="20"/>
          <w:lang w:eastAsia="en-IN"/>
        </w:rPr>
      </w:pPr>
      <w:r w:rsidRPr="00D76E62">
        <w:rPr>
          <w:rFonts w:ascii="Times New Roman" w:eastAsia="Times New Roman" w:hAnsi="Times New Roman" w:cs="Times New Roman"/>
          <w:b/>
          <w:bCs/>
          <w:sz w:val="20"/>
          <w:lang w:eastAsia="en-IN"/>
        </w:rPr>
        <w:t>Finite state machine-</w:t>
      </w:r>
      <w:r w:rsidRPr="00D76E62">
        <w:rPr>
          <w:rFonts w:ascii="Times New Roman" w:eastAsia="Times New Roman" w:hAnsi="Times New Roman" w:cs="Times New Roman"/>
          <w:bCs/>
          <w:sz w:val="20"/>
          <w:lang w:eastAsia="en-IN"/>
        </w:rPr>
        <w:t>capabilities and limitations, Mealy and Moore models-minimization of completely specified and incompletely specified sequential machines, Partition techniques and merger chart methods-concept of minimal cover table.</w:t>
      </w:r>
    </w:p>
    <w:p w:rsidR="007361E6" w:rsidRPr="00D76E62" w:rsidRDefault="007361E6" w:rsidP="007361E6">
      <w:pPr>
        <w:jc w:val="right"/>
        <w:rPr>
          <w:rFonts w:ascii="Times New Roman" w:hAnsi="Times New Roman" w:cs="Times New Roman"/>
          <w:sz w:val="20"/>
          <w:lang w:val="en-US"/>
        </w:rPr>
      </w:pPr>
      <w:r w:rsidRPr="00D76E62">
        <w:rPr>
          <w:rFonts w:ascii="Times New Roman" w:eastAsia="Times New Roman" w:hAnsi="Times New Roman" w:cs="Times New Roman"/>
          <w:b/>
          <w:bCs/>
          <w:sz w:val="20"/>
          <w:lang w:eastAsia="en-IN"/>
        </w:rPr>
        <w:t>[T1]</w:t>
      </w:r>
      <w:r w:rsidRPr="00D76E62">
        <w:rPr>
          <w:rFonts w:ascii="Times New Roman" w:hAnsi="Times New Roman" w:cs="Times New Roman"/>
          <w:b/>
          <w:bCs/>
          <w:sz w:val="20"/>
        </w:rPr>
        <w:t>[No. of hrs. 10]</w:t>
      </w:r>
      <w:r w:rsidRPr="00D76E62">
        <w:rPr>
          <w:rFonts w:ascii="Times New Roman" w:hAnsi="Times New Roman" w:cs="Times New Roman"/>
          <w:sz w:val="20"/>
          <w:lang w:val="en-US"/>
        </w:rPr>
        <w:t xml:space="preserve"> </w:t>
      </w:r>
    </w:p>
    <w:p w:rsidR="007361E6" w:rsidRPr="00D76E62" w:rsidRDefault="007361E6" w:rsidP="007361E6">
      <w:pPr>
        <w:tabs>
          <w:tab w:val="left" w:pos="851"/>
          <w:tab w:val="left" w:pos="1134"/>
        </w:tabs>
        <w:jc w:val="both"/>
        <w:rPr>
          <w:rFonts w:ascii="Times New Roman" w:hAnsi="Times New Roman" w:cs="Times New Roman"/>
          <w:b/>
          <w:sz w:val="20"/>
          <w:lang w:val="en-US"/>
        </w:rPr>
      </w:pPr>
      <w:r w:rsidRPr="00D76E62">
        <w:rPr>
          <w:rFonts w:ascii="Times New Roman" w:hAnsi="Times New Roman" w:cs="Times New Roman"/>
          <w:b/>
          <w:sz w:val="20"/>
          <w:lang w:val="en-US"/>
        </w:rPr>
        <w:t>UNIT- IV</w:t>
      </w:r>
    </w:p>
    <w:p w:rsidR="007361E6" w:rsidRPr="00D76E62" w:rsidRDefault="007361E6" w:rsidP="007361E6">
      <w:pPr>
        <w:tabs>
          <w:tab w:val="left" w:pos="851"/>
          <w:tab w:val="left" w:pos="1134"/>
        </w:tabs>
        <w:jc w:val="both"/>
        <w:rPr>
          <w:rFonts w:ascii="Times New Roman" w:hAnsi="Times New Roman" w:cs="Times New Roman"/>
          <w:sz w:val="20"/>
        </w:rPr>
      </w:pPr>
      <w:r w:rsidRPr="00D76E62">
        <w:rPr>
          <w:rFonts w:ascii="Times New Roman" w:hAnsi="Times New Roman" w:cs="Times New Roman"/>
          <w:b/>
          <w:sz w:val="20"/>
        </w:rPr>
        <w:t>Algorithmic State Machine</w:t>
      </w:r>
      <w:r w:rsidRPr="00D76E62">
        <w:rPr>
          <w:rFonts w:ascii="Times New Roman" w:hAnsi="Times New Roman" w:cs="Times New Roman"/>
          <w:sz w:val="20"/>
        </w:rPr>
        <w:t>: Representation of sequential circuits using ASM charts synthesis of output and next state functions, Data path control path partition-based design.</w:t>
      </w:r>
    </w:p>
    <w:p w:rsidR="007361E6" w:rsidRPr="00D76E62" w:rsidRDefault="007361E6" w:rsidP="007361E6">
      <w:pPr>
        <w:tabs>
          <w:tab w:val="left" w:pos="851"/>
          <w:tab w:val="left" w:pos="1134"/>
        </w:tabs>
        <w:jc w:val="both"/>
        <w:rPr>
          <w:rFonts w:ascii="Times New Roman" w:hAnsi="Times New Roman" w:cs="Times New Roman"/>
          <w:b/>
          <w:bCs/>
          <w:sz w:val="20"/>
        </w:rPr>
      </w:pPr>
      <w:r w:rsidRPr="00D76E62">
        <w:rPr>
          <w:rFonts w:ascii="Times New Roman" w:hAnsi="Times New Roman" w:cs="Times New Roman"/>
          <w:b/>
          <w:bCs/>
          <w:sz w:val="20"/>
        </w:rPr>
        <w:t>Fault Detection and Location:</w:t>
      </w:r>
      <w:r w:rsidRPr="00D76E62">
        <w:rPr>
          <w:rFonts w:ascii="Times New Roman" w:hAnsi="Times New Roman" w:cs="Times New Roman"/>
          <w:sz w:val="20"/>
        </w:rPr>
        <w:t> Fault models for combinational and sequential circuits, Fault detection in combinational circuits; Homing experiments, distinguishing experiments, machine identification and fault detection experiments in sequential circuits.</w:t>
      </w:r>
      <w:r w:rsidRPr="00D76E62">
        <w:rPr>
          <w:rFonts w:ascii="Times New Roman" w:hAnsi="Times New Roman" w:cs="Times New Roman"/>
          <w:b/>
          <w:bCs/>
          <w:sz w:val="20"/>
        </w:rPr>
        <w:t xml:space="preserve"> </w:t>
      </w:r>
    </w:p>
    <w:p w:rsidR="007361E6" w:rsidRPr="00D76E62" w:rsidRDefault="007361E6" w:rsidP="007361E6">
      <w:pPr>
        <w:tabs>
          <w:tab w:val="left" w:pos="851"/>
          <w:tab w:val="left" w:pos="1134"/>
        </w:tabs>
        <w:jc w:val="right"/>
        <w:rPr>
          <w:rFonts w:ascii="Times New Roman" w:hAnsi="Times New Roman" w:cs="Times New Roman"/>
          <w:sz w:val="20"/>
        </w:rPr>
      </w:pPr>
      <w:r w:rsidRPr="00D76E62">
        <w:rPr>
          <w:rFonts w:ascii="Times New Roman" w:hAnsi="Times New Roman" w:cs="Times New Roman"/>
          <w:b/>
          <w:bCs/>
          <w:sz w:val="20"/>
        </w:rPr>
        <w:t>[T1][No. of hrs. 10]</w:t>
      </w:r>
      <w:r w:rsidRPr="00D76E62">
        <w:rPr>
          <w:rFonts w:ascii="Times New Roman" w:hAnsi="Times New Roman" w:cs="Times New Roman"/>
          <w:sz w:val="20"/>
        </w:rPr>
        <w:t xml:space="preserve">        </w:t>
      </w:r>
    </w:p>
    <w:p w:rsidR="007361E6" w:rsidRPr="00D76E62" w:rsidRDefault="007361E6" w:rsidP="007361E6">
      <w:pPr>
        <w:tabs>
          <w:tab w:val="left" w:pos="851"/>
        </w:tabs>
        <w:jc w:val="both"/>
        <w:rPr>
          <w:rFonts w:ascii="Times New Roman" w:hAnsi="Times New Roman" w:cs="Times New Roman"/>
          <w:b/>
          <w:sz w:val="20"/>
          <w:lang w:val="en-US"/>
        </w:rPr>
      </w:pPr>
      <w:r w:rsidRPr="00D76E62">
        <w:rPr>
          <w:rFonts w:ascii="Times New Roman" w:hAnsi="Times New Roman" w:cs="Times New Roman"/>
          <w:b/>
          <w:sz w:val="20"/>
          <w:lang w:val="en-US"/>
        </w:rPr>
        <w:t>Text Book:</w:t>
      </w:r>
    </w:p>
    <w:p w:rsidR="007361E6" w:rsidRPr="00D76E62" w:rsidRDefault="007361E6" w:rsidP="00DD1925">
      <w:pPr>
        <w:jc w:val="both"/>
        <w:rPr>
          <w:rFonts w:ascii="Times New Roman" w:hAnsi="Times New Roman" w:cs="Times New Roman"/>
          <w:sz w:val="20"/>
          <w:lang w:val="en-US"/>
        </w:rPr>
      </w:pPr>
      <w:r w:rsidRPr="00D76E62">
        <w:rPr>
          <w:rFonts w:ascii="Times New Roman" w:hAnsi="Times New Roman" w:cs="Times New Roman"/>
          <w:sz w:val="20"/>
          <w:lang w:val="en-US"/>
        </w:rPr>
        <w:t>[T1]</w:t>
      </w:r>
      <w:r w:rsidRPr="00D76E62">
        <w:rPr>
          <w:rFonts w:ascii="Times New Roman" w:hAnsi="Times New Roman" w:cs="Times New Roman"/>
          <w:sz w:val="20"/>
          <w:lang w:val="en-US"/>
        </w:rPr>
        <w:tab/>
        <w:t>Zyi Kohavi, “Switching &amp; Finite Automata Theory”, TMH, 2</w:t>
      </w:r>
      <w:r w:rsidRPr="00D76E62">
        <w:rPr>
          <w:rFonts w:ascii="Times New Roman" w:hAnsi="Times New Roman" w:cs="Times New Roman"/>
          <w:sz w:val="20"/>
          <w:vertAlign w:val="superscript"/>
          <w:lang w:val="en-US"/>
        </w:rPr>
        <w:t>nd</w:t>
      </w:r>
      <w:r w:rsidRPr="00D76E62">
        <w:rPr>
          <w:rFonts w:ascii="Times New Roman" w:hAnsi="Times New Roman" w:cs="Times New Roman"/>
          <w:sz w:val="20"/>
          <w:lang w:val="en-US"/>
        </w:rPr>
        <w:t xml:space="preserve"> Edition</w:t>
      </w:r>
    </w:p>
    <w:p w:rsidR="007361E6" w:rsidRPr="00D76E62" w:rsidRDefault="007361E6" w:rsidP="00DD1925">
      <w:pPr>
        <w:jc w:val="both"/>
        <w:rPr>
          <w:rFonts w:ascii="Times New Roman" w:hAnsi="Times New Roman" w:cs="Times New Roman"/>
          <w:sz w:val="20"/>
          <w:lang w:val="en-US"/>
        </w:rPr>
      </w:pPr>
      <w:r w:rsidRPr="00D76E62">
        <w:rPr>
          <w:rFonts w:ascii="Times New Roman" w:hAnsi="Times New Roman" w:cs="Times New Roman"/>
          <w:sz w:val="20"/>
          <w:lang w:val="en-US"/>
        </w:rPr>
        <w:t>[T2]</w:t>
      </w:r>
      <w:r w:rsidRPr="00D76E62">
        <w:rPr>
          <w:rFonts w:ascii="Times New Roman" w:hAnsi="Times New Roman" w:cs="Times New Roman"/>
          <w:sz w:val="20"/>
          <w:lang w:val="en-US"/>
        </w:rPr>
        <w:tab/>
        <w:t>Morris Mano, Digital Logic and Computer Design”, P</w:t>
      </w:r>
      <w:r w:rsidR="006E054C">
        <w:rPr>
          <w:rFonts w:ascii="Times New Roman" w:hAnsi="Times New Roman" w:cs="Times New Roman"/>
          <w:sz w:val="20"/>
          <w:lang w:val="en-US"/>
        </w:rPr>
        <w:t>earson</w:t>
      </w:r>
    </w:p>
    <w:p w:rsidR="007C421C" w:rsidRPr="005B0344" w:rsidRDefault="007C421C" w:rsidP="007C421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Segoe Print" w:hAnsi="Segoe Print" w:cs="Segoe Print"/>
          <w:color w:val="000000"/>
          <w:szCs w:val="22"/>
        </w:rPr>
      </w:pPr>
      <w:r>
        <w:rPr>
          <w:rFonts w:ascii="Times New Roman" w:hAnsi="Times New Roman" w:cs="Times New Roman"/>
          <w:color w:val="000000"/>
          <w:sz w:val="20"/>
          <w:szCs w:val="24"/>
          <w:lang w:val="en-GB"/>
        </w:rPr>
        <w:t>[T3]</w:t>
      </w:r>
      <w:r>
        <w:rPr>
          <w:rFonts w:ascii="Times New Roman" w:hAnsi="Times New Roman" w:cs="Times New Roman"/>
          <w:color w:val="000000"/>
          <w:sz w:val="20"/>
          <w:szCs w:val="24"/>
          <w:lang w:val="en-GB"/>
        </w:rPr>
        <w:tab/>
      </w:r>
      <w:r>
        <w:rPr>
          <w:rFonts w:ascii="Times New Roman" w:hAnsi="Times New Roman" w:cs="Times New Roman"/>
          <w:color w:val="000000"/>
          <w:sz w:val="20"/>
          <w:szCs w:val="24"/>
          <w:lang w:val="en-GB"/>
        </w:rPr>
        <w:tab/>
      </w:r>
      <w:r w:rsidRPr="005B0344">
        <w:rPr>
          <w:rFonts w:ascii="Times New Roman" w:hAnsi="Times New Roman" w:cs="Times New Roman"/>
          <w:color w:val="000000"/>
          <w:sz w:val="20"/>
        </w:rPr>
        <w:t>R.P. Jain, “Modern Digital Electronics”, TMH, 2</w:t>
      </w:r>
      <w:r w:rsidRPr="005B0344">
        <w:rPr>
          <w:rFonts w:ascii="Times New Roman" w:hAnsi="Times New Roman" w:cs="Times New Roman"/>
          <w:color w:val="000000"/>
          <w:sz w:val="20"/>
          <w:vertAlign w:val="superscript"/>
        </w:rPr>
        <w:t>nd</w:t>
      </w:r>
      <w:r w:rsidRPr="005B0344">
        <w:rPr>
          <w:rFonts w:ascii="Times New Roman" w:hAnsi="Times New Roman" w:cs="Times New Roman"/>
          <w:color w:val="000000"/>
          <w:sz w:val="20"/>
        </w:rPr>
        <w:t xml:space="preserve"> Ed,</w:t>
      </w:r>
    </w:p>
    <w:p w:rsidR="007361E6" w:rsidRPr="00D76E62" w:rsidRDefault="007361E6" w:rsidP="007361E6">
      <w:pPr>
        <w:tabs>
          <w:tab w:val="left" w:pos="851"/>
        </w:tabs>
        <w:jc w:val="both"/>
        <w:rPr>
          <w:rFonts w:ascii="Times New Roman" w:hAnsi="Times New Roman" w:cs="Times New Roman"/>
          <w:sz w:val="20"/>
          <w:lang w:val="en-US"/>
        </w:rPr>
      </w:pPr>
    </w:p>
    <w:p w:rsidR="007361E6" w:rsidRPr="00D76E62" w:rsidRDefault="007361E6" w:rsidP="007361E6">
      <w:pPr>
        <w:tabs>
          <w:tab w:val="left" w:pos="851"/>
        </w:tabs>
        <w:jc w:val="both"/>
        <w:rPr>
          <w:rFonts w:ascii="Times New Roman" w:hAnsi="Times New Roman" w:cs="Times New Roman"/>
          <w:b/>
          <w:sz w:val="20"/>
          <w:lang w:val="en-US"/>
        </w:rPr>
      </w:pPr>
      <w:r w:rsidRPr="00D76E62">
        <w:rPr>
          <w:rFonts w:ascii="Times New Roman" w:hAnsi="Times New Roman" w:cs="Times New Roman"/>
          <w:b/>
          <w:sz w:val="20"/>
          <w:lang w:val="en-US"/>
        </w:rPr>
        <w:t>Reference Books:</w:t>
      </w:r>
    </w:p>
    <w:p w:rsidR="007361E6" w:rsidRPr="00D76E62" w:rsidRDefault="007361E6" w:rsidP="009B2EE5">
      <w:pPr>
        <w:jc w:val="both"/>
        <w:rPr>
          <w:rFonts w:ascii="Times New Roman" w:hAnsi="Times New Roman" w:cs="Times New Roman"/>
          <w:sz w:val="20"/>
          <w:lang w:val="en-US"/>
        </w:rPr>
      </w:pPr>
      <w:r w:rsidRPr="00D76E62">
        <w:rPr>
          <w:rFonts w:ascii="Times New Roman" w:hAnsi="Times New Roman" w:cs="Times New Roman"/>
          <w:sz w:val="20"/>
          <w:lang w:val="en-US"/>
        </w:rPr>
        <w:t>[R1]</w:t>
      </w:r>
      <w:r w:rsidRPr="00D76E62">
        <w:rPr>
          <w:rFonts w:ascii="Times New Roman" w:hAnsi="Times New Roman" w:cs="Times New Roman"/>
          <w:sz w:val="20"/>
          <w:lang w:val="en-US"/>
        </w:rPr>
        <w:tab/>
        <w:t>A Anand Kumar, “Fundamentals of Digital Logic Circuits”, PHI</w:t>
      </w:r>
    </w:p>
    <w:p w:rsidR="007361E6" w:rsidRPr="00D76E62" w:rsidRDefault="007361E6" w:rsidP="009B2EE5">
      <w:pPr>
        <w:jc w:val="both"/>
        <w:rPr>
          <w:rFonts w:ascii="Times New Roman" w:hAnsi="Times New Roman" w:cs="Times New Roman"/>
          <w:sz w:val="20"/>
          <w:lang w:val="en-US"/>
        </w:rPr>
      </w:pPr>
      <w:r w:rsidRPr="00D76E62">
        <w:rPr>
          <w:rFonts w:ascii="Times New Roman" w:hAnsi="Times New Roman" w:cs="Times New Roman"/>
          <w:sz w:val="20"/>
          <w:lang w:val="en-US"/>
        </w:rPr>
        <w:t>[R2]</w:t>
      </w:r>
      <w:r w:rsidRPr="00D76E62">
        <w:rPr>
          <w:rFonts w:ascii="Times New Roman" w:hAnsi="Times New Roman" w:cs="Times New Roman"/>
          <w:sz w:val="20"/>
          <w:lang w:val="en-US"/>
        </w:rPr>
        <w:tab/>
      </w:r>
      <w:r w:rsidR="00713837">
        <w:rPr>
          <w:rFonts w:ascii="Times New Roman" w:hAnsi="Times New Roman" w:cs="Times New Roman"/>
          <w:sz w:val="20"/>
          <w:lang w:val="en-US"/>
        </w:rPr>
        <w:t>T</w:t>
      </w:r>
      <w:r w:rsidRPr="00D76E62">
        <w:rPr>
          <w:rFonts w:ascii="Times New Roman" w:hAnsi="Times New Roman" w:cs="Times New Roman"/>
          <w:sz w:val="20"/>
        </w:rPr>
        <w:t>aub ,Helbert and Schilling</w:t>
      </w:r>
      <w:r w:rsidRPr="00D76E62">
        <w:rPr>
          <w:rFonts w:ascii="Times New Roman" w:hAnsi="Times New Roman" w:cs="Times New Roman"/>
          <w:iCs/>
          <w:sz w:val="20"/>
        </w:rPr>
        <w:t>, “Digital Integrated Electronics”</w:t>
      </w:r>
      <w:r w:rsidRPr="00D76E62">
        <w:rPr>
          <w:rFonts w:ascii="Times New Roman" w:hAnsi="Times New Roman" w:cs="Times New Roman"/>
          <w:sz w:val="20"/>
        </w:rPr>
        <w:t>, TMH</w:t>
      </w:r>
    </w:p>
    <w:p w:rsidR="007361E6" w:rsidRPr="00D76E62" w:rsidRDefault="007361E6" w:rsidP="007361E6">
      <w:pPr>
        <w:spacing w:after="200" w:line="276" w:lineRule="auto"/>
        <w:rPr>
          <w:rFonts w:ascii="Times New Roman" w:hAnsi="Times New Roman" w:cs="Times New Roman"/>
          <w:b/>
          <w:bCs/>
          <w:sz w:val="20"/>
          <w:u w:val="single"/>
          <w:lang w:val="en-US" w:bidi="ar-SA"/>
        </w:rPr>
      </w:pPr>
      <w:r w:rsidRPr="00D76E62">
        <w:rPr>
          <w:rFonts w:ascii="Times New Roman" w:hAnsi="Times New Roman" w:cs="Times New Roman"/>
          <w:b/>
          <w:bCs/>
          <w:sz w:val="20"/>
          <w:u w:val="single"/>
          <w:lang w:val="en-US" w:bidi="ar-SA"/>
        </w:rPr>
        <w:br w:type="page"/>
      </w:r>
    </w:p>
    <w:p w:rsidR="007361E6" w:rsidRPr="00D76E62" w:rsidRDefault="007361E6" w:rsidP="007361E6">
      <w:pPr>
        <w:jc w:val="center"/>
        <w:rPr>
          <w:rFonts w:ascii="Times New Roman" w:eastAsia="Times New Roman" w:hAnsi="Times New Roman" w:cs="Times New Roman"/>
          <w:b/>
          <w:sz w:val="20"/>
          <w:u w:val="single"/>
          <w:lang w:val="en-US"/>
        </w:rPr>
      </w:pPr>
      <w:r w:rsidRPr="00D76E62">
        <w:rPr>
          <w:rFonts w:ascii="Times New Roman" w:eastAsia="Times New Roman" w:hAnsi="Times New Roman" w:cs="Times New Roman"/>
          <w:b/>
          <w:sz w:val="20"/>
          <w:u w:val="single"/>
          <w:lang w:val="en-US"/>
        </w:rPr>
        <w:lastRenderedPageBreak/>
        <w:t>ELECTRONIC INSTRUMENTS AND MEASUREMENTS</w:t>
      </w:r>
    </w:p>
    <w:p w:rsidR="007361E6" w:rsidRPr="00D76E62" w:rsidRDefault="007361E6" w:rsidP="007361E6">
      <w:pPr>
        <w:jc w:val="center"/>
        <w:rPr>
          <w:rFonts w:ascii="Times New Roman" w:eastAsia="Times New Roman" w:hAnsi="Times New Roman" w:cs="Times New Roman"/>
          <w:b/>
          <w:sz w:val="20"/>
          <w:u w:val="single"/>
          <w:lang w:val="fr-FR"/>
        </w:rPr>
      </w:pPr>
    </w:p>
    <w:p w:rsidR="007361E6" w:rsidRPr="00D76E62" w:rsidRDefault="007361E6" w:rsidP="007361E6">
      <w:pPr>
        <w:rPr>
          <w:rFonts w:ascii="Times New Roman" w:eastAsia="Times New Roman" w:hAnsi="Times New Roman" w:cs="Times New Roman"/>
          <w:sz w:val="20"/>
          <w:lang w:val="en-US"/>
        </w:rPr>
      </w:pPr>
      <w:r w:rsidRPr="00D76E62">
        <w:rPr>
          <w:rFonts w:ascii="Times New Roman" w:eastAsia="Times New Roman" w:hAnsi="Times New Roman" w:cs="Times New Roman"/>
          <w:b/>
          <w:sz w:val="20"/>
          <w:lang w:val="fr-FR"/>
        </w:rPr>
        <w:t>Paper Code : ETEC-207</w:t>
      </w:r>
      <w:r w:rsidRPr="00D76E62">
        <w:rPr>
          <w:rFonts w:ascii="Times New Roman" w:eastAsia="Times New Roman" w:hAnsi="Times New Roman" w:cs="Times New Roman"/>
          <w:b/>
          <w:sz w:val="20"/>
          <w:lang w:val="fr-FR"/>
        </w:rPr>
        <w:tab/>
      </w:r>
      <w:r w:rsidRPr="00D76E62">
        <w:rPr>
          <w:rFonts w:ascii="Times New Roman" w:eastAsia="Times New Roman" w:hAnsi="Times New Roman" w:cs="Times New Roman"/>
          <w:b/>
          <w:sz w:val="20"/>
          <w:lang w:val="fr-FR"/>
        </w:rPr>
        <w:tab/>
      </w:r>
      <w:r w:rsidRPr="00D76E62">
        <w:rPr>
          <w:rFonts w:ascii="Times New Roman" w:eastAsia="Times New Roman" w:hAnsi="Times New Roman" w:cs="Times New Roman"/>
          <w:b/>
          <w:sz w:val="20"/>
          <w:lang w:val="fr-FR"/>
        </w:rPr>
        <w:tab/>
      </w:r>
      <w:r w:rsidRPr="00D76E62">
        <w:rPr>
          <w:rFonts w:ascii="Times New Roman" w:eastAsia="Times New Roman" w:hAnsi="Times New Roman" w:cs="Times New Roman"/>
          <w:b/>
          <w:sz w:val="20"/>
          <w:lang w:val="fr-FR"/>
        </w:rPr>
        <w:tab/>
      </w:r>
      <w:r w:rsidRPr="00D76E62">
        <w:rPr>
          <w:rFonts w:ascii="Times New Roman" w:eastAsia="Times New Roman" w:hAnsi="Times New Roman" w:cs="Times New Roman"/>
          <w:b/>
          <w:sz w:val="20"/>
          <w:lang w:val="fr-FR"/>
        </w:rPr>
        <w:tab/>
      </w:r>
      <w:r w:rsidRPr="00D76E62">
        <w:rPr>
          <w:rFonts w:ascii="Times New Roman" w:eastAsia="Times New Roman" w:hAnsi="Times New Roman" w:cs="Times New Roman"/>
          <w:b/>
          <w:sz w:val="20"/>
          <w:lang w:val="fr-FR"/>
        </w:rPr>
        <w:tab/>
      </w:r>
      <w:r w:rsidRPr="00D76E62">
        <w:rPr>
          <w:rFonts w:ascii="Times New Roman" w:eastAsia="Times New Roman" w:hAnsi="Times New Roman" w:cs="Times New Roman"/>
          <w:b/>
          <w:sz w:val="20"/>
          <w:lang w:val="fr-FR"/>
        </w:rPr>
        <w:tab/>
      </w:r>
      <w:r w:rsidR="00D33592">
        <w:rPr>
          <w:rFonts w:ascii="Times New Roman" w:eastAsia="Times New Roman" w:hAnsi="Times New Roman" w:cs="Times New Roman"/>
          <w:b/>
          <w:sz w:val="20"/>
          <w:lang w:val="fr-FR"/>
        </w:rPr>
        <w:tab/>
      </w:r>
      <w:r w:rsidRPr="00D76E62">
        <w:rPr>
          <w:rFonts w:ascii="Times New Roman" w:eastAsia="Times New Roman" w:hAnsi="Times New Roman" w:cs="Times New Roman"/>
          <w:b/>
          <w:sz w:val="20"/>
          <w:lang w:val="fr-FR"/>
        </w:rPr>
        <w:t>L</w:t>
      </w:r>
      <w:r w:rsidRPr="00D76E62">
        <w:rPr>
          <w:rFonts w:ascii="Times New Roman" w:eastAsia="Times New Roman" w:hAnsi="Times New Roman" w:cs="Times New Roman"/>
          <w:b/>
          <w:sz w:val="20"/>
          <w:lang w:val="fr-FR"/>
        </w:rPr>
        <w:tab/>
        <w:t>T</w:t>
      </w:r>
      <w:r w:rsidR="001B543D">
        <w:rPr>
          <w:rFonts w:ascii="Times New Roman" w:eastAsia="Times New Roman" w:hAnsi="Times New Roman" w:cs="Times New Roman"/>
          <w:b/>
          <w:sz w:val="20"/>
          <w:lang w:val="fr-FR"/>
        </w:rPr>
        <w:t>/P</w:t>
      </w:r>
      <w:r w:rsidRPr="00D76E62">
        <w:rPr>
          <w:rFonts w:ascii="Times New Roman" w:eastAsia="Times New Roman" w:hAnsi="Times New Roman" w:cs="Times New Roman"/>
          <w:b/>
          <w:sz w:val="20"/>
          <w:lang w:val="fr-FR"/>
        </w:rPr>
        <w:tab/>
        <w:t>C</w:t>
      </w:r>
    </w:p>
    <w:p w:rsidR="007361E6" w:rsidRPr="00D76E62" w:rsidRDefault="007361E6" w:rsidP="007361E6">
      <w:pPr>
        <w:rPr>
          <w:rFonts w:ascii="Times New Roman" w:eastAsia="Times New Roman" w:hAnsi="Times New Roman" w:cs="Times New Roman"/>
          <w:b/>
          <w:sz w:val="20"/>
          <w:lang w:val="en-US"/>
        </w:rPr>
      </w:pPr>
      <w:r w:rsidRPr="00D76E62">
        <w:rPr>
          <w:rFonts w:ascii="Times New Roman" w:eastAsia="Times New Roman" w:hAnsi="Times New Roman" w:cs="Times New Roman"/>
          <w:b/>
          <w:sz w:val="20"/>
          <w:lang w:val="en-US"/>
        </w:rPr>
        <w:t>Paper: Electronic Instruments and Measurements</w:t>
      </w:r>
      <w:r w:rsidRPr="00D76E62">
        <w:rPr>
          <w:rFonts w:ascii="Times New Roman" w:eastAsia="Times New Roman" w:hAnsi="Times New Roman" w:cs="Times New Roman"/>
          <w:b/>
          <w:sz w:val="20"/>
          <w:lang w:val="en-US"/>
        </w:rPr>
        <w:tab/>
      </w:r>
      <w:r w:rsidRPr="00D76E62">
        <w:rPr>
          <w:rFonts w:ascii="Times New Roman" w:eastAsia="Times New Roman" w:hAnsi="Times New Roman" w:cs="Times New Roman"/>
          <w:b/>
          <w:sz w:val="20"/>
          <w:lang w:val="en-US"/>
        </w:rPr>
        <w:tab/>
      </w:r>
      <w:r w:rsidRPr="00D76E62">
        <w:rPr>
          <w:rFonts w:ascii="Times New Roman" w:eastAsia="Times New Roman" w:hAnsi="Times New Roman" w:cs="Times New Roman"/>
          <w:b/>
          <w:sz w:val="20"/>
          <w:lang w:val="en-US"/>
        </w:rPr>
        <w:tab/>
      </w:r>
      <w:r w:rsidRPr="00D76E62">
        <w:rPr>
          <w:rFonts w:ascii="Times New Roman" w:eastAsia="Times New Roman" w:hAnsi="Times New Roman" w:cs="Times New Roman"/>
          <w:b/>
          <w:sz w:val="20"/>
          <w:lang w:val="en-US"/>
        </w:rPr>
        <w:tab/>
      </w:r>
      <w:r w:rsidR="00D33592">
        <w:rPr>
          <w:rFonts w:ascii="Times New Roman" w:eastAsia="Times New Roman" w:hAnsi="Times New Roman" w:cs="Times New Roman"/>
          <w:b/>
          <w:sz w:val="20"/>
          <w:lang w:val="en-US"/>
        </w:rPr>
        <w:tab/>
      </w:r>
      <w:r w:rsidRPr="00D76E62">
        <w:rPr>
          <w:rFonts w:ascii="Times New Roman" w:eastAsia="Times New Roman" w:hAnsi="Times New Roman" w:cs="Times New Roman"/>
          <w:b/>
          <w:sz w:val="20"/>
          <w:lang w:val="en-US"/>
        </w:rPr>
        <w:t>3</w:t>
      </w:r>
      <w:r w:rsidRPr="00D76E62">
        <w:rPr>
          <w:rFonts w:ascii="Times New Roman" w:eastAsia="Times New Roman" w:hAnsi="Times New Roman" w:cs="Times New Roman"/>
          <w:b/>
          <w:sz w:val="20"/>
          <w:lang w:val="en-US"/>
        </w:rPr>
        <w:tab/>
        <w:t>1</w:t>
      </w:r>
      <w:r w:rsidRPr="00D76E62">
        <w:rPr>
          <w:rFonts w:ascii="Times New Roman" w:eastAsia="Times New Roman" w:hAnsi="Times New Roman" w:cs="Times New Roman"/>
          <w:b/>
          <w:sz w:val="20"/>
          <w:lang w:val="en-US"/>
        </w:rPr>
        <w:tab/>
        <w:t xml:space="preserve">4      </w:t>
      </w:r>
    </w:p>
    <w:p w:rsidR="007361E6" w:rsidRPr="00D76E62" w:rsidRDefault="00744AAE" w:rsidP="007361E6">
      <w:pPr>
        <w:rPr>
          <w:rFonts w:ascii="Times New Roman" w:eastAsia="Times New Roman" w:hAnsi="Times New Roman" w:cs="Times New Roman"/>
          <w:b/>
          <w:sz w:val="20"/>
          <w:lang w:val="en-US"/>
        </w:rPr>
      </w:pPr>
      <w:r w:rsidRPr="00744AAE">
        <w:rPr>
          <w:rFonts w:ascii="Times New Roman" w:eastAsia="Times New Roman" w:hAnsi="Times New Roman" w:cs="Times New Roman"/>
          <w:b/>
          <w:noProof/>
          <w:sz w:val="20"/>
          <w:lang w:val="en-US" w:bidi="ar-SA"/>
        </w:rPr>
        <w:pict>
          <v:shape id="_x0000_s1028" type="#_x0000_t202" style="position:absolute;margin-left:-.75pt;margin-top:6.2pt;width:469.15pt;height:77.05pt;z-index:251662336">
            <v:textbox>
              <w:txbxContent>
                <w:p w:rsidR="007361E6" w:rsidRPr="00C64A79" w:rsidRDefault="007361E6" w:rsidP="007361E6">
                  <w:pPr>
                    <w:autoSpaceDE w:val="0"/>
                    <w:autoSpaceDN w:val="0"/>
                    <w:adjustRightInd w:val="0"/>
                    <w:jc w:val="both"/>
                    <w:rPr>
                      <w:rFonts w:ascii="Times New Roman" w:hAnsi="Times New Roman" w:cs="Times New Roman"/>
                      <w:b/>
                      <w:bCs/>
                      <w:sz w:val="20"/>
                    </w:rPr>
                  </w:pPr>
                  <w:r w:rsidRPr="00C64A79">
                    <w:rPr>
                      <w:rFonts w:ascii="Times New Roman" w:hAnsi="Times New Roman" w:cs="Times New Roman"/>
                      <w:b/>
                      <w:bCs/>
                      <w:sz w:val="20"/>
                    </w:rPr>
                    <w:t xml:space="preserve">INSTRUCTIONS TO PAPER SETTERS:                                           </w:t>
                  </w:r>
                  <w:r w:rsidRPr="00C64A79">
                    <w:rPr>
                      <w:rFonts w:ascii="Times New Roman" w:hAnsi="Times New Roman" w:cs="Times New Roman"/>
                      <w:b/>
                      <w:bCs/>
                      <w:sz w:val="20"/>
                    </w:rPr>
                    <w:tab/>
                  </w:r>
                  <w:r w:rsidRPr="00C64A79">
                    <w:rPr>
                      <w:rFonts w:ascii="Times New Roman" w:hAnsi="Times New Roman" w:cs="Times New Roman"/>
                      <w:b/>
                      <w:bCs/>
                      <w:sz w:val="20"/>
                    </w:rPr>
                    <w:tab/>
                    <w:t>MAXIMUM MARKS: 75</w:t>
                  </w:r>
                </w:p>
                <w:p w:rsidR="007361E6" w:rsidRPr="00C64A79" w:rsidRDefault="007361E6" w:rsidP="007361E6">
                  <w:pPr>
                    <w:autoSpaceDE w:val="0"/>
                    <w:autoSpaceDN w:val="0"/>
                    <w:adjustRightInd w:val="0"/>
                    <w:jc w:val="both"/>
                    <w:rPr>
                      <w:rFonts w:ascii="Times New Roman" w:hAnsi="Times New Roman" w:cs="Times New Roman"/>
                      <w:sz w:val="20"/>
                    </w:rPr>
                  </w:pPr>
                  <w:r w:rsidRPr="00C64A79">
                    <w:rPr>
                      <w:rFonts w:ascii="Times New Roman" w:hAnsi="Times New Roman" w:cs="Times New Roman"/>
                      <w:sz w:val="20"/>
                    </w:rPr>
                    <w:t>1. Question No. 1 should be compulsory and cover the entire syllabus. This question should have objective or short answer type questions. It should be of 25 marks.</w:t>
                  </w:r>
                </w:p>
                <w:p w:rsidR="007361E6" w:rsidRPr="00C64A79" w:rsidRDefault="007361E6" w:rsidP="007361E6">
                  <w:pPr>
                    <w:jc w:val="both"/>
                    <w:rPr>
                      <w:rFonts w:ascii="Times New Roman" w:hAnsi="Times New Roman" w:cs="Times New Roman"/>
                      <w:sz w:val="20"/>
                    </w:rPr>
                  </w:pPr>
                  <w:r w:rsidRPr="00C64A79">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p w:rsidR="007361E6" w:rsidRPr="00C64A79" w:rsidRDefault="007361E6" w:rsidP="007361E6">
                  <w:pPr>
                    <w:rPr>
                      <w:sz w:val="20"/>
                    </w:rPr>
                  </w:pPr>
                </w:p>
              </w:txbxContent>
            </v:textbox>
          </v:shape>
        </w:pict>
      </w:r>
    </w:p>
    <w:p w:rsidR="007361E6" w:rsidRPr="00D76E62" w:rsidRDefault="007361E6" w:rsidP="007361E6">
      <w:pPr>
        <w:rPr>
          <w:rFonts w:ascii="Times New Roman" w:eastAsia="Times New Roman" w:hAnsi="Times New Roman" w:cs="Times New Roman"/>
          <w:b/>
          <w:sz w:val="20"/>
          <w:lang w:val="en-US"/>
        </w:rPr>
      </w:pPr>
    </w:p>
    <w:p w:rsidR="007361E6" w:rsidRPr="00D76E62" w:rsidRDefault="007361E6" w:rsidP="007361E6">
      <w:pPr>
        <w:rPr>
          <w:rFonts w:ascii="Times New Roman" w:eastAsia="Times New Roman" w:hAnsi="Times New Roman" w:cs="Times New Roman"/>
          <w:b/>
          <w:sz w:val="20"/>
          <w:lang w:val="en-US"/>
        </w:rPr>
      </w:pPr>
    </w:p>
    <w:p w:rsidR="007361E6" w:rsidRPr="00D76E62" w:rsidRDefault="007361E6" w:rsidP="007361E6">
      <w:pPr>
        <w:rPr>
          <w:rFonts w:ascii="Times New Roman" w:eastAsia="Times New Roman" w:hAnsi="Times New Roman" w:cs="Times New Roman"/>
          <w:b/>
          <w:sz w:val="20"/>
          <w:lang w:val="en-US"/>
        </w:rPr>
      </w:pPr>
    </w:p>
    <w:p w:rsidR="007361E6" w:rsidRPr="00D76E62" w:rsidRDefault="007361E6" w:rsidP="007361E6">
      <w:pPr>
        <w:rPr>
          <w:rFonts w:ascii="Times New Roman" w:eastAsia="Times New Roman" w:hAnsi="Times New Roman" w:cs="Times New Roman"/>
          <w:b/>
          <w:sz w:val="20"/>
          <w:lang w:val="en-US"/>
        </w:rPr>
      </w:pPr>
    </w:p>
    <w:p w:rsidR="007361E6" w:rsidRPr="00D76E62" w:rsidRDefault="007361E6" w:rsidP="007361E6">
      <w:pPr>
        <w:autoSpaceDE w:val="0"/>
        <w:autoSpaceDN w:val="0"/>
        <w:adjustRightInd w:val="0"/>
        <w:spacing w:after="200" w:line="276" w:lineRule="auto"/>
        <w:rPr>
          <w:rFonts w:ascii="Times New Roman" w:eastAsia="Times New Roman" w:hAnsi="Times New Roman" w:cs="Times New Roman"/>
          <w:b/>
          <w:bCs/>
          <w:sz w:val="20"/>
          <w:lang w:val="en-US"/>
        </w:rPr>
      </w:pPr>
    </w:p>
    <w:p w:rsidR="00C64A79" w:rsidRDefault="00C64A79" w:rsidP="007361E6">
      <w:pPr>
        <w:jc w:val="both"/>
        <w:rPr>
          <w:rFonts w:ascii="Times New Roman" w:hAnsi="Times New Roman" w:cs="Times New Roman"/>
          <w:bCs/>
          <w:i/>
          <w:sz w:val="20"/>
        </w:rPr>
      </w:pPr>
    </w:p>
    <w:p w:rsidR="007361E6" w:rsidRPr="00D76E62" w:rsidRDefault="007361E6" w:rsidP="007361E6">
      <w:pPr>
        <w:jc w:val="both"/>
        <w:rPr>
          <w:rFonts w:ascii="Times New Roman" w:hAnsi="Times New Roman" w:cs="Times New Roman"/>
          <w:bCs/>
          <w:i/>
          <w:sz w:val="20"/>
        </w:rPr>
      </w:pPr>
      <w:r w:rsidRPr="00D76E62">
        <w:rPr>
          <w:rFonts w:ascii="Times New Roman" w:hAnsi="Times New Roman" w:cs="Times New Roman"/>
          <w:bCs/>
          <w:i/>
          <w:sz w:val="20"/>
        </w:rPr>
        <w:t xml:space="preserve">Objective: Electronic Instruments are being used in industries and in Labs. The subject provides material for a first course on electronic instruments. It details the basic working and use of different instruments. </w:t>
      </w:r>
    </w:p>
    <w:p w:rsidR="007361E6" w:rsidRPr="00D76E62" w:rsidRDefault="007361E6" w:rsidP="007361E6">
      <w:pPr>
        <w:jc w:val="both"/>
        <w:rPr>
          <w:rFonts w:ascii="Times New Roman" w:eastAsia="Times New Roman" w:hAnsi="Times New Roman" w:cs="Times New Roman"/>
          <w:b/>
          <w:sz w:val="20"/>
          <w:lang w:val="en-US"/>
        </w:rPr>
      </w:pPr>
    </w:p>
    <w:p w:rsidR="007361E6" w:rsidRPr="00D76E62" w:rsidRDefault="007361E6" w:rsidP="007361E6">
      <w:pPr>
        <w:jc w:val="both"/>
        <w:rPr>
          <w:rFonts w:ascii="Times New Roman" w:eastAsia="Times New Roman" w:hAnsi="Times New Roman" w:cs="Times New Roman"/>
          <w:b/>
          <w:sz w:val="20"/>
          <w:lang w:val="en-US"/>
        </w:rPr>
      </w:pPr>
      <w:r w:rsidRPr="00D76E62">
        <w:rPr>
          <w:rFonts w:ascii="Times New Roman" w:eastAsia="Times New Roman" w:hAnsi="Times New Roman" w:cs="Times New Roman"/>
          <w:b/>
          <w:sz w:val="20"/>
          <w:lang w:val="en-US"/>
        </w:rPr>
        <w:t>UNIT – I    Introduction to Metering</w:t>
      </w:r>
    </w:p>
    <w:p w:rsidR="007361E6" w:rsidRPr="00D76E62" w:rsidRDefault="007361E6" w:rsidP="007361E6">
      <w:pPr>
        <w:jc w:val="both"/>
        <w:rPr>
          <w:rFonts w:ascii="Times New Roman" w:eastAsia="Times New Roman" w:hAnsi="Times New Roman" w:cs="Times New Roman"/>
          <w:sz w:val="20"/>
          <w:lang w:val="en-US"/>
        </w:rPr>
      </w:pPr>
      <w:r w:rsidRPr="00D76E62">
        <w:rPr>
          <w:rFonts w:ascii="Times New Roman" w:eastAsia="Times New Roman" w:hAnsi="Times New Roman" w:cs="Times New Roman"/>
          <w:sz w:val="20"/>
          <w:lang w:val="en-US"/>
        </w:rPr>
        <w:t xml:space="preserve">Performance Characteristics of Instruments: Static Characteristics, Dynamic Characteristics. </w:t>
      </w:r>
    </w:p>
    <w:p w:rsidR="007361E6" w:rsidRPr="00D76E62" w:rsidRDefault="007361E6" w:rsidP="007361E6">
      <w:pPr>
        <w:jc w:val="both"/>
        <w:rPr>
          <w:rFonts w:ascii="Times New Roman" w:eastAsia="Times New Roman" w:hAnsi="Times New Roman" w:cs="Times New Roman"/>
          <w:sz w:val="20"/>
          <w:lang w:val="en-US"/>
        </w:rPr>
      </w:pPr>
      <w:r w:rsidRPr="00D76E62">
        <w:rPr>
          <w:rFonts w:ascii="Times New Roman" w:eastAsia="Times New Roman" w:hAnsi="Times New Roman" w:cs="Times New Roman"/>
          <w:sz w:val="20"/>
          <w:lang w:val="en-US"/>
        </w:rPr>
        <w:t>Errors in Measurement: Types of Static Errors, Gross Errors, Systematic Errors, Random Errors, Sources of Errors.</w:t>
      </w:r>
    </w:p>
    <w:p w:rsidR="007361E6" w:rsidRPr="00D76E62" w:rsidRDefault="007361E6" w:rsidP="007361E6">
      <w:pPr>
        <w:jc w:val="both"/>
        <w:rPr>
          <w:rFonts w:ascii="Times New Roman" w:eastAsia="Times New Roman" w:hAnsi="Times New Roman" w:cs="Times New Roman"/>
          <w:sz w:val="20"/>
          <w:lang w:val="en-US"/>
        </w:rPr>
      </w:pPr>
      <w:r w:rsidRPr="00D76E62">
        <w:rPr>
          <w:rFonts w:ascii="Times New Roman" w:eastAsia="Times New Roman" w:hAnsi="Times New Roman" w:cs="Times New Roman"/>
          <w:sz w:val="20"/>
          <w:lang w:val="en-US"/>
        </w:rPr>
        <w:t xml:space="preserve">Basic Meter Movement: Moving Coil and Moving Iron type of instruments. </w:t>
      </w:r>
    </w:p>
    <w:p w:rsidR="007361E6" w:rsidRPr="00D76E62" w:rsidRDefault="007361E6" w:rsidP="007361E6">
      <w:pPr>
        <w:jc w:val="both"/>
        <w:rPr>
          <w:rFonts w:ascii="Times New Roman" w:eastAsia="Times New Roman" w:hAnsi="Times New Roman" w:cs="Times New Roman"/>
          <w:sz w:val="20"/>
          <w:lang w:val="en-US"/>
        </w:rPr>
      </w:pPr>
      <w:r w:rsidRPr="00D76E62">
        <w:rPr>
          <w:rFonts w:ascii="Times New Roman" w:eastAsia="Times New Roman" w:hAnsi="Times New Roman" w:cs="Times New Roman"/>
          <w:sz w:val="20"/>
          <w:lang w:val="en-US"/>
        </w:rPr>
        <w:t>Display Devices: Digital display system and indicators, Classification of displays, Light Emitting Diodes (LED), Liquid Crystal Display (LCD).</w:t>
      </w:r>
    </w:p>
    <w:p w:rsidR="007361E6" w:rsidRPr="00D76E62" w:rsidRDefault="007361E6" w:rsidP="007361E6">
      <w:pPr>
        <w:jc w:val="both"/>
        <w:rPr>
          <w:rFonts w:ascii="Times New Roman" w:eastAsia="Times New Roman" w:hAnsi="Times New Roman" w:cs="Times New Roman"/>
          <w:sz w:val="20"/>
          <w:lang w:val="en-US"/>
        </w:rPr>
      </w:pPr>
      <w:r w:rsidRPr="00D76E62">
        <w:rPr>
          <w:rFonts w:ascii="Times New Roman" w:eastAsia="Times New Roman" w:hAnsi="Times New Roman" w:cs="Times New Roman"/>
          <w:sz w:val="20"/>
          <w:lang w:val="en-US"/>
        </w:rPr>
        <w:t xml:space="preserve">Printers: Classification of Printers, Drum Printer, Dot-Matrix, ink-jet &amp; Laser-jet Printers. </w:t>
      </w:r>
    </w:p>
    <w:p w:rsidR="00247FDF" w:rsidRDefault="007361E6" w:rsidP="007361E6">
      <w:pPr>
        <w:jc w:val="both"/>
        <w:rPr>
          <w:rFonts w:ascii="Times New Roman" w:eastAsia="Times New Roman" w:hAnsi="Times New Roman" w:cs="Times New Roman"/>
          <w:sz w:val="20"/>
          <w:lang w:val="en-US"/>
        </w:rPr>
      </w:pPr>
      <w:r w:rsidRPr="00D76E62">
        <w:rPr>
          <w:rFonts w:ascii="Times New Roman" w:eastAsia="Times New Roman" w:hAnsi="Times New Roman" w:cs="Times New Roman"/>
          <w:sz w:val="20"/>
          <w:lang w:val="en-US"/>
        </w:rPr>
        <w:t xml:space="preserve">Electrical Standards &amp; Calibration.  </w:t>
      </w:r>
      <w:r w:rsidRPr="00D76E62">
        <w:rPr>
          <w:rFonts w:ascii="Times New Roman" w:eastAsia="Times New Roman" w:hAnsi="Times New Roman" w:cs="Times New Roman"/>
          <w:sz w:val="20"/>
          <w:lang w:val="en-US"/>
        </w:rPr>
        <w:tab/>
      </w:r>
      <w:r w:rsidRPr="00D76E62">
        <w:rPr>
          <w:rFonts w:ascii="Times New Roman" w:eastAsia="Times New Roman" w:hAnsi="Times New Roman" w:cs="Times New Roman"/>
          <w:sz w:val="20"/>
          <w:lang w:val="en-US"/>
        </w:rPr>
        <w:tab/>
      </w:r>
      <w:r w:rsidRPr="00D76E62">
        <w:rPr>
          <w:rFonts w:ascii="Times New Roman" w:eastAsia="Times New Roman" w:hAnsi="Times New Roman" w:cs="Times New Roman"/>
          <w:sz w:val="20"/>
          <w:lang w:val="en-US"/>
        </w:rPr>
        <w:tab/>
      </w:r>
      <w:r w:rsidRPr="00D76E62">
        <w:rPr>
          <w:rFonts w:ascii="Times New Roman" w:eastAsia="Times New Roman" w:hAnsi="Times New Roman" w:cs="Times New Roman"/>
          <w:sz w:val="20"/>
          <w:lang w:val="en-US"/>
        </w:rPr>
        <w:tab/>
      </w:r>
      <w:r w:rsidRPr="00D76E62">
        <w:rPr>
          <w:rFonts w:ascii="Times New Roman" w:eastAsia="Times New Roman" w:hAnsi="Times New Roman" w:cs="Times New Roman"/>
          <w:sz w:val="20"/>
          <w:lang w:val="en-US"/>
        </w:rPr>
        <w:tab/>
      </w:r>
    </w:p>
    <w:p w:rsidR="007361E6" w:rsidRPr="00D76E62" w:rsidRDefault="007361E6" w:rsidP="00247FDF">
      <w:pPr>
        <w:jc w:val="right"/>
        <w:rPr>
          <w:rFonts w:ascii="Times New Roman" w:eastAsia="Times New Roman" w:hAnsi="Times New Roman" w:cs="Times New Roman"/>
          <w:sz w:val="20"/>
          <w:lang w:val="en-US"/>
        </w:rPr>
      </w:pPr>
      <w:r w:rsidRPr="00D76E62">
        <w:rPr>
          <w:rFonts w:ascii="Times New Roman" w:eastAsia="Times New Roman" w:hAnsi="Times New Roman" w:cs="Times New Roman"/>
          <w:b/>
          <w:bCs/>
          <w:sz w:val="20"/>
          <w:lang w:val="en-US"/>
        </w:rPr>
        <w:t>[T1,T2][No. of Hrs.: 10]</w:t>
      </w:r>
    </w:p>
    <w:p w:rsidR="007361E6" w:rsidRPr="00D76E62" w:rsidRDefault="007361E6" w:rsidP="007361E6">
      <w:pPr>
        <w:jc w:val="both"/>
        <w:rPr>
          <w:rFonts w:ascii="Times New Roman" w:eastAsia="Times New Roman" w:hAnsi="Times New Roman" w:cs="Times New Roman"/>
          <w:sz w:val="20"/>
          <w:lang w:val="en-US"/>
        </w:rPr>
      </w:pPr>
      <w:r w:rsidRPr="00D76E62">
        <w:rPr>
          <w:rFonts w:ascii="Times New Roman" w:eastAsia="Times New Roman" w:hAnsi="Times New Roman" w:cs="Times New Roman"/>
          <w:b/>
          <w:sz w:val="20"/>
          <w:lang w:val="en-US"/>
        </w:rPr>
        <w:t>UNIT – II      Basic Instruments</w:t>
      </w:r>
    </w:p>
    <w:p w:rsidR="007361E6" w:rsidRPr="00D76E62" w:rsidRDefault="007361E6" w:rsidP="007361E6">
      <w:pPr>
        <w:jc w:val="both"/>
        <w:rPr>
          <w:rFonts w:ascii="Times New Roman" w:eastAsia="Times New Roman" w:hAnsi="Times New Roman" w:cs="Times New Roman"/>
          <w:sz w:val="20"/>
          <w:lang w:val="en-US"/>
        </w:rPr>
      </w:pPr>
      <w:r w:rsidRPr="00D76E62">
        <w:rPr>
          <w:rFonts w:ascii="Times New Roman" w:eastAsia="Times New Roman" w:hAnsi="Times New Roman" w:cs="Times New Roman"/>
          <w:sz w:val="20"/>
          <w:lang w:val="en-US"/>
        </w:rPr>
        <w:t>DC Ammeter, Multi range ammeters, Extending of ammeter ranges, RF Ammeter, Effect of frequency on calibration. DC Voltmeter, Multi range voltmeter, extending Voltmeter ranges, Transistor Voltmeter, Chopper type DC amplifier Voltmeter (Micro-voltmeter), Solid-State Voltmeter, AC Voltmeter using rectifiers, True RMS Voltmeter.</w:t>
      </w:r>
    </w:p>
    <w:p w:rsidR="00247FDF" w:rsidRDefault="007361E6" w:rsidP="007361E6">
      <w:pPr>
        <w:jc w:val="both"/>
        <w:rPr>
          <w:rFonts w:ascii="Times New Roman" w:eastAsia="Times New Roman" w:hAnsi="Times New Roman" w:cs="Times New Roman"/>
          <w:sz w:val="20"/>
          <w:lang w:val="en-US"/>
        </w:rPr>
      </w:pPr>
      <w:r w:rsidRPr="00D76E62">
        <w:rPr>
          <w:rFonts w:ascii="Times New Roman" w:eastAsia="Times New Roman" w:hAnsi="Times New Roman" w:cs="Times New Roman"/>
          <w:sz w:val="20"/>
          <w:lang w:val="en-US"/>
        </w:rPr>
        <w:t>Digital Metering: Dual slope integrating type DVM (Voltage to Time conversion), Integrating type DVM (Voltage to Frequency Conversion),  Resolution and sensitivity of digital meters, General specifications of a DVM, Digital Multimeters, Digital frequency meter, Digital measurement of time, Universal counter, Electronic counter, Digital tachometer, Digital pH meter, Digital phase meter, Digital capacitance meter.</w:t>
      </w:r>
    </w:p>
    <w:p w:rsidR="007361E6" w:rsidRPr="00D76E62" w:rsidRDefault="00247FDF" w:rsidP="00247FDF">
      <w:pPr>
        <w:jc w:val="right"/>
        <w:rPr>
          <w:rFonts w:ascii="Times New Roman" w:eastAsia="Times New Roman" w:hAnsi="Times New Roman" w:cs="Times New Roman"/>
          <w:b/>
          <w:bCs/>
          <w:sz w:val="20"/>
          <w:lang w:val="en-US"/>
        </w:rPr>
      </w:pPr>
      <w:r>
        <w:rPr>
          <w:rFonts w:ascii="Times New Roman" w:eastAsia="Times New Roman" w:hAnsi="Times New Roman" w:cs="Times New Roman"/>
          <w:sz w:val="20"/>
          <w:lang w:val="en-US"/>
        </w:rPr>
        <w:t>[</w:t>
      </w:r>
      <w:r w:rsidR="007361E6" w:rsidRPr="00D76E62">
        <w:rPr>
          <w:rFonts w:ascii="Times New Roman" w:eastAsia="Times New Roman" w:hAnsi="Times New Roman" w:cs="Times New Roman"/>
          <w:b/>
          <w:bCs/>
          <w:sz w:val="20"/>
          <w:lang w:val="en-US"/>
        </w:rPr>
        <w:t>T1 T2][No. of Hrs: 14]</w:t>
      </w:r>
    </w:p>
    <w:p w:rsidR="007361E6" w:rsidRPr="00D76E62" w:rsidRDefault="007361E6" w:rsidP="007361E6">
      <w:pPr>
        <w:jc w:val="both"/>
        <w:rPr>
          <w:rFonts w:ascii="Times New Roman" w:eastAsia="Times New Roman" w:hAnsi="Times New Roman" w:cs="Times New Roman"/>
          <w:b/>
          <w:sz w:val="20"/>
          <w:lang w:val="en-US"/>
        </w:rPr>
      </w:pPr>
      <w:r w:rsidRPr="00D76E62">
        <w:rPr>
          <w:rFonts w:ascii="Times New Roman" w:eastAsia="Times New Roman" w:hAnsi="Times New Roman" w:cs="Times New Roman"/>
          <w:b/>
          <w:sz w:val="20"/>
          <w:lang w:val="en-US"/>
        </w:rPr>
        <w:t>UNIT – III   Cathode Ray Oscilloscope</w:t>
      </w:r>
    </w:p>
    <w:p w:rsidR="00D251DE" w:rsidRDefault="007361E6" w:rsidP="007361E6">
      <w:pPr>
        <w:jc w:val="both"/>
        <w:rPr>
          <w:rFonts w:ascii="Times New Roman" w:eastAsia="Times New Roman" w:hAnsi="Times New Roman" w:cs="Times New Roman"/>
          <w:sz w:val="20"/>
          <w:lang w:val="en-US"/>
        </w:rPr>
      </w:pPr>
      <w:r w:rsidRPr="00D76E62">
        <w:rPr>
          <w:rFonts w:ascii="Times New Roman" w:eastAsia="Times New Roman" w:hAnsi="Times New Roman" w:cs="Times New Roman"/>
          <w:sz w:val="20"/>
          <w:lang w:val="en-US"/>
        </w:rPr>
        <w:t>Basic Principle, CRT features, Block diagram of oscilloscope, single/dual beam CRO, dual trace oscilloscope, (VHF) sampling oscilloscope, storage oscilloscope (For VLF Signal). Measurement of phase and frequency by Lissajous figures method. Oscilloscope as a Bridge Null detector, standard specifications of a single beam CRO, probes for CRO, Digital Storage Oscilloscope (DSO), Fiber Optic CRT recording oscilloscope.</w:t>
      </w:r>
    </w:p>
    <w:p w:rsidR="007361E6" w:rsidRPr="00D76E62" w:rsidRDefault="007361E6" w:rsidP="00D251DE">
      <w:pPr>
        <w:jc w:val="right"/>
        <w:rPr>
          <w:rFonts w:ascii="Times New Roman" w:eastAsia="Times New Roman" w:hAnsi="Times New Roman" w:cs="Times New Roman"/>
          <w:b/>
          <w:sz w:val="20"/>
          <w:lang w:val="en-US"/>
        </w:rPr>
      </w:pPr>
      <w:r w:rsidRPr="00D76E62">
        <w:rPr>
          <w:rFonts w:ascii="Times New Roman" w:eastAsia="Times New Roman" w:hAnsi="Times New Roman" w:cs="Times New Roman"/>
          <w:b/>
          <w:bCs/>
          <w:sz w:val="20"/>
          <w:lang w:val="en-US"/>
        </w:rPr>
        <w:t>[T1 T2][No. of Hrs: 10]</w:t>
      </w:r>
    </w:p>
    <w:p w:rsidR="007361E6" w:rsidRPr="00D76E62" w:rsidRDefault="007361E6" w:rsidP="007361E6">
      <w:pPr>
        <w:jc w:val="both"/>
        <w:rPr>
          <w:rFonts w:ascii="Times New Roman" w:eastAsia="Times New Roman" w:hAnsi="Times New Roman" w:cs="Times New Roman"/>
          <w:b/>
          <w:sz w:val="20"/>
          <w:lang w:val="en-US"/>
        </w:rPr>
      </w:pPr>
      <w:r w:rsidRPr="00D76E62">
        <w:rPr>
          <w:rFonts w:ascii="Times New Roman" w:eastAsia="Times New Roman" w:hAnsi="Times New Roman" w:cs="Times New Roman"/>
          <w:b/>
          <w:sz w:val="20"/>
          <w:lang w:val="en-US"/>
        </w:rPr>
        <w:t>UNIT – IV Electronic Instruments</w:t>
      </w:r>
    </w:p>
    <w:p w:rsidR="007361E6" w:rsidRPr="00D76E62" w:rsidRDefault="007361E6" w:rsidP="007361E6">
      <w:pPr>
        <w:jc w:val="both"/>
        <w:rPr>
          <w:rFonts w:ascii="Times New Roman" w:eastAsia="Times New Roman" w:hAnsi="Times New Roman" w:cs="Times New Roman"/>
          <w:sz w:val="20"/>
          <w:lang w:val="en-US"/>
        </w:rPr>
      </w:pPr>
      <w:r w:rsidRPr="00D76E62">
        <w:rPr>
          <w:rFonts w:ascii="Times New Roman" w:eastAsia="Times New Roman" w:hAnsi="Times New Roman" w:cs="Times New Roman"/>
          <w:sz w:val="20"/>
          <w:lang w:val="en-US"/>
        </w:rPr>
        <w:t>Fixed / Variable Frequency AF Oscillator, Signal Generator, Function Generator, (sine, square and triangular wave generator), Frequency selective and Heterodyne Wave Analyzer.</w:t>
      </w:r>
    </w:p>
    <w:p w:rsidR="007361E6" w:rsidRPr="00D76E62" w:rsidRDefault="007361E6" w:rsidP="007361E6">
      <w:pPr>
        <w:jc w:val="both"/>
        <w:rPr>
          <w:rFonts w:ascii="Times New Roman" w:eastAsia="Times New Roman" w:hAnsi="Times New Roman" w:cs="Times New Roman"/>
          <w:sz w:val="20"/>
          <w:lang w:val="en-US"/>
        </w:rPr>
      </w:pPr>
      <w:r w:rsidRPr="00D76E62">
        <w:rPr>
          <w:rFonts w:ascii="Times New Roman" w:eastAsia="Times New Roman" w:hAnsi="Times New Roman" w:cs="Times New Roman"/>
          <w:sz w:val="20"/>
          <w:lang w:val="en-US"/>
        </w:rPr>
        <w:t xml:space="preserve">Digital Data Recording, Potentiometric Recorder (Multipoint), Digital Memory Waveform Recorder (DWR), </w:t>
      </w:r>
    </w:p>
    <w:p w:rsidR="0036012B" w:rsidRDefault="007361E6" w:rsidP="007361E6">
      <w:pPr>
        <w:jc w:val="both"/>
        <w:rPr>
          <w:rFonts w:ascii="Times New Roman" w:eastAsia="Times New Roman" w:hAnsi="Times New Roman" w:cs="Times New Roman"/>
          <w:sz w:val="20"/>
          <w:lang w:val="en-US"/>
        </w:rPr>
      </w:pPr>
      <w:r w:rsidRPr="00D76E62">
        <w:rPr>
          <w:rFonts w:ascii="Times New Roman" w:eastAsia="Times New Roman" w:hAnsi="Times New Roman" w:cs="Times New Roman"/>
          <w:sz w:val="20"/>
          <w:lang w:val="en-US"/>
        </w:rPr>
        <w:t>Introduction to transducers, Data Acquisition System: Introduction, Objective of a DAS, Single Channel Data Acquisition System, Multi-Channel DAS.</w:t>
      </w:r>
      <w:r w:rsidRPr="00D76E62">
        <w:rPr>
          <w:rFonts w:ascii="Times New Roman" w:eastAsia="Times New Roman" w:hAnsi="Times New Roman" w:cs="Times New Roman"/>
          <w:sz w:val="20"/>
          <w:lang w:val="en-US"/>
        </w:rPr>
        <w:tab/>
      </w:r>
      <w:r w:rsidRPr="00D76E62">
        <w:rPr>
          <w:rFonts w:ascii="Times New Roman" w:eastAsia="Times New Roman" w:hAnsi="Times New Roman" w:cs="Times New Roman"/>
          <w:sz w:val="20"/>
          <w:lang w:val="en-US"/>
        </w:rPr>
        <w:tab/>
      </w:r>
      <w:r w:rsidRPr="00D76E62">
        <w:rPr>
          <w:rFonts w:ascii="Times New Roman" w:eastAsia="Times New Roman" w:hAnsi="Times New Roman" w:cs="Times New Roman"/>
          <w:sz w:val="20"/>
          <w:lang w:val="en-US"/>
        </w:rPr>
        <w:tab/>
      </w:r>
      <w:r w:rsidRPr="00D76E62">
        <w:rPr>
          <w:rFonts w:ascii="Times New Roman" w:eastAsia="Times New Roman" w:hAnsi="Times New Roman" w:cs="Times New Roman"/>
          <w:sz w:val="20"/>
          <w:lang w:val="en-US"/>
        </w:rPr>
        <w:tab/>
      </w:r>
      <w:r w:rsidRPr="00D76E62">
        <w:rPr>
          <w:rFonts w:ascii="Times New Roman" w:eastAsia="Times New Roman" w:hAnsi="Times New Roman" w:cs="Times New Roman"/>
          <w:sz w:val="20"/>
          <w:lang w:val="en-US"/>
        </w:rPr>
        <w:tab/>
        <w:t xml:space="preserve">    </w:t>
      </w:r>
    </w:p>
    <w:p w:rsidR="007361E6" w:rsidRPr="00D76E62" w:rsidRDefault="007361E6" w:rsidP="0036012B">
      <w:pPr>
        <w:jc w:val="right"/>
        <w:rPr>
          <w:rFonts w:ascii="Times New Roman" w:eastAsia="Times New Roman" w:hAnsi="Times New Roman" w:cs="Times New Roman"/>
          <w:sz w:val="20"/>
          <w:lang w:val="en-US"/>
        </w:rPr>
      </w:pPr>
      <w:r w:rsidRPr="00D76E62">
        <w:rPr>
          <w:rFonts w:ascii="Times New Roman" w:eastAsia="Times New Roman" w:hAnsi="Times New Roman" w:cs="Times New Roman"/>
          <w:b/>
          <w:bCs/>
          <w:sz w:val="20"/>
          <w:lang w:val="en-US"/>
        </w:rPr>
        <w:t>[T1 T2][No. of Hrs: 10]</w:t>
      </w:r>
      <w:r w:rsidRPr="00D76E62">
        <w:rPr>
          <w:rFonts w:ascii="Times New Roman" w:eastAsia="Times New Roman" w:hAnsi="Times New Roman" w:cs="Times New Roman"/>
          <w:sz w:val="20"/>
          <w:lang w:val="en-US"/>
        </w:rPr>
        <w:t xml:space="preserve">                                                                              </w:t>
      </w:r>
    </w:p>
    <w:p w:rsidR="007361E6" w:rsidRPr="00D76E62" w:rsidRDefault="007361E6" w:rsidP="007361E6">
      <w:pPr>
        <w:jc w:val="both"/>
        <w:rPr>
          <w:rFonts w:ascii="Times New Roman" w:eastAsia="Times New Roman" w:hAnsi="Times New Roman" w:cs="Times New Roman"/>
          <w:sz w:val="20"/>
          <w:lang w:val="en-US"/>
        </w:rPr>
      </w:pPr>
      <w:r w:rsidRPr="00D76E62">
        <w:rPr>
          <w:rFonts w:ascii="Times New Roman" w:eastAsia="Times New Roman" w:hAnsi="Times New Roman" w:cs="Times New Roman"/>
          <w:b/>
          <w:bCs/>
          <w:sz w:val="20"/>
          <w:lang w:val="en-US"/>
        </w:rPr>
        <w:t>Text Books:</w:t>
      </w:r>
    </w:p>
    <w:p w:rsidR="007361E6" w:rsidRPr="00D76E62" w:rsidRDefault="007361E6" w:rsidP="00247FDF">
      <w:pPr>
        <w:ind w:left="720" w:hanging="720"/>
        <w:jc w:val="both"/>
        <w:rPr>
          <w:rFonts w:ascii="Times New Roman" w:eastAsia="Times New Roman" w:hAnsi="Times New Roman" w:cs="Times New Roman"/>
          <w:sz w:val="20"/>
          <w:lang w:val="en-US"/>
        </w:rPr>
      </w:pPr>
      <w:r w:rsidRPr="00D76E62">
        <w:rPr>
          <w:rFonts w:ascii="Times New Roman" w:eastAsia="Times New Roman" w:hAnsi="Times New Roman" w:cs="Times New Roman"/>
          <w:sz w:val="20"/>
          <w:lang w:val="en-US"/>
        </w:rPr>
        <w:t>[T1]</w:t>
      </w:r>
      <w:r w:rsidRPr="00D76E62">
        <w:rPr>
          <w:rFonts w:ascii="Times New Roman" w:eastAsia="Times New Roman" w:hAnsi="Times New Roman" w:cs="Times New Roman"/>
          <w:sz w:val="20"/>
          <w:lang w:val="en-US"/>
        </w:rPr>
        <w:tab/>
        <w:t>A. K. Shawney  - Electrical &amp; Electronic Measurement &amp; Instruments, Dhanpat Rai &amp; Sons Publication</w:t>
      </w:r>
    </w:p>
    <w:p w:rsidR="007361E6" w:rsidRPr="00D76E62" w:rsidRDefault="007361E6" w:rsidP="007361E6">
      <w:pPr>
        <w:jc w:val="both"/>
        <w:rPr>
          <w:rFonts w:ascii="Times New Roman" w:eastAsia="Times New Roman" w:hAnsi="Times New Roman" w:cs="Times New Roman"/>
          <w:sz w:val="20"/>
          <w:lang w:val="en-US"/>
        </w:rPr>
      </w:pPr>
      <w:r w:rsidRPr="00D76E62">
        <w:rPr>
          <w:rFonts w:ascii="Times New Roman" w:eastAsia="Times New Roman" w:hAnsi="Times New Roman" w:cs="Times New Roman"/>
          <w:sz w:val="20"/>
          <w:lang w:val="en-US"/>
        </w:rPr>
        <w:t>[T2]</w:t>
      </w:r>
      <w:r w:rsidRPr="00D76E62">
        <w:rPr>
          <w:rFonts w:ascii="Times New Roman" w:eastAsia="Times New Roman" w:hAnsi="Times New Roman" w:cs="Times New Roman"/>
          <w:sz w:val="20"/>
          <w:lang w:val="en-US"/>
        </w:rPr>
        <w:tab/>
        <w:t>H.S. Kalsi, “Electronic Instrumentation” Tata McGraw-Hill.</w:t>
      </w:r>
    </w:p>
    <w:p w:rsidR="0036012B" w:rsidRDefault="0036012B" w:rsidP="007361E6">
      <w:pPr>
        <w:jc w:val="both"/>
        <w:rPr>
          <w:rFonts w:ascii="Times New Roman" w:eastAsia="Times New Roman" w:hAnsi="Times New Roman" w:cs="Times New Roman"/>
          <w:b/>
          <w:bCs/>
          <w:sz w:val="20"/>
          <w:lang w:val="en-US"/>
        </w:rPr>
      </w:pPr>
    </w:p>
    <w:p w:rsidR="007361E6" w:rsidRPr="00D76E62" w:rsidRDefault="007361E6" w:rsidP="007361E6">
      <w:pPr>
        <w:jc w:val="both"/>
        <w:rPr>
          <w:rFonts w:ascii="Times New Roman" w:eastAsia="Times New Roman" w:hAnsi="Times New Roman" w:cs="Times New Roman"/>
          <w:b/>
          <w:bCs/>
          <w:sz w:val="20"/>
          <w:lang w:val="en-US"/>
        </w:rPr>
      </w:pPr>
      <w:r w:rsidRPr="00D76E62">
        <w:rPr>
          <w:rFonts w:ascii="Times New Roman" w:eastAsia="Times New Roman" w:hAnsi="Times New Roman" w:cs="Times New Roman"/>
          <w:b/>
          <w:bCs/>
          <w:sz w:val="20"/>
          <w:lang w:val="en-US"/>
        </w:rPr>
        <w:t>Reference Books:</w:t>
      </w:r>
    </w:p>
    <w:p w:rsidR="007361E6" w:rsidRPr="00D76E62" w:rsidRDefault="007361E6" w:rsidP="007361E6">
      <w:pPr>
        <w:jc w:val="both"/>
        <w:rPr>
          <w:rFonts w:ascii="Times New Roman" w:eastAsia="Times New Roman" w:hAnsi="Times New Roman" w:cs="Times New Roman"/>
          <w:sz w:val="20"/>
          <w:lang w:val="en-US"/>
        </w:rPr>
      </w:pPr>
      <w:r w:rsidRPr="00D76E62">
        <w:rPr>
          <w:rFonts w:ascii="Times New Roman" w:eastAsia="Times New Roman" w:hAnsi="Times New Roman" w:cs="Times New Roman"/>
          <w:sz w:val="20"/>
          <w:lang w:val="en-US"/>
        </w:rPr>
        <w:t>[R1]</w:t>
      </w:r>
      <w:r w:rsidRPr="00D76E62">
        <w:rPr>
          <w:rFonts w:ascii="Times New Roman" w:eastAsia="Times New Roman" w:hAnsi="Times New Roman" w:cs="Times New Roman"/>
          <w:sz w:val="20"/>
          <w:lang w:val="en-US"/>
        </w:rPr>
        <w:tab/>
        <w:t>W. D. Cooper, “Modern Electronics Instrumentation &amp; Measurement Techniques” PHI, 1998.</w:t>
      </w:r>
    </w:p>
    <w:p w:rsidR="007361E6" w:rsidRPr="00D76E62" w:rsidRDefault="007361E6" w:rsidP="007361E6">
      <w:pPr>
        <w:jc w:val="both"/>
        <w:rPr>
          <w:rFonts w:ascii="Times New Roman" w:eastAsia="Times New Roman" w:hAnsi="Times New Roman" w:cs="Times New Roman"/>
          <w:sz w:val="20"/>
          <w:lang w:val="en-US"/>
        </w:rPr>
      </w:pPr>
      <w:r w:rsidRPr="00D76E62">
        <w:rPr>
          <w:rFonts w:ascii="Times New Roman" w:eastAsia="Times New Roman" w:hAnsi="Times New Roman" w:cs="Times New Roman"/>
          <w:sz w:val="20"/>
          <w:lang w:val="en-US"/>
        </w:rPr>
        <w:t>[R2]</w:t>
      </w:r>
      <w:r w:rsidRPr="00D76E62">
        <w:rPr>
          <w:rFonts w:ascii="Times New Roman" w:eastAsia="Times New Roman" w:hAnsi="Times New Roman" w:cs="Times New Roman"/>
          <w:sz w:val="20"/>
          <w:lang w:val="en-US"/>
        </w:rPr>
        <w:tab/>
        <w:t xml:space="preserve">E. W. Gloding and F. C. Widdis  - Electrical Measurements and measuring Instruments,  Wheeler </w:t>
      </w:r>
    </w:p>
    <w:p w:rsidR="007361E6" w:rsidRPr="00D76E62" w:rsidRDefault="007361E6" w:rsidP="007361E6">
      <w:pPr>
        <w:ind w:firstLine="720"/>
        <w:jc w:val="both"/>
        <w:rPr>
          <w:rFonts w:ascii="Times New Roman" w:eastAsia="Times New Roman" w:hAnsi="Times New Roman" w:cs="Times New Roman"/>
          <w:sz w:val="20"/>
          <w:lang w:val="en-US"/>
        </w:rPr>
      </w:pPr>
      <w:r w:rsidRPr="00D76E62">
        <w:rPr>
          <w:rFonts w:ascii="Times New Roman" w:eastAsia="Times New Roman" w:hAnsi="Times New Roman" w:cs="Times New Roman"/>
          <w:sz w:val="20"/>
          <w:lang w:val="en-US"/>
        </w:rPr>
        <w:t>Publishing, fifth Edition.</w:t>
      </w:r>
    </w:p>
    <w:p w:rsidR="007361E6" w:rsidRPr="00D76E62" w:rsidRDefault="007361E6" w:rsidP="007361E6">
      <w:pPr>
        <w:jc w:val="both"/>
        <w:rPr>
          <w:rFonts w:ascii="Times New Roman" w:eastAsia="Times New Roman" w:hAnsi="Times New Roman" w:cs="Times New Roman"/>
          <w:sz w:val="20"/>
          <w:lang w:val="en-US"/>
        </w:rPr>
      </w:pPr>
      <w:r w:rsidRPr="00D76E62">
        <w:rPr>
          <w:rFonts w:ascii="Times New Roman" w:eastAsia="Times New Roman" w:hAnsi="Times New Roman" w:cs="Times New Roman"/>
          <w:sz w:val="20"/>
          <w:lang w:val="en-US"/>
        </w:rPr>
        <w:t>[R3]</w:t>
      </w:r>
      <w:r w:rsidRPr="00D76E62">
        <w:rPr>
          <w:rFonts w:ascii="Times New Roman" w:eastAsia="Times New Roman" w:hAnsi="Times New Roman" w:cs="Times New Roman"/>
          <w:sz w:val="20"/>
          <w:lang w:val="en-US"/>
        </w:rPr>
        <w:tab/>
        <w:t xml:space="preserve">Reissland, M. U. “Electrical Measurements: Fundamentals, Concepts, Applications”, New age </w:t>
      </w:r>
    </w:p>
    <w:p w:rsidR="007361E6" w:rsidRPr="00D76E62" w:rsidRDefault="007361E6" w:rsidP="007361E6">
      <w:pPr>
        <w:ind w:firstLine="720"/>
        <w:jc w:val="both"/>
        <w:rPr>
          <w:rFonts w:ascii="Times New Roman" w:eastAsia="Times New Roman" w:hAnsi="Times New Roman" w:cs="Times New Roman"/>
          <w:sz w:val="20"/>
          <w:lang w:val="en-US"/>
        </w:rPr>
      </w:pPr>
      <w:r w:rsidRPr="00D76E62">
        <w:rPr>
          <w:rFonts w:ascii="Times New Roman" w:eastAsia="Times New Roman" w:hAnsi="Times New Roman" w:cs="Times New Roman"/>
          <w:sz w:val="20"/>
          <w:lang w:val="en-US"/>
        </w:rPr>
        <w:t>International (P) Limited, Publishers.</w:t>
      </w:r>
    </w:p>
    <w:p w:rsidR="0036012B" w:rsidRDefault="0036012B">
      <w:pPr>
        <w:spacing w:after="200" w:line="276" w:lineRule="auto"/>
        <w:rPr>
          <w:rFonts w:ascii="Times New Roman" w:eastAsia="Batang" w:hAnsi="Times New Roman" w:cs="Times New Roman"/>
          <w:b/>
          <w:sz w:val="20"/>
          <w:u w:val="single"/>
          <w:lang w:val="en-US" w:eastAsia="ko-KR" w:bidi="ar-SA"/>
        </w:rPr>
      </w:pPr>
      <w:r>
        <w:rPr>
          <w:rFonts w:ascii="Times New Roman" w:eastAsia="Batang" w:hAnsi="Times New Roman" w:cs="Times New Roman"/>
          <w:b/>
          <w:sz w:val="20"/>
          <w:u w:val="single"/>
          <w:lang w:val="en-US" w:eastAsia="ko-KR" w:bidi="ar-SA"/>
        </w:rPr>
        <w:br w:type="page"/>
      </w:r>
    </w:p>
    <w:p w:rsidR="001B07C9" w:rsidRPr="001B07C9" w:rsidRDefault="001B07C9" w:rsidP="001B07C9">
      <w:pPr>
        <w:jc w:val="center"/>
        <w:rPr>
          <w:rFonts w:ascii="Times New Roman" w:eastAsia="Times New Roman" w:hAnsi="Times New Roman" w:cs="Times New Roman"/>
          <w:b/>
          <w:bCs/>
          <w:sz w:val="20"/>
          <w:u w:val="single"/>
          <w:lang w:val="en-GB" w:bidi="ar-SA"/>
        </w:rPr>
      </w:pPr>
      <w:r w:rsidRPr="001B07C9">
        <w:rPr>
          <w:rFonts w:ascii="Times New Roman" w:eastAsia="Times New Roman" w:hAnsi="Times New Roman" w:cs="Times New Roman"/>
          <w:b/>
          <w:bCs/>
          <w:sz w:val="20"/>
          <w:u w:val="single"/>
          <w:lang w:val="en-GB" w:bidi="ar-SA"/>
        </w:rPr>
        <w:lastRenderedPageBreak/>
        <w:t>DATA STRUCTURES</w:t>
      </w:r>
    </w:p>
    <w:p w:rsidR="001B07C9" w:rsidRPr="001B07C9" w:rsidRDefault="001B07C9" w:rsidP="001B07C9">
      <w:pPr>
        <w:jc w:val="center"/>
        <w:rPr>
          <w:rFonts w:ascii="Times New Roman" w:eastAsia="Times New Roman" w:hAnsi="Times New Roman" w:cs="Times New Roman"/>
          <w:b/>
          <w:bCs/>
          <w:sz w:val="20"/>
          <w:u w:val="single"/>
          <w:lang w:val="en-US" w:bidi="ar-SA"/>
        </w:rPr>
      </w:pPr>
    </w:p>
    <w:p w:rsidR="001B07C9" w:rsidRPr="001B07C9" w:rsidRDefault="001B07C9" w:rsidP="001B07C9">
      <w:pPr>
        <w:jc w:val="both"/>
        <w:rPr>
          <w:rFonts w:ascii="Times New Roman" w:eastAsia="Times New Roman" w:hAnsi="Times New Roman" w:cs="Times New Roman"/>
          <w:b/>
          <w:bCs/>
          <w:sz w:val="20"/>
          <w:lang w:val="en-US" w:bidi="ar-SA"/>
        </w:rPr>
      </w:pPr>
      <w:r w:rsidRPr="001B07C9">
        <w:rPr>
          <w:rFonts w:ascii="Times New Roman" w:eastAsia="Times New Roman" w:hAnsi="Times New Roman" w:cs="Times New Roman"/>
          <w:b/>
          <w:bCs/>
          <w:sz w:val="20"/>
          <w:lang w:val="en-US" w:bidi="ar-SA"/>
        </w:rPr>
        <w:t>Paper Code: ETCS-209</w:t>
      </w:r>
      <w:r w:rsidRPr="001B07C9">
        <w:rPr>
          <w:rFonts w:ascii="Times New Roman" w:eastAsia="Times New Roman" w:hAnsi="Times New Roman" w:cs="Times New Roman"/>
          <w:b/>
          <w:bCs/>
          <w:sz w:val="20"/>
          <w:lang w:val="en-US" w:bidi="ar-SA"/>
        </w:rPr>
        <w:tab/>
      </w:r>
      <w:r w:rsidRPr="001B07C9">
        <w:rPr>
          <w:rFonts w:ascii="Times New Roman" w:eastAsia="Times New Roman" w:hAnsi="Times New Roman" w:cs="Times New Roman"/>
          <w:b/>
          <w:bCs/>
          <w:sz w:val="20"/>
          <w:lang w:val="en-US" w:bidi="ar-SA"/>
        </w:rPr>
        <w:tab/>
      </w:r>
      <w:r w:rsidRPr="001B07C9">
        <w:rPr>
          <w:rFonts w:ascii="Times New Roman" w:eastAsia="Times New Roman" w:hAnsi="Times New Roman" w:cs="Times New Roman"/>
          <w:b/>
          <w:bCs/>
          <w:sz w:val="20"/>
          <w:lang w:val="en-US" w:bidi="ar-SA"/>
        </w:rPr>
        <w:tab/>
      </w:r>
      <w:r w:rsidRPr="001B07C9">
        <w:rPr>
          <w:rFonts w:ascii="Times New Roman" w:eastAsia="Times New Roman" w:hAnsi="Times New Roman" w:cs="Times New Roman"/>
          <w:b/>
          <w:bCs/>
          <w:sz w:val="20"/>
          <w:lang w:val="en-US" w:bidi="ar-SA"/>
        </w:rPr>
        <w:tab/>
      </w:r>
      <w:r w:rsidRPr="001B07C9">
        <w:rPr>
          <w:rFonts w:ascii="Times New Roman" w:eastAsia="Times New Roman" w:hAnsi="Times New Roman" w:cs="Times New Roman"/>
          <w:b/>
          <w:bCs/>
          <w:sz w:val="20"/>
          <w:lang w:val="en-US" w:bidi="ar-SA"/>
        </w:rPr>
        <w:tab/>
      </w:r>
      <w:r w:rsidRPr="001B07C9">
        <w:rPr>
          <w:rFonts w:ascii="Times New Roman" w:eastAsia="Times New Roman" w:hAnsi="Times New Roman" w:cs="Times New Roman"/>
          <w:b/>
          <w:bCs/>
          <w:sz w:val="20"/>
          <w:lang w:val="en-US" w:bidi="ar-SA"/>
        </w:rPr>
        <w:tab/>
      </w:r>
      <w:r w:rsidRPr="001B07C9">
        <w:rPr>
          <w:rFonts w:ascii="Times New Roman" w:eastAsia="Times New Roman" w:hAnsi="Times New Roman" w:cs="Times New Roman"/>
          <w:b/>
          <w:bCs/>
          <w:sz w:val="20"/>
          <w:lang w:val="en-US" w:bidi="ar-SA"/>
        </w:rPr>
        <w:tab/>
      </w:r>
      <w:r w:rsidRPr="001B07C9">
        <w:rPr>
          <w:rFonts w:ascii="Times New Roman" w:eastAsia="Times New Roman" w:hAnsi="Times New Roman" w:cs="Times New Roman"/>
          <w:b/>
          <w:bCs/>
          <w:sz w:val="20"/>
          <w:lang w:val="en-US" w:bidi="ar-SA"/>
        </w:rPr>
        <w:tab/>
        <w:t xml:space="preserve">L </w:t>
      </w:r>
      <w:r w:rsidRPr="001B07C9">
        <w:rPr>
          <w:rFonts w:ascii="Times New Roman" w:eastAsia="Times New Roman" w:hAnsi="Times New Roman" w:cs="Times New Roman"/>
          <w:b/>
          <w:bCs/>
          <w:sz w:val="20"/>
          <w:lang w:val="en-US" w:bidi="ar-SA"/>
        </w:rPr>
        <w:tab/>
        <w:t xml:space="preserve">T         C </w:t>
      </w:r>
    </w:p>
    <w:p w:rsidR="001B07C9" w:rsidRPr="001B07C9" w:rsidRDefault="001B07C9" w:rsidP="001B07C9">
      <w:pPr>
        <w:jc w:val="both"/>
        <w:rPr>
          <w:rFonts w:ascii="Times New Roman" w:eastAsia="Times New Roman" w:hAnsi="Times New Roman" w:cs="Times New Roman"/>
          <w:b/>
          <w:bCs/>
          <w:sz w:val="20"/>
          <w:lang w:val="en-US" w:bidi="ar-SA"/>
        </w:rPr>
      </w:pPr>
      <w:r w:rsidRPr="001B07C9">
        <w:rPr>
          <w:rFonts w:ascii="Times New Roman" w:eastAsia="Times New Roman" w:hAnsi="Times New Roman" w:cs="Times New Roman"/>
          <w:b/>
          <w:bCs/>
          <w:sz w:val="20"/>
          <w:lang w:val="en-GB" w:bidi="ar-SA"/>
        </w:rPr>
        <w:t>Paper: Data Structures</w:t>
      </w:r>
      <w:r w:rsidRPr="001B07C9">
        <w:rPr>
          <w:rFonts w:ascii="Times New Roman" w:eastAsia="Times New Roman" w:hAnsi="Times New Roman" w:cs="Times New Roman"/>
          <w:color w:val="000000"/>
          <w:sz w:val="20"/>
          <w:lang w:val="en-GB" w:bidi="ar-SA"/>
        </w:rPr>
        <w:tab/>
      </w:r>
      <w:r w:rsidRPr="001B07C9">
        <w:rPr>
          <w:rFonts w:ascii="Times New Roman" w:eastAsia="Times New Roman" w:hAnsi="Times New Roman" w:cs="Times New Roman"/>
          <w:color w:val="000000"/>
          <w:sz w:val="20"/>
          <w:lang w:val="en-GB" w:bidi="ar-SA"/>
        </w:rPr>
        <w:tab/>
      </w:r>
      <w:r w:rsidRPr="001B07C9">
        <w:rPr>
          <w:rFonts w:ascii="Times New Roman" w:eastAsia="Times New Roman" w:hAnsi="Times New Roman" w:cs="Times New Roman"/>
          <w:color w:val="000000"/>
          <w:sz w:val="20"/>
          <w:lang w:val="en-GB" w:bidi="ar-SA"/>
        </w:rPr>
        <w:tab/>
      </w:r>
      <w:r w:rsidRPr="001B07C9">
        <w:rPr>
          <w:rFonts w:ascii="Times New Roman" w:eastAsia="Times New Roman" w:hAnsi="Times New Roman" w:cs="Times New Roman"/>
          <w:color w:val="000000"/>
          <w:sz w:val="20"/>
          <w:lang w:val="en-GB" w:bidi="ar-SA"/>
        </w:rPr>
        <w:tab/>
      </w:r>
      <w:r w:rsidRPr="001B07C9">
        <w:rPr>
          <w:rFonts w:ascii="Times New Roman" w:eastAsia="Times New Roman" w:hAnsi="Times New Roman" w:cs="Times New Roman"/>
          <w:color w:val="000000"/>
          <w:sz w:val="20"/>
          <w:lang w:val="en-GB" w:bidi="ar-SA"/>
        </w:rPr>
        <w:tab/>
      </w:r>
      <w:r w:rsidRPr="001B07C9">
        <w:rPr>
          <w:rFonts w:ascii="Times New Roman" w:eastAsia="Times New Roman" w:hAnsi="Times New Roman" w:cs="Times New Roman"/>
          <w:color w:val="000000"/>
          <w:sz w:val="20"/>
          <w:lang w:val="en-GB" w:bidi="ar-SA"/>
        </w:rPr>
        <w:tab/>
      </w:r>
      <w:r w:rsidRPr="001B07C9">
        <w:rPr>
          <w:rFonts w:ascii="Times New Roman" w:eastAsia="Times New Roman" w:hAnsi="Times New Roman" w:cs="Times New Roman"/>
          <w:color w:val="000000"/>
          <w:sz w:val="20"/>
          <w:lang w:val="en-GB" w:bidi="ar-SA"/>
        </w:rPr>
        <w:tab/>
      </w:r>
      <w:r w:rsidRPr="001B07C9">
        <w:rPr>
          <w:rFonts w:ascii="Times New Roman" w:eastAsia="Times New Roman" w:hAnsi="Times New Roman" w:cs="Times New Roman"/>
          <w:color w:val="000000"/>
          <w:sz w:val="20"/>
          <w:lang w:val="en-GB" w:bidi="ar-SA"/>
        </w:rPr>
        <w:tab/>
      </w:r>
      <w:r w:rsidRPr="001B07C9">
        <w:rPr>
          <w:rFonts w:ascii="Times New Roman" w:eastAsia="Times New Roman" w:hAnsi="Times New Roman" w:cs="Times New Roman"/>
          <w:b/>
          <w:bCs/>
          <w:sz w:val="20"/>
          <w:lang w:val="en-US" w:bidi="ar-SA"/>
        </w:rPr>
        <w:t>3</w:t>
      </w:r>
      <w:r w:rsidRPr="001B07C9">
        <w:rPr>
          <w:rFonts w:ascii="Times New Roman" w:eastAsia="Times New Roman" w:hAnsi="Times New Roman" w:cs="Times New Roman"/>
          <w:sz w:val="20"/>
          <w:lang w:val="en-GB" w:bidi="ar-SA"/>
        </w:rPr>
        <w:tab/>
      </w:r>
      <w:r w:rsidRPr="001B07C9">
        <w:rPr>
          <w:rFonts w:ascii="Times New Roman" w:eastAsia="Times New Roman" w:hAnsi="Times New Roman" w:cs="Times New Roman"/>
          <w:b/>
          <w:bCs/>
          <w:sz w:val="20"/>
          <w:lang w:val="en-US" w:bidi="ar-SA"/>
        </w:rPr>
        <w:t>1          4</w:t>
      </w:r>
    </w:p>
    <w:p w:rsidR="001B07C9" w:rsidRPr="001B07C9" w:rsidRDefault="001B07C9" w:rsidP="001B07C9">
      <w:pPr>
        <w:jc w:val="both"/>
        <w:rPr>
          <w:rFonts w:ascii="Times New Roman" w:eastAsia="Times New Roman" w:hAnsi="Times New Roman" w:cs="Times New Roman"/>
          <w:b/>
          <w:bCs/>
          <w:sz w:val="20"/>
          <w:lang w:val="en-US" w:bidi="ar-SA"/>
        </w:rPr>
      </w:pPr>
    </w:p>
    <w:p w:rsidR="001B07C9" w:rsidRPr="001B07C9" w:rsidRDefault="00744AAE" w:rsidP="001B07C9">
      <w:pPr>
        <w:jc w:val="both"/>
        <w:rPr>
          <w:rFonts w:ascii="Times New Roman" w:eastAsia="Times New Roman" w:hAnsi="Times New Roman" w:cs="Times New Roman"/>
          <w:sz w:val="20"/>
          <w:lang w:val="en-US" w:bidi="ar-SA"/>
        </w:rPr>
      </w:pPr>
      <w:r>
        <w:rPr>
          <w:rFonts w:ascii="Times New Roman" w:eastAsia="Times New Roman" w:hAnsi="Times New Roman" w:cs="Times New Roman"/>
          <w:noProof/>
          <w:sz w:val="20"/>
          <w:lang w:eastAsia="en-IN" w:bidi="ar-SA"/>
        </w:rPr>
        <w:pict>
          <v:shape id="Text Box 5" o:spid="_x0000_s1033" type="#_x0000_t202" style="position:absolute;left:0;text-align:left;margin-left:0;margin-top:3.45pt;width:451.35pt;height:80.1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">
            <v:textbox>
              <w:txbxContent>
                <w:p w:rsidR="001B07C9" w:rsidRPr="00CC5E53" w:rsidRDefault="001B07C9" w:rsidP="001B07C9">
                  <w:pPr>
                    <w:jc w:val="both"/>
                    <w:rPr>
                      <w:rFonts w:ascii="Times New Roman" w:hAnsi="Times New Roman" w:cs="Times New Roman"/>
                      <w:b/>
                      <w:bCs/>
                      <w:sz w:val="20"/>
                    </w:rPr>
                  </w:pPr>
                  <w:r w:rsidRPr="00CC5E53">
                    <w:rPr>
                      <w:rFonts w:ascii="Times New Roman" w:hAnsi="Times New Roman" w:cs="Times New Roman"/>
                      <w:b/>
                      <w:bCs/>
                      <w:sz w:val="20"/>
                    </w:rPr>
                    <w:t xml:space="preserve">INSTRUCTIONS TO PAPER SETTERS: </w:t>
                  </w:r>
                  <w:r w:rsidRPr="00CC5E53">
                    <w:rPr>
                      <w:rFonts w:ascii="Times New Roman" w:hAnsi="Times New Roman" w:cs="Times New Roman"/>
                      <w:b/>
                      <w:bCs/>
                      <w:sz w:val="20"/>
                    </w:rPr>
                    <w:tab/>
                  </w:r>
                  <w:r w:rsidRPr="00CC5E53">
                    <w:rPr>
                      <w:rFonts w:ascii="Times New Roman" w:hAnsi="Times New Roman" w:cs="Times New Roman"/>
                      <w:b/>
                      <w:bCs/>
                      <w:sz w:val="20"/>
                    </w:rPr>
                    <w:tab/>
                  </w:r>
                  <w:r w:rsidRPr="00CC5E53">
                    <w:rPr>
                      <w:rFonts w:ascii="Times New Roman" w:hAnsi="Times New Roman" w:cs="Times New Roman"/>
                      <w:b/>
                      <w:bCs/>
                      <w:sz w:val="20"/>
                    </w:rPr>
                    <w:tab/>
                  </w:r>
                  <w:r w:rsidRPr="00CC5E53">
                    <w:rPr>
                      <w:rFonts w:ascii="Times New Roman" w:hAnsi="Times New Roman" w:cs="Times New Roman"/>
                      <w:b/>
                      <w:bCs/>
                      <w:sz w:val="20"/>
                    </w:rPr>
                    <w:tab/>
                  </w:r>
                  <w:r>
                    <w:rPr>
                      <w:rFonts w:ascii="Times New Roman" w:hAnsi="Times New Roman" w:cs="Times New Roman"/>
                      <w:b/>
                      <w:bCs/>
                      <w:sz w:val="20"/>
                    </w:rPr>
                    <w:t xml:space="preserve">      </w:t>
                  </w:r>
                  <w:r w:rsidRPr="00CC5E53">
                    <w:rPr>
                      <w:rFonts w:ascii="Times New Roman" w:hAnsi="Times New Roman" w:cs="Times New Roman"/>
                      <w:b/>
                      <w:bCs/>
                      <w:sz w:val="20"/>
                    </w:rPr>
                    <w:t>Maximum Marks: 75</w:t>
                  </w:r>
                </w:p>
                <w:p w:rsidR="001B07C9" w:rsidRPr="00CC5E53" w:rsidRDefault="001B07C9" w:rsidP="001B07C9">
                  <w:pPr>
                    <w:jc w:val="both"/>
                    <w:rPr>
                      <w:rFonts w:ascii="Times New Roman" w:hAnsi="Times New Roman" w:cs="Times New Roman"/>
                      <w:bCs/>
                      <w:sz w:val="20"/>
                    </w:rPr>
                  </w:pPr>
                  <w:r w:rsidRPr="00CC5E53">
                    <w:rPr>
                      <w:rFonts w:ascii="Times New Roman" w:hAnsi="Times New Roman" w:cs="Times New Roman"/>
                      <w:bCs/>
                      <w:sz w:val="20"/>
                    </w:rPr>
                    <w:t>1. Question No. 1 should be compulsory and cover the entire syllabus. This question should have objective or short answer type questions. It should be of 25 marks.</w:t>
                  </w:r>
                </w:p>
                <w:p w:rsidR="001B07C9" w:rsidRPr="00CC5E53" w:rsidRDefault="001B07C9" w:rsidP="001B07C9">
                  <w:pPr>
                    <w:jc w:val="both"/>
                    <w:rPr>
                      <w:rFonts w:ascii="Times New Roman" w:hAnsi="Times New Roman" w:cs="Times New Roman"/>
                      <w:sz w:val="20"/>
                    </w:rPr>
                  </w:pPr>
                  <w:r w:rsidRPr="00CC5E53">
                    <w:rPr>
                      <w:rFonts w:ascii="Times New Roman" w:hAnsi="Times New Roman" w:cs="Times New Roman"/>
                      <w:bCs/>
                      <w:sz w:val="20"/>
                    </w:rPr>
                    <w:t>2. Apart from Question No. 1, the rest of the paper shall consist of four units as per the syllabus. Every unit should have two questions. However, the student may be asked to attempt only 1 question from each unit.</w:t>
                  </w:r>
                  <w:r>
                    <w:rPr>
                      <w:rFonts w:ascii="Times New Roman" w:hAnsi="Times New Roman" w:cs="Times New Roman"/>
                      <w:bCs/>
                      <w:sz w:val="20"/>
                    </w:rPr>
                    <w:t xml:space="preserve"> </w:t>
                  </w:r>
                  <w:r w:rsidRPr="00CC5E53">
                    <w:rPr>
                      <w:rFonts w:ascii="Times New Roman" w:hAnsi="Times New Roman" w:cs="Times New Roman"/>
                      <w:sz w:val="20"/>
                      <w:lang w:val="en-AU"/>
                    </w:rPr>
                    <w:t>Each question should be 12.5 marks.</w:t>
                  </w:r>
                </w:p>
              </w:txbxContent>
            </v:textbox>
          </v:shape>
        </w:pict>
      </w:r>
    </w:p>
    <w:p w:rsidR="001B07C9" w:rsidRPr="001B07C9" w:rsidRDefault="001B07C9" w:rsidP="001B07C9">
      <w:pPr>
        <w:jc w:val="both"/>
        <w:rPr>
          <w:rFonts w:ascii="Times New Roman" w:eastAsia="Times New Roman" w:hAnsi="Times New Roman" w:cs="Times New Roman"/>
          <w:sz w:val="20"/>
          <w:lang w:val="en-US" w:bidi="ar-SA"/>
        </w:rPr>
      </w:pPr>
    </w:p>
    <w:p w:rsidR="001B07C9" w:rsidRPr="001B07C9" w:rsidRDefault="001B07C9" w:rsidP="001B07C9">
      <w:pPr>
        <w:jc w:val="both"/>
        <w:rPr>
          <w:rFonts w:ascii="Times New Roman" w:eastAsia="Times New Roman" w:hAnsi="Times New Roman" w:cs="Times New Roman"/>
          <w:sz w:val="20"/>
          <w:lang w:val="en-US" w:bidi="ar-SA"/>
        </w:rPr>
      </w:pPr>
    </w:p>
    <w:p w:rsidR="001B07C9" w:rsidRPr="001B07C9" w:rsidRDefault="001B07C9" w:rsidP="001B07C9">
      <w:pPr>
        <w:jc w:val="both"/>
        <w:rPr>
          <w:rFonts w:ascii="Times New Roman" w:eastAsia="Times New Roman" w:hAnsi="Times New Roman" w:cs="Times New Roman"/>
          <w:sz w:val="20"/>
          <w:lang w:val="en-US" w:bidi="ar-SA"/>
        </w:rPr>
      </w:pPr>
    </w:p>
    <w:p w:rsidR="001B07C9" w:rsidRPr="001B07C9" w:rsidRDefault="001B07C9" w:rsidP="001B07C9">
      <w:pPr>
        <w:jc w:val="both"/>
        <w:rPr>
          <w:rFonts w:ascii="Times New Roman" w:eastAsia="Times New Roman" w:hAnsi="Times New Roman" w:cs="Times New Roman"/>
          <w:sz w:val="20"/>
          <w:lang w:val="en-US" w:bidi="ar-SA"/>
        </w:rPr>
      </w:pPr>
    </w:p>
    <w:p w:rsidR="001B07C9" w:rsidRPr="001B07C9" w:rsidRDefault="001B07C9" w:rsidP="001B07C9">
      <w:pPr>
        <w:jc w:val="both"/>
        <w:rPr>
          <w:rFonts w:ascii="Times New Roman" w:eastAsia="Times New Roman" w:hAnsi="Times New Roman" w:cs="Times New Roman"/>
          <w:sz w:val="20"/>
          <w:lang w:val="en-US" w:bidi="ar-SA"/>
        </w:rPr>
      </w:pPr>
    </w:p>
    <w:p w:rsidR="001B07C9" w:rsidRPr="001B07C9" w:rsidRDefault="001B07C9" w:rsidP="001B07C9">
      <w:pPr>
        <w:autoSpaceDE w:val="0"/>
        <w:autoSpaceDN w:val="0"/>
        <w:adjustRightInd w:val="0"/>
        <w:jc w:val="both"/>
        <w:rPr>
          <w:rFonts w:ascii="Times New Roman" w:eastAsia="Times New Roman" w:hAnsi="Times New Roman" w:cs="Times New Roman"/>
          <w:sz w:val="20"/>
          <w:lang w:val="en-US" w:bidi="ar-SA"/>
        </w:rPr>
      </w:pPr>
    </w:p>
    <w:p w:rsidR="001B07C9" w:rsidRPr="001B07C9" w:rsidRDefault="001B07C9" w:rsidP="001B07C9">
      <w:pPr>
        <w:autoSpaceDE w:val="0"/>
        <w:autoSpaceDN w:val="0"/>
        <w:adjustRightInd w:val="0"/>
        <w:jc w:val="both"/>
        <w:rPr>
          <w:rFonts w:ascii="Times New Roman" w:eastAsia="Times New Roman" w:hAnsi="Times New Roman" w:cs="Times New Roman"/>
          <w:bCs/>
          <w:i/>
          <w:sz w:val="20"/>
          <w:lang w:val="en-GB" w:bidi="ar-SA"/>
        </w:rPr>
      </w:pPr>
    </w:p>
    <w:p w:rsidR="001B07C9" w:rsidRPr="001B07C9" w:rsidRDefault="001B07C9" w:rsidP="001B07C9">
      <w:pPr>
        <w:jc w:val="both"/>
        <w:rPr>
          <w:rFonts w:ascii="Times New Roman" w:eastAsia="Times New Roman" w:hAnsi="Times New Roman" w:cs="Times New Roman"/>
          <w:bCs/>
          <w:i/>
          <w:sz w:val="20"/>
          <w:lang w:val="en-US" w:bidi="ar-SA"/>
        </w:rPr>
      </w:pPr>
      <w:r w:rsidRPr="001B07C9">
        <w:rPr>
          <w:rFonts w:ascii="Times New Roman" w:eastAsia="Times New Roman" w:hAnsi="Times New Roman" w:cs="Times New Roman"/>
          <w:bCs/>
          <w:i/>
          <w:sz w:val="20"/>
          <w:lang w:val="en-US" w:bidi="ar-SA"/>
        </w:rPr>
        <w:t xml:space="preserve">Objective: To understand the programming and the various techniques for enhancing the programming skills for solving and getting efficient results. </w:t>
      </w:r>
    </w:p>
    <w:p w:rsidR="001B07C9" w:rsidRPr="001B07C9" w:rsidRDefault="001B07C9" w:rsidP="001B07C9">
      <w:pPr>
        <w:jc w:val="both"/>
        <w:rPr>
          <w:rFonts w:ascii="Times New Roman" w:eastAsia="Times New Roman" w:hAnsi="Times New Roman" w:cs="Times New Roman"/>
          <w:sz w:val="20"/>
          <w:lang w:val="en-GB" w:bidi="ar-SA"/>
        </w:rPr>
      </w:pPr>
      <w:r w:rsidRPr="001B07C9">
        <w:rPr>
          <w:rFonts w:ascii="Times New Roman" w:eastAsia="Times New Roman" w:hAnsi="Times New Roman" w:cs="Times New Roman"/>
          <w:b/>
          <w:bCs/>
          <w:sz w:val="20"/>
          <w:lang w:val="en-GB" w:bidi="ar-SA"/>
        </w:rPr>
        <w:tab/>
      </w:r>
      <w:r w:rsidRPr="001B07C9">
        <w:rPr>
          <w:rFonts w:ascii="Times New Roman" w:eastAsia="Times New Roman" w:hAnsi="Times New Roman" w:cs="Times New Roman"/>
          <w:sz w:val="20"/>
          <w:lang w:val="en-GB" w:bidi="ar-SA"/>
        </w:rPr>
        <w:t>  </w:t>
      </w:r>
    </w:p>
    <w:p w:rsidR="001B07C9" w:rsidRPr="001B07C9" w:rsidRDefault="001B07C9" w:rsidP="001B07C9">
      <w:pPr>
        <w:jc w:val="both"/>
        <w:rPr>
          <w:rFonts w:ascii="Times New Roman" w:eastAsia="Times New Roman" w:hAnsi="Times New Roman" w:cs="Times New Roman"/>
          <w:b/>
          <w:bCs/>
          <w:sz w:val="20"/>
          <w:lang w:val="en-GB" w:bidi="ar-SA"/>
        </w:rPr>
      </w:pPr>
      <w:r w:rsidRPr="001B07C9">
        <w:rPr>
          <w:rFonts w:ascii="Times New Roman" w:eastAsia="Times New Roman" w:hAnsi="Times New Roman" w:cs="Times New Roman"/>
          <w:b/>
          <w:bCs/>
          <w:sz w:val="20"/>
          <w:lang w:val="en-US" w:bidi="ar-SA"/>
        </w:rPr>
        <w:t>UNIT</w:t>
      </w:r>
      <w:r w:rsidRPr="001B07C9">
        <w:rPr>
          <w:rFonts w:ascii="Times New Roman" w:eastAsia="Times New Roman" w:hAnsi="Times New Roman" w:cs="Times New Roman"/>
          <w:b/>
          <w:bCs/>
          <w:sz w:val="20"/>
          <w:lang w:val="en-GB" w:bidi="ar-SA"/>
        </w:rPr>
        <w:t xml:space="preserve"> – 1:</w:t>
      </w:r>
    </w:p>
    <w:p w:rsidR="001B07C9" w:rsidRPr="001B07C9" w:rsidRDefault="001B07C9" w:rsidP="001B07C9">
      <w:pPr>
        <w:jc w:val="both"/>
        <w:rPr>
          <w:rFonts w:ascii="Times New Roman" w:eastAsia="Times New Roman" w:hAnsi="Times New Roman" w:cs="Times New Roman"/>
          <w:sz w:val="20"/>
          <w:lang w:val="en-GB" w:bidi="ar-SA"/>
        </w:rPr>
      </w:pPr>
      <w:r w:rsidRPr="001B07C9">
        <w:rPr>
          <w:rFonts w:ascii="Times New Roman" w:eastAsia="Times New Roman" w:hAnsi="Times New Roman" w:cs="Times New Roman"/>
          <w:sz w:val="20"/>
          <w:lang w:val="en-GB" w:bidi="ar-SA"/>
        </w:rPr>
        <w:t xml:space="preserve"> Introduction to programm ing methodologies and design of algorithms. Abstract Data Type, array, array organization, sparse array. Stacks and Stack ADT, Stack Manipulation, Prefix, infix and postfix expressions, their interconversion and expression evaluation. Queues and Queue ADT, Queue manipulation. General Lists and List ADT, List manipulations, Single, double and circular lists.</w:t>
      </w:r>
    </w:p>
    <w:p w:rsidR="001B07C9" w:rsidRPr="001B07C9" w:rsidRDefault="001B07C9" w:rsidP="001B07C9">
      <w:pPr>
        <w:jc w:val="right"/>
        <w:rPr>
          <w:rFonts w:ascii="Times New Roman" w:eastAsia="Times New Roman" w:hAnsi="Times New Roman" w:cs="Times New Roman"/>
          <w:b/>
          <w:sz w:val="20"/>
          <w:lang w:val="en-GB" w:bidi="ar-SA"/>
        </w:rPr>
      </w:pPr>
      <w:r w:rsidRPr="001B07C9">
        <w:rPr>
          <w:rFonts w:ascii="Times New Roman" w:eastAsia="Times New Roman" w:hAnsi="Times New Roman" w:cs="Times New Roman"/>
          <w:b/>
          <w:sz w:val="20"/>
          <w:lang w:val="en-GB" w:bidi="ar-SA"/>
        </w:rPr>
        <w:t>[ T1,T2][No. of hrs. 12]</w:t>
      </w:r>
    </w:p>
    <w:p w:rsidR="001B07C9" w:rsidRPr="001B07C9" w:rsidRDefault="001B07C9" w:rsidP="001B07C9">
      <w:pPr>
        <w:jc w:val="both"/>
        <w:rPr>
          <w:rFonts w:ascii="Times New Roman" w:eastAsia="Times New Roman" w:hAnsi="Times New Roman" w:cs="Times New Roman"/>
          <w:sz w:val="20"/>
          <w:lang w:val="en-GB" w:bidi="ar-SA"/>
        </w:rPr>
      </w:pPr>
      <w:r w:rsidRPr="001B07C9">
        <w:rPr>
          <w:rFonts w:ascii="Times New Roman" w:eastAsia="Times New Roman" w:hAnsi="Times New Roman" w:cs="Times New Roman"/>
          <w:b/>
          <w:bCs/>
          <w:sz w:val="20"/>
          <w:lang w:val="en-US" w:bidi="ar-SA"/>
        </w:rPr>
        <w:t>UNIT</w:t>
      </w:r>
      <w:r w:rsidRPr="001B07C9">
        <w:rPr>
          <w:rFonts w:ascii="Times New Roman" w:eastAsia="Times New Roman" w:hAnsi="Times New Roman" w:cs="Times New Roman"/>
          <w:b/>
          <w:bCs/>
          <w:sz w:val="20"/>
          <w:lang w:val="en-GB" w:bidi="ar-SA"/>
        </w:rPr>
        <w:t xml:space="preserve"> – II:</w:t>
      </w:r>
    </w:p>
    <w:p w:rsidR="001B07C9" w:rsidRPr="001B07C9" w:rsidRDefault="001B07C9" w:rsidP="001B07C9">
      <w:pPr>
        <w:jc w:val="both"/>
        <w:rPr>
          <w:rFonts w:ascii="Times New Roman" w:eastAsia="Times New Roman" w:hAnsi="Times New Roman" w:cs="Times New Roman"/>
          <w:sz w:val="20"/>
          <w:lang w:val="en-GB" w:bidi="ar-SA"/>
        </w:rPr>
      </w:pPr>
      <w:r w:rsidRPr="001B07C9">
        <w:rPr>
          <w:rFonts w:ascii="Times New Roman" w:eastAsia="Times New Roman" w:hAnsi="Times New Roman" w:cs="Times New Roman"/>
          <w:sz w:val="20"/>
          <w:lang w:val="en-GB" w:bidi="ar-SA"/>
        </w:rPr>
        <w:t>Trees, Properties of Trees, Binary trees, Binary Tree traversal, Tree manipulation algorithms, Expreession trees and their usage, binary search trees, AVL Trees, Heaps and their implementation.</w:t>
      </w:r>
    </w:p>
    <w:p w:rsidR="001B07C9" w:rsidRPr="001B07C9" w:rsidRDefault="001B07C9" w:rsidP="001B07C9">
      <w:pPr>
        <w:jc w:val="right"/>
        <w:rPr>
          <w:rFonts w:ascii="Times New Roman" w:eastAsia="Times New Roman" w:hAnsi="Times New Roman" w:cs="Times New Roman"/>
          <w:b/>
          <w:sz w:val="20"/>
          <w:lang w:val="en-GB" w:bidi="ar-SA"/>
        </w:rPr>
      </w:pPr>
      <w:r w:rsidRPr="001B07C9">
        <w:rPr>
          <w:rFonts w:ascii="Times New Roman" w:eastAsia="Times New Roman" w:hAnsi="Times New Roman" w:cs="Times New Roman"/>
          <w:b/>
          <w:sz w:val="20"/>
          <w:lang w:val="en-GB" w:bidi="ar-SA"/>
        </w:rPr>
        <w:t>[T1,T2][No. of hrs. 12]</w:t>
      </w:r>
    </w:p>
    <w:p w:rsidR="001B07C9" w:rsidRPr="001B07C9" w:rsidRDefault="001B07C9" w:rsidP="001B07C9">
      <w:pPr>
        <w:jc w:val="both"/>
        <w:rPr>
          <w:rFonts w:ascii="Times New Roman" w:eastAsia="Times New Roman" w:hAnsi="Times New Roman" w:cs="Times New Roman"/>
          <w:b/>
          <w:bCs/>
          <w:sz w:val="20"/>
          <w:lang w:val="en-GB" w:bidi="ar-SA"/>
        </w:rPr>
      </w:pPr>
      <w:r w:rsidRPr="001B07C9">
        <w:rPr>
          <w:rFonts w:ascii="Times New Roman" w:eastAsia="Times New Roman" w:hAnsi="Times New Roman" w:cs="Times New Roman"/>
          <w:b/>
          <w:bCs/>
          <w:sz w:val="20"/>
          <w:lang w:val="en-US" w:bidi="ar-SA"/>
        </w:rPr>
        <w:t>UNIT</w:t>
      </w:r>
      <w:r w:rsidRPr="001B07C9">
        <w:rPr>
          <w:rFonts w:ascii="Times New Roman" w:eastAsia="Times New Roman" w:hAnsi="Times New Roman" w:cs="Times New Roman"/>
          <w:b/>
          <w:bCs/>
          <w:sz w:val="20"/>
          <w:lang w:val="en-GB" w:bidi="ar-SA"/>
        </w:rPr>
        <w:t xml:space="preserve"> – III:</w:t>
      </w:r>
    </w:p>
    <w:p w:rsidR="001B07C9" w:rsidRPr="001B07C9" w:rsidRDefault="001B07C9" w:rsidP="001B07C9">
      <w:pPr>
        <w:jc w:val="both"/>
        <w:rPr>
          <w:rFonts w:ascii="Times New Roman" w:eastAsia="Times New Roman" w:hAnsi="Times New Roman" w:cs="Times New Roman"/>
          <w:sz w:val="20"/>
          <w:lang w:val="en-GB" w:bidi="ar-SA"/>
        </w:rPr>
      </w:pPr>
      <w:r w:rsidRPr="001B07C9">
        <w:rPr>
          <w:rFonts w:ascii="Times New Roman" w:eastAsia="Times New Roman" w:hAnsi="Times New Roman" w:cs="Times New Roman"/>
          <w:sz w:val="20"/>
          <w:lang w:val="en-GB" w:bidi="ar-SA"/>
        </w:rPr>
        <w:t>Multiway trees, B-Trees, 2-3 trees, 2-3-4 trees, B* and B+ Trees. Graphs, Graph representation, Graph traversal.</w:t>
      </w:r>
    </w:p>
    <w:p w:rsidR="001B07C9" w:rsidRPr="001B07C9" w:rsidRDefault="001B07C9" w:rsidP="001B07C9">
      <w:pPr>
        <w:jc w:val="right"/>
        <w:rPr>
          <w:rFonts w:ascii="Times New Roman" w:eastAsia="Times New Roman" w:hAnsi="Times New Roman" w:cs="Times New Roman"/>
          <w:b/>
          <w:sz w:val="20"/>
          <w:lang w:val="en-GB" w:bidi="ar-SA"/>
        </w:rPr>
      </w:pPr>
      <w:r w:rsidRPr="001B07C9">
        <w:rPr>
          <w:rFonts w:ascii="Times New Roman" w:eastAsia="Times New Roman" w:hAnsi="Times New Roman" w:cs="Times New Roman"/>
          <w:b/>
          <w:sz w:val="20"/>
          <w:lang w:val="en-GB" w:bidi="ar-SA"/>
        </w:rPr>
        <w:t>[T1,T2][No. of hrs. 12]</w:t>
      </w:r>
    </w:p>
    <w:p w:rsidR="001B07C9" w:rsidRPr="001B07C9" w:rsidRDefault="001B07C9" w:rsidP="001B07C9">
      <w:pPr>
        <w:jc w:val="both"/>
        <w:rPr>
          <w:rFonts w:ascii="Times New Roman" w:eastAsia="Times New Roman" w:hAnsi="Times New Roman" w:cs="Times New Roman"/>
          <w:b/>
          <w:bCs/>
          <w:sz w:val="20"/>
          <w:lang w:val="en-GB" w:bidi="ar-SA"/>
        </w:rPr>
      </w:pPr>
      <w:r w:rsidRPr="001B07C9">
        <w:rPr>
          <w:rFonts w:ascii="Times New Roman" w:eastAsia="Times New Roman" w:hAnsi="Times New Roman" w:cs="Times New Roman"/>
          <w:b/>
          <w:bCs/>
          <w:sz w:val="20"/>
          <w:lang w:val="en-US" w:bidi="ar-SA"/>
        </w:rPr>
        <w:t>UNIT</w:t>
      </w:r>
      <w:r w:rsidRPr="001B07C9">
        <w:rPr>
          <w:rFonts w:ascii="Times New Roman" w:eastAsia="Times New Roman" w:hAnsi="Times New Roman" w:cs="Times New Roman"/>
          <w:b/>
          <w:bCs/>
          <w:sz w:val="20"/>
          <w:lang w:val="en-GB" w:bidi="ar-SA"/>
        </w:rPr>
        <w:t xml:space="preserve"> – IV:</w:t>
      </w:r>
    </w:p>
    <w:p w:rsidR="001B07C9" w:rsidRPr="001B07C9" w:rsidRDefault="001B07C9" w:rsidP="001B07C9">
      <w:pPr>
        <w:jc w:val="both"/>
        <w:rPr>
          <w:rFonts w:ascii="Times New Roman" w:eastAsia="Times New Roman" w:hAnsi="Times New Roman" w:cs="Times New Roman"/>
          <w:sz w:val="20"/>
          <w:lang w:val="en-US" w:bidi="ar-SA"/>
        </w:rPr>
      </w:pPr>
      <w:r w:rsidRPr="001B07C9">
        <w:rPr>
          <w:rFonts w:ascii="Times New Roman" w:eastAsia="Times New Roman" w:hAnsi="Times New Roman" w:cs="Times New Roman"/>
          <w:sz w:val="20"/>
          <w:lang w:val="en-US" w:bidi="ar-SA"/>
        </w:rPr>
        <w:t>Sorting concept, order, stability, Selection sorts (straight, heap), insertion sort (Straight Insertion, Shell sort), Exchange Sort (Bubble, quicksort), Merge sort (only 2-way merge sort). Searching – List search, sequential search, binary search, hashing concepts, hashing methods (Direct, subtraction, modulo-division, midsquare, folding, pseudorandom hashing), collision resolution (by open addressing: linear probe, quadratic probe, pseudorandom collision resolution, linked list collision resolution), Bucket hashing.</w:t>
      </w:r>
    </w:p>
    <w:p w:rsidR="001B07C9" w:rsidRPr="001B07C9" w:rsidRDefault="001B07C9" w:rsidP="001B07C9">
      <w:pPr>
        <w:jc w:val="right"/>
        <w:rPr>
          <w:rFonts w:ascii="Times New Roman" w:eastAsia="Times New Roman" w:hAnsi="Times New Roman" w:cs="Times New Roman"/>
          <w:b/>
          <w:sz w:val="20"/>
          <w:lang w:val="en-GB" w:bidi="ar-SA"/>
        </w:rPr>
      </w:pPr>
      <w:r w:rsidRPr="001B07C9">
        <w:rPr>
          <w:rFonts w:ascii="Times New Roman" w:eastAsia="Times New Roman" w:hAnsi="Times New Roman" w:cs="Times New Roman"/>
          <w:b/>
          <w:sz w:val="20"/>
          <w:lang w:val="en-GB" w:bidi="ar-SA"/>
        </w:rPr>
        <w:t>[T1,T2][No. of hrs. 12]</w:t>
      </w:r>
    </w:p>
    <w:p w:rsidR="001B07C9" w:rsidRPr="001B07C9" w:rsidRDefault="001B07C9" w:rsidP="001B07C9">
      <w:pPr>
        <w:jc w:val="both"/>
        <w:rPr>
          <w:rFonts w:ascii="Times New Roman" w:eastAsia="Times New Roman" w:hAnsi="Times New Roman" w:cs="Times New Roman"/>
          <w:b/>
          <w:bCs/>
          <w:sz w:val="20"/>
          <w:lang w:val="en-US" w:bidi="ar-SA"/>
        </w:rPr>
      </w:pPr>
      <w:r w:rsidRPr="001B07C9">
        <w:rPr>
          <w:rFonts w:ascii="Times New Roman" w:eastAsia="Times New Roman" w:hAnsi="Times New Roman" w:cs="Times New Roman"/>
          <w:b/>
          <w:bCs/>
          <w:sz w:val="20"/>
          <w:lang w:val="en-US" w:bidi="ar-SA"/>
        </w:rPr>
        <w:t>Text Books:</w:t>
      </w:r>
    </w:p>
    <w:p w:rsidR="001B07C9" w:rsidRPr="001B07C9" w:rsidRDefault="001B07C9" w:rsidP="001B07C9">
      <w:pPr>
        <w:ind w:left="720" w:hanging="720"/>
        <w:jc w:val="both"/>
        <w:rPr>
          <w:rFonts w:ascii="Times New Roman" w:eastAsia="Times New Roman" w:hAnsi="Times New Roman" w:cs="Times New Roman"/>
          <w:sz w:val="20"/>
          <w:lang w:val="en-US" w:bidi="ar-SA"/>
        </w:rPr>
      </w:pPr>
      <w:r w:rsidRPr="001B07C9">
        <w:rPr>
          <w:rFonts w:ascii="Times New Roman" w:eastAsia="Times New Roman" w:hAnsi="Times New Roman" w:cs="Times New Roman"/>
          <w:sz w:val="20"/>
          <w:lang w:val="en-US" w:bidi="ar-SA"/>
        </w:rPr>
        <w:t>[T1]</w:t>
      </w:r>
      <w:r w:rsidRPr="001B07C9">
        <w:rPr>
          <w:rFonts w:ascii="Times New Roman" w:eastAsia="Times New Roman" w:hAnsi="Times New Roman" w:cs="Times New Roman"/>
          <w:sz w:val="20"/>
          <w:lang w:val="en-US" w:bidi="ar-SA"/>
        </w:rPr>
        <w:tab/>
        <w:t>R. F. Gilberg, and B. A. Forouzan, “Data structures: A Pseudocode approach with C”, Thomson Learning.</w:t>
      </w:r>
    </w:p>
    <w:p w:rsidR="001B07C9" w:rsidRPr="001B07C9" w:rsidRDefault="001B07C9" w:rsidP="001B07C9">
      <w:pPr>
        <w:jc w:val="both"/>
        <w:rPr>
          <w:rFonts w:ascii="Times New Roman" w:eastAsia="Times New Roman" w:hAnsi="Times New Roman" w:cs="Times New Roman"/>
          <w:sz w:val="20"/>
          <w:lang w:val="en-US" w:bidi="ar-SA"/>
        </w:rPr>
      </w:pPr>
      <w:r w:rsidRPr="001B07C9">
        <w:rPr>
          <w:rFonts w:ascii="Times New Roman" w:eastAsia="Times New Roman" w:hAnsi="Times New Roman" w:cs="Times New Roman"/>
          <w:sz w:val="20"/>
          <w:lang w:val="en-US" w:bidi="ar-SA"/>
        </w:rPr>
        <w:t>[T2]</w:t>
      </w:r>
      <w:r w:rsidRPr="001B07C9">
        <w:rPr>
          <w:rFonts w:ascii="Times New Roman" w:eastAsia="Times New Roman" w:hAnsi="Times New Roman" w:cs="Times New Roman"/>
          <w:sz w:val="20"/>
          <w:lang w:val="en-US" w:bidi="ar-SA"/>
        </w:rPr>
        <w:tab/>
        <w:t>A .V. Aho, J . E . Hopcroft, J . D . Ulman “Data Structures and Algorithm”, Pearson Education.</w:t>
      </w:r>
    </w:p>
    <w:p w:rsidR="001B07C9" w:rsidRPr="001B07C9" w:rsidRDefault="001B07C9" w:rsidP="001B07C9">
      <w:pPr>
        <w:keepNext/>
        <w:jc w:val="both"/>
        <w:outlineLvl w:val="2"/>
        <w:rPr>
          <w:rFonts w:ascii="Times New Roman" w:eastAsia="Times New Roman" w:hAnsi="Times New Roman" w:cs="Times New Roman"/>
          <w:b/>
          <w:bCs/>
          <w:sz w:val="20"/>
          <w:lang w:val="en-US" w:bidi="ar-SA"/>
        </w:rPr>
      </w:pPr>
    </w:p>
    <w:p w:rsidR="001B07C9" w:rsidRPr="001B07C9" w:rsidRDefault="001B07C9" w:rsidP="001B07C9">
      <w:pPr>
        <w:keepNext/>
        <w:jc w:val="both"/>
        <w:outlineLvl w:val="2"/>
        <w:rPr>
          <w:rFonts w:ascii="Times New Roman" w:eastAsia="Times New Roman" w:hAnsi="Times New Roman" w:cs="Times New Roman"/>
          <w:b/>
          <w:bCs/>
          <w:sz w:val="20"/>
          <w:lang w:val="en-US" w:bidi="ar-SA"/>
        </w:rPr>
      </w:pPr>
      <w:r w:rsidRPr="001B07C9">
        <w:rPr>
          <w:rFonts w:ascii="Times New Roman" w:eastAsia="Times New Roman" w:hAnsi="Times New Roman" w:cs="Times New Roman"/>
          <w:b/>
          <w:bCs/>
          <w:sz w:val="20"/>
          <w:lang w:val="en-US" w:bidi="ar-SA"/>
        </w:rPr>
        <w:t>Reference Books:</w:t>
      </w:r>
    </w:p>
    <w:p w:rsidR="001B07C9" w:rsidRPr="001B07C9" w:rsidRDefault="001B07C9" w:rsidP="001B07C9">
      <w:pPr>
        <w:jc w:val="both"/>
        <w:rPr>
          <w:rFonts w:ascii="Times New Roman" w:eastAsia="Times New Roman" w:hAnsi="Times New Roman" w:cs="Times New Roman"/>
          <w:sz w:val="20"/>
          <w:lang w:val="en-US" w:bidi="ar-SA"/>
        </w:rPr>
      </w:pPr>
      <w:r w:rsidRPr="001B07C9">
        <w:rPr>
          <w:rFonts w:ascii="Times New Roman" w:eastAsia="Times New Roman" w:hAnsi="Times New Roman" w:cs="Times New Roman"/>
          <w:sz w:val="20"/>
          <w:lang w:val="en-US" w:bidi="ar-SA"/>
        </w:rPr>
        <w:t>[R1]</w:t>
      </w:r>
      <w:r w:rsidRPr="001B07C9">
        <w:rPr>
          <w:rFonts w:ascii="Times New Roman" w:eastAsia="Times New Roman" w:hAnsi="Times New Roman" w:cs="Times New Roman"/>
          <w:sz w:val="20"/>
          <w:lang w:val="en-US" w:bidi="ar-SA"/>
        </w:rPr>
        <w:tab/>
        <w:t>S. Sahni and E. Horowitz, “Data Structures”, Galgotia Publications.</w:t>
      </w:r>
    </w:p>
    <w:p w:rsidR="001B07C9" w:rsidRPr="001B07C9" w:rsidRDefault="001B07C9" w:rsidP="001B07C9">
      <w:pPr>
        <w:jc w:val="both"/>
        <w:rPr>
          <w:rFonts w:ascii="Times New Roman" w:eastAsia="Times New Roman" w:hAnsi="Times New Roman" w:cs="Times New Roman"/>
          <w:sz w:val="20"/>
          <w:lang w:val="en-US" w:bidi="ar-SA"/>
        </w:rPr>
      </w:pPr>
      <w:r w:rsidRPr="001B07C9">
        <w:rPr>
          <w:rFonts w:ascii="Times New Roman" w:eastAsia="Times New Roman" w:hAnsi="Times New Roman" w:cs="Times New Roman"/>
          <w:sz w:val="20"/>
          <w:lang w:val="en-US" w:bidi="ar-SA"/>
        </w:rPr>
        <w:t>[R2]</w:t>
      </w:r>
      <w:r w:rsidRPr="001B07C9">
        <w:rPr>
          <w:rFonts w:ascii="Times New Roman" w:eastAsia="Times New Roman" w:hAnsi="Times New Roman" w:cs="Times New Roman"/>
          <w:sz w:val="20"/>
          <w:lang w:val="en-US" w:bidi="ar-SA"/>
        </w:rPr>
        <w:tab/>
        <w:t>Tanenbaum: “Data Structures using C”, Pearson/PHI.</w:t>
      </w:r>
    </w:p>
    <w:p w:rsidR="001B07C9" w:rsidRPr="001B07C9" w:rsidRDefault="001B07C9" w:rsidP="001B07C9">
      <w:pPr>
        <w:jc w:val="both"/>
        <w:rPr>
          <w:rFonts w:ascii="Times New Roman" w:eastAsia="Times New Roman" w:hAnsi="Times New Roman" w:cs="Times New Roman"/>
          <w:sz w:val="20"/>
          <w:lang w:val="en-US" w:bidi="ar-SA"/>
        </w:rPr>
      </w:pPr>
      <w:r w:rsidRPr="001B07C9">
        <w:rPr>
          <w:rFonts w:ascii="Times New Roman" w:eastAsia="Times New Roman" w:hAnsi="Times New Roman" w:cs="Times New Roman"/>
          <w:sz w:val="20"/>
          <w:lang w:val="en-US" w:bidi="ar-SA"/>
        </w:rPr>
        <w:t>[R3]</w:t>
      </w:r>
      <w:r w:rsidRPr="001B07C9">
        <w:rPr>
          <w:rFonts w:ascii="Times New Roman" w:eastAsia="Times New Roman" w:hAnsi="Times New Roman" w:cs="Times New Roman"/>
          <w:sz w:val="20"/>
          <w:lang w:val="en-US" w:bidi="ar-SA"/>
        </w:rPr>
        <w:tab/>
        <w:t>T .H . Cormen, C . E . Leiserson, R .L . Rivest “Introduction to Algorithms”, PHI/Pearson.</w:t>
      </w:r>
    </w:p>
    <w:p w:rsidR="001B07C9" w:rsidRPr="001B07C9" w:rsidRDefault="001B07C9" w:rsidP="001B07C9">
      <w:pPr>
        <w:jc w:val="both"/>
        <w:rPr>
          <w:rFonts w:ascii="Times New Roman" w:eastAsia="Times New Roman" w:hAnsi="Times New Roman" w:cs="Times New Roman"/>
          <w:sz w:val="20"/>
          <w:lang w:val="en-US" w:bidi="ar-SA"/>
        </w:rPr>
      </w:pPr>
      <w:r w:rsidRPr="001B07C9">
        <w:rPr>
          <w:rFonts w:ascii="Times New Roman" w:eastAsia="Times New Roman" w:hAnsi="Times New Roman" w:cs="Times New Roman"/>
          <w:sz w:val="20"/>
          <w:lang w:val="en-US" w:bidi="ar-SA"/>
        </w:rPr>
        <w:t>[R4]</w:t>
      </w:r>
      <w:r w:rsidRPr="001B07C9">
        <w:rPr>
          <w:rFonts w:ascii="Times New Roman" w:eastAsia="Times New Roman" w:hAnsi="Times New Roman" w:cs="Times New Roman"/>
          <w:sz w:val="20"/>
          <w:lang w:val="en-US" w:bidi="ar-SA"/>
        </w:rPr>
        <w:tab/>
        <w:t>A.K.Sharma, “Data Structures”, Pearson</w:t>
      </w:r>
    </w:p>
    <w:p w:rsidR="001B07C9" w:rsidRPr="001B07C9" w:rsidRDefault="001B07C9" w:rsidP="001B07C9">
      <w:pPr>
        <w:ind w:left="720" w:hanging="720"/>
        <w:jc w:val="both"/>
        <w:rPr>
          <w:rFonts w:ascii="Times New Roman" w:eastAsia="Times New Roman" w:hAnsi="Times New Roman" w:cs="Times New Roman"/>
          <w:sz w:val="20"/>
          <w:lang w:val="en-US" w:bidi="ar-SA"/>
        </w:rPr>
      </w:pPr>
      <w:r w:rsidRPr="001B07C9">
        <w:rPr>
          <w:rFonts w:ascii="Times New Roman" w:eastAsia="Times New Roman" w:hAnsi="Times New Roman" w:cs="Times New Roman"/>
          <w:sz w:val="20"/>
          <w:lang w:val="en-US" w:bidi="ar-SA"/>
        </w:rPr>
        <w:t xml:space="preserve">[R5]      </w:t>
      </w:r>
      <w:r w:rsidRPr="001B07C9">
        <w:rPr>
          <w:rFonts w:ascii="Times New Roman" w:eastAsia="Times New Roman" w:hAnsi="Times New Roman" w:cs="Times New Roman"/>
          <w:sz w:val="20"/>
          <w:lang w:val="en-US" w:bidi="ar-SA"/>
        </w:rPr>
        <w:tab/>
        <w:t xml:space="preserve">Ellis  Horowitz  and Sartaz Sahani “Fundamentals of Computer  Algorithms”, Computer </w:t>
      </w:r>
      <w:r w:rsidRPr="001B07C9">
        <w:rPr>
          <w:rFonts w:ascii="Times New Roman" w:eastAsia="Times New Roman" w:hAnsi="Times New Roman" w:cs="Times New Roman"/>
          <w:sz w:val="20"/>
          <w:lang w:val="en-US" w:bidi="ar-SA"/>
        </w:rPr>
        <w:tab/>
        <w:t>Science Press.</w:t>
      </w:r>
    </w:p>
    <w:p w:rsidR="007361E6" w:rsidRPr="00D76E62" w:rsidRDefault="007361E6" w:rsidP="007361E6">
      <w:pPr>
        <w:spacing w:after="200" w:line="276" w:lineRule="auto"/>
        <w:rPr>
          <w:rFonts w:ascii="Times New Roman" w:hAnsi="Times New Roman" w:cs="Times New Roman"/>
          <w:b/>
          <w:sz w:val="20"/>
          <w:lang w:val="en-US" w:bidi="ar-SA"/>
        </w:rPr>
      </w:pPr>
      <w:r w:rsidRPr="00D76E62">
        <w:rPr>
          <w:rFonts w:ascii="Times New Roman" w:hAnsi="Times New Roman" w:cs="Times New Roman"/>
          <w:b/>
          <w:sz w:val="20"/>
          <w:lang w:val="en-US" w:bidi="ar-SA"/>
        </w:rPr>
        <w:br w:type="page"/>
      </w:r>
    </w:p>
    <w:p w:rsidR="007361E6" w:rsidRPr="00D76E62" w:rsidRDefault="007361E6" w:rsidP="007361E6">
      <w:pPr>
        <w:spacing w:line="276" w:lineRule="auto"/>
        <w:jc w:val="center"/>
        <w:rPr>
          <w:rFonts w:ascii="Times New Roman" w:hAnsi="Times New Roman" w:cs="Times New Roman"/>
          <w:b/>
          <w:bCs/>
          <w:sz w:val="20"/>
          <w:u w:val="single"/>
          <w:lang w:val="en-US"/>
        </w:rPr>
      </w:pPr>
      <w:r w:rsidRPr="00D76E62">
        <w:rPr>
          <w:rFonts w:ascii="Times New Roman" w:hAnsi="Times New Roman" w:cs="Times New Roman"/>
          <w:b/>
          <w:bCs/>
          <w:sz w:val="20"/>
          <w:u w:val="single"/>
          <w:lang w:val="en-US"/>
        </w:rPr>
        <w:lastRenderedPageBreak/>
        <w:t>SIGNALS AND SYSTEMS</w:t>
      </w:r>
    </w:p>
    <w:p w:rsidR="007361E6" w:rsidRPr="00D76E62" w:rsidRDefault="007361E6" w:rsidP="007361E6">
      <w:pPr>
        <w:spacing w:line="276" w:lineRule="auto"/>
        <w:jc w:val="center"/>
        <w:rPr>
          <w:rFonts w:ascii="Times New Roman" w:hAnsi="Times New Roman" w:cs="Times New Roman"/>
          <w:b/>
          <w:bCs/>
          <w:sz w:val="20"/>
          <w:lang w:val="en-US"/>
        </w:rPr>
      </w:pPr>
    </w:p>
    <w:p w:rsidR="007361E6" w:rsidRPr="00D76E62" w:rsidRDefault="007361E6" w:rsidP="007361E6">
      <w:pPr>
        <w:spacing w:line="276" w:lineRule="auto"/>
        <w:jc w:val="both"/>
        <w:rPr>
          <w:rFonts w:ascii="Times New Roman" w:hAnsi="Times New Roman" w:cs="Times New Roman"/>
          <w:b/>
          <w:bCs/>
          <w:sz w:val="20"/>
          <w:lang w:val="en-US"/>
        </w:rPr>
      </w:pPr>
      <w:r w:rsidRPr="00D76E62">
        <w:rPr>
          <w:rFonts w:ascii="Times New Roman" w:hAnsi="Times New Roman" w:cs="Times New Roman"/>
          <w:b/>
          <w:bCs/>
          <w:sz w:val="20"/>
          <w:lang w:val="en-US"/>
        </w:rPr>
        <w:t>Paper Code: ETEC-211</w:t>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00F23332">
        <w:rPr>
          <w:rFonts w:ascii="Times New Roman" w:hAnsi="Times New Roman" w:cs="Times New Roman"/>
          <w:b/>
          <w:bCs/>
          <w:sz w:val="20"/>
          <w:lang w:val="en-US"/>
        </w:rPr>
        <w:tab/>
      </w:r>
      <w:r w:rsidRPr="00D76E62">
        <w:rPr>
          <w:rFonts w:ascii="Times New Roman" w:hAnsi="Times New Roman" w:cs="Times New Roman"/>
          <w:b/>
          <w:bCs/>
          <w:sz w:val="20"/>
          <w:lang w:val="en-US"/>
        </w:rPr>
        <w:t xml:space="preserve">L </w:t>
      </w:r>
      <w:r w:rsidRPr="00D76E62">
        <w:rPr>
          <w:rFonts w:ascii="Times New Roman" w:hAnsi="Times New Roman" w:cs="Times New Roman"/>
          <w:b/>
          <w:bCs/>
          <w:sz w:val="20"/>
          <w:lang w:val="en-US"/>
        </w:rPr>
        <w:tab/>
        <w:t>T</w:t>
      </w:r>
      <w:r w:rsidR="00F23332">
        <w:rPr>
          <w:rFonts w:ascii="Times New Roman" w:hAnsi="Times New Roman" w:cs="Times New Roman"/>
          <w:b/>
          <w:bCs/>
          <w:sz w:val="20"/>
          <w:lang w:val="en-US"/>
        </w:rPr>
        <w:t>/P</w:t>
      </w:r>
      <w:r w:rsidRPr="00D76E62">
        <w:rPr>
          <w:rFonts w:ascii="Times New Roman" w:hAnsi="Times New Roman" w:cs="Times New Roman"/>
          <w:b/>
          <w:bCs/>
          <w:sz w:val="20"/>
          <w:lang w:val="en-US"/>
        </w:rPr>
        <w:tab/>
        <w:t>C</w:t>
      </w:r>
    </w:p>
    <w:p w:rsidR="007361E6" w:rsidRPr="00D76E62" w:rsidRDefault="007361E6" w:rsidP="007361E6">
      <w:pPr>
        <w:spacing w:line="276" w:lineRule="auto"/>
        <w:jc w:val="both"/>
        <w:rPr>
          <w:rFonts w:ascii="Times New Roman" w:hAnsi="Times New Roman" w:cs="Times New Roman"/>
          <w:b/>
          <w:bCs/>
          <w:sz w:val="20"/>
          <w:lang w:val="en-US"/>
        </w:rPr>
      </w:pPr>
      <w:r w:rsidRPr="00D76E62">
        <w:rPr>
          <w:rFonts w:ascii="Times New Roman" w:hAnsi="Times New Roman" w:cs="Times New Roman"/>
          <w:b/>
          <w:bCs/>
          <w:sz w:val="20"/>
          <w:lang w:val="en-US"/>
        </w:rPr>
        <w:t>Paper:</w:t>
      </w:r>
      <w:r w:rsidRPr="00D76E62">
        <w:rPr>
          <w:rFonts w:ascii="Times New Roman" w:hAnsi="Times New Roman" w:cs="Times New Roman"/>
          <w:b/>
          <w:bCs/>
          <w:sz w:val="20"/>
          <w:lang w:val="en-US"/>
        </w:rPr>
        <w:tab/>
        <w:t xml:space="preserve"> Signals and Systems</w:t>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00F23332">
        <w:rPr>
          <w:rFonts w:ascii="Times New Roman" w:hAnsi="Times New Roman" w:cs="Times New Roman"/>
          <w:b/>
          <w:bCs/>
          <w:sz w:val="20"/>
          <w:lang w:val="en-US"/>
        </w:rPr>
        <w:tab/>
      </w:r>
      <w:r w:rsidRPr="00D76E62">
        <w:rPr>
          <w:rFonts w:ascii="Times New Roman" w:hAnsi="Times New Roman" w:cs="Times New Roman"/>
          <w:b/>
          <w:bCs/>
          <w:sz w:val="20"/>
          <w:lang w:val="en-US"/>
        </w:rPr>
        <w:t>3</w:t>
      </w:r>
      <w:r w:rsidRPr="00D76E62">
        <w:rPr>
          <w:rFonts w:ascii="Times New Roman" w:hAnsi="Times New Roman" w:cs="Times New Roman"/>
          <w:b/>
          <w:bCs/>
          <w:sz w:val="20"/>
          <w:lang w:val="en-US"/>
        </w:rPr>
        <w:tab/>
        <w:t xml:space="preserve"> 1</w:t>
      </w:r>
      <w:r w:rsidRPr="00D76E62">
        <w:rPr>
          <w:rFonts w:ascii="Times New Roman" w:hAnsi="Times New Roman" w:cs="Times New Roman"/>
          <w:b/>
          <w:bCs/>
          <w:sz w:val="20"/>
          <w:lang w:val="en-US"/>
        </w:rPr>
        <w:tab/>
        <w:t>4</w:t>
      </w:r>
    </w:p>
    <w:p w:rsidR="007361E6" w:rsidRPr="00D76E62" w:rsidRDefault="00744AAE" w:rsidP="007361E6">
      <w:pPr>
        <w:spacing w:line="276" w:lineRule="auto"/>
        <w:jc w:val="both"/>
        <w:rPr>
          <w:rFonts w:ascii="Times New Roman" w:hAnsi="Times New Roman" w:cs="Times New Roman"/>
          <w:sz w:val="20"/>
          <w:lang w:val="en-US"/>
        </w:rPr>
      </w:pPr>
      <w:r>
        <w:rPr>
          <w:rFonts w:ascii="Times New Roman" w:hAnsi="Times New Roman" w:cs="Times New Roman"/>
          <w:noProof/>
          <w:sz w:val="20"/>
          <w:lang w:eastAsia="en-IN" w:bidi="ar-SA"/>
        </w:rPr>
        <w:pict>
          <v:shape id="_x0000_s1030" type="#_x0000_t202" style="position:absolute;left:0;text-align:left;margin-left:-2.45pt;margin-top:4.75pt;width:456.8pt;height:81.4pt;z-index:251664384">
            <v:textbox>
              <w:txbxContent>
                <w:p w:rsidR="007361E6" w:rsidRPr="00E71E4E" w:rsidRDefault="007361E6" w:rsidP="007361E6">
                  <w:pPr>
                    <w:autoSpaceDE w:val="0"/>
                    <w:autoSpaceDN w:val="0"/>
                    <w:adjustRightInd w:val="0"/>
                    <w:jc w:val="both"/>
                    <w:rPr>
                      <w:rFonts w:ascii="Times New Roman" w:hAnsi="Times New Roman" w:cs="Times New Roman"/>
                      <w:b/>
                      <w:bCs/>
                      <w:sz w:val="20"/>
                    </w:rPr>
                  </w:pPr>
                  <w:r w:rsidRPr="00E71E4E">
                    <w:rPr>
                      <w:rFonts w:ascii="Times New Roman" w:hAnsi="Times New Roman" w:cs="Times New Roman"/>
                      <w:b/>
                      <w:bCs/>
                      <w:sz w:val="20"/>
                      <w:lang w:val="en-US"/>
                    </w:rPr>
                    <w:t>I</w:t>
                  </w:r>
                  <w:r w:rsidRPr="00E71E4E">
                    <w:rPr>
                      <w:rFonts w:ascii="Times New Roman" w:hAnsi="Times New Roman" w:cs="Times New Roman"/>
                      <w:b/>
                      <w:bCs/>
                      <w:sz w:val="20"/>
                    </w:rPr>
                    <w:t xml:space="preserve">NSTRUCTIONS TO PAPER SETTERS:                                            </w:t>
                  </w:r>
                  <w:r>
                    <w:rPr>
                      <w:rFonts w:ascii="Times New Roman" w:hAnsi="Times New Roman" w:cs="Times New Roman"/>
                      <w:b/>
                      <w:bCs/>
                      <w:sz w:val="20"/>
                    </w:rPr>
                    <w:tab/>
                    <w:t xml:space="preserve">       </w:t>
                  </w:r>
                  <w:r w:rsidRPr="00E71E4E">
                    <w:rPr>
                      <w:rFonts w:ascii="Times New Roman" w:hAnsi="Times New Roman" w:cs="Times New Roman"/>
                      <w:b/>
                      <w:bCs/>
                      <w:sz w:val="20"/>
                    </w:rPr>
                    <w:t>Maximum Marks: 75</w:t>
                  </w:r>
                </w:p>
                <w:p w:rsidR="007361E6" w:rsidRPr="00E71E4E" w:rsidRDefault="007361E6" w:rsidP="007361E6">
                  <w:pPr>
                    <w:autoSpaceDE w:val="0"/>
                    <w:autoSpaceDN w:val="0"/>
                    <w:adjustRightInd w:val="0"/>
                    <w:jc w:val="both"/>
                    <w:rPr>
                      <w:rFonts w:ascii="Times New Roman" w:hAnsi="Times New Roman" w:cs="Times New Roman"/>
                      <w:bCs/>
                      <w:sz w:val="20"/>
                    </w:rPr>
                  </w:pPr>
                  <w:r w:rsidRPr="00E71E4E">
                    <w:rPr>
                      <w:rFonts w:ascii="Times New Roman" w:hAnsi="Times New Roman" w:cs="Times New Roman"/>
                      <w:bCs/>
                      <w:sz w:val="20"/>
                    </w:rPr>
                    <w:t>1. Question No. 1 should be compulsory and cover the entire syllabus. This question should have objective or short answer type questions. It should be of 25 marks.</w:t>
                  </w:r>
                </w:p>
                <w:p w:rsidR="007361E6" w:rsidRPr="00E71E4E" w:rsidRDefault="007361E6" w:rsidP="007361E6">
                  <w:pPr>
                    <w:jc w:val="both"/>
                    <w:rPr>
                      <w:rFonts w:ascii="Times New Roman" w:hAnsi="Times New Roman" w:cs="Times New Roman"/>
                      <w:bCs/>
                      <w:sz w:val="20"/>
                      <w:lang w:val="en-US"/>
                    </w:rPr>
                  </w:pPr>
                  <w:r w:rsidRPr="00E71E4E">
                    <w:rPr>
                      <w:rFonts w:ascii="Times New Roman" w:hAnsi="Times New Roman" w:cs="Times New Roman"/>
                      <w:bCs/>
                      <w:sz w:val="20"/>
                    </w:rPr>
                    <w:t xml:space="preserve">2. Apart from Question No. 1, rest of the paper shall consist of four units as per the syllabus. Every unit should have two questions. However, student may be asked to attempt only 1 question from each </w:t>
                  </w:r>
                  <w:r>
                    <w:rPr>
                      <w:rFonts w:ascii="Times New Roman" w:hAnsi="Times New Roman" w:cs="Times New Roman"/>
                      <w:bCs/>
                      <w:sz w:val="20"/>
                    </w:rPr>
                    <w:t>unit. Each question should be 12.5</w:t>
                  </w:r>
                  <w:r w:rsidRPr="00E71E4E">
                    <w:rPr>
                      <w:rFonts w:ascii="Times New Roman" w:hAnsi="Times New Roman" w:cs="Times New Roman"/>
                      <w:bCs/>
                      <w:sz w:val="20"/>
                    </w:rPr>
                    <w:t xml:space="preserve"> marks</w:t>
                  </w:r>
                  <w:r>
                    <w:rPr>
                      <w:rFonts w:ascii="Times New Roman" w:hAnsi="Times New Roman" w:cs="Times New Roman"/>
                      <w:bCs/>
                      <w:sz w:val="20"/>
                    </w:rPr>
                    <w:t>.</w:t>
                  </w:r>
                </w:p>
              </w:txbxContent>
            </v:textbox>
          </v:shape>
        </w:pict>
      </w:r>
    </w:p>
    <w:p w:rsidR="007361E6" w:rsidRPr="00D76E62" w:rsidRDefault="007361E6" w:rsidP="007361E6">
      <w:pPr>
        <w:jc w:val="both"/>
        <w:rPr>
          <w:rFonts w:ascii="Times New Roman" w:hAnsi="Times New Roman" w:cs="Times New Roman"/>
          <w:sz w:val="20"/>
          <w:lang w:val="en-US"/>
        </w:rPr>
      </w:pPr>
    </w:p>
    <w:p w:rsidR="007361E6" w:rsidRPr="00D76E62" w:rsidRDefault="007361E6" w:rsidP="007361E6">
      <w:pPr>
        <w:jc w:val="both"/>
        <w:rPr>
          <w:rFonts w:ascii="Times New Roman" w:hAnsi="Times New Roman" w:cs="Times New Roman"/>
          <w:sz w:val="20"/>
          <w:lang w:val="en-US"/>
        </w:rPr>
      </w:pPr>
    </w:p>
    <w:p w:rsidR="007361E6" w:rsidRPr="00D76E62" w:rsidRDefault="007361E6" w:rsidP="007361E6">
      <w:pPr>
        <w:jc w:val="both"/>
        <w:rPr>
          <w:rFonts w:ascii="Times New Roman" w:hAnsi="Times New Roman" w:cs="Times New Roman"/>
          <w:sz w:val="20"/>
          <w:lang w:val="en-US"/>
        </w:rPr>
      </w:pPr>
    </w:p>
    <w:p w:rsidR="007361E6" w:rsidRPr="00D76E62" w:rsidRDefault="007361E6" w:rsidP="007361E6">
      <w:pPr>
        <w:jc w:val="both"/>
        <w:rPr>
          <w:rFonts w:ascii="Times New Roman" w:hAnsi="Times New Roman" w:cs="Times New Roman"/>
          <w:sz w:val="20"/>
          <w:lang w:val="en-US"/>
        </w:rPr>
      </w:pPr>
    </w:p>
    <w:p w:rsidR="007361E6" w:rsidRPr="00D76E62" w:rsidRDefault="007361E6" w:rsidP="007361E6">
      <w:pPr>
        <w:jc w:val="both"/>
        <w:rPr>
          <w:rFonts w:ascii="Times New Roman" w:hAnsi="Times New Roman" w:cs="Times New Roman"/>
          <w:sz w:val="20"/>
          <w:lang w:val="en-US"/>
        </w:rPr>
      </w:pPr>
    </w:p>
    <w:p w:rsidR="007361E6" w:rsidRPr="00D76E62" w:rsidRDefault="007361E6" w:rsidP="007361E6">
      <w:pPr>
        <w:jc w:val="both"/>
        <w:rPr>
          <w:rFonts w:ascii="Times New Roman" w:hAnsi="Times New Roman" w:cs="Times New Roman"/>
          <w:i/>
          <w:sz w:val="20"/>
          <w:lang w:val="en-US"/>
        </w:rPr>
      </w:pPr>
    </w:p>
    <w:p w:rsidR="007361E6" w:rsidRPr="00D76E62" w:rsidRDefault="007361E6" w:rsidP="007361E6">
      <w:pPr>
        <w:jc w:val="both"/>
        <w:rPr>
          <w:rFonts w:ascii="Times New Roman" w:hAnsi="Times New Roman" w:cs="Times New Roman"/>
          <w:i/>
          <w:sz w:val="20"/>
          <w:lang w:val="en-US"/>
        </w:rPr>
      </w:pPr>
    </w:p>
    <w:p w:rsidR="002F3A9E" w:rsidRDefault="002F3A9E" w:rsidP="007361E6">
      <w:pPr>
        <w:jc w:val="both"/>
        <w:rPr>
          <w:rFonts w:ascii="Times New Roman" w:hAnsi="Times New Roman" w:cs="Times New Roman"/>
          <w:i/>
          <w:sz w:val="20"/>
          <w:lang w:val="en-US"/>
        </w:rPr>
      </w:pPr>
    </w:p>
    <w:p w:rsidR="007361E6" w:rsidRPr="00D76E62" w:rsidRDefault="007361E6" w:rsidP="007361E6">
      <w:pPr>
        <w:jc w:val="both"/>
        <w:rPr>
          <w:rFonts w:ascii="Times New Roman" w:hAnsi="Times New Roman" w:cs="Times New Roman"/>
          <w:i/>
          <w:sz w:val="20"/>
          <w:lang w:val="en-US"/>
        </w:rPr>
      </w:pPr>
      <w:r w:rsidRPr="00D76E62">
        <w:rPr>
          <w:rFonts w:ascii="Times New Roman" w:hAnsi="Times New Roman" w:cs="Times New Roman"/>
          <w:i/>
          <w:sz w:val="20"/>
          <w:lang w:val="en-US"/>
        </w:rPr>
        <w:t xml:space="preserve">Objective: This is the first course for representation of various types of electronic signals and LTI systems. Applications of Fourier series, understanding of Fourier transforms and sampling of various signals. Analysis of various systems using the Z transforms, Laplace transforms. </w:t>
      </w:r>
    </w:p>
    <w:p w:rsidR="007361E6" w:rsidRPr="00D76E62" w:rsidRDefault="007361E6" w:rsidP="007361E6">
      <w:pPr>
        <w:tabs>
          <w:tab w:val="left" w:pos="851"/>
          <w:tab w:val="left" w:pos="1134"/>
        </w:tabs>
        <w:jc w:val="both"/>
        <w:rPr>
          <w:rFonts w:ascii="Times New Roman" w:hAnsi="Times New Roman" w:cs="Times New Roman"/>
          <w:b/>
          <w:i/>
          <w:sz w:val="20"/>
          <w:lang w:val="en-US"/>
        </w:rPr>
      </w:pPr>
    </w:p>
    <w:p w:rsidR="007361E6" w:rsidRPr="00D76E62" w:rsidRDefault="007361E6" w:rsidP="007361E6">
      <w:pPr>
        <w:tabs>
          <w:tab w:val="left" w:pos="851"/>
          <w:tab w:val="left" w:pos="1134"/>
        </w:tabs>
        <w:jc w:val="both"/>
        <w:rPr>
          <w:rFonts w:ascii="Times New Roman" w:hAnsi="Times New Roman" w:cs="Times New Roman"/>
          <w:b/>
          <w:sz w:val="20"/>
          <w:lang w:val="en-US"/>
        </w:rPr>
      </w:pPr>
      <w:r w:rsidRPr="00D76E62">
        <w:rPr>
          <w:rFonts w:ascii="Times New Roman" w:hAnsi="Times New Roman" w:cs="Times New Roman"/>
          <w:b/>
          <w:sz w:val="20"/>
          <w:lang w:val="en-US"/>
        </w:rPr>
        <w:t>UNIT- I</w:t>
      </w:r>
      <w:r w:rsidRPr="00D76E62">
        <w:rPr>
          <w:rFonts w:ascii="Times New Roman" w:hAnsi="Times New Roman" w:cs="Times New Roman"/>
          <w:sz w:val="20"/>
          <w:lang w:val="en-US"/>
        </w:rPr>
        <w:tab/>
      </w:r>
      <w:r w:rsidRPr="00D76E62">
        <w:rPr>
          <w:rFonts w:ascii="Times New Roman" w:hAnsi="Times New Roman" w:cs="Times New Roman"/>
          <w:b/>
          <w:sz w:val="20"/>
          <w:lang w:val="en-US"/>
        </w:rPr>
        <w:t xml:space="preserve"> </w:t>
      </w:r>
    </w:p>
    <w:p w:rsidR="007361E6" w:rsidRPr="00D76E62" w:rsidRDefault="007361E6" w:rsidP="007361E6">
      <w:pPr>
        <w:jc w:val="both"/>
        <w:rPr>
          <w:rFonts w:ascii="Times New Roman" w:hAnsi="Times New Roman" w:cs="Times New Roman"/>
          <w:b/>
          <w:sz w:val="20"/>
        </w:rPr>
      </w:pPr>
      <w:r w:rsidRPr="00D76E62">
        <w:rPr>
          <w:rFonts w:ascii="Times New Roman" w:hAnsi="Times New Roman" w:cs="Times New Roman"/>
          <w:b/>
          <w:sz w:val="20"/>
        </w:rPr>
        <w:t>Continuous And Discrete Time Signals:</w:t>
      </w:r>
      <w:r w:rsidRPr="00D76E62">
        <w:rPr>
          <w:rFonts w:ascii="Times New Roman" w:hAnsi="Times New Roman" w:cs="Times New Roman"/>
          <w:sz w:val="20"/>
        </w:rPr>
        <w:t xml:space="preserve"> Definition of signal</w:t>
      </w:r>
      <w:r w:rsidRPr="00D76E62">
        <w:rPr>
          <w:rFonts w:ascii="Times New Roman" w:hAnsi="Times New Roman" w:cs="Times New Roman"/>
          <w:b/>
          <w:sz w:val="20"/>
        </w:rPr>
        <w:t>,</w:t>
      </w:r>
      <w:r w:rsidRPr="00D76E62">
        <w:rPr>
          <w:rFonts w:ascii="Times New Roman" w:hAnsi="Times New Roman" w:cs="Times New Roman"/>
          <w:sz w:val="20"/>
        </w:rPr>
        <w:t xml:space="preserve"> Classification of Signals: Periodic and Aperiodic, Even and Odd, Energy and Power signals</w:t>
      </w:r>
      <w:r w:rsidRPr="00D76E62">
        <w:rPr>
          <w:rFonts w:ascii="Times New Roman" w:hAnsi="Times New Roman" w:cs="Times New Roman"/>
          <w:b/>
          <w:sz w:val="20"/>
        </w:rPr>
        <w:t xml:space="preserve">, </w:t>
      </w:r>
      <w:r w:rsidRPr="00D76E62">
        <w:rPr>
          <w:rFonts w:ascii="Times New Roman" w:hAnsi="Times New Roman" w:cs="Times New Roman"/>
          <w:sz w:val="20"/>
        </w:rPr>
        <w:t>Deterministic and Random signals</w:t>
      </w:r>
      <w:r w:rsidRPr="00D76E62">
        <w:rPr>
          <w:rFonts w:ascii="Times New Roman" w:hAnsi="Times New Roman" w:cs="Times New Roman"/>
          <w:b/>
          <w:sz w:val="20"/>
        </w:rPr>
        <w:t>.</w:t>
      </w:r>
    </w:p>
    <w:p w:rsidR="007361E6" w:rsidRPr="00D76E62" w:rsidRDefault="007361E6" w:rsidP="007361E6">
      <w:pPr>
        <w:jc w:val="both"/>
        <w:rPr>
          <w:rFonts w:ascii="Times New Roman" w:hAnsi="Times New Roman" w:cs="Times New Roman"/>
          <w:sz w:val="20"/>
        </w:rPr>
      </w:pPr>
      <w:r w:rsidRPr="00D76E62">
        <w:rPr>
          <w:rFonts w:ascii="Times New Roman" w:hAnsi="Times New Roman" w:cs="Times New Roman"/>
          <w:b/>
          <w:sz w:val="20"/>
        </w:rPr>
        <w:t>Singular Functions</w:t>
      </w:r>
      <w:r w:rsidRPr="00D76E62">
        <w:rPr>
          <w:rFonts w:ascii="Times New Roman" w:hAnsi="Times New Roman" w:cs="Times New Roman"/>
          <w:sz w:val="20"/>
        </w:rPr>
        <w:t xml:space="preserve">: Unit impulse, unit step, unit ramp, complex and exponential, parabolic, Signum, Sinc etc. Properties of unit impulse  in continuous and discrete domain, properties of basic functions w.r.t. orthogonality.  </w:t>
      </w:r>
    </w:p>
    <w:p w:rsidR="007361E6" w:rsidRPr="00D76E62" w:rsidRDefault="007361E6" w:rsidP="007361E6">
      <w:pPr>
        <w:jc w:val="both"/>
        <w:rPr>
          <w:rFonts w:ascii="Times New Roman" w:eastAsia="Times New Roman" w:hAnsi="Times New Roman" w:cs="Times New Roman"/>
          <w:b/>
          <w:sz w:val="20"/>
        </w:rPr>
      </w:pPr>
      <w:r w:rsidRPr="00D76E62">
        <w:rPr>
          <w:rFonts w:ascii="Times New Roman" w:hAnsi="Times New Roman" w:cs="Times New Roman"/>
          <w:b/>
          <w:sz w:val="20"/>
        </w:rPr>
        <w:t>Transformation in independent variable of signals</w:t>
      </w:r>
      <w:r w:rsidRPr="00D76E62">
        <w:rPr>
          <w:rFonts w:ascii="Times New Roman" w:hAnsi="Times New Roman" w:cs="Times New Roman"/>
          <w:sz w:val="20"/>
        </w:rPr>
        <w:t xml:space="preserve">: Time scaling, Time shifting, Amplitude scaling. Representation of signals in terms of singular function and orthogonal functions. </w:t>
      </w:r>
    </w:p>
    <w:p w:rsidR="007361E6" w:rsidRPr="00D76E62" w:rsidRDefault="007361E6" w:rsidP="007361E6">
      <w:pPr>
        <w:jc w:val="both"/>
        <w:rPr>
          <w:rFonts w:ascii="Times New Roman" w:hAnsi="Times New Roman" w:cs="Times New Roman"/>
          <w:sz w:val="20"/>
        </w:rPr>
      </w:pPr>
      <w:r w:rsidRPr="00D76E62">
        <w:rPr>
          <w:rFonts w:ascii="Times New Roman" w:hAnsi="Times New Roman" w:cs="Times New Roman"/>
          <w:b/>
          <w:sz w:val="20"/>
        </w:rPr>
        <w:t xml:space="preserve">Systems: </w:t>
      </w:r>
      <w:r w:rsidRPr="00D76E62">
        <w:rPr>
          <w:rFonts w:ascii="Times New Roman" w:hAnsi="Times New Roman" w:cs="Times New Roman"/>
          <w:sz w:val="20"/>
        </w:rPr>
        <w:t xml:space="preserve"> Definition of system, types of systems: Linear and nonlinear, static and dynamic, causal and non-causal, time variant and invariant, invertible and non-invertible, stable and non-stable. System described by differential equation and difference equation.</w:t>
      </w:r>
    </w:p>
    <w:p w:rsidR="007361E6" w:rsidRPr="00D76E62" w:rsidRDefault="007361E6" w:rsidP="007361E6">
      <w:pPr>
        <w:jc w:val="both"/>
        <w:rPr>
          <w:rFonts w:ascii="Times New Roman" w:hAnsi="Times New Roman" w:cs="Times New Roman"/>
          <w:b/>
          <w:sz w:val="20"/>
        </w:rPr>
      </w:pPr>
      <w:r w:rsidRPr="00D76E62">
        <w:rPr>
          <w:rFonts w:ascii="Times New Roman" w:hAnsi="Times New Roman" w:cs="Times New Roman"/>
          <w:b/>
          <w:sz w:val="20"/>
        </w:rPr>
        <w:t>LTI System:</w:t>
      </w:r>
      <w:r w:rsidRPr="00D76E62">
        <w:rPr>
          <w:rFonts w:ascii="Times New Roman" w:hAnsi="Times New Roman" w:cs="Times New Roman"/>
          <w:sz w:val="20"/>
        </w:rPr>
        <w:t xml:space="preserve"> Properties of LTI System, impulse response, convolution and its properties in continuous and discrete domain with proof. Linear convolution in continuous and discrete domain using graphical method, using general formula and matrix method.</w:t>
      </w:r>
      <w:r w:rsidRPr="00D76E62">
        <w:rPr>
          <w:rFonts w:ascii="Times New Roman" w:hAnsi="Times New Roman" w:cs="Times New Roman"/>
          <w:b/>
          <w:sz w:val="20"/>
        </w:rPr>
        <w:t xml:space="preserve"> </w:t>
      </w:r>
    </w:p>
    <w:p w:rsidR="007361E6" w:rsidRPr="00D76E62" w:rsidRDefault="007361E6" w:rsidP="007361E6">
      <w:pPr>
        <w:jc w:val="right"/>
        <w:rPr>
          <w:rFonts w:ascii="Times New Roman" w:hAnsi="Times New Roman" w:cs="Times New Roman"/>
          <w:b/>
          <w:sz w:val="20"/>
        </w:rPr>
      </w:pPr>
      <w:r w:rsidRPr="00D76E62">
        <w:rPr>
          <w:rFonts w:ascii="Times New Roman" w:hAnsi="Times New Roman" w:cs="Times New Roman"/>
          <w:b/>
          <w:sz w:val="20"/>
        </w:rPr>
        <w:t>[T1, T2] [No. of Hrs. 12]</w:t>
      </w:r>
    </w:p>
    <w:p w:rsidR="007361E6" w:rsidRPr="00D76E62" w:rsidRDefault="007361E6" w:rsidP="007361E6">
      <w:pPr>
        <w:rPr>
          <w:rFonts w:ascii="Times New Roman" w:hAnsi="Times New Roman" w:cs="Times New Roman"/>
          <w:sz w:val="20"/>
          <w:lang w:val="en-US"/>
        </w:rPr>
      </w:pPr>
      <w:r w:rsidRPr="00D76E62">
        <w:rPr>
          <w:rFonts w:ascii="Times New Roman" w:hAnsi="Times New Roman" w:cs="Times New Roman"/>
          <w:b/>
          <w:sz w:val="20"/>
          <w:lang w:val="en-US"/>
        </w:rPr>
        <w:t>UNIT- II</w:t>
      </w:r>
    </w:p>
    <w:p w:rsidR="007361E6" w:rsidRPr="00D76E62" w:rsidRDefault="007361E6" w:rsidP="007361E6">
      <w:pPr>
        <w:jc w:val="both"/>
        <w:rPr>
          <w:rFonts w:ascii="Times New Roman" w:hAnsi="Times New Roman" w:cs="Times New Roman"/>
          <w:sz w:val="20"/>
        </w:rPr>
      </w:pPr>
      <w:r w:rsidRPr="00D76E62">
        <w:rPr>
          <w:rFonts w:ascii="Times New Roman" w:hAnsi="Times New Roman" w:cs="Times New Roman"/>
          <w:b/>
          <w:sz w:val="20"/>
        </w:rPr>
        <w:t>Fourier series:</w:t>
      </w:r>
      <w:r w:rsidRPr="00D76E62">
        <w:rPr>
          <w:rFonts w:ascii="Times New Roman" w:hAnsi="Times New Roman" w:cs="Times New Roman"/>
          <w:sz w:val="20"/>
        </w:rPr>
        <w:t xml:space="preserve"> Need and application of Fourier series. Fourier series representation of continuous time and discrete time signals using exponential method and trigonometric method. Magnitude and Phase spectrum of signals.</w:t>
      </w:r>
    </w:p>
    <w:p w:rsidR="007361E6" w:rsidRPr="00D76E62" w:rsidRDefault="007361E6" w:rsidP="007361E6">
      <w:pPr>
        <w:rPr>
          <w:rFonts w:ascii="Times New Roman" w:hAnsi="Times New Roman" w:cs="Times New Roman"/>
          <w:b/>
          <w:sz w:val="20"/>
        </w:rPr>
      </w:pPr>
      <w:r w:rsidRPr="00D76E62">
        <w:rPr>
          <w:rFonts w:ascii="Times New Roman" w:hAnsi="Times New Roman" w:cs="Times New Roman"/>
          <w:b/>
          <w:sz w:val="20"/>
        </w:rPr>
        <w:t xml:space="preserve">Fourier Transform: </w:t>
      </w:r>
      <w:r w:rsidRPr="00D76E62">
        <w:rPr>
          <w:rFonts w:ascii="Times New Roman" w:hAnsi="Times New Roman" w:cs="Times New Roman"/>
          <w:sz w:val="20"/>
        </w:rPr>
        <w:t xml:space="preserve"> Properties of the Continuous time and discrete time Fourier Transform. Magnitude and Phase representations of frequency response of LTI systems Analysis and characterization of LTI systems using Differential Equations and Difference equation.</w:t>
      </w:r>
      <w:r w:rsidRPr="00D76E62">
        <w:rPr>
          <w:rFonts w:ascii="Times New Roman" w:eastAsia="Times New Roman" w:hAnsi="Times New Roman" w:cs="Times New Roman"/>
          <w:sz w:val="20"/>
        </w:rPr>
        <w:tab/>
      </w:r>
      <w:r w:rsidRPr="00D76E62">
        <w:rPr>
          <w:rFonts w:ascii="Times New Roman" w:eastAsia="Times New Roman" w:hAnsi="Times New Roman" w:cs="Times New Roman"/>
          <w:sz w:val="20"/>
        </w:rPr>
        <w:tab/>
      </w:r>
      <w:r w:rsidRPr="00D76E62">
        <w:rPr>
          <w:rFonts w:ascii="Times New Roman" w:eastAsia="Times New Roman" w:hAnsi="Times New Roman" w:cs="Times New Roman"/>
          <w:sz w:val="20"/>
        </w:rPr>
        <w:tab/>
      </w:r>
      <w:r w:rsidRPr="00D76E62">
        <w:rPr>
          <w:rFonts w:ascii="Times New Roman" w:eastAsia="Times New Roman" w:hAnsi="Times New Roman" w:cs="Times New Roman"/>
          <w:sz w:val="20"/>
        </w:rPr>
        <w:tab/>
      </w:r>
      <w:r w:rsidRPr="00D76E62">
        <w:rPr>
          <w:rFonts w:ascii="Times New Roman" w:eastAsia="Times New Roman" w:hAnsi="Times New Roman" w:cs="Times New Roman"/>
          <w:sz w:val="20"/>
        </w:rPr>
        <w:tab/>
      </w:r>
      <w:r w:rsidRPr="00D76E62">
        <w:rPr>
          <w:rFonts w:ascii="Times New Roman" w:hAnsi="Times New Roman" w:cs="Times New Roman"/>
          <w:b/>
          <w:sz w:val="20"/>
        </w:rPr>
        <w:t>[T1,T2][No. of Hrs. 11]</w:t>
      </w:r>
    </w:p>
    <w:p w:rsidR="007361E6" w:rsidRPr="00D76E62" w:rsidRDefault="007361E6" w:rsidP="007361E6">
      <w:pPr>
        <w:rPr>
          <w:rFonts w:ascii="Times New Roman" w:hAnsi="Times New Roman" w:cs="Times New Roman"/>
          <w:b/>
          <w:sz w:val="20"/>
          <w:lang w:val="en-US"/>
        </w:rPr>
      </w:pPr>
    </w:p>
    <w:p w:rsidR="007361E6" w:rsidRPr="00D76E62" w:rsidRDefault="007361E6" w:rsidP="007361E6">
      <w:pPr>
        <w:tabs>
          <w:tab w:val="left" w:pos="851"/>
          <w:tab w:val="left" w:pos="1134"/>
        </w:tabs>
        <w:jc w:val="both"/>
        <w:rPr>
          <w:rFonts w:ascii="Times New Roman" w:hAnsi="Times New Roman" w:cs="Times New Roman"/>
          <w:b/>
          <w:sz w:val="20"/>
          <w:lang w:val="en-US"/>
        </w:rPr>
      </w:pPr>
      <w:r w:rsidRPr="00D76E62">
        <w:rPr>
          <w:rFonts w:ascii="Times New Roman" w:hAnsi="Times New Roman" w:cs="Times New Roman"/>
          <w:b/>
          <w:sz w:val="20"/>
          <w:lang w:val="en-US"/>
        </w:rPr>
        <w:t>UNIT- III</w:t>
      </w:r>
    </w:p>
    <w:p w:rsidR="007361E6" w:rsidRPr="00D76E62" w:rsidRDefault="007361E6" w:rsidP="007361E6">
      <w:pPr>
        <w:rPr>
          <w:rFonts w:ascii="Times New Roman" w:hAnsi="Times New Roman" w:cs="Times New Roman"/>
          <w:sz w:val="20"/>
        </w:rPr>
      </w:pPr>
      <w:r w:rsidRPr="00D76E62">
        <w:rPr>
          <w:rFonts w:ascii="Times New Roman" w:hAnsi="Times New Roman" w:cs="Times New Roman"/>
          <w:b/>
          <w:sz w:val="20"/>
        </w:rPr>
        <w:t xml:space="preserve">Magnitude- Phase Representation of Frequency Response of LTI System: </w:t>
      </w:r>
      <w:r w:rsidRPr="00D76E62">
        <w:rPr>
          <w:rFonts w:ascii="Times New Roman" w:hAnsi="Times New Roman" w:cs="Times New Roman"/>
          <w:sz w:val="20"/>
        </w:rPr>
        <w:t>Linear phase, concept of phase delay and group delay. All pass system.</w:t>
      </w:r>
    </w:p>
    <w:p w:rsidR="007361E6" w:rsidRPr="00D76E62" w:rsidRDefault="007361E6" w:rsidP="007361E6">
      <w:pPr>
        <w:jc w:val="both"/>
        <w:rPr>
          <w:rFonts w:ascii="Times New Roman" w:hAnsi="Times New Roman" w:cs="Times New Roman"/>
          <w:b/>
          <w:sz w:val="20"/>
          <w:lang w:val="en-US"/>
        </w:rPr>
      </w:pPr>
      <w:r w:rsidRPr="00D76E62">
        <w:rPr>
          <w:rFonts w:ascii="Times New Roman" w:hAnsi="Times New Roman" w:cs="Times New Roman"/>
          <w:b/>
          <w:sz w:val="20"/>
        </w:rPr>
        <w:t>Laplace Transform:</w:t>
      </w:r>
      <w:r w:rsidRPr="00D76E62">
        <w:rPr>
          <w:rFonts w:ascii="Times New Roman" w:hAnsi="Times New Roman" w:cs="Times New Roman"/>
          <w:sz w:val="20"/>
        </w:rPr>
        <w:t xml:space="preserve"> Properties of Laplace transform, concept of ROC and its properties. Computation of impulse response &amp; transfer function using Laplace transform. Inverse-Laplace transforms. Computation of impulse response, total response (zero state and zero input response) &amp; transfer function using Laplace transform</w:t>
      </w:r>
      <w:r w:rsidRPr="00D76E62">
        <w:rPr>
          <w:rFonts w:ascii="Times New Roman" w:hAnsi="Times New Roman" w:cs="Times New Roman"/>
          <w:b/>
          <w:sz w:val="20"/>
          <w:lang w:val="en-US"/>
        </w:rPr>
        <w:t xml:space="preserve">.                                                                                                                                           </w:t>
      </w:r>
    </w:p>
    <w:p w:rsidR="007361E6" w:rsidRPr="00D76E62" w:rsidRDefault="007361E6" w:rsidP="007361E6">
      <w:pPr>
        <w:jc w:val="right"/>
        <w:rPr>
          <w:rFonts w:ascii="Times New Roman" w:hAnsi="Times New Roman" w:cs="Times New Roman"/>
          <w:b/>
          <w:sz w:val="20"/>
          <w:lang w:val="en-US"/>
        </w:rPr>
      </w:pPr>
      <w:r w:rsidRPr="00D76E62">
        <w:rPr>
          <w:rFonts w:ascii="Times New Roman" w:hAnsi="Times New Roman" w:cs="Times New Roman"/>
          <w:b/>
          <w:sz w:val="20"/>
        </w:rPr>
        <w:t>[T1, T2] [No. of Hrs. 11]</w:t>
      </w:r>
    </w:p>
    <w:p w:rsidR="007361E6" w:rsidRPr="00D76E62" w:rsidRDefault="007361E6" w:rsidP="007361E6">
      <w:pPr>
        <w:tabs>
          <w:tab w:val="left" w:pos="851"/>
          <w:tab w:val="left" w:pos="1134"/>
        </w:tabs>
        <w:jc w:val="both"/>
        <w:rPr>
          <w:rFonts w:ascii="Times New Roman" w:hAnsi="Times New Roman" w:cs="Times New Roman"/>
          <w:b/>
          <w:sz w:val="20"/>
          <w:lang w:val="en-US"/>
        </w:rPr>
      </w:pPr>
      <w:r w:rsidRPr="00D76E62">
        <w:rPr>
          <w:rFonts w:ascii="Times New Roman" w:hAnsi="Times New Roman" w:cs="Times New Roman"/>
          <w:b/>
          <w:sz w:val="20"/>
          <w:lang w:val="en-US"/>
        </w:rPr>
        <w:t>UNIT- IV</w:t>
      </w:r>
    </w:p>
    <w:p w:rsidR="007361E6" w:rsidRPr="00D76E62" w:rsidRDefault="007361E6" w:rsidP="007361E6">
      <w:pPr>
        <w:jc w:val="both"/>
        <w:rPr>
          <w:rFonts w:ascii="Times New Roman" w:hAnsi="Times New Roman" w:cs="Times New Roman"/>
          <w:b/>
          <w:sz w:val="20"/>
        </w:rPr>
      </w:pPr>
      <w:r w:rsidRPr="00D76E62">
        <w:rPr>
          <w:rFonts w:ascii="Times New Roman" w:hAnsi="Times New Roman" w:cs="Times New Roman"/>
          <w:b/>
          <w:sz w:val="20"/>
        </w:rPr>
        <w:t>Sampling:</w:t>
      </w:r>
      <w:r w:rsidRPr="00D76E62">
        <w:rPr>
          <w:rFonts w:ascii="Times New Roman" w:hAnsi="Times New Roman" w:cs="Times New Roman"/>
          <w:sz w:val="20"/>
        </w:rPr>
        <w:t xml:space="preserve"> Sampling of low pass signals, ideal sampling, Aliasing effect, Nyquist rate, reconstruction of signal. Sampling of discrete time signals</w:t>
      </w:r>
      <w:r w:rsidRPr="00D76E62">
        <w:rPr>
          <w:rFonts w:ascii="Times New Roman" w:hAnsi="Times New Roman" w:cs="Times New Roman"/>
          <w:b/>
          <w:sz w:val="20"/>
        </w:rPr>
        <w:t>.</w:t>
      </w:r>
    </w:p>
    <w:p w:rsidR="007361E6" w:rsidRPr="00D76E62" w:rsidRDefault="007361E6" w:rsidP="007361E6">
      <w:pPr>
        <w:jc w:val="both"/>
        <w:rPr>
          <w:rFonts w:ascii="Times New Roman" w:hAnsi="Times New Roman" w:cs="Times New Roman"/>
          <w:sz w:val="20"/>
        </w:rPr>
      </w:pPr>
      <w:r w:rsidRPr="00D76E62">
        <w:rPr>
          <w:rFonts w:ascii="Times New Roman" w:hAnsi="Times New Roman" w:cs="Times New Roman"/>
          <w:b/>
          <w:sz w:val="20"/>
        </w:rPr>
        <w:t>Z Transform:</w:t>
      </w:r>
      <w:r w:rsidRPr="00D76E62">
        <w:rPr>
          <w:rFonts w:ascii="Times New Roman" w:hAnsi="Times New Roman" w:cs="Times New Roman"/>
          <w:sz w:val="20"/>
        </w:rPr>
        <w:t xml:space="preserve">  Region of convergence – properties of ROC, Properties of Z-transform. </w:t>
      </w:r>
    </w:p>
    <w:p w:rsidR="007361E6" w:rsidRPr="00D76E62" w:rsidRDefault="007361E6" w:rsidP="007361E6">
      <w:pPr>
        <w:jc w:val="both"/>
        <w:rPr>
          <w:rFonts w:ascii="Times New Roman" w:hAnsi="Times New Roman" w:cs="Times New Roman"/>
          <w:sz w:val="20"/>
        </w:rPr>
      </w:pPr>
      <w:r w:rsidRPr="00D76E62">
        <w:rPr>
          <w:rFonts w:ascii="Times New Roman" w:hAnsi="Times New Roman" w:cs="Times New Roman"/>
          <w:b/>
          <w:sz w:val="20"/>
        </w:rPr>
        <w:t>Inverse Z-transform</w:t>
      </w:r>
      <w:r w:rsidRPr="00D76E62">
        <w:rPr>
          <w:rFonts w:ascii="Times New Roman" w:hAnsi="Times New Roman" w:cs="Times New Roman"/>
          <w:sz w:val="20"/>
        </w:rPr>
        <w:t xml:space="preserve">  using contour integration - Residue theorem, Power series expansion and partial fraction expansion. Relationship between Z-transform, Fourier transform and Laplace transform. Computation of impulse response, total response (Zero state and Zero input response) &amp; Transfer function using Z-Transform. Stability of discrete-time LTI System.                                                          </w:t>
      </w:r>
    </w:p>
    <w:p w:rsidR="007361E6" w:rsidRPr="00D76E62" w:rsidRDefault="007361E6" w:rsidP="007361E6">
      <w:pPr>
        <w:jc w:val="right"/>
        <w:rPr>
          <w:rFonts w:ascii="Times New Roman" w:hAnsi="Times New Roman" w:cs="Times New Roman"/>
          <w:b/>
          <w:sz w:val="20"/>
        </w:rPr>
      </w:pPr>
      <w:r w:rsidRPr="00D76E62">
        <w:rPr>
          <w:rFonts w:ascii="Times New Roman" w:hAnsi="Times New Roman" w:cs="Times New Roman"/>
          <w:b/>
          <w:sz w:val="20"/>
        </w:rPr>
        <w:t>[T1, T2] [No. of Hrs. 10]</w:t>
      </w:r>
    </w:p>
    <w:p w:rsidR="007361E6" w:rsidRPr="00D76E62" w:rsidRDefault="007361E6" w:rsidP="007361E6">
      <w:pPr>
        <w:spacing w:line="360" w:lineRule="auto"/>
        <w:ind w:left="1140" w:hanging="1140"/>
        <w:jc w:val="both"/>
        <w:rPr>
          <w:rFonts w:ascii="Times New Roman" w:hAnsi="Times New Roman" w:cs="Times New Roman"/>
          <w:b/>
          <w:bCs/>
          <w:sz w:val="20"/>
          <w:lang w:val="en-US"/>
        </w:rPr>
      </w:pPr>
    </w:p>
    <w:p w:rsidR="007361E6" w:rsidRPr="00D76E62" w:rsidRDefault="007361E6" w:rsidP="007361E6">
      <w:pPr>
        <w:spacing w:line="360" w:lineRule="auto"/>
        <w:ind w:left="1140" w:hanging="1140"/>
        <w:jc w:val="both"/>
        <w:rPr>
          <w:rFonts w:ascii="Times New Roman" w:hAnsi="Times New Roman" w:cs="Times New Roman"/>
          <w:b/>
          <w:bCs/>
          <w:sz w:val="20"/>
          <w:lang w:val="en-US"/>
        </w:rPr>
      </w:pPr>
    </w:p>
    <w:p w:rsidR="007361E6" w:rsidRPr="00D76E62" w:rsidRDefault="007361E6" w:rsidP="007361E6">
      <w:pPr>
        <w:spacing w:line="360" w:lineRule="auto"/>
        <w:ind w:left="1140" w:hanging="1140"/>
        <w:jc w:val="both"/>
        <w:rPr>
          <w:rFonts w:ascii="Times New Roman" w:hAnsi="Times New Roman" w:cs="Times New Roman"/>
          <w:sz w:val="20"/>
          <w:lang w:val="en-US"/>
        </w:rPr>
      </w:pPr>
      <w:r w:rsidRPr="00D76E62">
        <w:rPr>
          <w:rFonts w:ascii="Times New Roman" w:hAnsi="Times New Roman" w:cs="Times New Roman"/>
          <w:b/>
          <w:bCs/>
          <w:sz w:val="20"/>
          <w:lang w:val="en-US"/>
        </w:rPr>
        <w:lastRenderedPageBreak/>
        <w:t>Text Books</w:t>
      </w:r>
      <w:r w:rsidRPr="00D76E62">
        <w:rPr>
          <w:rFonts w:ascii="Times New Roman" w:hAnsi="Times New Roman" w:cs="Times New Roman"/>
          <w:sz w:val="20"/>
          <w:lang w:val="en-US"/>
        </w:rPr>
        <w:t xml:space="preserve">: </w:t>
      </w:r>
    </w:p>
    <w:p w:rsidR="007361E6" w:rsidRPr="00D76E62" w:rsidRDefault="007361E6" w:rsidP="007361E6">
      <w:pPr>
        <w:rPr>
          <w:rFonts w:ascii="Times New Roman" w:hAnsi="Times New Roman" w:cs="Times New Roman"/>
          <w:sz w:val="20"/>
        </w:rPr>
      </w:pPr>
      <w:r w:rsidRPr="00D76E62">
        <w:rPr>
          <w:rFonts w:ascii="Times New Roman" w:hAnsi="Times New Roman" w:cs="Times New Roman"/>
          <w:sz w:val="20"/>
        </w:rPr>
        <w:t>[T1]</w:t>
      </w:r>
      <w:r w:rsidRPr="00D76E62">
        <w:rPr>
          <w:rFonts w:ascii="Times New Roman" w:hAnsi="Times New Roman" w:cs="Times New Roman"/>
          <w:sz w:val="20"/>
        </w:rPr>
        <w:tab/>
        <w:t xml:space="preserve">AlanV.Oppenheim, Alan S.Willsky, S.Hamid Nawab, “Signals &amp; Systems”, 2nd edition, </w:t>
      </w:r>
    </w:p>
    <w:p w:rsidR="007361E6" w:rsidRPr="00D76E62" w:rsidRDefault="007361E6" w:rsidP="007361E6">
      <w:pPr>
        <w:ind w:firstLine="720"/>
        <w:rPr>
          <w:rFonts w:ascii="Times New Roman" w:hAnsi="Times New Roman" w:cs="Times New Roman"/>
          <w:sz w:val="20"/>
        </w:rPr>
      </w:pPr>
      <w:r w:rsidRPr="00D76E62">
        <w:rPr>
          <w:rFonts w:ascii="Times New Roman" w:hAnsi="Times New Roman" w:cs="Times New Roman"/>
          <w:sz w:val="20"/>
        </w:rPr>
        <w:t xml:space="preserve">Pearson Education, 1997. </w:t>
      </w:r>
    </w:p>
    <w:p w:rsidR="007361E6" w:rsidRPr="00D76E62" w:rsidRDefault="007361E6" w:rsidP="007361E6">
      <w:pPr>
        <w:rPr>
          <w:rFonts w:ascii="Times New Roman" w:hAnsi="Times New Roman" w:cs="Times New Roman"/>
          <w:sz w:val="20"/>
        </w:rPr>
      </w:pPr>
      <w:r w:rsidRPr="00D76E62">
        <w:rPr>
          <w:rFonts w:ascii="Times New Roman" w:hAnsi="Times New Roman" w:cs="Times New Roman"/>
          <w:sz w:val="20"/>
        </w:rPr>
        <w:t>[T2</w:t>
      </w:r>
      <w:r w:rsidRPr="00D76E62">
        <w:rPr>
          <w:rFonts w:ascii="Times New Roman" w:hAnsi="Times New Roman" w:cs="Times New Roman"/>
          <w:b/>
          <w:sz w:val="20"/>
        </w:rPr>
        <w:t>]</w:t>
      </w:r>
      <w:r w:rsidRPr="00D76E62">
        <w:rPr>
          <w:rFonts w:ascii="Times New Roman" w:hAnsi="Times New Roman" w:cs="Times New Roman"/>
          <w:b/>
          <w:sz w:val="20"/>
        </w:rPr>
        <w:tab/>
      </w:r>
      <w:r w:rsidRPr="00D76E62">
        <w:rPr>
          <w:rFonts w:ascii="Times New Roman" w:hAnsi="Times New Roman" w:cs="Times New Roman"/>
          <w:sz w:val="20"/>
        </w:rPr>
        <w:t xml:space="preserve"> Simon Haykin and Barry Van Veen, “Signals and Systems”, John Wiley, 1999.</w:t>
      </w:r>
    </w:p>
    <w:p w:rsidR="007361E6" w:rsidRPr="00D76E62" w:rsidRDefault="007361E6" w:rsidP="007361E6">
      <w:pPr>
        <w:rPr>
          <w:rFonts w:ascii="Times New Roman" w:hAnsi="Times New Roman" w:cs="Times New Roman"/>
          <w:sz w:val="20"/>
        </w:rPr>
      </w:pPr>
    </w:p>
    <w:p w:rsidR="007361E6" w:rsidRPr="00D76E62" w:rsidRDefault="007361E6" w:rsidP="007361E6">
      <w:pPr>
        <w:spacing w:line="360" w:lineRule="auto"/>
        <w:ind w:left="1140" w:hanging="1140"/>
        <w:jc w:val="both"/>
        <w:rPr>
          <w:rFonts w:ascii="Times New Roman" w:hAnsi="Times New Roman" w:cs="Times New Roman"/>
          <w:b/>
          <w:sz w:val="20"/>
          <w:lang w:val="en-US"/>
        </w:rPr>
      </w:pPr>
      <w:r w:rsidRPr="00D76E62">
        <w:rPr>
          <w:rFonts w:ascii="Times New Roman" w:hAnsi="Times New Roman" w:cs="Times New Roman"/>
          <w:b/>
          <w:bCs/>
          <w:sz w:val="20"/>
          <w:lang w:val="en-US"/>
        </w:rPr>
        <w:t xml:space="preserve">Reference </w:t>
      </w:r>
      <w:r w:rsidRPr="00D76E62">
        <w:rPr>
          <w:rFonts w:ascii="Times New Roman" w:hAnsi="Times New Roman" w:cs="Times New Roman"/>
          <w:b/>
          <w:sz w:val="20"/>
          <w:lang w:val="en-US"/>
        </w:rPr>
        <w:t>Books:</w:t>
      </w:r>
    </w:p>
    <w:p w:rsidR="007361E6" w:rsidRPr="00D76E62" w:rsidRDefault="007361E6" w:rsidP="007361E6">
      <w:pPr>
        <w:ind w:left="720" w:hanging="720"/>
        <w:rPr>
          <w:rFonts w:ascii="Times New Roman" w:hAnsi="Times New Roman" w:cs="Times New Roman"/>
          <w:sz w:val="20"/>
        </w:rPr>
      </w:pPr>
      <w:r w:rsidRPr="00D76E62">
        <w:rPr>
          <w:rFonts w:ascii="Times New Roman" w:hAnsi="Times New Roman" w:cs="Times New Roman"/>
          <w:sz w:val="20"/>
        </w:rPr>
        <w:t>[R1]</w:t>
      </w:r>
      <w:r w:rsidRPr="00D76E62">
        <w:rPr>
          <w:rFonts w:ascii="Times New Roman" w:hAnsi="Times New Roman" w:cs="Times New Roman"/>
          <w:sz w:val="20"/>
        </w:rPr>
        <w:tab/>
        <w:t>M.J.Roberts, “Signals and Systems Analysis using Transform Method and MATLAB”, TMH 2003.</w:t>
      </w:r>
    </w:p>
    <w:p w:rsidR="007361E6" w:rsidRPr="00D76E62" w:rsidRDefault="007361E6" w:rsidP="007361E6">
      <w:pPr>
        <w:rPr>
          <w:rFonts w:ascii="Times New Roman" w:eastAsia="Times New Roman" w:hAnsi="Times New Roman" w:cs="Times New Roman"/>
          <w:sz w:val="20"/>
          <w:lang w:val="en-US" w:bidi="ar-SA"/>
        </w:rPr>
      </w:pPr>
      <w:r w:rsidRPr="00D76E62">
        <w:rPr>
          <w:rFonts w:ascii="Times New Roman" w:hAnsi="Times New Roman" w:cs="Times New Roman"/>
          <w:sz w:val="20"/>
        </w:rPr>
        <w:t>[R2]</w:t>
      </w:r>
      <w:r w:rsidRPr="00D76E62">
        <w:rPr>
          <w:rFonts w:ascii="Times New Roman" w:hAnsi="Times New Roman" w:cs="Times New Roman"/>
          <w:sz w:val="20"/>
        </w:rPr>
        <w:tab/>
        <w:t xml:space="preserve">Tarun kumar rawat “signals and systems “, </w:t>
      </w:r>
      <w:r w:rsidRPr="00D76E62">
        <w:rPr>
          <w:rFonts w:ascii="Times New Roman" w:eastAsia="Times New Roman" w:hAnsi="Times New Roman" w:cs="Times New Roman"/>
          <w:sz w:val="20"/>
          <w:lang w:val="en-US" w:bidi="ar-SA"/>
        </w:rPr>
        <w:t>Oxford University Press, Incorporated, 2010</w:t>
      </w:r>
    </w:p>
    <w:p w:rsidR="007361E6" w:rsidRPr="00D76E62" w:rsidRDefault="007361E6" w:rsidP="007361E6">
      <w:pPr>
        <w:rPr>
          <w:rFonts w:ascii="Times New Roman" w:hAnsi="Times New Roman" w:cs="Times New Roman"/>
          <w:sz w:val="20"/>
        </w:rPr>
      </w:pPr>
      <w:r w:rsidRPr="00D76E62">
        <w:rPr>
          <w:rFonts w:ascii="Times New Roman" w:hAnsi="Times New Roman" w:cs="Times New Roman"/>
          <w:sz w:val="20"/>
        </w:rPr>
        <w:t>[R3]</w:t>
      </w:r>
      <w:r w:rsidRPr="00D76E62">
        <w:rPr>
          <w:rFonts w:ascii="Times New Roman" w:hAnsi="Times New Roman" w:cs="Times New Roman"/>
          <w:sz w:val="20"/>
        </w:rPr>
        <w:tab/>
        <w:t>A. Anand kumar, “signals and systems” 3</w:t>
      </w:r>
      <w:r w:rsidRPr="00D76E62">
        <w:rPr>
          <w:rFonts w:ascii="Times New Roman" w:hAnsi="Times New Roman" w:cs="Times New Roman"/>
          <w:sz w:val="20"/>
          <w:vertAlign w:val="superscript"/>
        </w:rPr>
        <w:t>rd</w:t>
      </w:r>
      <w:r w:rsidRPr="00D76E62">
        <w:rPr>
          <w:rFonts w:ascii="Times New Roman" w:hAnsi="Times New Roman" w:cs="Times New Roman"/>
          <w:sz w:val="20"/>
        </w:rPr>
        <w:t xml:space="preserve"> edition , PHI</w:t>
      </w:r>
    </w:p>
    <w:p w:rsidR="007361E6" w:rsidRPr="00D76E62" w:rsidRDefault="007361E6" w:rsidP="007361E6">
      <w:pPr>
        <w:rPr>
          <w:rFonts w:ascii="Times New Roman" w:hAnsi="Times New Roman" w:cs="Times New Roman"/>
          <w:sz w:val="20"/>
        </w:rPr>
      </w:pPr>
      <w:r w:rsidRPr="00D76E62">
        <w:rPr>
          <w:rFonts w:ascii="Times New Roman" w:hAnsi="Times New Roman" w:cs="Times New Roman"/>
          <w:sz w:val="20"/>
        </w:rPr>
        <w:t>[R4]</w:t>
      </w:r>
      <w:r w:rsidRPr="00D76E62">
        <w:rPr>
          <w:rFonts w:ascii="Times New Roman" w:hAnsi="Times New Roman" w:cs="Times New Roman"/>
          <w:sz w:val="20"/>
        </w:rPr>
        <w:tab/>
        <w:t>Ramesh Babu and R.Anandanatrajan ,”Signals and system”, 4</w:t>
      </w:r>
      <w:r w:rsidRPr="00D76E62">
        <w:rPr>
          <w:rFonts w:ascii="Times New Roman" w:hAnsi="Times New Roman" w:cs="Times New Roman"/>
          <w:sz w:val="20"/>
          <w:vertAlign w:val="superscript"/>
        </w:rPr>
        <w:t>th</w:t>
      </w:r>
      <w:r w:rsidRPr="00D76E62">
        <w:rPr>
          <w:rFonts w:ascii="Times New Roman" w:hAnsi="Times New Roman" w:cs="Times New Roman"/>
          <w:sz w:val="20"/>
        </w:rPr>
        <w:t xml:space="preserve"> edition Sci Tech ,2013 </w:t>
      </w:r>
    </w:p>
    <w:p w:rsidR="007361E6" w:rsidRPr="00D76E62" w:rsidRDefault="007361E6" w:rsidP="007361E6">
      <w:pPr>
        <w:rPr>
          <w:rFonts w:ascii="Times New Roman" w:hAnsi="Times New Roman" w:cs="Times New Roman"/>
          <w:sz w:val="20"/>
        </w:rPr>
      </w:pPr>
      <w:r w:rsidRPr="00D76E62">
        <w:rPr>
          <w:rFonts w:ascii="Times New Roman" w:hAnsi="Times New Roman" w:cs="Times New Roman"/>
          <w:sz w:val="20"/>
        </w:rPr>
        <w:t>[R5]</w:t>
      </w:r>
      <w:r w:rsidRPr="00D76E62">
        <w:rPr>
          <w:rFonts w:ascii="Times New Roman" w:hAnsi="Times New Roman" w:cs="Times New Roman"/>
          <w:sz w:val="20"/>
        </w:rPr>
        <w:tab/>
        <w:t xml:space="preserve">Moman .H. Hays, “Digital Signal Processing”, Schaum’s outlines, Tata McGraw-Hill2004. </w:t>
      </w:r>
    </w:p>
    <w:p w:rsidR="007361E6" w:rsidRPr="00D76E62" w:rsidRDefault="007361E6" w:rsidP="007361E6">
      <w:pPr>
        <w:ind w:left="720" w:hanging="720"/>
        <w:rPr>
          <w:rFonts w:ascii="Times New Roman" w:hAnsi="Times New Roman" w:cs="Times New Roman"/>
          <w:sz w:val="20"/>
          <w:lang w:val="en-US"/>
        </w:rPr>
      </w:pPr>
      <w:r w:rsidRPr="00D76E62">
        <w:rPr>
          <w:rFonts w:ascii="Times New Roman" w:hAnsi="Times New Roman" w:cs="Times New Roman"/>
          <w:sz w:val="20"/>
        </w:rPr>
        <w:t>[R6]</w:t>
      </w:r>
      <w:r w:rsidRPr="00D76E62">
        <w:rPr>
          <w:rFonts w:ascii="Times New Roman" w:hAnsi="Times New Roman" w:cs="Times New Roman"/>
          <w:sz w:val="20"/>
        </w:rPr>
        <w:tab/>
        <w:t>John G.Proakis and Dimitris G.Manolakis, “Digital Signal Processing, Principles, Algorithms and  Applications”, 3</w:t>
      </w:r>
      <w:r w:rsidRPr="00D76E62">
        <w:rPr>
          <w:rFonts w:ascii="Times New Roman" w:hAnsi="Times New Roman" w:cs="Times New Roman"/>
          <w:sz w:val="20"/>
          <w:vertAlign w:val="superscript"/>
        </w:rPr>
        <w:t>rd</w:t>
      </w:r>
      <w:r w:rsidRPr="00D76E62">
        <w:rPr>
          <w:rFonts w:ascii="Times New Roman" w:hAnsi="Times New Roman" w:cs="Times New Roman"/>
          <w:sz w:val="20"/>
        </w:rPr>
        <w:t xml:space="preserve">  edition. PHI, 2000.</w:t>
      </w:r>
    </w:p>
    <w:p w:rsidR="007361E6" w:rsidRPr="00D76E62" w:rsidRDefault="007361E6" w:rsidP="007361E6">
      <w:pPr>
        <w:spacing w:after="200" w:line="276" w:lineRule="auto"/>
        <w:rPr>
          <w:rFonts w:ascii="Times New Roman" w:hAnsi="Times New Roman" w:cs="Times New Roman"/>
          <w:bCs/>
          <w:sz w:val="20"/>
          <w:u w:val="single"/>
          <w:lang w:val="en-US" w:bidi="ar-SA"/>
        </w:rPr>
      </w:pPr>
    </w:p>
    <w:p w:rsidR="007361E6" w:rsidRPr="00D76E62" w:rsidRDefault="007361E6" w:rsidP="007361E6">
      <w:pPr>
        <w:spacing w:after="200" w:line="276" w:lineRule="auto"/>
        <w:rPr>
          <w:rFonts w:ascii="Times New Roman" w:hAnsi="Times New Roman" w:cs="Times New Roman"/>
          <w:b/>
          <w:bCs/>
          <w:sz w:val="20"/>
          <w:u w:val="single"/>
          <w:lang w:val="en-US" w:bidi="ar-SA"/>
        </w:rPr>
      </w:pPr>
    </w:p>
    <w:p w:rsidR="007361E6" w:rsidRPr="00D76E62" w:rsidRDefault="007361E6" w:rsidP="007361E6">
      <w:pPr>
        <w:spacing w:after="200" w:line="276" w:lineRule="auto"/>
        <w:rPr>
          <w:rFonts w:ascii="Times New Roman" w:hAnsi="Times New Roman" w:cs="Times New Roman"/>
          <w:b/>
          <w:bCs/>
          <w:sz w:val="20"/>
          <w:u w:val="single"/>
          <w:lang w:val="en-US" w:bidi="ar-SA"/>
        </w:rPr>
      </w:pPr>
    </w:p>
    <w:p w:rsidR="007361E6" w:rsidRPr="00D76E62" w:rsidRDefault="007361E6" w:rsidP="007361E6">
      <w:pPr>
        <w:spacing w:after="200" w:line="276" w:lineRule="auto"/>
        <w:rPr>
          <w:rFonts w:ascii="Times New Roman" w:hAnsi="Times New Roman" w:cs="Times New Roman"/>
          <w:b/>
          <w:bCs/>
          <w:sz w:val="20"/>
          <w:u w:val="single"/>
          <w:lang w:val="en-US" w:bidi="ar-SA"/>
        </w:rPr>
      </w:pPr>
    </w:p>
    <w:p w:rsidR="007361E6" w:rsidRPr="00D76E62" w:rsidRDefault="007361E6" w:rsidP="007361E6">
      <w:pPr>
        <w:spacing w:after="200" w:line="276" w:lineRule="auto"/>
        <w:rPr>
          <w:rFonts w:ascii="Times New Roman" w:hAnsi="Times New Roman" w:cs="Times New Roman"/>
          <w:b/>
          <w:bCs/>
          <w:sz w:val="20"/>
          <w:u w:val="single"/>
          <w:lang w:val="en-US" w:bidi="ar-SA"/>
        </w:rPr>
      </w:pPr>
    </w:p>
    <w:p w:rsidR="007361E6" w:rsidRPr="00D76E62" w:rsidRDefault="007361E6" w:rsidP="007361E6">
      <w:pPr>
        <w:spacing w:after="200" w:line="276" w:lineRule="auto"/>
        <w:rPr>
          <w:rFonts w:ascii="Times New Roman" w:hAnsi="Times New Roman" w:cs="Times New Roman"/>
          <w:b/>
          <w:bCs/>
          <w:sz w:val="20"/>
          <w:u w:val="single"/>
          <w:lang w:val="en-US" w:bidi="ar-SA"/>
        </w:rPr>
      </w:pPr>
    </w:p>
    <w:p w:rsidR="007361E6" w:rsidRPr="00D76E62" w:rsidRDefault="007361E6" w:rsidP="007361E6">
      <w:pPr>
        <w:spacing w:after="200" w:line="276" w:lineRule="auto"/>
        <w:rPr>
          <w:rFonts w:ascii="Times New Roman" w:hAnsi="Times New Roman" w:cs="Times New Roman"/>
          <w:b/>
          <w:bCs/>
          <w:sz w:val="20"/>
          <w:u w:val="single"/>
          <w:lang w:val="en-US" w:bidi="ar-SA"/>
        </w:rPr>
      </w:pPr>
    </w:p>
    <w:p w:rsidR="007361E6" w:rsidRPr="00D76E62" w:rsidRDefault="007361E6" w:rsidP="007361E6">
      <w:pPr>
        <w:spacing w:after="200" w:line="276" w:lineRule="auto"/>
        <w:rPr>
          <w:rFonts w:ascii="Times New Roman" w:hAnsi="Times New Roman" w:cs="Times New Roman"/>
          <w:b/>
          <w:bCs/>
          <w:sz w:val="20"/>
          <w:u w:val="single"/>
          <w:lang w:val="en-US" w:bidi="ar-SA"/>
        </w:rPr>
      </w:pPr>
    </w:p>
    <w:p w:rsidR="007361E6" w:rsidRPr="00D76E62" w:rsidRDefault="007361E6" w:rsidP="007361E6">
      <w:pPr>
        <w:spacing w:after="200" w:line="276" w:lineRule="auto"/>
        <w:rPr>
          <w:rFonts w:ascii="Times New Roman" w:hAnsi="Times New Roman" w:cs="Times New Roman"/>
          <w:b/>
          <w:bCs/>
          <w:sz w:val="20"/>
          <w:u w:val="single"/>
          <w:lang w:val="en-US" w:bidi="ar-SA"/>
        </w:rPr>
      </w:pPr>
    </w:p>
    <w:p w:rsidR="007361E6" w:rsidRPr="00D76E62" w:rsidRDefault="007361E6" w:rsidP="007361E6">
      <w:pPr>
        <w:spacing w:after="200" w:line="276" w:lineRule="auto"/>
        <w:rPr>
          <w:rFonts w:ascii="Times New Roman" w:hAnsi="Times New Roman" w:cs="Times New Roman"/>
          <w:b/>
          <w:bCs/>
          <w:sz w:val="20"/>
          <w:u w:val="single"/>
          <w:lang w:val="en-US" w:bidi="ar-SA"/>
        </w:rPr>
      </w:pPr>
    </w:p>
    <w:p w:rsidR="007361E6" w:rsidRPr="00D76E62" w:rsidRDefault="007361E6" w:rsidP="007361E6">
      <w:pPr>
        <w:spacing w:after="200" w:line="276" w:lineRule="auto"/>
        <w:rPr>
          <w:rFonts w:ascii="Times New Roman" w:hAnsi="Times New Roman" w:cs="Times New Roman"/>
          <w:b/>
          <w:bCs/>
          <w:sz w:val="20"/>
          <w:u w:val="single"/>
          <w:lang w:val="en-US" w:bidi="ar-SA"/>
        </w:rPr>
      </w:pPr>
    </w:p>
    <w:p w:rsidR="007361E6" w:rsidRPr="00D76E62" w:rsidRDefault="007361E6" w:rsidP="007361E6">
      <w:pPr>
        <w:spacing w:after="200" w:line="276" w:lineRule="auto"/>
        <w:rPr>
          <w:rFonts w:ascii="Times New Roman" w:hAnsi="Times New Roman" w:cs="Times New Roman"/>
          <w:b/>
          <w:bCs/>
          <w:sz w:val="20"/>
          <w:u w:val="single"/>
          <w:lang w:val="en-US" w:bidi="ar-SA"/>
        </w:rPr>
      </w:pPr>
    </w:p>
    <w:p w:rsidR="007361E6" w:rsidRPr="00D76E62" w:rsidRDefault="007361E6" w:rsidP="007361E6">
      <w:pPr>
        <w:spacing w:after="200" w:line="276" w:lineRule="auto"/>
        <w:rPr>
          <w:rFonts w:ascii="Times New Roman" w:hAnsi="Times New Roman" w:cs="Times New Roman"/>
          <w:b/>
          <w:bCs/>
          <w:sz w:val="20"/>
          <w:u w:val="single"/>
          <w:lang w:val="en-US" w:bidi="ar-SA"/>
        </w:rPr>
      </w:pPr>
    </w:p>
    <w:p w:rsidR="007361E6" w:rsidRPr="00D76E62" w:rsidRDefault="007361E6" w:rsidP="007361E6">
      <w:pPr>
        <w:spacing w:after="200" w:line="276" w:lineRule="auto"/>
        <w:rPr>
          <w:rFonts w:ascii="Times New Roman" w:hAnsi="Times New Roman" w:cs="Times New Roman"/>
          <w:b/>
          <w:bCs/>
          <w:sz w:val="20"/>
          <w:u w:val="single"/>
          <w:lang w:val="en-US" w:bidi="ar-SA"/>
        </w:rPr>
      </w:pPr>
    </w:p>
    <w:p w:rsidR="007361E6" w:rsidRPr="00D76E62" w:rsidRDefault="007361E6" w:rsidP="007361E6">
      <w:pPr>
        <w:spacing w:after="200" w:line="276" w:lineRule="auto"/>
        <w:rPr>
          <w:rFonts w:ascii="Times New Roman" w:hAnsi="Times New Roman" w:cs="Times New Roman"/>
          <w:b/>
          <w:bCs/>
          <w:sz w:val="20"/>
          <w:u w:val="single"/>
          <w:lang w:val="en-US" w:bidi="ar-SA"/>
        </w:rPr>
      </w:pPr>
    </w:p>
    <w:p w:rsidR="007361E6" w:rsidRPr="00D76E62" w:rsidRDefault="007361E6" w:rsidP="007361E6">
      <w:pPr>
        <w:spacing w:after="200" w:line="276" w:lineRule="auto"/>
        <w:rPr>
          <w:rFonts w:ascii="Times New Roman" w:hAnsi="Times New Roman" w:cs="Times New Roman"/>
          <w:b/>
          <w:bCs/>
          <w:sz w:val="20"/>
          <w:u w:val="single"/>
          <w:lang w:val="en-US" w:bidi="ar-SA"/>
        </w:rPr>
      </w:pPr>
    </w:p>
    <w:p w:rsidR="007361E6" w:rsidRPr="00D76E62" w:rsidRDefault="007361E6" w:rsidP="007361E6">
      <w:pPr>
        <w:spacing w:after="200" w:line="276" w:lineRule="auto"/>
        <w:rPr>
          <w:rFonts w:ascii="Times New Roman" w:hAnsi="Times New Roman" w:cs="Times New Roman"/>
          <w:b/>
          <w:bCs/>
          <w:sz w:val="20"/>
          <w:u w:val="single"/>
          <w:lang w:val="en-US" w:bidi="ar-SA"/>
        </w:rPr>
      </w:pPr>
    </w:p>
    <w:p w:rsidR="007361E6" w:rsidRPr="00D76E62" w:rsidRDefault="007361E6" w:rsidP="007361E6">
      <w:pPr>
        <w:spacing w:after="200" w:line="276" w:lineRule="auto"/>
        <w:rPr>
          <w:rFonts w:ascii="Times New Roman" w:hAnsi="Times New Roman" w:cs="Times New Roman"/>
          <w:b/>
          <w:bCs/>
          <w:sz w:val="20"/>
          <w:u w:val="single"/>
          <w:lang w:val="en-US" w:bidi="ar-SA"/>
        </w:rPr>
      </w:pPr>
    </w:p>
    <w:p w:rsidR="007361E6" w:rsidRPr="00D76E62" w:rsidRDefault="007361E6" w:rsidP="007361E6">
      <w:pPr>
        <w:spacing w:after="200" w:line="276" w:lineRule="auto"/>
        <w:rPr>
          <w:rFonts w:ascii="Times New Roman" w:hAnsi="Times New Roman" w:cs="Times New Roman"/>
          <w:b/>
          <w:bCs/>
          <w:sz w:val="20"/>
          <w:u w:val="single"/>
          <w:lang w:val="en-US" w:bidi="ar-SA"/>
        </w:rPr>
      </w:pPr>
    </w:p>
    <w:p w:rsidR="007361E6" w:rsidRPr="00D76E62" w:rsidRDefault="007361E6" w:rsidP="007361E6">
      <w:pPr>
        <w:spacing w:after="200" w:line="276" w:lineRule="auto"/>
        <w:rPr>
          <w:rFonts w:ascii="Times New Roman" w:hAnsi="Times New Roman" w:cs="Times New Roman"/>
          <w:b/>
          <w:bCs/>
          <w:sz w:val="20"/>
          <w:u w:val="single"/>
          <w:lang w:val="en-US" w:bidi="ar-SA"/>
        </w:rPr>
      </w:pPr>
    </w:p>
    <w:p w:rsidR="007361E6" w:rsidRPr="00D76E62" w:rsidRDefault="007361E6" w:rsidP="007361E6">
      <w:pPr>
        <w:spacing w:after="200" w:line="276" w:lineRule="auto"/>
        <w:rPr>
          <w:rFonts w:ascii="Times New Roman" w:hAnsi="Times New Roman" w:cs="Times New Roman"/>
          <w:b/>
          <w:bCs/>
          <w:sz w:val="20"/>
          <w:u w:val="single"/>
          <w:lang w:val="en-US" w:bidi="ar-SA"/>
        </w:rPr>
      </w:pPr>
    </w:p>
    <w:p w:rsidR="000305DB" w:rsidRDefault="000305DB">
      <w:pPr>
        <w:spacing w:after="200" w:line="276" w:lineRule="auto"/>
        <w:rPr>
          <w:rFonts w:ascii="Times New Roman" w:hAnsi="Times New Roman" w:cs="Times New Roman"/>
          <w:b/>
          <w:bCs/>
          <w:sz w:val="20"/>
          <w:u w:val="single"/>
          <w:lang w:val="en-US" w:bidi="ar-SA"/>
        </w:rPr>
      </w:pPr>
      <w:r>
        <w:rPr>
          <w:rFonts w:ascii="Times New Roman" w:hAnsi="Times New Roman" w:cs="Times New Roman"/>
          <w:b/>
          <w:bCs/>
          <w:sz w:val="20"/>
          <w:u w:val="single"/>
          <w:lang w:val="en-US" w:bidi="ar-SA"/>
        </w:rPr>
        <w:br w:type="page"/>
      </w:r>
    </w:p>
    <w:p w:rsidR="007361E6" w:rsidRPr="00D76E62" w:rsidRDefault="007361E6" w:rsidP="007361E6">
      <w:pPr>
        <w:jc w:val="center"/>
        <w:rPr>
          <w:rFonts w:ascii="Times New Roman" w:hAnsi="Times New Roman" w:cs="Times New Roman"/>
          <w:b/>
          <w:bCs/>
          <w:sz w:val="20"/>
          <w:u w:val="single"/>
          <w:lang w:val="en-US" w:bidi="ar-SA"/>
        </w:rPr>
      </w:pPr>
      <w:r w:rsidRPr="00D76E62">
        <w:rPr>
          <w:rFonts w:ascii="Times New Roman" w:hAnsi="Times New Roman" w:cs="Times New Roman"/>
          <w:b/>
          <w:bCs/>
          <w:sz w:val="20"/>
          <w:u w:val="single"/>
          <w:lang w:val="en-US" w:bidi="ar-SA"/>
        </w:rPr>
        <w:lastRenderedPageBreak/>
        <w:t>ANALOG ELECTRONICS-I LAB</w:t>
      </w:r>
    </w:p>
    <w:p w:rsidR="007361E6" w:rsidRPr="00D76E62" w:rsidRDefault="007361E6" w:rsidP="007361E6">
      <w:pPr>
        <w:jc w:val="both"/>
        <w:rPr>
          <w:rFonts w:ascii="Times New Roman" w:hAnsi="Times New Roman" w:cs="Times New Roman"/>
          <w:sz w:val="20"/>
          <w:lang w:val="en-US" w:bidi="ar-SA"/>
        </w:rPr>
      </w:pPr>
    </w:p>
    <w:p w:rsidR="007361E6" w:rsidRPr="00D76E62" w:rsidRDefault="007361E6" w:rsidP="007361E6">
      <w:pPr>
        <w:jc w:val="both"/>
        <w:rPr>
          <w:rFonts w:ascii="Times New Roman" w:hAnsi="Times New Roman" w:cs="Times New Roman"/>
          <w:b/>
          <w:bCs/>
          <w:sz w:val="20"/>
          <w:lang w:val="en-US" w:bidi="ar-SA"/>
        </w:rPr>
      </w:pPr>
      <w:r w:rsidRPr="00D76E62">
        <w:rPr>
          <w:rFonts w:ascii="Times New Roman" w:hAnsi="Times New Roman" w:cs="Times New Roman"/>
          <w:b/>
          <w:bCs/>
          <w:sz w:val="20"/>
          <w:lang w:val="en-US" w:bidi="ar-SA"/>
        </w:rPr>
        <w:t>Paper Code: ETEC-251</w:t>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t xml:space="preserve">L </w:t>
      </w:r>
      <w:r w:rsidRPr="00D76E62">
        <w:rPr>
          <w:rFonts w:ascii="Times New Roman" w:hAnsi="Times New Roman" w:cs="Times New Roman"/>
          <w:b/>
          <w:bCs/>
          <w:sz w:val="20"/>
          <w:lang w:val="en-US" w:bidi="ar-SA"/>
        </w:rPr>
        <w:tab/>
        <w:t>T/P</w:t>
      </w:r>
      <w:r w:rsidRPr="00D76E62">
        <w:rPr>
          <w:rFonts w:ascii="Times New Roman" w:hAnsi="Times New Roman" w:cs="Times New Roman"/>
          <w:b/>
          <w:bCs/>
          <w:sz w:val="20"/>
          <w:lang w:val="en-US" w:bidi="ar-SA"/>
        </w:rPr>
        <w:tab/>
        <w:t>C</w:t>
      </w:r>
    </w:p>
    <w:p w:rsidR="007361E6" w:rsidRPr="00D76E62" w:rsidRDefault="007361E6" w:rsidP="007361E6">
      <w:pPr>
        <w:jc w:val="both"/>
        <w:rPr>
          <w:rFonts w:ascii="Times New Roman" w:hAnsi="Times New Roman" w:cs="Times New Roman"/>
          <w:b/>
          <w:bCs/>
          <w:sz w:val="20"/>
          <w:lang w:val="en-US" w:bidi="ar-SA"/>
        </w:rPr>
      </w:pPr>
      <w:r w:rsidRPr="00D76E62">
        <w:rPr>
          <w:rFonts w:ascii="Times New Roman" w:hAnsi="Times New Roman" w:cs="Times New Roman"/>
          <w:b/>
          <w:bCs/>
          <w:sz w:val="20"/>
          <w:lang w:val="en-US" w:bidi="ar-SA"/>
        </w:rPr>
        <w:t>Paper: Analog Electronics-I Lab</w:t>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t>0</w:t>
      </w:r>
      <w:r w:rsidRPr="00D76E62">
        <w:rPr>
          <w:rFonts w:ascii="Times New Roman" w:hAnsi="Times New Roman" w:cs="Times New Roman"/>
          <w:b/>
          <w:bCs/>
          <w:sz w:val="20"/>
          <w:lang w:val="en-US" w:bidi="ar-SA"/>
        </w:rPr>
        <w:tab/>
        <w:t xml:space="preserve"> 2</w:t>
      </w:r>
      <w:r w:rsidRPr="00D76E62">
        <w:rPr>
          <w:rFonts w:ascii="Times New Roman" w:hAnsi="Times New Roman" w:cs="Times New Roman"/>
          <w:b/>
          <w:bCs/>
          <w:sz w:val="20"/>
          <w:lang w:val="en-US" w:bidi="ar-SA"/>
        </w:rPr>
        <w:tab/>
        <w:t>1</w:t>
      </w:r>
    </w:p>
    <w:p w:rsidR="007361E6" w:rsidRPr="00D76E62" w:rsidRDefault="007361E6" w:rsidP="007361E6">
      <w:pPr>
        <w:jc w:val="both"/>
        <w:rPr>
          <w:rFonts w:ascii="Times New Roman" w:eastAsia="Times New Roman" w:hAnsi="Times New Roman" w:cs="Times New Roman"/>
          <w:b/>
          <w:sz w:val="20"/>
          <w:lang w:val="en-US" w:bidi="ar-SA"/>
        </w:rPr>
      </w:pPr>
    </w:p>
    <w:p w:rsidR="007361E6" w:rsidRPr="00D311C9" w:rsidRDefault="007361E6" w:rsidP="007361E6">
      <w:pPr>
        <w:autoSpaceDE w:val="0"/>
        <w:autoSpaceDN w:val="0"/>
        <w:adjustRightInd w:val="0"/>
        <w:spacing w:line="360" w:lineRule="auto"/>
        <w:rPr>
          <w:rFonts w:ascii="Times New Roman" w:hAnsi="Times New Roman" w:cs="Times New Roman"/>
          <w:b/>
          <w:sz w:val="20"/>
          <w:u w:val="single"/>
          <w:lang w:val="en-US" w:bidi="ar-SA"/>
        </w:rPr>
      </w:pPr>
      <w:r w:rsidRPr="00D311C9">
        <w:rPr>
          <w:rFonts w:ascii="Times New Roman" w:hAnsi="Times New Roman" w:cs="Times New Roman"/>
          <w:b/>
          <w:sz w:val="20"/>
          <w:u w:val="single"/>
          <w:lang w:val="en-US" w:bidi="ar-SA"/>
        </w:rPr>
        <w:t>List of Experiments:</w:t>
      </w:r>
    </w:p>
    <w:p w:rsidR="007361E6" w:rsidRPr="00D76E62" w:rsidRDefault="007361E6" w:rsidP="007361E6">
      <w:pPr>
        <w:numPr>
          <w:ilvl w:val="0"/>
          <w:numId w:val="1"/>
        </w:numPr>
        <w:spacing w:after="160" w:line="360" w:lineRule="auto"/>
        <w:ind w:left="360"/>
        <w:contextualSpacing/>
        <w:jc w:val="both"/>
        <w:rPr>
          <w:rFonts w:ascii="Times New Roman" w:hAnsi="Times New Roman" w:cs="Times New Roman"/>
          <w:sz w:val="20"/>
          <w:lang w:val="en-US" w:bidi="ar-SA"/>
        </w:rPr>
      </w:pPr>
      <w:r w:rsidRPr="00D76E62">
        <w:rPr>
          <w:rFonts w:ascii="Times New Roman" w:hAnsi="Times New Roman" w:cs="Times New Roman"/>
          <w:sz w:val="20"/>
          <w:lang w:val="en-US" w:bidi="ar-SA"/>
        </w:rPr>
        <w:t>Plotting input and output characteristics and calculation of parameters of a transistor in common emitter configuration</w:t>
      </w:r>
    </w:p>
    <w:p w:rsidR="007361E6" w:rsidRPr="00D76E62" w:rsidRDefault="007361E6" w:rsidP="007361E6">
      <w:pPr>
        <w:numPr>
          <w:ilvl w:val="0"/>
          <w:numId w:val="1"/>
        </w:numPr>
        <w:spacing w:after="160" w:line="360" w:lineRule="auto"/>
        <w:ind w:left="360"/>
        <w:contextualSpacing/>
        <w:jc w:val="both"/>
        <w:rPr>
          <w:rFonts w:ascii="Times New Roman" w:hAnsi="Times New Roman" w:cs="Times New Roman"/>
          <w:sz w:val="20"/>
          <w:lang w:val="en-US" w:bidi="ar-SA"/>
        </w:rPr>
      </w:pPr>
      <w:r w:rsidRPr="00D76E62">
        <w:rPr>
          <w:rFonts w:ascii="Times New Roman" w:hAnsi="Times New Roman" w:cs="Times New Roman"/>
          <w:sz w:val="20"/>
          <w:lang w:val="en-US" w:bidi="ar-SA"/>
        </w:rPr>
        <w:t>Transistor biasing circuit. Measurement of operating point (Ic and Vce) for a :- </w:t>
      </w:r>
    </w:p>
    <w:p w:rsidR="007361E6" w:rsidRPr="00D76E62" w:rsidRDefault="007361E6" w:rsidP="007361E6">
      <w:pPr>
        <w:numPr>
          <w:ilvl w:val="2"/>
          <w:numId w:val="1"/>
        </w:numPr>
        <w:spacing w:after="160" w:line="360" w:lineRule="auto"/>
        <w:ind w:left="1440"/>
        <w:contextualSpacing/>
        <w:jc w:val="both"/>
        <w:rPr>
          <w:rFonts w:ascii="Times New Roman" w:hAnsi="Times New Roman" w:cs="Times New Roman"/>
          <w:sz w:val="20"/>
          <w:lang w:val="en-US" w:bidi="ar-SA"/>
        </w:rPr>
      </w:pPr>
      <w:r w:rsidRPr="00D76E62">
        <w:rPr>
          <w:rFonts w:ascii="Times New Roman" w:hAnsi="Times New Roman" w:cs="Times New Roman"/>
          <w:sz w:val="20"/>
          <w:lang w:val="en-US" w:bidi="ar-SA"/>
        </w:rPr>
        <w:t>fixed bias circuit </w:t>
      </w:r>
    </w:p>
    <w:p w:rsidR="007361E6" w:rsidRPr="00D76E62" w:rsidRDefault="007361E6" w:rsidP="007361E6">
      <w:pPr>
        <w:numPr>
          <w:ilvl w:val="2"/>
          <w:numId w:val="1"/>
        </w:numPr>
        <w:spacing w:after="160" w:line="360" w:lineRule="auto"/>
        <w:ind w:left="1440"/>
        <w:contextualSpacing/>
        <w:jc w:val="both"/>
        <w:rPr>
          <w:rFonts w:ascii="Times New Roman" w:hAnsi="Times New Roman" w:cs="Times New Roman"/>
          <w:sz w:val="20"/>
          <w:lang w:val="en-US" w:bidi="ar-SA"/>
        </w:rPr>
      </w:pPr>
      <w:r w:rsidRPr="00D76E62">
        <w:rPr>
          <w:rFonts w:ascii="Times New Roman" w:hAnsi="Times New Roman" w:cs="Times New Roman"/>
          <w:sz w:val="20"/>
          <w:lang w:val="en-US" w:bidi="ar-SA"/>
        </w:rPr>
        <w:t>Potential divider biasing circuit. </w:t>
      </w:r>
    </w:p>
    <w:p w:rsidR="007361E6" w:rsidRPr="00D76E62" w:rsidRDefault="007361E6" w:rsidP="007361E6">
      <w:pPr>
        <w:numPr>
          <w:ilvl w:val="0"/>
          <w:numId w:val="1"/>
        </w:numPr>
        <w:spacing w:after="160" w:line="360" w:lineRule="auto"/>
        <w:ind w:left="360"/>
        <w:contextualSpacing/>
        <w:jc w:val="both"/>
        <w:rPr>
          <w:rFonts w:ascii="Times New Roman" w:hAnsi="Times New Roman" w:cs="Times New Roman"/>
          <w:sz w:val="20"/>
          <w:lang w:val="en-US" w:bidi="ar-SA"/>
        </w:rPr>
      </w:pPr>
      <w:r w:rsidRPr="00D76E62">
        <w:rPr>
          <w:rFonts w:ascii="Times New Roman" w:hAnsi="Times New Roman" w:cs="Times New Roman"/>
          <w:sz w:val="20"/>
          <w:lang w:val="en-US" w:bidi="ar-SA"/>
        </w:rPr>
        <w:t>Plot the FET characteristics &amp; MOSFET characteristics. </w:t>
      </w:r>
    </w:p>
    <w:p w:rsidR="007361E6" w:rsidRPr="00D76E62" w:rsidRDefault="007361E6" w:rsidP="007361E6">
      <w:pPr>
        <w:numPr>
          <w:ilvl w:val="0"/>
          <w:numId w:val="1"/>
        </w:numPr>
        <w:spacing w:after="160" w:line="360" w:lineRule="auto"/>
        <w:ind w:left="360"/>
        <w:contextualSpacing/>
        <w:jc w:val="both"/>
        <w:rPr>
          <w:rFonts w:ascii="Times New Roman" w:hAnsi="Times New Roman" w:cs="Times New Roman"/>
          <w:sz w:val="20"/>
          <w:lang w:val="en-US" w:bidi="ar-SA"/>
        </w:rPr>
      </w:pPr>
      <w:r w:rsidRPr="00D76E62">
        <w:rPr>
          <w:rFonts w:ascii="Times New Roman" w:hAnsi="Times New Roman" w:cs="Times New Roman"/>
          <w:sz w:val="20"/>
          <w:lang w:val="en-US" w:bidi="ar-SA"/>
        </w:rPr>
        <w:t xml:space="preserve">Two Stage R.C. Coupled Amplifier.         </w:t>
      </w:r>
    </w:p>
    <w:p w:rsidR="007361E6" w:rsidRPr="00D76E62" w:rsidRDefault="007361E6" w:rsidP="007361E6">
      <w:pPr>
        <w:numPr>
          <w:ilvl w:val="2"/>
          <w:numId w:val="1"/>
        </w:numPr>
        <w:spacing w:after="160" w:line="360" w:lineRule="auto"/>
        <w:ind w:left="1440"/>
        <w:contextualSpacing/>
        <w:jc w:val="both"/>
        <w:rPr>
          <w:rFonts w:ascii="Times New Roman" w:hAnsi="Times New Roman" w:cs="Times New Roman"/>
          <w:sz w:val="20"/>
          <w:lang w:val="en-US" w:bidi="ar-SA"/>
        </w:rPr>
      </w:pPr>
      <w:r w:rsidRPr="00D76E62">
        <w:rPr>
          <w:rFonts w:ascii="Times New Roman" w:hAnsi="Times New Roman" w:cs="Times New Roman"/>
          <w:sz w:val="20"/>
          <w:lang w:val="en-US" w:bidi="ar-SA"/>
        </w:rPr>
        <w:t>To measure the overall gain of two stages at 1 KHz and compare it with gain of Ist stage, Also to observe the loading effect of second stage on the first stage.</w:t>
      </w:r>
    </w:p>
    <w:p w:rsidR="007361E6" w:rsidRPr="00D76E62" w:rsidRDefault="007361E6" w:rsidP="007361E6">
      <w:pPr>
        <w:numPr>
          <w:ilvl w:val="2"/>
          <w:numId w:val="1"/>
        </w:numPr>
        <w:spacing w:after="160" w:line="360" w:lineRule="auto"/>
        <w:ind w:left="1440"/>
        <w:contextualSpacing/>
        <w:jc w:val="both"/>
        <w:rPr>
          <w:rFonts w:ascii="Times New Roman" w:hAnsi="Times New Roman" w:cs="Times New Roman"/>
          <w:sz w:val="20"/>
          <w:lang w:val="en-US" w:bidi="ar-SA"/>
        </w:rPr>
      </w:pPr>
      <w:r w:rsidRPr="00D76E62">
        <w:rPr>
          <w:rFonts w:ascii="Times New Roman" w:hAnsi="Times New Roman" w:cs="Times New Roman"/>
          <w:sz w:val="20"/>
          <w:lang w:val="en-US" w:bidi="ar-SA"/>
        </w:rPr>
        <w:t xml:space="preserve"> To plot the frequency response curve of two stage amplifier.   </w:t>
      </w:r>
    </w:p>
    <w:p w:rsidR="007361E6" w:rsidRPr="00D76E62" w:rsidRDefault="007361E6" w:rsidP="007361E6">
      <w:pPr>
        <w:numPr>
          <w:ilvl w:val="0"/>
          <w:numId w:val="1"/>
        </w:numPr>
        <w:spacing w:after="160" w:line="360" w:lineRule="auto"/>
        <w:ind w:left="360"/>
        <w:contextualSpacing/>
        <w:jc w:val="both"/>
        <w:rPr>
          <w:rFonts w:ascii="Times New Roman" w:hAnsi="Times New Roman" w:cs="Times New Roman"/>
          <w:sz w:val="20"/>
          <w:lang w:val="en-US" w:bidi="ar-SA"/>
        </w:rPr>
      </w:pPr>
      <w:r w:rsidRPr="00D76E62">
        <w:rPr>
          <w:rFonts w:ascii="Times New Roman" w:hAnsi="Times New Roman" w:cs="Times New Roman"/>
          <w:sz w:val="20"/>
          <w:lang w:val="en-US" w:bidi="ar-SA"/>
        </w:rPr>
        <w:t xml:space="preserve">To study Emitter follower circuit &amp; measurement of voltage gain and plotting of frequency response Curve. </w:t>
      </w:r>
    </w:p>
    <w:p w:rsidR="007361E6" w:rsidRPr="00D76E62" w:rsidRDefault="007361E6" w:rsidP="007361E6">
      <w:pPr>
        <w:numPr>
          <w:ilvl w:val="0"/>
          <w:numId w:val="1"/>
        </w:numPr>
        <w:spacing w:after="160" w:line="360" w:lineRule="auto"/>
        <w:ind w:left="360"/>
        <w:contextualSpacing/>
        <w:jc w:val="both"/>
        <w:rPr>
          <w:rFonts w:ascii="Times New Roman" w:hAnsi="Times New Roman" w:cs="Times New Roman"/>
          <w:sz w:val="20"/>
          <w:lang w:val="en-US" w:bidi="ar-SA"/>
        </w:rPr>
      </w:pPr>
      <w:r w:rsidRPr="00D76E62">
        <w:rPr>
          <w:rFonts w:ascii="Times New Roman" w:hAnsi="Times New Roman" w:cs="Times New Roman"/>
          <w:sz w:val="20"/>
          <w:lang w:val="en-US" w:bidi="ar-SA"/>
        </w:rPr>
        <w:t>Feedback in Amplifier. Single stage amplifier with and without bypass capacitor, measurement of voltage gain and plotting the frequency response in both cases. </w:t>
      </w:r>
    </w:p>
    <w:p w:rsidR="007361E6" w:rsidRPr="00D76E62" w:rsidRDefault="007361E6" w:rsidP="007361E6">
      <w:pPr>
        <w:numPr>
          <w:ilvl w:val="0"/>
          <w:numId w:val="1"/>
        </w:numPr>
        <w:spacing w:after="160" w:line="360" w:lineRule="auto"/>
        <w:ind w:left="360"/>
        <w:contextualSpacing/>
        <w:jc w:val="both"/>
        <w:rPr>
          <w:rFonts w:ascii="Times New Roman" w:hAnsi="Times New Roman" w:cs="Times New Roman"/>
          <w:sz w:val="20"/>
          <w:lang w:val="en-US" w:bidi="ar-SA"/>
        </w:rPr>
      </w:pPr>
      <w:r w:rsidRPr="00D76E62">
        <w:rPr>
          <w:rFonts w:ascii="Times New Roman" w:hAnsi="Times New Roman" w:cs="Times New Roman"/>
          <w:sz w:val="20"/>
          <w:lang w:val="en-US" w:bidi="ar-SA"/>
        </w:rPr>
        <w:t>To determine and plot firing characteristics of SCR by varying anode to cathode voltage, and varying gate current. </w:t>
      </w:r>
    </w:p>
    <w:p w:rsidR="007361E6" w:rsidRPr="00D76E62" w:rsidRDefault="007361E6" w:rsidP="007361E6">
      <w:pPr>
        <w:numPr>
          <w:ilvl w:val="0"/>
          <w:numId w:val="1"/>
        </w:numPr>
        <w:spacing w:after="160" w:line="360" w:lineRule="auto"/>
        <w:ind w:left="360"/>
        <w:contextualSpacing/>
        <w:jc w:val="both"/>
        <w:rPr>
          <w:rFonts w:ascii="Times New Roman" w:hAnsi="Times New Roman" w:cs="Times New Roman"/>
          <w:sz w:val="20"/>
          <w:lang w:val="en-US" w:bidi="ar-SA"/>
        </w:rPr>
      </w:pPr>
      <w:r w:rsidRPr="00D76E62">
        <w:rPr>
          <w:rFonts w:ascii="Times New Roman" w:hAnsi="Times New Roman" w:cs="Times New Roman"/>
          <w:sz w:val="20"/>
          <w:lang w:val="en-US" w:bidi="ar-SA"/>
        </w:rPr>
        <w:t>To  note  the  wave shapes  and  voltages  at  various  points  of  a  UJT relaxation  oscillator  circuit. </w:t>
      </w:r>
    </w:p>
    <w:p w:rsidR="007361E6" w:rsidRPr="00D76E62" w:rsidRDefault="007361E6" w:rsidP="007361E6">
      <w:pPr>
        <w:numPr>
          <w:ilvl w:val="0"/>
          <w:numId w:val="1"/>
        </w:numPr>
        <w:spacing w:after="160" w:line="360" w:lineRule="auto"/>
        <w:ind w:left="360"/>
        <w:contextualSpacing/>
        <w:jc w:val="both"/>
        <w:rPr>
          <w:rFonts w:ascii="Times New Roman" w:hAnsi="Times New Roman" w:cs="Times New Roman"/>
          <w:sz w:val="20"/>
          <w:lang w:val="en-US" w:bidi="ar-SA"/>
        </w:rPr>
      </w:pPr>
      <w:r w:rsidRPr="00D76E62">
        <w:rPr>
          <w:rFonts w:ascii="Times New Roman" w:hAnsi="Times New Roman" w:cs="Times New Roman"/>
          <w:sz w:val="20"/>
          <w:lang w:val="en-US" w:bidi="ar-SA"/>
        </w:rPr>
        <w:t>Transistorized push pull amplifier &amp; Measurement  of  optimum  load, maximum undistorted  power  (by  giving  maximum  allowable  signal) Efficiency  and  percentage distortion factor.</w:t>
      </w:r>
    </w:p>
    <w:p w:rsidR="007361E6" w:rsidRPr="00D76E62" w:rsidRDefault="007361E6" w:rsidP="007361E6">
      <w:pPr>
        <w:numPr>
          <w:ilvl w:val="0"/>
          <w:numId w:val="1"/>
        </w:numPr>
        <w:spacing w:after="160" w:line="360" w:lineRule="auto"/>
        <w:ind w:left="360"/>
        <w:contextualSpacing/>
        <w:jc w:val="both"/>
        <w:rPr>
          <w:rFonts w:ascii="Times New Roman" w:hAnsi="Times New Roman" w:cs="Times New Roman"/>
          <w:sz w:val="20"/>
          <w:lang w:val="en-US" w:bidi="ar-SA"/>
        </w:rPr>
      </w:pPr>
      <w:r w:rsidRPr="00D76E62">
        <w:rPr>
          <w:rFonts w:ascii="Times New Roman" w:hAnsi="Times New Roman" w:cs="Times New Roman"/>
          <w:sz w:val="20"/>
          <w:lang w:val="en-US" w:bidi="ar-SA"/>
        </w:rPr>
        <w:t>To study the characteristics of single tuned &amp; double tuned amplifier.</w:t>
      </w:r>
    </w:p>
    <w:p w:rsidR="007361E6" w:rsidRPr="00D76E62" w:rsidRDefault="007361E6" w:rsidP="007361E6">
      <w:pPr>
        <w:spacing w:line="360" w:lineRule="auto"/>
        <w:jc w:val="both"/>
        <w:rPr>
          <w:rFonts w:ascii="Times New Roman" w:hAnsi="Times New Roman" w:cs="Times New Roman"/>
          <w:sz w:val="20"/>
          <w:lang w:val="en-US" w:bidi="ar-SA"/>
        </w:rPr>
      </w:pPr>
    </w:p>
    <w:p w:rsidR="007361E6" w:rsidRPr="00D76E62" w:rsidRDefault="007361E6" w:rsidP="007361E6">
      <w:pPr>
        <w:spacing w:line="360" w:lineRule="auto"/>
        <w:jc w:val="both"/>
        <w:rPr>
          <w:rFonts w:ascii="Times New Roman" w:hAnsi="Times New Roman" w:cs="Times New Roman"/>
          <w:b/>
          <w:sz w:val="20"/>
          <w:lang w:val="en-US" w:bidi="ar-SA"/>
        </w:rPr>
      </w:pPr>
      <w:r w:rsidRPr="00D76E62">
        <w:rPr>
          <w:rFonts w:ascii="Times New Roman" w:hAnsi="Times New Roman" w:cs="Times New Roman"/>
          <w:b/>
          <w:sz w:val="20"/>
          <w:lang w:val="en-US" w:bidi="ar-SA"/>
        </w:rPr>
        <w:t>Note: It is advised to use PSPICE software and the hardware design for performing and evaluation of the above circuits.</w:t>
      </w:r>
    </w:p>
    <w:p w:rsidR="007361E6" w:rsidRPr="00D76E62" w:rsidRDefault="007361E6" w:rsidP="007361E6">
      <w:pPr>
        <w:spacing w:after="200" w:line="276" w:lineRule="auto"/>
        <w:jc w:val="both"/>
        <w:rPr>
          <w:rFonts w:ascii="Times New Roman" w:hAnsi="Times New Roman" w:cs="Times New Roman"/>
          <w:b/>
          <w:sz w:val="20"/>
          <w:lang w:val="en-US" w:bidi="ar-SA"/>
        </w:rPr>
      </w:pPr>
      <w:r w:rsidRPr="00D76E62">
        <w:rPr>
          <w:rFonts w:ascii="Times New Roman" w:eastAsiaTheme="minorEastAsia" w:hAnsi="Times New Roman" w:cs="Times New Roman"/>
          <w:b/>
          <w:sz w:val="20"/>
          <w:lang w:bidi="ar-SA"/>
        </w:rPr>
        <w:t>NOTE: - At least 8 Experiments out of the list must be done in the semester</w:t>
      </w:r>
      <w:r w:rsidRPr="00D76E62">
        <w:rPr>
          <w:rFonts w:ascii="Times New Roman" w:hAnsi="Times New Roman" w:cs="Times New Roman"/>
          <w:b/>
          <w:sz w:val="20"/>
          <w:lang w:val="en-US" w:bidi="ar-SA"/>
        </w:rPr>
        <w:t xml:space="preserve"> </w:t>
      </w:r>
      <w:r w:rsidRPr="00D76E62">
        <w:rPr>
          <w:rFonts w:ascii="Times New Roman" w:hAnsi="Times New Roman" w:cs="Times New Roman"/>
          <w:b/>
          <w:sz w:val="20"/>
          <w:lang w:val="en-US" w:bidi="ar-SA"/>
        </w:rPr>
        <w:br w:type="page"/>
      </w:r>
    </w:p>
    <w:p w:rsidR="007361E6" w:rsidRPr="00D76E62" w:rsidRDefault="007361E6" w:rsidP="007361E6">
      <w:pPr>
        <w:spacing w:after="200"/>
        <w:ind w:left="340"/>
        <w:contextualSpacing/>
        <w:jc w:val="center"/>
        <w:rPr>
          <w:rFonts w:ascii="Times New Roman" w:hAnsi="Times New Roman" w:cs="Times New Roman"/>
          <w:b/>
          <w:sz w:val="20"/>
          <w:u w:val="single"/>
        </w:rPr>
      </w:pPr>
      <w:r w:rsidRPr="00D76E62">
        <w:rPr>
          <w:rFonts w:ascii="Times New Roman" w:hAnsi="Times New Roman" w:cs="Times New Roman"/>
          <w:b/>
          <w:bCs/>
          <w:sz w:val="20"/>
          <w:u w:val="single"/>
          <w:lang w:val="en-US"/>
        </w:rPr>
        <w:lastRenderedPageBreak/>
        <w:t>SWITCHING THEORY AND LOGIC DESIGN LAB</w:t>
      </w:r>
    </w:p>
    <w:p w:rsidR="007361E6" w:rsidRPr="00D76E62" w:rsidRDefault="007361E6" w:rsidP="007361E6">
      <w:pPr>
        <w:jc w:val="both"/>
        <w:rPr>
          <w:rFonts w:ascii="Times New Roman" w:hAnsi="Times New Roman" w:cs="Times New Roman"/>
          <w:b/>
          <w:bCs/>
          <w:sz w:val="20"/>
          <w:u w:val="single"/>
          <w:lang w:val="en-US"/>
        </w:rPr>
      </w:pPr>
    </w:p>
    <w:p w:rsidR="007361E6" w:rsidRPr="00D76E62" w:rsidRDefault="007361E6" w:rsidP="007361E6">
      <w:pPr>
        <w:jc w:val="both"/>
        <w:rPr>
          <w:rFonts w:ascii="Times New Roman" w:hAnsi="Times New Roman" w:cs="Times New Roman"/>
          <w:b/>
          <w:bCs/>
          <w:sz w:val="20"/>
          <w:u w:val="single"/>
          <w:lang w:val="en-US"/>
        </w:rPr>
      </w:pPr>
    </w:p>
    <w:p w:rsidR="007361E6" w:rsidRPr="00D76E62" w:rsidRDefault="007361E6" w:rsidP="007361E6">
      <w:pPr>
        <w:spacing w:line="276" w:lineRule="auto"/>
        <w:jc w:val="both"/>
        <w:rPr>
          <w:rFonts w:ascii="Times New Roman" w:hAnsi="Times New Roman" w:cs="Times New Roman"/>
          <w:b/>
          <w:bCs/>
          <w:sz w:val="20"/>
          <w:lang w:val="en-US"/>
        </w:rPr>
      </w:pPr>
      <w:r w:rsidRPr="00D76E62">
        <w:rPr>
          <w:rFonts w:ascii="Times New Roman" w:hAnsi="Times New Roman" w:cs="Times New Roman"/>
          <w:b/>
          <w:bCs/>
          <w:sz w:val="20"/>
          <w:lang w:val="en-US"/>
        </w:rPr>
        <w:t>Paper Code: ETEC-253</w:t>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t xml:space="preserve">            </w:t>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t>L</w:t>
      </w:r>
      <w:r w:rsidRPr="00D76E62">
        <w:rPr>
          <w:rFonts w:ascii="Times New Roman" w:hAnsi="Times New Roman" w:cs="Times New Roman"/>
          <w:b/>
          <w:bCs/>
          <w:sz w:val="20"/>
          <w:lang w:val="en-US"/>
        </w:rPr>
        <w:tab/>
        <w:t>T/P</w:t>
      </w:r>
      <w:r w:rsidRPr="00D76E62">
        <w:rPr>
          <w:rFonts w:ascii="Times New Roman" w:hAnsi="Times New Roman" w:cs="Times New Roman"/>
          <w:b/>
          <w:bCs/>
          <w:sz w:val="20"/>
          <w:lang w:val="en-US"/>
        </w:rPr>
        <w:tab/>
        <w:t>C</w:t>
      </w:r>
    </w:p>
    <w:p w:rsidR="007361E6" w:rsidRPr="00D76E62" w:rsidRDefault="007361E6" w:rsidP="007361E6">
      <w:pPr>
        <w:spacing w:line="276" w:lineRule="auto"/>
        <w:jc w:val="both"/>
        <w:rPr>
          <w:rFonts w:ascii="Times New Roman" w:hAnsi="Times New Roman" w:cs="Times New Roman"/>
          <w:b/>
          <w:bCs/>
          <w:sz w:val="20"/>
          <w:lang w:val="en-US"/>
        </w:rPr>
      </w:pPr>
      <w:r w:rsidRPr="00D76E62">
        <w:rPr>
          <w:rFonts w:ascii="Times New Roman" w:hAnsi="Times New Roman" w:cs="Times New Roman"/>
          <w:b/>
          <w:bCs/>
          <w:sz w:val="20"/>
          <w:lang w:val="en-US"/>
        </w:rPr>
        <w:t>Paper: Switching Theory and Logic Design Lab</w:t>
      </w:r>
      <w:r w:rsidRPr="00D76E62">
        <w:rPr>
          <w:rFonts w:ascii="Times New Roman" w:hAnsi="Times New Roman" w:cs="Times New Roman"/>
          <w:bCs/>
          <w:sz w:val="20"/>
          <w:lang w:val="en-US"/>
        </w:rPr>
        <w:tab/>
      </w:r>
      <w:r w:rsidRPr="00D76E62">
        <w:rPr>
          <w:rFonts w:ascii="Times New Roman" w:hAnsi="Times New Roman" w:cs="Times New Roman"/>
          <w:bCs/>
          <w:sz w:val="20"/>
          <w:lang w:val="en-US"/>
        </w:rPr>
        <w:tab/>
      </w:r>
      <w:r w:rsidRPr="00D76E62">
        <w:rPr>
          <w:rFonts w:ascii="Times New Roman" w:hAnsi="Times New Roman" w:cs="Times New Roman"/>
          <w:bCs/>
          <w:sz w:val="20"/>
          <w:lang w:val="en-US"/>
        </w:rPr>
        <w:tab/>
      </w:r>
      <w:r w:rsidRPr="00D76E62">
        <w:rPr>
          <w:rFonts w:ascii="Times New Roman" w:hAnsi="Times New Roman" w:cs="Times New Roman"/>
          <w:bCs/>
          <w:sz w:val="20"/>
          <w:lang w:val="en-US"/>
        </w:rPr>
        <w:tab/>
      </w:r>
      <w:r w:rsidRPr="00D76E62">
        <w:rPr>
          <w:rFonts w:ascii="Times New Roman" w:hAnsi="Times New Roman" w:cs="Times New Roman"/>
          <w:bCs/>
          <w:sz w:val="20"/>
          <w:lang w:val="en-US"/>
        </w:rPr>
        <w:tab/>
      </w:r>
      <w:r w:rsidRPr="00D76E62">
        <w:rPr>
          <w:rFonts w:ascii="Times New Roman" w:hAnsi="Times New Roman" w:cs="Times New Roman"/>
          <w:b/>
          <w:bCs/>
          <w:sz w:val="20"/>
          <w:lang w:val="en-US"/>
        </w:rPr>
        <w:t>0</w:t>
      </w:r>
      <w:r w:rsidRPr="00D76E62">
        <w:rPr>
          <w:rFonts w:ascii="Times New Roman" w:hAnsi="Times New Roman" w:cs="Times New Roman"/>
          <w:b/>
          <w:bCs/>
          <w:sz w:val="20"/>
          <w:lang w:val="en-US"/>
        </w:rPr>
        <w:tab/>
        <w:t xml:space="preserve"> 2</w:t>
      </w:r>
      <w:r w:rsidRPr="00D76E62">
        <w:rPr>
          <w:rFonts w:ascii="Times New Roman" w:hAnsi="Times New Roman" w:cs="Times New Roman"/>
          <w:b/>
          <w:bCs/>
          <w:sz w:val="20"/>
          <w:lang w:val="en-US"/>
        </w:rPr>
        <w:tab/>
        <w:t xml:space="preserve"> 1</w:t>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p>
    <w:p w:rsidR="007361E6" w:rsidRPr="00D76E62" w:rsidRDefault="007361E6" w:rsidP="007361E6">
      <w:pPr>
        <w:spacing w:line="276" w:lineRule="auto"/>
        <w:jc w:val="both"/>
        <w:rPr>
          <w:rFonts w:ascii="Times New Roman" w:hAnsi="Times New Roman" w:cs="Times New Roman"/>
          <w:b/>
          <w:sz w:val="20"/>
          <w:u w:val="single"/>
          <w:lang w:val="en-US"/>
        </w:rPr>
      </w:pPr>
      <w:r w:rsidRPr="00D76E62">
        <w:rPr>
          <w:rFonts w:ascii="Times New Roman" w:hAnsi="Times New Roman" w:cs="Times New Roman"/>
          <w:b/>
          <w:sz w:val="20"/>
          <w:u w:val="single"/>
          <w:lang w:val="en-US"/>
        </w:rPr>
        <w:t>List of Experiments:</w:t>
      </w:r>
    </w:p>
    <w:p w:rsidR="007361E6" w:rsidRPr="00D76E62" w:rsidRDefault="007361E6" w:rsidP="007361E6">
      <w:pPr>
        <w:jc w:val="both"/>
        <w:rPr>
          <w:rFonts w:ascii="Times New Roman" w:hAnsi="Times New Roman" w:cs="Times New Roman"/>
          <w:b/>
          <w:bCs/>
          <w:sz w:val="20"/>
          <w:u w:val="single"/>
          <w:lang w:val="en-US"/>
        </w:rPr>
      </w:pPr>
    </w:p>
    <w:p w:rsidR="007361E6" w:rsidRPr="00D76E62" w:rsidRDefault="007361E6" w:rsidP="007361E6">
      <w:pPr>
        <w:numPr>
          <w:ilvl w:val="0"/>
          <w:numId w:val="3"/>
        </w:numPr>
        <w:spacing w:after="200" w:line="276" w:lineRule="auto"/>
        <w:ind w:left="360" w:firstLine="0"/>
        <w:contextualSpacing/>
        <w:jc w:val="both"/>
        <w:rPr>
          <w:rFonts w:ascii="Times New Roman" w:hAnsi="Times New Roman" w:cs="Times New Roman"/>
          <w:sz w:val="20"/>
        </w:rPr>
      </w:pPr>
      <w:r w:rsidRPr="00D76E62">
        <w:rPr>
          <w:rFonts w:ascii="Times New Roman" w:hAnsi="Times New Roman" w:cs="Times New Roman"/>
          <w:sz w:val="20"/>
        </w:rPr>
        <w:t>Realize all gates using NAND &amp; NOR gates</w:t>
      </w:r>
    </w:p>
    <w:p w:rsidR="007361E6" w:rsidRPr="00D76E62" w:rsidRDefault="007361E6" w:rsidP="007361E6">
      <w:pPr>
        <w:numPr>
          <w:ilvl w:val="0"/>
          <w:numId w:val="3"/>
        </w:numPr>
        <w:spacing w:after="200" w:line="276" w:lineRule="auto"/>
        <w:ind w:left="360" w:firstLine="0"/>
        <w:contextualSpacing/>
        <w:jc w:val="both"/>
        <w:rPr>
          <w:rFonts w:ascii="Times New Roman" w:hAnsi="Times New Roman" w:cs="Times New Roman"/>
          <w:sz w:val="20"/>
        </w:rPr>
      </w:pPr>
      <w:r w:rsidRPr="00D76E62">
        <w:rPr>
          <w:rFonts w:ascii="Times New Roman" w:hAnsi="Times New Roman" w:cs="Times New Roman"/>
          <w:sz w:val="20"/>
        </w:rPr>
        <w:t xml:space="preserve">Realize Half Adder, Full Adder, Half subtracter, Full subtracter </w:t>
      </w:r>
    </w:p>
    <w:p w:rsidR="007361E6" w:rsidRPr="00D76E62" w:rsidRDefault="007361E6" w:rsidP="007361E6">
      <w:pPr>
        <w:numPr>
          <w:ilvl w:val="0"/>
          <w:numId w:val="3"/>
        </w:numPr>
        <w:spacing w:after="200" w:line="276" w:lineRule="auto"/>
        <w:ind w:left="360" w:firstLine="0"/>
        <w:contextualSpacing/>
        <w:jc w:val="both"/>
        <w:rPr>
          <w:rFonts w:ascii="Times New Roman" w:hAnsi="Times New Roman" w:cs="Times New Roman"/>
          <w:sz w:val="20"/>
        </w:rPr>
      </w:pPr>
      <w:r w:rsidRPr="00D76E62">
        <w:rPr>
          <w:rFonts w:ascii="Times New Roman" w:hAnsi="Times New Roman" w:cs="Times New Roman"/>
          <w:sz w:val="20"/>
        </w:rPr>
        <w:t>Realize a BCD adder</w:t>
      </w:r>
    </w:p>
    <w:p w:rsidR="007361E6" w:rsidRPr="00D76E62" w:rsidRDefault="007361E6" w:rsidP="007361E6">
      <w:pPr>
        <w:numPr>
          <w:ilvl w:val="0"/>
          <w:numId w:val="3"/>
        </w:numPr>
        <w:spacing w:after="200" w:line="276" w:lineRule="auto"/>
        <w:ind w:left="360" w:firstLine="0"/>
        <w:contextualSpacing/>
        <w:jc w:val="both"/>
        <w:rPr>
          <w:rFonts w:ascii="Times New Roman" w:hAnsi="Times New Roman" w:cs="Times New Roman"/>
          <w:sz w:val="20"/>
        </w:rPr>
      </w:pPr>
      <w:r w:rsidRPr="00D76E62">
        <w:rPr>
          <w:rFonts w:ascii="Times New Roman" w:hAnsi="Times New Roman" w:cs="Times New Roman"/>
          <w:sz w:val="20"/>
        </w:rPr>
        <w:t>Realize a Serial Adder</w:t>
      </w:r>
    </w:p>
    <w:p w:rsidR="007361E6" w:rsidRPr="00D76E62" w:rsidRDefault="007361E6" w:rsidP="007361E6">
      <w:pPr>
        <w:numPr>
          <w:ilvl w:val="0"/>
          <w:numId w:val="3"/>
        </w:numPr>
        <w:spacing w:after="200" w:line="276" w:lineRule="auto"/>
        <w:ind w:left="360" w:firstLine="0"/>
        <w:contextualSpacing/>
        <w:jc w:val="both"/>
        <w:rPr>
          <w:rFonts w:ascii="Times New Roman" w:hAnsi="Times New Roman" w:cs="Times New Roman"/>
          <w:sz w:val="20"/>
        </w:rPr>
      </w:pPr>
      <w:r w:rsidRPr="00D76E62">
        <w:rPr>
          <w:rFonts w:ascii="Times New Roman" w:hAnsi="Times New Roman" w:cs="Times New Roman"/>
          <w:sz w:val="20"/>
        </w:rPr>
        <w:t>Realize a four bit ALU</w:t>
      </w:r>
    </w:p>
    <w:p w:rsidR="007361E6" w:rsidRPr="00D76E62" w:rsidRDefault="007361E6" w:rsidP="007361E6">
      <w:pPr>
        <w:numPr>
          <w:ilvl w:val="0"/>
          <w:numId w:val="3"/>
        </w:numPr>
        <w:spacing w:after="200" w:line="276" w:lineRule="auto"/>
        <w:ind w:left="360" w:firstLine="0"/>
        <w:contextualSpacing/>
        <w:jc w:val="both"/>
        <w:rPr>
          <w:rFonts w:ascii="Times New Roman" w:hAnsi="Times New Roman" w:cs="Times New Roman"/>
          <w:sz w:val="20"/>
        </w:rPr>
      </w:pPr>
      <w:r w:rsidRPr="00D76E62">
        <w:rPr>
          <w:rFonts w:ascii="Times New Roman" w:hAnsi="Times New Roman" w:cs="Times New Roman"/>
          <w:sz w:val="20"/>
        </w:rPr>
        <w:t>Realize Master-Save J K Flip-Flop, using NAND/NOR gates</w:t>
      </w:r>
    </w:p>
    <w:p w:rsidR="007361E6" w:rsidRPr="00D76E62" w:rsidRDefault="007361E6" w:rsidP="007361E6">
      <w:pPr>
        <w:numPr>
          <w:ilvl w:val="0"/>
          <w:numId w:val="3"/>
        </w:numPr>
        <w:spacing w:after="200" w:line="276" w:lineRule="auto"/>
        <w:ind w:left="360" w:firstLine="0"/>
        <w:contextualSpacing/>
        <w:jc w:val="both"/>
        <w:rPr>
          <w:rFonts w:ascii="Times New Roman" w:hAnsi="Times New Roman" w:cs="Times New Roman"/>
          <w:sz w:val="20"/>
        </w:rPr>
      </w:pPr>
      <w:r w:rsidRPr="00D76E62">
        <w:rPr>
          <w:rFonts w:ascii="Times New Roman" w:hAnsi="Times New Roman" w:cs="Times New Roman"/>
          <w:sz w:val="20"/>
        </w:rPr>
        <w:t>Realize Universal Shift Register</w:t>
      </w:r>
    </w:p>
    <w:p w:rsidR="007361E6" w:rsidRPr="00D76E62" w:rsidRDefault="007361E6" w:rsidP="007361E6">
      <w:pPr>
        <w:numPr>
          <w:ilvl w:val="0"/>
          <w:numId w:val="3"/>
        </w:numPr>
        <w:spacing w:after="200" w:line="276" w:lineRule="auto"/>
        <w:ind w:left="360" w:firstLine="0"/>
        <w:contextualSpacing/>
        <w:jc w:val="both"/>
        <w:rPr>
          <w:rFonts w:ascii="Times New Roman" w:hAnsi="Times New Roman" w:cs="Times New Roman"/>
          <w:sz w:val="20"/>
        </w:rPr>
      </w:pPr>
      <w:r w:rsidRPr="00D76E62">
        <w:rPr>
          <w:rFonts w:ascii="Times New Roman" w:hAnsi="Times New Roman" w:cs="Times New Roman"/>
          <w:sz w:val="20"/>
        </w:rPr>
        <w:t>Realize Self-Starting, Self Correcting Ring Counter</w:t>
      </w:r>
    </w:p>
    <w:p w:rsidR="007361E6" w:rsidRPr="00D76E62" w:rsidRDefault="007361E6" w:rsidP="007361E6">
      <w:pPr>
        <w:numPr>
          <w:ilvl w:val="0"/>
          <w:numId w:val="3"/>
        </w:numPr>
        <w:spacing w:after="200" w:line="276" w:lineRule="auto"/>
        <w:ind w:left="360" w:firstLine="0"/>
        <w:contextualSpacing/>
        <w:jc w:val="both"/>
        <w:rPr>
          <w:rFonts w:ascii="Times New Roman" w:hAnsi="Times New Roman" w:cs="Times New Roman"/>
          <w:sz w:val="20"/>
        </w:rPr>
      </w:pPr>
      <w:r w:rsidRPr="00D76E62">
        <w:rPr>
          <w:rFonts w:ascii="Times New Roman" w:hAnsi="Times New Roman" w:cs="Times New Roman"/>
          <w:sz w:val="20"/>
        </w:rPr>
        <w:t>Realize Multiplexer and  De-Multiplexer</w:t>
      </w:r>
    </w:p>
    <w:p w:rsidR="007361E6" w:rsidRPr="00D76E62" w:rsidRDefault="007361E6" w:rsidP="007361E6">
      <w:pPr>
        <w:numPr>
          <w:ilvl w:val="0"/>
          <w:numId w:val="3"/>
        </w:numPr>
        <w:spacing w:after="200" w:line="276" w:lineRule="auto"/>
        <w:ind w:left="360" w:firstLine="0"/>
        <w:contextualSpacing/>
        <w:jc w:val="both"/>
        <w:rPr>
          <w:rFonts w:ascii="Times New Roman" w:hAnsi="Times New Roman" w:cs="Times New Roman"/>
          <w:sz w:val="20"/>
        </w:rPr>
      </w:pPr>
      <w:r w:rsidRPr="00D76E62">
        <w:rPr>
          <w:rFonts w:ascii="Times New Roman" w:hAnsi="Times New Roman" w:cs="Times New Roman"/>
          <w:sz w:val="20"/>
        </w:rPr>
        <w:t>Realize Carry Look ahead Adder /  Priority Encoder</w:t>
      </w:r>
    </w:p>
    <w:p w:rsidR="007361E6" w:rsidRPr="00D76E62" w:rsidRDefault="007361E6" w:rsidP="007361E6">
      <w:pPr>
        <w:numPr>
          <w:ilvl w:val="0"/>
          <w:numId w:val="3"/>
        </w:numPr>
        <w:spacing w:after="200" w:line="276" w:lineRule="auto"/>
        <w:ind w:left="360" w:firstLine="0"/>
        <w:contextualSpacing/>
        <w:jc w:val="both"/>
        <w:rPr>
          <w:rFonts w:ascii="Times New Roman" w:hAnsi="Times New Roman" w:cs="Times New Roman"/>
          <w:sz w:val="20"/>
        </w:rPr>
      </w:pPr>
      <w:r w:rsidRPr="00D76E62">
        <w:rPr>
          <w:rFonts w:ascii="Times New Roman" w:hAnsi="Times New Roman" w:cs="Times New Roman"/>
          <w:sz w:val="20"/>
        </w:rPr>
        <w:t xml:space="preserve">Simulation of PAL and PLA </w:t>
      </w:r>
    </w:p>
    <w:p w:rsidR="007361E6" w:rsidRPr="00D76E62" w:rsidRDefault="007361E6" w:rsidP="007361E6">
      <w:pPr>
        <w:numPr>
          <w:ilvl w:val="0"/>
          <w:numId w:val="3"/>
        </w:numPr>
        <w:spacing w:after="200" w:line="276" w:lineRule="auto"/>
        <w:ind w:left="360" w:firstLine="0"/>
        <w:contextualSpacing/>
        <w:jc w:val="both"/>
        <w:rPr>
          <w:rFonts w:ascii="Times New Roman" w:hAnsi="Times New Roman" w:cs="Times New Roman"/>
          <w:sz w:val="20"/>
        </w:rPr>
      </w:pPr>
      <w:r w:rsidRPr="00D76E62">
        <w:rPr>
          <w:rFonts w:ascii="Times New Roman" w:hAnsi="Times New Roman" w:cs="Times New Roman"/>
          <w:sz w:val="20"/>
        </w:rPr>
        <w:t xml:space="preserve">Simulation Mealy and Moore State machines </w:t>
      </w:r>
    </w:p>
    <w:p w:rsidR="007361E6" w:rsidRPr="00D76E62" w:rsidRDefault="007361E6" w:rsidP="007361E6">
      <w:pPr>
        <w:ind w:left="720"/>
        <w:contextualSpacing/>
        <w:jc w:val="both"/>
        <w:rPr>
          <w:rFonts w:ascii="Times New Roman" w:hAnsi="Times New Roman" w:cs="Times New Roman"/>
          <w:b/>
          <w:bCs/>
          <w:sz w:val="20"/>
          <w:u w:val="single"/>
          <w:lang w:val="en-US"/>
        </w:rPr>
      </w:pPr>
    </w:p>
    <w:p w:rsidR="007361E6" w:rsidRPr="00D76E62" w:rsidRDefault="007361E6" w:rsidP="007361E6">
      <w:pPr>
        <w:jc w:val="both"/>
        <w:rPr>
          <w:rFonts w:ascii="Times New Roman" w:hAnsi="Times New Roman" w:cs="Times New Roman"/>
          <w:b/>
          <w:bCs/>
          <w:sz w:val="20"/>
          <w:u w:val="single"/>
          <w:lang w:val="en-US"/>
        </w:rPr>
      </w:pPr>
    </w:p>
    <w:p w:rsidR="007361E6" w:rsidRPr="00D76E62" w:rsidRDefault="007361E6" w:rsidP="007361E6">
      <w:pPr>
        <w:spacing w:after="200" w:line="276" w:lineRule="auto"/>
        <w:rPr>
          <w:rFonts w:ascii="Times New Roman" w:eastAsia="Times New Roman" w:hAnsi="Times New Roman" w:cs="Times New Roman"/>
          <w:sz w:val="20"/>
          <w:lang w:val="en-US"/>
        </w:rPr>
      </w:pPr>
      <w:r w:rsidRPr="00D76E62">
        <w:rPr>
          <w:rFonts w:ascii="Times New Roman" w:eastAsiaTheme="minorEastAsia" w:hAnsi="Times New Roman" w:cs="Times New Roman"/>
          <w:b/>
          <w:sz w:val="20"/>
          <w:lang w:bidi="ar-SA"/>
        </w:rPr>
        <w:t>NOTE: - At least 8 Experiments out of the list must be done in the semester</w:t>
      </w:r>
      <w:r w:rsidRPr="00D76E62">
        <w:rPr>
          <w:rFonts w:ascii="Times New Roman" w:hAnsi="Times New Roman" w:cs="Times New Roman"/>
          <w:b/>
          <w:sz w:val="20"/>
          <w:lang w:val="en-US" w:bidi="ar-SA"/>
        </w:rPr>
        <w:t xml:space="preserve"> </w:t>
      </w:r>
      <w:r w:rsidRPr="00D76E62">
        <w:rPr>
          <w:rFonts w:ascii="Times New Roman" w:eastAsia="Times New Roman" w:hAnsi="Times New Roman" w:cs="Times New Roman"/>
          <w:sz w:val="20"/>
          <w:lang w:val="en-US"/>
        </w:rPr>
        <w:br w:type="page"/>
      </w:r>
    </w:p>
    <w:p w:rsidR="007361E6" w:rsidRPr="00D76E62" w:rsidRDefault="007361E6" w:rsidP="007361E6">
      <w:pPr>
        <w:jc w:val="center"/>
        <w:rPr>
          <w:rFonts w:ascii="Times New Roman" w:eastAsia="Times New Roman" w:hAnsi="Times New Roman" w:cs="Times New Roman"/>
          <w:b/>
          <w:bCs/>
          <w:sz w:val="20"/>
          <w:u w:val="single"/>
          <w:lang w:val="en-US"/>
        </w:rPr>
      </w:pPr>
      <w:r w:rsidRPr="00D76E62">
        <w:rPr>
          <w:rFonts w:ascii="Times New Roman" w:eastAsia="Times New Roman" w:hAnsi="Times New Roman" w:cs="Times New Roman"/>
          <w:b/>
          <w:bCs/>
          <w:sz w:val="20"/>
          <w:u w:val="single"/>
          <w:lang w:val="en-US"/>
        </w:rPr>
        <w:lastRenderedPageBreak/>
        <w:t>ELECTRONIC INSTRUMENTS AND MEASUREMENTS LAB</w:t>
      </w:r>
    </w:p>
    <w:p w:rsidR="007361E6" w:rsidRPr="00D76E62" w:rsidRDefault="007361E6" w:rsidP="007361E6">
      <w:pPr>
        <w:rPr>
          <w:rFonts w:ascii="Times New Roman" w:eastAsia="Times New Roman" w:hAnsi="Times New Roman" w:cs="Times New Roman"/>
          <w:b/>
          <w:bCs/>
          <w:sz w:val="20"/>
          <w:lang w:val="en-US"/>
        </w:rPr>
      </w:pPr>
    </w:p>
    <w:p w:rsidR="007361E6" w:rsidRPr="00D76E62" w:rsidRDefault="007361E6" w:rsidP="007361E6">
      <w:pPr>
        <w:rPr>
          <w:rFonts w:ascii="Times New Roman" w:eastAsia="Times New Roman" w:hAnsi="Times New Roman" w:cs="Times New Roman"/>
          <w:b/>
          <w:bCs/>
          <w:sz w:val="20"/>
          <w:lang w:val="en-US"/>
        </w:rPr>
      </w:pPr>
      <w:r w:rsidRPr="00D76E62">
        <w:rPr>
          <w:rFonts w:ascii="Times New Roman" w:eastAsia="Times New Roman" w:hAnsi="Times New Roman" w:cs="Times New Roman"/>
          <w:b/>
          <w:bCs/>
          <w:sz w:val="20"/>
          <w:lang w:val="en-US"/>
        </w:rPr>
        <w:t>Paper Code: ETEC - 257</w:t>
      </w:r>
      <w:r w:rsidRPr="00D76E62">
        <w:rPr>
          <w:rFonts w:ascii="Times New Roman" w:eastAsia="Times New Roman" w:hAnsi="Times New Roman" w:cs="Times New Roman"/>
          <w:b/>
          <w:bCs/>
          <w:sz w:val="20"/>
          <w:lang w:val="en-US"/>
        </w:rPr>
        <w:tab/>
      </w:r>
      <w:r w:rsidRPr="00D76E62">
        <w:rPr>
          <w:rFonts w:ascii="Times New Roman" w:eastAsia="Times New Roman" w:hAnsi="Times New Roman" w:cs="Times New Roman"/>
          <w:b/>
          <w:bCs/>
          <w:sz w:val="20"/>
          <w:lang w:val="en-US"/>
        </w:rPr>
        <w:tab/>
      </w:r>
      <w:r w:rsidRPr="00D76E62">
        <w:rPr>
          <w:rFonts w:ascii="Times New Roman" w:eastAsia="Times New Roman" w:hAnsi="Times New Roman" w:cs="Times New Roman"/>
          <w:b/>
          <w:bCs/>
          <w:sz w:val="20"/>
          <w:lang w:val="en-US"/>
        </w:rPr>
        <w:tab/>
      </w:r>
      <w:r w:rsidRPr="00D76E62">
        <w:rPr>
          <w:rFonts w:ascii="Times New Roman" w:eastAsia="Times New Roman" w:hAnsi="Times New Roman" w:cs="Times New Roman"/>
          <w:b/>
          <w:bCs/>
          <w:sz w:val="20"/>
          <w:lang w:val="en-US"/>
        </w:rPr>
        <w:tab/>
      </w:r>
      <w:r w:rsidRPr="00D76E62">
        <w:rPr>
          <w:rFonts w:ascii="Times New Roman" w:eastAsia="Times New Roman" w:hAnsi="Times New Roman" w:cs="Times New Roman"/>
          <w:b/>
          <w:bCs/>
          <w:sz w:val="20"/>
          <w:lang w:val="en-US"/>
        </w:rPr>
        <w:tab/>
      </w:r>
      <w:r w:rsidRPr="00D76E62">
        <w:rPr>
          <w:rFonts w:ascii="Times New Roman" w:eastAsia="Times New Roman" w:hAnsi="Times New Roman" w:cs="Times New Roman"/>
          <w:b/>
          <w:bCs/>
          <w:sz w:val="20"/>
          <w:lang w:val="en-US"/>
        </w:rPr>
        <w:tab/>
      </w:r>
      <w:r w:rsidRPr="00D76E62">
        <w:rPr>
          <w:rFonts w:ascii="Times New Roman" w:eastAsia="Times New Roman" w:hAnsi="Times New Roman" w:cs="Times New Roman"/>
          <w:b/>
          <w:bCs/>
          <w:sz w:val="20"/>
          <w:lang w:val="en-US"/>
        </w:rPr>
        <w:tab/>
      </w:r>
      <w:r w:rsidR="0056724E">
        <w:rPr>
          <w:rFonts w:ascii="Times New Roman" w:eastAsia="Times New Roman" w:hAnsi="Times New Roman" w:cs="Times New Roman"/>
          <w:b/>
          <w:bCs/>
          <w:sz w:val="20"/>
          <w:lang w:val="en-US"/>
        </w:rPr>
        <w:tab/>
      </w:r>
      <w:r w:rsidRPr="00D76E62">
        <w:rPr>
          <w:rFonts w:ascii="Times New Roman" w:eastAsia="Times New Roman" w:hAnsi="Times New Roman" w:cs="Times New Roman"/>
          <w:b/>
          <w:bCs/>
          <w:sz w:val="20"/>
          <w:lang w:val="en-US"/>
        </w:rPr>
        <w:t>L</w:t>
      </w:r>
      <w:r w:rsidRPr="00D76E62">
        <w:rPr>
          <w:rFonts w:ascii="Times New Roman" w:eastAsia="Times New Roman" w:hAnsi="Times New Roman" w:cs="Times New Roman"/>
          <w:b/>
          <w:bCs/>
          <w:sz w:val="20"/>
          <w:lang w:val="en-US"/>
        </w:rPr>
        <w:tab/>
        <w:t>T/P</w:t>
      </w:r>
      <w:r w:rsidRPr="00D76E62">
        <w:rPr>
          <w:rFonts w:ascii="Times New Roman" w:eastAsia="Times New Roman" w:hAnsi="Times New Roman" w:cs="Times New Roman"/>
          <w:b/>
          <w:bCs/>
          <w:sz w:val="20"/>
          <w:lang w:val="en-US"/>
        </w:rPr>
        <w:tab/>
        <w:t>C</w:t>
      </w:r>
    </w:p>
    <w:p w:rsidR="007361E6" w:rsidRPr="00D76E62" w:rsidRDefault="007361E6" w:rsidP="007361E6">
      <w:pPr>
        <w:spacing w:after="200" w:line="276" w:lineRule="auto"/>
        <w:rPr>
          <w:rFonts w:ascii="Times New Roman" w:eastAsia="Times New Roman" w:hAnsi="Times New Roman" w:cs="Times New Roman"/>
          <w:b/>
          <w:bCs/>
          <w:sz w:val="20"/>
          <w:u w:val="single"/>
          <w:lang w:val="en-US"/>
        </w:rPr>
      </w:pPr>
      <w:r w:rsidRPr="00D76E62">
        <w:rPr>
          <w:rFonts w:ascii="Times New Roman" w:eastAsia="Times New Roman" w:hAnsi="Times New Roman" w:cs="Times New Roman"/>
          <w:b/>
          <w:bCs/>
          <w:sz w:val="20"/>
          <w:lang w:val="en-US"/>
        </w:rPr>
        <w:t>Paper</w:t>
      </w:r>
      <w:r w:rsidR="001E11B9">
        <w:rPr>
          <w:rFonts w:ascii="Times New Roman" w:eastAsia="Times New Roman" w:hAnsi="Times New Roman" w:cs="Times New Roman"/>
          <w:b/>
          <w:bCs/>
          <w:sz w:val="20"/>
          <w:lang w:val="en-US"/>
        </w:rPr>
        <w:t xml:space="preserve">: </w:t>
      </w:r>
      <w:r w:rsidRPr="00D76E62">
        <w:rPr>
          <w:rFonts w:ascii="Times New Roman" w:eastAsia="Times New Roman" w:hAnsi="Times New Roman" w:cs="Times New Roman"/>
          <w:b/>
          <w:bCs/>
          <w:sz w:val="20"/>
          <w:lang w:val="en-US"/>
        </w:rPr>
        <w:t>Electronic Instruments and Measurements Lab</w:t>
      </w:r>
      <w:r w:rsidRPr="00D76E62">
        <w:rPr>
          <w:rFonts w:ascii="Times New Roman" w:eastAsia="Times New Roman" w:hAnsi="Times New Roman" w:cs="Times New Roman"/>
          <w:b/>
          <w:bCs/>
          <w:sz w:val="20"/>
          <w:lang w:val="en-US"/>
        </w:rPr>
        <w:tab/>
      </w:r>
      <w:r w:rsidRPr="00D76E62">
        <w:rPr>
          <w:rFonts w:ascii="Times New Roman" w:eastAsia="Times New Roman" w:hAnsi="Times New Roman" w:cs="Times New Roman"/>
          <w:b/>
          <w:bCs/>
          <w:sz w:val="20"/>
          <w:lang w:val="en-US"/>
        </w:rPr>
        <w:tab/>
      </w:r>
      <w:r w:rsidR="0056724E">
        <w:rPr>
          <w:rFonts w:ascii="Times New Roman" w:eastAsia="Times New Roman" w:hAnsi="Times New Roman" w:cs="Times New Roman"/>
          <w:b/>
          <w:bCs/>
          <w:sz w:val="20"/>
          <w:lang w:val="en-US"/>
        </w:rPr>
        <w:tab/>
      </w:r>
      <w:r w:rsidR="00A475A7">
        <w:rPr>
          <w:rFonts w:ascii="Times New Roman" w:eastAsia="Times New Roman" w:hAnsi="Times New Roman" w:cs="Times New Roman"/>
          <w:b/>
          <w:bCs/>
          <w:sz w:val="20"/>
          <w:lang w:val="en-US"/>
        </w:rPr>
        <w:tab/>
      </w:r>
      <w:r w:rsidRPr="00D76E62">
        <w:rPr>
          <w:rFonts w:ascii="Times New Roman" w:eastAsia="Times New Roman" w:hAnsi="Times New Roman" w:cs="Times New Roman"/>
          <w:b/>
          <w:bCs/>
          <w:sz w:val="20"/>
          <w:lang w:val="en-US"/>
        </w:rPr>
        <w:t>0</w:t>
      </w:r>
      <w:r w:rsidRPr="00D76E62">
        <w:rPr>
          <w:rFonts w:ascii="Times New Roman" w:eastAsia="Times New Roman" w:hAnsi="Times New Roman" w:cs="Times New Roman"/>
          <w:b/>
          <w:bCs/>
          <w:sz w:val="20"/>
          <w:lang w:val="en-US"/>
        </w:rPr>
        <w:tab/>
        <w:t xml:space="preserve">  2</w:t>
      </w:r>
      <w:r w:rsidRPr="00D76E62">
        <w:rPr>
          <w:rFonts w:ascii="Times New Roman" w:eastAsia="Times New Roman" w:hAnsi="Times New Roman" w:cs="Times New Roman"/>
          <w:b/>
          <w:bCs/>
          <w:sz w:val="20"/>
          <w:lang w:val="en-US"/>
        </w:rPr>
        <w:tab/>
        <w:t>1</w:t>
      </w:r>
    </w:p>
    <w:p w:rsidR="007361E6" w:rsidRPr="00D311C9" w:rsidRDefault="007361E6" w:rsidP="007361E6">
      <w:pPr>
        <w:spacing w:after="200" w:line="276" w:lineRule="auto"/>
        <w:rPr>
          <w:rFonts w:ascii="Times New Roman" w:eastAsia="Times New Roman" w:hAnsi="Times New Roman" w:cs="Times New Roman"/>
          <w:b/>
          <w:bCs/>
          <w:sz w:val="20"/>
          <w:u w:val="single"/>
          <w:lang w:val="en-US"/>
        </w:rPr>
      </w:pPr>
      <w:r w:rsidRPr="00D311C9">
        <w:rPr>
          <w:rFonts w:ascii="Times New Roman" w:eastAsia="Times New Roman" w:hAnsi="Times New Roman" w:cs="Times New Roman"/>
          <w:b/>
          <w:bCs/>
          <w:sz w:val="20"/>
          <w:u w:val="single"/>
          <w:lang w:val="en-US"/>
        </w:rPr>
        <w:t xml:space="preserve"> List of Experiments</w:t>
      </w:r>
    </w:p>
    <w:p w:rsidR="007361E6" w:rsidRPr="00D76E62" w:rsidRDefault="007361E6" w:rsidP="007361E6">
      <w:pPr>
        <w:numPr>
          <w:ilvl w:val="0"/>
          <w:numId w:val="2"/>
        </w:numPr>
        <w:spacing w:after="200" w:line="276" w:lineRule="auto"/>
        <w:contextualSpacing/>
        <w:rPr>
          <w:rFonts w:ascii="Times New Roman" w:eastAsiaTheme="minorHAnsi" w:hAnsi="Times New Roman" w:cs="Times New Roman"/>
          <w:sz w:val="20"/>
          <w:lang w:val="en-US"/>
        </w:rPr>
      </w:pPr>
      <w:r w:rsidRPr="00D76E62">
        <w:rPr>
          <w:rFonts w:ascii="Times New Roman" w:eastAsiaTheme="minorHAnsi" w:hAnsi="Times New Roman" w:cs="Times New Roman"/>
          <w:sz w:val="20"/>
          <w:lang w:val="en-US"/>
        </w:rPr>
        <w:t>Study and demonstration of different types of display devices.</w:t>
      </w:r>
    </w:p>
    <w:p w:rsidR="007361E6" w:rsidRPr="00D76E62" w:rsidRDefault="007361E6" w:rsidP="007361E6">
      <w:pPr>
        <w:numPr>
          <w:ilvl w:val="0"/>
          <w:numId w:val="2"/>
        </w:numPr>
        <w:spacing w:after="200" w:line="276" w:lineRule="auto"/>
        <w:contextualSpacing/>
        <w:rPr>
          <w:rFonts w:ascii="Times New Roman" w:eastAsiaTheme="minorHAnsi" w:hAnsi="Times New Roman" w:cs="Times New Roman"/>
          <w:sz w:val="20"/>
          <w:lang w:val="en-US"/>
        </w:rPr>
      </w:pPr>
      <w:r w:rsidRPr="00D76E62">
        <w:rPr>
          <w:rFonts w:ascii="Times New Roman" w:eastAsiaTheme="minorHAnsi" w:hAnsi="Times New Roman" w:cs="Times New Roman"/>
          <w:sz w:val="20"/>
          <w:lang w:val="en-US"/>
        </w:rPr>
        <w:t>Measurement of resistance, voltage and current using digital multimeter / clamp meter.</w:t>
      </w:r>
    </w:p>
    <w:p w:rsidR="007361E6" w:rsidRPr="00D76E62" w:rsidRDefault="007361E6" w:rsidP="007361E6">
      <w:pPr>
        <w:numPr>
          <w:ilvl w:val="0"/>
          <w:numId w:val="2"/>
        </w:numPr>
        <w:spacing w:after="200" w:line="276" w:lineRule="auto"/>
        <w:contextualSpacing/>
        <w:rPr>
          <w:rFonts w:ascii="Times New Roman" w:eastAsiaTheme="minorHAnsi" w:hAnsi="Times New Roman" w:cs="Times New Roman"/>
          <w:sz w:val="20"/>
          <w:lang w:val="en-US"/>
        </w:rPr>
      </w:pPr>
      <w:r w:rsidRPr="00D76E62">
        <w:rPr>
          <w:rFonts w:ascii="Times New Roman" w:eastAsiaTheme="minorHAnsi" w:hAnsi="Times New Roman" w:cs="Times New Roman"/>
          <w:sz w:val="20"/>
          <w:lang w:val="en-US"/>
        </w:rPr>
        <w:t>Calibration of Ammeter and Voltmeter.</w:t>
      </w:r>
    </w:p>
    <w:p w:rsidR="007361E6" w:rsidRPr="00D76E62" w:rsidRDefault="007361E6" w:rsidP="007361E6">
      <w:pPr>
        <w:numPr>
          <w:ilvl w:val="0"/>
          <w:numId w:val="2"/>
        </w:numPr>
        <w:spacing w:after="200" w:line="276" w:lineRule="auto"/>
        <w:contextualSpacing/>
        <w:rPr>
          <w:rFonts w:ascii="Times New Roman" w:eastAsiaTheme="minorHAnsi" w:hAnsi="Times New Roman" w:cs="Times New Roman"/>
          <w:sz w:val="20"/>
          <w:lang w:val="en-US"/>
        </w:rPr>
      </w:pPr>
      <w:r w:rsidRPr="00D76E62">
        <w:rPr>
          <w:rFonts w:ascii="Times New Roman" w:eastAsiaTheme="minorHAnsi" w:hAnsi="Times New Roman" w:cs="Times New Roman"/>
          <w:sz w:val="20"/>
          <w:lang w:val="en-US"/>
        </w:rPr>
        <w:t>Measurement of resistance, inductance and capacitance using digital RLC meter.</w:t>
      </w:r>
    </w:p>
    <w:p w:rsidR="007361E6" w:rsidRPr="00D76E62" w:rsidRDefault="007361E6" w:rsidP="007361E6">
      <w:pPr>
        <w:numPr>
          <w:ilvl w:val="0"/>
          <w:numId w:val="2"/>
        </w:numPr>
        <w:spacing w:after="200" w:line="276" w:lineRule="auto"/>
        <w:contextualSpacing/>
        <w:rPr>
          <w:rFonts w:ascii="Times New Roman" w:eastAsiaTheme="minorHAnsi" w:hAnsi="Times New Roman" w:cs="Times New Roman"/>
          <w:sz w:val="20"/>
          <w:lang w:val="en-US"/>
        </w:rPr>
      </w:pPr>
      <w:r w:rsidRPr="00D76E62">
        <w:rPr>
          <w:rFonts w:ascii="Times New Roman" w:eastAsiaTheme="minorHAnsi" w:hAnsi="Times New Roman" w:cs="Times New Roman"/>
          <w:sz w:val="20"/>
          <w:lang w:val="en-US"/>
        </w:rPr>
        <w:t>Measurement of frequency and time period using digital frequency meter.</w:t>
      </w:r>
    </w:p>
    <w:p w:rsidR="007361E6" w:rsidRPr="00D76E62" w:rsidRDefault="007361E6" w:rsidP="007361E6">
      <w:pPr>
        <w:numPr>
          <w:ilvl w:val="0"/>
          <w:numId w:val="2"/>
        </w:numPr>
        <w:spacing w:after="200" w:line="276" w:lineRule="auto"/>
        <w:contextualSpacing/>
        <w:rPr>
          <w:rFonts w:ascii="Times New Roman" w:eastAsiaTheme="minorHAnsi" w:hAnsi="Times New Roman" w:cs="Times New Roman"/>
          <w:sz w:val="20"/>
          <w:lang w:val="en-US"/>
        </w:rPr>
      </w:pPr>
      <w:r w:rsidRPr="00D76E62">
        <w:rPr>
          <w:rFonts w:ascii="Times New Roman" w:eastAsiaTheme="minorHAnsi" w:hAnsi="Times New Roman" w:cs="Times New Roman"/>
          <w:sz w:val="20"/>
          <w:lang w:val="en-US"/>
        </w:rPr>
        <w:t>Study and demonstration of universal frequency counter.</w:t>
      </w:r>
    </w:p>
    <w:p w:rsidR="007361E6" w:rsidRPr="00D76E62" w:rsidRDefault="007361E6" w:rsidP="007361E6">
      <w:pPr>
        <w:numPr>
          <w:ilvl w:val="0"/>
          <w:numId w:val="2"/>
        </w:numPr>
        <w:spacing w:after="200" w:line="276" w:lineRule="auto"/>
        <w:contextualSpacing/>
        <w:rPr>
          <w:rFonts w:ascii="Times New Roman" w:eastAsiaTheme="minorHAnsi" w:hAnsi="Times New Roman" w:cs="Times New Roman"/>
          <w:sz w:val="20"/>
          <w:lang w:val="en-US"/>
        </w:rPr>
      </w:pPr>
      <w:r w:rsidRPr="00D76E62">
        <w:rPr>
          <w:rFonts w:ascii="Times New Roman" w:eastAsiaTheme="minorHAnsi" w:hAnsi="Times New Roman" w:cs="Times New Roman"/>
          <w:sz w:val="20"/>
          <w:lang w:val="en-US"/>
        </w:rPr>
        <w:t>Study and measurement of voltage, frequency and phase difference of a.c. quantities using C.R.O.</w:t>
      </w:r>
    </w:p>
    <w:p w:rsidR="007361E6" w:rsidRPr="00D76E62" w:rsidRDefault="007361E6" w:rsidP="007361E6">
      <w:pPr>
        <w:numPr>
          <w:ilvl w:val="0"/>
          <w:numId w:val="2"/>
        </w:numPr>
        <w:spacing w:after="200" w:line="276" w:lineRule="auto"/>
        <w:contextualSpacing/>
        <w:rPr>
          <w:rFonts w:ascii="Times New Roman" w:eastAsiaTheme="minorHAnsi" w:hAnsi="Times New Roman" w:cs="Times New Roman"/>
          <w:sz w:val="20"/>
          <w:lang w:val="en-US"/>
        </w:rPr>
      </w:pPr>
      <w:r w:rsidRPr="00D76E62">
        <w:rPr>
          <w:rFonts w:ascii="Times New Roman" w:eastAsiaTheme="minorHAnsi" w:hAnsi="Times New Roman" w:cs="Times New Roman"/>
          <w:sz w:val="20"/>
          <w:lang w:val="en-US"/>
        </w:rPr>
        <w:t>Measurement of inductance and capacitance using C.R.O.</w:t>
      </w:r>
    </w:p>
    <w:p w:rsidR="007361E6" w:rsidRPr="00D76E62" w:rsidRDefault="007361E6" w:rsidP="007361E6">
      <w:pPr>
        <w:numPr>
          <w:ilvl w:val="0"/>
          <w:numId w:val="2"/>
        </w:numPr>
        <w:spacing w:after="200" w:line="276" w:lineRule="auto"/>
        <w:contextualSpacing/>
        <w:rPr>
          <w:rFonts w:ascii="Times New Roman" w:eastAsiaTheme="minorHAnsi" w:hAnsi="Times New Roman" w:cs="Times New Roman"/>
          <w:sz w:val="20"/>
          <w:lang w:val="en-US"/>
        </w:rPr>
      </w:pPr>
      <w:r w:rsidRPr="00D76E62">
        <w:rPr>
          <w:rFonts w:ascii="Times New Roman" w:eastAsiaTheme="minorHAnsi" w:hAnsi="Times New Roman" w:cs="Times New Roman"/>
          <w:sz w:val="20"/>
          <w:lang w:val="en-US"/>
        </w:rPr>
        <w:t>Study and measurement of quantities using D.S.O.</w:t>
      </w:r>
    </w:p>
    <w:p w:rsidR="007361E6" w:rsidRPr="00D76E62" w:rsidRDefault="007361E6" w:rsidP="007361E6">
      <w:pPr>
        <w:numPr>
          <w:ilvl w:val="0"/>
          <w:numId w:val="2"/>
        </w:numPr>
        <w:spacing w:after="200" w:line="276" w:lineRule="auto"/>
        <w:contextualSpacing/>
        <w:rPr>
          <w:rFonts w:ascii="Times New Roman" w:eastAsiaTheme="minorHAnsi" w:hAnsi="Times New Roman" w:cs="Times New Roman"/>
          <w:sz w:val="20"/>
          <w:lang w:val="en-US"/>
        </w:rPr>
      </w:pPr>
      <w:r w:rsidRPr="00D76E62">
        <w:rPr>
          <w:rFonts w:ascii="Times New Roman" w:eastAsiaTheme="minorHAnsi" w:hAnsi="Times New Roman" w:cs="Times New Roman"/>
          <w:sz w:val="20"/>
          <w:lang w:val="en-US"/>
        </w:rPr>
        <w:t>Study of function generator.</w:t>
      </w:r>
    </w:p>
    <w:p w:rsidR="007361E6" w:rsidRPr="00D76E62" w:rsidRDefault="007361E6" w:rsidP="007361E6">
      <w:pPr>
        <w:numPr>
          <w:ilvl w:val="0"/>
          <w:numId w:val="2"/>
        </w:numPr>
        <w:spacing w:after="200" w:line="276" w:lineRule="auto"/>
        <w:contextualSpacing/>
        <w:rPr>
          <w:rFonts w:ascii="Times New Roman" w:eastAsiaTheme="minorHAnsi" w:hAnsi="Times New Roman" w:cs="Times New Roman"/>
          <w:sz w:val="20"/>
          <w:lang w:val="en-US"/>
        </w:rPr>
      </w:pPr>
      <w:r w:rsidRPr="00D76E62">
        <w:rPr>
          <w:rFonts w:ascii="Times New Roman" w:eastAsiaTheme="minorHAnsi" w:hAnsi="Times New Roman" w:cs="Times New Roman"/>
          <w:sz w:val="20"/>
          <w:lang w:val="en-US"/>
        </w:rPr>
        <w:t>Study and use of different types of transducers.</w:t>
      </w:r>
    </w:p>
    <w:p w:rsidR="007361E6" w:rsidRPr="00D76E62" w:rsidRDefault="007361E6" w:rsidP="007361E6">
      <w:pPr>
        <w:numPr>
          <w:ilvl w:val="0"/>
          <w:numId w:val="2"/>
        </w:numPr>
        <w:spacing w:after="200" w:line="276" w:lineRule="auto"/>
        <w:contextualSpacing/>
        <w:rPr>
          <w:rFonts w:ascii="Times New Roman" w:eastAsiaTheme="minorHAnsi" w:hAnsi="Times New Roman" w:cs="Times New Roman"/>
          <w:sz w:val="20"/>
          <w:lang w:val="en-US"/>
        </w:rPr>
      </w:pPr>
      <w:r w:rsidRPr="00D76E62">
        <w:rPr>
          <w:rFonts w:ascii="Times New Roman" w:eastAsiaTheme="minorHAnsi" w:hAnsi="Times New Roman" w:cs="Times New Roman"/>
          <w:sz w:val="20"/>
          <w:lang w:val="en-US"/>
        </w:rPr>
        <w:t>Study of different types of recorders /Printers.</w:t>
      </w:r>
    </w:p>
    <w:p w:rsidR="007361E6" w:rsidRPr="00D76E62" w:rsidRDefault="007361E6" w:rsidP="007361E6">
      <w:pPr>
        <w:numPr>
          <w:ilvl w:val="0"/>
          <w:numId w:val="2"/>
        </w:numPr>
        <w:spacing w:after="200" w:line="276" w:lineRule="auto"/>
        <w:contextualSpacing/>
        <w:rPr>
          <w:rFonts w:ascii="Times New Roman" w:eastAsiaTheme="minorHAnsi" w:hAnsi="Times New Roman" w:cs="Times New Roman"/>
          <w:sz w:val="20"/>
          <w:lang w:val="en-US"/>
        </w:rPr>
      </w:pPr>
      <w:r w:rsidRPr="00D76E62">
        <w:rPr>
          <w:rFonts w:ascii="Times New Roman" w:eastAsiaTheme="minorHAnsi" w:hAnsi="Times New Roman" w:cs="Times New Roman"/>
          <w:sz w:val="20"/>
          <w:lang w:val="en-US"/>
        </w:rPr>
        <w:t>To study and use different types of ADC and DAC.</w:t>
      </w:r>
    </w:p>
    <w:p w:rsidR="007361E6" w:rsidRPr="00D76E62" w:rsidRDefault="007361E6" w:rsidP="007361E6">
      <w:pPr>
        <w:numPr>
          <w:ilvl w:val="0"/>
          <w:numId w:val="2"/>
        </w:numPr>
        <w:spacing w:after="200" w:line="276" w:lineRule="auto"/>
        <w:contextualSpacing/>
        <w:rPr>
          <w:rFonts w:ascii="Times New Roman" w:eastAsiaTheme="minorHAnsi" w:hAnsi="Times New Roman" w:cs="Times New Roman"/>
          <w:sz w:val="20"/>
          <w:lang w:val="en-US"/>
        </w:rPr>
      </w:pPr>
      <w:r w:rsidRPr="00D76E62">
        <w:rPr>
          <w:rFonts w:ascii="Times New Roman" w:eastAsiaTheme="minorHAnsi" w:hAnsi="Times New Roman" w:cs="Times New Roman"/>
          <w:sz w:val="20"/>
          <w:lang w:val="en-US"/>
        </w:rPr>
        <w:t>To study functioning and applications of Wave Analyzer.</w:t>
      </w:r>
    </w:p>
    <w:p w:rsidR="007361E6" w:rsidRDefault="007361E6" w:rsidP="007361E6">
      <w:pPr>
        <w:spacing w:after="200" w:line="276" w:lineRule="auto"/>
        <w:rPr>
          <w:rFonts w:ascii="Times New Roman" w:hAnsi="Times New Roman" w:cs="Times New Roman"/>
          <w:b/>
          <w:sz w:val="20"/>
          <w:lang w:val="en-US" w:bidi="ar-SA"/>
        </w:rPr>
      </w:pPr>
    </w:p>
    <w:p w:rsidR="007361E6" w:rsidRPr="00D76E62" w:rsidRDefault="007361E6" w:rsidP="007361E6">
      <w:pPr>
        <w:spacing w:after="200" w:line="276" w:lineRule="auto"/>
        <w:rPr>
          <w:rFonts w:ascii="Times New Roman" w:hAnsi="Times New Roman" w:cs="Times New Roman"/>
          <w:b/>
          <w:sz w:val="20"/>
          <w:lang w:val="en-US" w:bidi="ar-SA"/>
        </w:rPr>
      </w:pPr>
      <w:r w:rsidRPr="000D3E33">
        <w:rPr>
          <w:rFonts w:ascii="Times New Roman" w:eastAsiaTheme="minorEastAsia" w:hAnsi="Times New Roman" w:cs="Times New Roman"/>
          <w:b/>
          <w:sz w:val="20"/>
          <w:lang w:bidi="ar-SA"/>
        </w:rPr>
        <w:t>NOTE: - At least 8 Experiments out of the list must be done in the semester</w:t>
      </w:r>
      <w:r w:rsidRPr="000D3E33">
        <w:rPr>
          <w:rFonts w:ascii="Times New Roman" w:hAnsi="Times New Roman" w:cs="Times New Roman"/>
          <w:b/>
          <w:sz w:val="20"/>
          <w:lang w:val="en-US" w:bidi="ar-SA"/>
        </w:rPr>
        <w:t xml:space="preserve"> </w:t>
      </w:r>
      <w:r w:rsidRPr="00D76E62">
        <w:rPr>
          <w:rFonts w:ascii="Times New Roman" w:hAnsi="Times New Roman" w:cs="Times New Roman"/>
          <w:b/>
          <w:sz w:val="20"/>
          <w:lang w:val="en-US" w:bidi="ar-SA"/>
        </w:rPr>
        <w:br w:type="page"/>
      </w:r>
    </w:p>
    <w:p w:rsidR="009164E5" w:rsidRPr="0091116A" w:rsidRDefault="009164E5" w:rsidP="009164E5">
      <w:pPr>
        <w:jc w:val="center"/>
        <w:rPr>
          <w:rFonts w:ascii="Times New Roman" w:eastAsia="Times New Roman" w:hAnsi="Times New Roman" w:cs="Times New Roman"/>
          <w:b/>
          <w:color w:val="000000" w:themeColor="text1"/>
          <w:sz w:val="20"/>
          <w:u w:val="single"/>
        </w:rPr>
      </w:pPr>
      <w:r w:rsidRPr="0091116A">
        <w:rPr>
          <w:rFonts w:ascii="Times New Roman" w:eastAsia="Times New Roman" w:hAnsi="Times New Roman" w:cs="Times New Roman"/>
          <w:b/>
          <w:color w:val="000000" w:themeColor="text1"/>
          <w:sz w:val="20"/>
          <w:u w:val="single"/>
        </w:rPr>
        <w:lastRenderedPageBreak/>
        <w:t>DATA STRUCTURES LAB</w:t>
      </w:r>
    </w:p>
    <w:p w:rsidR="009164E5" w:rsidRPr="0091116A" w:rsidRDefault="009164E5" w:rsidP="009164E5">
      <w:pPr>
        <w:jc w:val="both"/>
        <w:rPr>
          <w:rFonts w:ascii="Times New Roman" w:eastAsia="Times New Roman" w:hAnsi="Times New Roman" w:cs="Times New Roman"/>
          <w:b/>
          <w:color w:val="000000" w:themeColor="text1"/>
          <w:sz w:val="20"/>
        </w:rPr>
      </w:pPr>
    </w:p>
    <w:p w:rsidR="009164E5" w:rsidRPr="0091116A" w:rsidRDefault="009164E5" w:rsidP="009164E5">
      <w:pPr>
        <w:jc w:val="both"/>
        <w:rPr>
          <w:rFonts w:ascii="Times New Roman" w:eastAsia="Times New Roman" w:hAnsi="Times New Roman" w:cs="Times New Roman"/>
          <w:b/>
          <w:color w:val="000000" w:themeColor="text1"/>
          <w:sz w:val="20"/>
        </w:rPr>
      </w:pPr>
      <w:r w:rsidRPr="0091116A">
        <w:rPr>
          <w:rFonts w:ascii="Times New Roman" w:eastAsia="Times New Roman" w:hAnsi="Times New Roman" w:cs="Times New Roman"/>
          <w:b/>
          <w:color w:val="000000" w:themeColor="text1"/>
          <w:sz w:val="20"/>
        </w:rPr>
        <w:t>Paper Code: ETCS-255</w:t>
      </w:r>
      <w:r w:rsidRPr="0091116A">
        <w:rPr>
          <w:rFonts w:ascii="Times New Roman" w:eastAsia="Times New Roman" w:hAnsi="Times New Roman" w:cs="Times New Roman"/>
          <w:b/>
          <w:color w:val="000000" w:themeColor="text1"/>
          <w:sz w:val="20"/>
        </w:rPr>
        <w:tab/>
      </w:r>
      <w:r w:rsidRPr="0091116A">
        <w:rPr>
          <w:rFonts w:ascii="Times New Roman" w:eastAsia="Times New Roman" w:hAnsi="Times New Roman" w:cs="Times New Roman"/>
          <w:b/>
          <w:color w:val="000000" w:themeColor="text1"/>
          <w:sz w:val="20"/>
        </w:rPr>
        <w:tab/>
      </w:r>
      <w:r w:rsidRPr="0091116A">
        <w:rPr>
          <w:rFonts w:ascii="Times New Roman" w:eastAsia="Times New Roman" w:hAnsi="Times New Roman" w:cs="Times New Roman"/>
          <w:b/>
          <w:color w:val="000000" w:themeColor="text1"/>
          <w:sz w:val="20"/>
        </w:rPr>
        <w:tab/>
      </w:r>
      <w:r w:rsidRPr="0091116A">
        <w:rPr>
          <w:rFonts w:ascii="Times New Roman" w:eastAsia="Times New Roman" w:hAnsi="Times New Roman" w:cs="Times New Roman"/>
          <w:b/>
          <w:color w:val="000000" w:themeColor="text1"/>
          <w:sz w:val="20"/>
        </w:rPr>
        <w:tab/>
      </w:r>
      <w:r w:rsidRPr="0091116A">
        <w:rPr>
          <w:rFonts w:ascii="Times New Roman" w:eastAsia="Times New Roman" w:hAnsi="Times New Roman" w:cs="Times New Roman"/>
          <w:b/>
          <w:color w:val="000000" w:themeColor="text1"/>
          <w:sz w:val="20"/>
        </w:rPr>
        <w:tab/>
        <w:t xml:space="preserve">  </w:t>
      </w:r>
      <w:r w:rsidRPr="0091116A">
        <w:rPr>
          <w:rFonts w:ascii="Times New Roman" w:eastAsia="Times New Roman" w:hAnsi="Times New Roman" w:cs="Times New Roman"/>
          <w:b/>
          <w:color w:val="000000" w:themeColor="text1"/>
          <w:sz w:val="20"/>
        </w:rPr>
        <w:tab/>
        <w:t xml:space="preserve"> </w:t>
      </w:r>
      <w:r w:rsidRPr="0091116A">
        <w:rPr>
          <w:rFonts w:ascii="Times New Roman" w:eastAsia="Times New Roman" w:hAnsi="Times New Roman" w:cs="Times New Roman"/>
          <w:b/>
          <w:color w:val="000000" w:themeColor="text1"/>
          <w:sz w:val="20"/>
        </w:rPr>
        <w:tab/>
      </w:r>
      <w:r w:rsidRPr="0091116A">
        <w:rPr>
          <w:rFonts w:ascii="Times New Roman" w:eastAsia="Times New Roman" w:hAnsi="Times New Roman" w:cs="Times New Roman"/>
          <w:b/>
          <w:color w:val="000000" w:themeColor="text1"/>
          <w:sz w:val="20"/>
        </w:rPr>
        <w:tab/>
        <w:t>L</w:t>
      </w:r>
      <w:r w:rsidRPr="0091116A">
        <w:rPr>
          <w:rFonts w:ascii="Times New Roman" w:eastAsia="Times New Roman" w:hAnsi="Times New Roman" w:cs="Times New Roman"/>
          <w:b/>
          <w:color w:val="000000" w:themeColor="text1"/>
          <w:sz w:val="20"/>
        </w:rPr>
        <w:tab/>
        <w:t>T/P</w:t>
      </w:r>
      <w:r w:rsidRPr="0091116A">
        <w:rPr>
          <w:rFonts w:ascii="Times New Roman" w:eastAsia="Times New Roman" w:hAnsi="Times New Roman" w:cs="Times New Roman"/>
          <w:b/>
          <w:color w:val="000000" w:themeColor="text1"/>
          <w:sz w:val="20"/>
        </w:rPr>
        <w:tab/>
        <w:t>C</w:t>
      </w:r>
    </w:p>
    <w:p w:rsidR="009164E5" w:rsidRPr="0091116A" w:rsidRDefault="009164E5" w:rsidP="009164E5">
      <w:pPr>
        <w:jc w:val="both"/>
        <w:rPr>
          <w:rFonts w:ascii="Times New Roman" w:eastAsia="Times New Roman" w:hAnsi="Times New Roman" w:cs="Times New Roman"/>
          <w:color w:val="000000" w:themeColor="text1"/>
          <w:sz w:val="20"/>
        </w:rPr>
      </w:pPr>
      <w:r w:rsidRPr="0091116A">
        <w:rPr>
          <w:rFonts w:ascii="Times New Roman" w:eastAsia="Times New Roman" w:hAnsi="Times New Roman" w:cs="Times New Roman"/>
          <w:b/>
          <w:color w:val="000000" w:themeColor="text1"/>
          <w:sz w:val="20"/>
        </w:rPr>
        <w:t>Paper: Data Structures Lab</w:t>
      </w:r>
      <w:r w:rsidRPr="0091116A">
        <w:rPr>
          <w:rFonts w:ascii="Times New Roman" w:eastAsia="Times New Roman" w:hAnsi="Times New Roman" w:cs="Times New Roman"/>
          <w:b/>
          <w:color w:val="000000" w:themeColor="text1"/>
          <w:sz w:val="20"/>
        </w:rPr>
        <w:tab/>
      </w:r>
      <w:r w:rsidRPr="0091116A">
        <w:rPr>
          <w:rFonts w:ascii="Times New Roman" w:eastAsia="Times New Roman" w:hAnsi="Times New Roman" w:cs="Times New Roman"/>
          <w:color w:val="000000" w:themeColor="text1"/>
          <w:sz w:val="20"/>
        </w:rPr>
        <w:tab/>
      </w:r>
      <w:r w:rsidRPr="0091116A">
        <w:rPr>
          <w:rFonts w:ascii="Times New Roman" w:eastAsia="Times New Roman" w:hAnsi="Times New Roman" w:cs="Times New Roman"/>
          <w:b/>
          <w:color w:val="000000" w:themeColor="text1"/>
          <w:sz w:val="20"/>
        </w:rPr>
        <w:tab/>
      </w:r>
      <w:r w:rsidRPr="0091116A">
        <w:rPr>
          <w:rFonts w:ascii="Times New Roman" w:eastAsia="Times New Roman" w:hAnsi="Times New Roman" w:cs="Times New Roman"/>
          <w:b/>
          <w:color w:val="000000" w:themeColor="text1"/>
          <w:sz w:val="20"/>
        </w:rPr>
        <w:tab/>
      </w:r>
      <w:r w:rsidRPr="0091116A">
        <w:rPr>
          <w:rFonts w:ascii="Times New Roman" w:eastAsia="Times New Roman" w:hAnsi="Times New Roman" w:cs="Times New Roman"/>
          <w:b/>
          <w:color w:val="000000" w:themeColor="text1"/>
          <w:sz w:val="20"/>
        </w:rPr>
        <w:tab/>
      </w:r>
      <w:r w:rsidRPr="0091116A">
        <w:rPr>
          <w:rFonts w:ascii="Times New Roman" w:eastAsia="Times New Roman" w:hAnsi="Times New Roman" w:cs="Times New Roman"/>
          <w:b/>
          <w:color w:val="000000" w:themeColor="text1"/>
          <w:sz w:val="20"/>
        </w:rPr>
        <w:tab/>
      </w:r>
      <w:r w:rsidRPr="0091116A">
        <w:rPr>
          <w:rFonts w:ascii="Times New Roman" w:eastAsia="Times New Roman" w:hAnsi="Times New Roman" w:cs="Times New Roman"/>
          <w:b/>
          <w:color w:val="000000" w:themeColor="text1"/>
          <w:sz w:val="20"/>
        </w:rPr>
        <w:tab/>
        <w:t>0</w:t>
      </w:r>
      <w:r w:rsidRPr="0091116A">
        <w:rPr>
          <w:rFonts w:ascii="Times New Roman" w:eastAsia="Times New Roman" w:hAnsi="Times New Roman" w:cs="Times New Roman"/>
          <w:b/>
          <w:color w:val="000000" w:themeColor="text1"/>
          <w:sz w:val="20"/>
        </w:rPr>
        <w:tab/>
        <w:t>2</w:t>
      </w:r>
      <w:r w:rsidRPr="0091116A">
        <w:rPr>
          <w:rFonts w:ascii="Times New Roman" w:eastAsia="Times New Roman" w:hAnsi="Times New Roman" w:cs="Times New Roman"/>
          <w:b/>
          <w:color w:val="000000" w:themeColor="text1"/>
          <w:sz w:val="20"/>
        </w:rPr>
        <w:tab/>
        <w:t>1</w:t>
      </w:r>
    </w:p>
    <w:p w:rsidR="009164E5" w:rsidRDefault="009164E5" w:rsidP="009164E5">
      <w:pPr>
        <w:jc w:val="both"/>
        <w:rPr>
          <w:rFonts w:ascii="Times New Roman" w:eastAsia="Times New Roman" w:hAnsi="Times New Roman" w:cs="Times New Roman"/>
          <w:b/>
          <w:bCs/>
          <w:color w:val="000000" w:themeColor="text1"/>
          <w:sz w:val="20"/>
          <w:lang w:val="fr-FR"/>
        </w:rPr>
      </w:pPr>
    </w:p>
    <w:p w:rsidR="009164E5" w:rsidRDefault="009164E5" w:rsidP="009164E5">
      <w:pPr>
        <w:jc w:val="both"/>
        <w:rPr>
          <w:rFonts w:ascii="Times New Roman" w:eastAsia="Times New Roman" w:hAnsi="Times New Roman" w:cs="Times New Roman"/>
          <w:b/>
          <w:bCs/>
          <w:color w:val="000000" w:themeColor="text1"/>
          <w:sz w:val="20"/>
          <w:u w:val="single"/>
          <w:lang w:val="fr-FR"/>
        </w:rPr>
      </w:pPr>
      <w:r w:rsidRPr="00492D1F">
        <w:rPr>
          <w:rFonts w:ascii="Times New Roman" w:eastAsia="Times New Roman" w:hAnsi="Times New Roman" w:cs="Times New Roman"/>
          <w:b/>
          <w:bCs/>
          <w:color w:val="000000" w:themeColor="text1"/>
          <w:sz w:val="20"/>
          <w:u w:val="single"/>
          <w:lang w:val="fr-FR"/>
        </w:rPr>
        <w:t>List of E</w:t>
      </w:r>
      <w:r>
        <w:rPr>
          <w:rFonts w:ascii="Times New Roman" w:eastAsia="Times New Roman" w:hAnsi="Times New Roman" w:cs="Times New Roman"/>
          <w:b/>
          <w:bCs/>
          <w:color w:val="000000" w:themeColor="text1"/>
          <w:sz w:val="20"/>
          <w:u w:val="single"/>
          <w:lang w:val="fr-FR"/>
        </w:rPr>
        <w:t>xperiments</w:t>
      </w:r>
      <w:r w:rsidRPr="00492D1F">
        <w:rPr>
          <w:rFonts w:ascii="Times New Roman" w:eastAsia="Times New Roman" w:hAnsi="Times New Roman" w:cs="Times New Roman"/>
          <w:b/>
          <w:bCs/>
          <w:color w:val="000000" w:themeColor="text1"/>
          <w:sz w:val="20"/>
          <w:u w:val="single"/>
          <w:lang w:val="fr-FR"/>
        </w:rPr>
        <w:t>:</w:t>
      </w:r>
    </w:p>
    <w:p w:rsidR="009164E5" w:rsidRPr="00492D1F" w:rsidRDefault="009164E5" w:rsidP="009164E5">
      <w:pPr>
        <w:jc w:val="both"/>
        <w:rPr>
          <w:rFonts w:ascii="Times New Roman" w:eastAsia="Times New Roman" w:hAnsi="Times New Roman" w:cs="Times New Roman"/>
          <w:b/>
          <w:bCs/>
          <w:color w:val="000000" w:themeColor="text1"/>
          <w:sz w:val="20"/>
          <w:u w:val="single"/>
          <w:lang w:val="fr-FR"/>
        </w:rPr>
      </w:pPr>
    </w:p>
    <w:p w:rsidR="009164E5" w:rsidRPr="0034538A" w:rsidRDefault="009164E5" w:rsidP="00B66C75">
      <w:pPr>
        <w:numPr>
          <w:ilvl w:val="0"/>
          <w:numId w:val="35"/>
        </w:numPr>
        <w:spacing w:line="276" w:lineRule="auto"/>
        <w:ind w:left="317" w:hanging="317"/>
        <w:contextualSpacing/>
        <w:jc w:val="both"/>
        <w:rPr>
          <w:rFonts w:ascii="Times New Roman" w:eastAsia="Times New Roman" w:hAnsi="Times New Roman" w:cs="Times New Roman"/>
          <w:sz w:val="20"/>
        </w:rPr>
      </w:pPr>
      <w:r w:rsidRPr="0034538A">
        <w:rPr>
          <w:rFonts w:ascii="Times New Roman" w:eastAsia="Times New Roman" w:hAnsi="Times New Roman" w:cs="Times New Roman"/>
          <w:sz w:val="20"/>
        </w:rPr>
        <w:t>Perform Linear Search and Binary Search on an array.</w:t>
      </w:r>
    </w:p>
    <w:p w:rsidR="009164E5" w:rsidRPr="0034538A" w:rsidRDefault="009164E5" w:rsidP="009164E5">
      <w:pPr>
        <w:jc w:val="both"/>
        <w:rPr>
          <w:rFonts w:ascii="Times New Roman" w:hAnsi="Times New Roman" w:cs="Times New Roman"/>
          <w:sz w:val="20"/>
        </w:rPr>
      </w:pPr>
      <w:r w:rsidRPr="0034538A">
        <w:rPr>
          <w:rFonts w:ascii="Times New Roman" w:hAnsi="Times New Roman" w:cs="Times New Roman"/>
          <w:sz w:val="20"/>
        </w:rPr>
        <w:t xml:space="preserve">      Description of programs:</w:t>
      </w:r>
    </w:p>
    <w:p w:rsidR="009164E5" w:rsidRPr="0034538A" w:rsidRDefault="009164E5" w:rsidP="00B66C75">
      <w:pPr>
        <w:numPr>
          <w:ilvl w:val="0"/>
          <w:numId w:val="36"/>
        </w:numPr>
        <w:spacing w:line="276" w:lineRule="auto"/>
        <w:contextualSpacing/>
        <w:jc w:val="both"/>
        <w:rPr>
          <w:rFonts w:ascii="Times New Roman" w:eastAsia="Times New Roman" w:hAnsi="Times New Roman" w:cs="Times New Roman"/>
          <w:sz w:val="20"/>
        </w:rPr>
      </w:pPr>
      <w:r w:rsidRPr="0034538A">
        <w:rPr>
          <w:rFonts w:ascii="Times New Roman" w:eastAsia="Times New Roman" w:hAnsi="Times New Roman" w:cs="Times New Roman"/>
          <w:sz w:val="20"/>
        </w:rPr>
        <w:t>Read an array of type integer.</w:t>
      </w:r>
    </w:p>
    <w:p w:rsidR="009164E5" w:rsidRPr="0034538A" w:rsidRDefault="009164E5" w:rsidP="00B66C75">
      <w:pPr>
        <w:numPr>
          <w:ilvl w:val="0"/>
          <w:numId w:val="36"/>
        </w:numPr>
        <w:spacing w:line="276" w:lineRule="auto"/>
        <w:contextualSpacing/>
        <w:jc w:val="both"/>
        <w:rPr>
          <w:rFonts w:ascii="Times New Roman" w:eastAsia="Times New Roman" w:hAnsi="Times New Roman" w:cs="Times New Roman"/>
          <w:sz w:val="20"/>
        </w:rPr>
      </w:pPr>
      <w:r w:rsidRPr="0034538A">
        <w:rPr>
          <w:rFonts w:ascii="Times New Roman" w:eastAsia="Times New Roman" w:hAnsi="Times New Roman" w:cs="Times New Roman"/>
          <w:sz w:val="20"/>
        </w:rPr>
        <w:t>Input element from user for searching.</w:t>
      </w:r>
    </w:p>
    <w:p w:rsidR="009164E5" w:rsidRPr="0034538A" w:rsidRDefault="009164E5" w:rsidP="00B66C75">
      <w:pPr>
        <w:numPr>
          <w:ilvl w:val="0"/>
          <w:numId w:val="36"/>
        </w:numPr>
        <w:spacing w:line="276" w:lineRule="auto"/>
        <w:contextualSpacing/>
        <w:jc w:val="both"/>
        <w:rPr>
          <w:rFonts w:ascii="Times New Roman" w:eastAsia="Times New Roman" w:hAnsi="Times New Roman" w:cs="Times New Roman"/>
          <w:sz w:val="20"/>
        </w:rPr>
      </w:pPr>
      <w:r w:rsidRPr="0034538A">
        <w:rPr>
          <w:rFonts w:ascii="Times New Roman" w:eastAsia="Times New Roman" w:hAnsi="Times New Roman" w:cs="Times New Roman"/>
          <w:sz w:val="20"/>
        </w:rPr>
        <w:t xml:space="preserve">Search the element by passing the array to a function and then returning the position of the element from the function else return -1 if the element is not found. </w:t>
      </w:r>
    </w:p>
    <w:p w:rsidR="009164E5" w:rsidRPr="0034538A" w:rsidRDefault="009164E5" w:rsidP="00B66C75">
      <w:pPr>
        <w:numPr>
          <w:ilvl w:val="0"/>
          <w:numId w:val="36"/>
        </w:numPr>
        <w:spacing w:line="276" w:lineRule="auto"/>
        <w:contextualSpacing/>
        <w:jc w:val="both"/>
        <w:rPr>
          <w:rFonts w:ascii="Times New Roman" w:eastAsia="Times New Roman" w:hAnsi="Times New Roman" w:cs="Times New Roman"/>
          <w:sz w:val="20"/>
        </w:rPr>
      </w:pPr>
      <w:r w:rsidRPr="0034538A">
        <w:rPr>
          <w:rFonts w:ascii="Times New Roman" w:eastAsia="Times New Roman" w:hAnsi="Times New Roman" w:cs="Times New Roman"/>
          <w:sz w:val="20"/>
        </w:rPr>
        <w:t>Display the position where the element has been found.</w:t>
      </w:r>
    </w:p>
    <w:p w:rsidR="009164E5" w:rsidRPr="0034538A" w:rsidRDefault="009164E5" w:rsidP="00B66C75">
      <w:pPr>
        <w:numPr>
          <w:ilvl w:val="0"/>
          <w:numId w:val="35"/>
        </w:numPr>
        <w:spacing w:line="276" w:lineRule="auto"/>
        <w:ind w:left="317" w:hanging="317"/>
        <w:contextualSpacing/>
        <w:jc w:val="both"/>
        <w:rPr>
          <w:rFonts w:ascii="Times New Roman" w:eastAsia="Times New Roman" w:hAnsi="Times New Roman" w:cs="Times New Roman"/>
          <w:sz w:val="20"/>
        </w:rPr>
      </w:pPr>
      <w:r w:rsidRPr="0034538A">
        <w:rPr>
          <w:rFonts w:ascii="Times New Roman" w:eastAsia="Times New Roman" w:hAnsi="Times New Roman" w:cs="Times New Roman"/>
          <w:sz w:val="20"/>
        </w:rPr>
        <w:t>Implement sparse matrix using array.</w:t>
      </w:r>
    </w:p>
    <w:p w:rsidR="009164E5" w:rsidRPr="0034538A" w:rsidRDefault="009164E5" w:rsidP="009164E5">
      <w:pPr>
        <w:jc w:val="both"/>
        <w:rPr>
          <w:rFonts w:ascii="Times New Roman" w:hAnsi="Times New Roman" w:cs="Times New Roman"/>
          <w:sz w:val="20"/>
        </w:rPr>
      </w:pPr>
      <w:r w:rsidRPr="0034538A">
        <w:rPr>
          <w:rFonts w:ascii="Times New Roman" w:hAnsi="Times New Roman" w:cs="Times New Roman"/>
          <w:sz w:val="20"/>
        </w:rPr>
        <w:t xml:space="preserve">      Description of program:</w:t>
      </w:r>
    </w:p>
    <w:p w:rsidR="009164E5" w:rsidRPr="0034538A" w:rsidRDefault="009164E5" w:rsidP="00B66C75">
      <w:pPr>
        <w:numPr>
          <w:ilvl w:val="0"/>
          <w:numId w:val="37"/>
        </w:numPr>
        <w:spacing w:line="276" w:lineRule="auto"/>
        <w:contextualSpacing/>
        <w:jc w:val="both"/>
        <w:rPr>
          <w:rFonts w:ascii="Times New Roman" w:eastAsia="Times New Roman" w:hAnsi="Times New Roman" w:cs="Times New Roman"/>
          <w:sz w:val="20"/>
        </w:rPr>
      </w:pPr>
      <w:r w:rsidRPr="0034538A">
        <w:rPr>
          <w:rFonts w:ascii="Times New Roman" w:eastAsia="Times New Roman" w:hAnsi="Times New Roman" w:cs="Times New Roman"/>
          <w:sz w:val="20"/>
        </w:rPr>
        <w:t>Read a 2D array from the user.</w:t>
      </w:r>
    </w:p>
    <w:p w:rsidR="009164E5" w:rsidRPr="0034538A" w:rsidRDefault="009164E5" w:rsidP="00B66C75">
      <w:pPr>
        <w:numPr>
          <w:ilvl w:val="0"/>
          <w:numId w:val="37"/>
        </w:numPr>
        <w:spacing w:line="276" w:lineRule="auto"/>
        <w:contextualSpacing/>
        <w:jc w:val="both"/>
        <w:rPr>
          <w:rFonts w:ascii="Times New Roman" w:eastAsia="Times New Roman" w:hAnsi="Times New Roman" w:cs="Times New Roman"/>
          <w:sz w:val="20"/>
        </w:rPr>
      </w:pPr>
      <w:r w:rsidRPr="0034538A">
        <w:rPr>
          <w:rFonts w:ascii="Times New Roman" w:eastAsia="Times New Roman" w:hAnsi="Times New Roman" w:cs="Times New Roman"/>
          <w:sz w:val="20"/>
        </w:rPr>
        <w:t>Store it in the sparse matrix form, use array of structures.</w:t>
      </w:r>
    </w:p>
    <w:p w:rsidR="009164E5" w:rsidRPr="0034538A" w:rsidRDefault="009164E5" w:rsidP="00B66C75">
      <w:pPr>
        <w:numPr>
          <w:ilvl w:val="0"/>
          <w:numId w:val="37"/>
        </w:numPr>
        <w:spacing w:line="276" w:lineRule="auto"/>
        <w:contextualSpacing/>
        <w:jc w:val="both"/>
        <w:rPr>
          <w:rFonts w:ascii="Times New Roman" w:eastAsia="Times New Roman" w:hAnsi="Times New Roman" w:cs="Times New Roman"/>
          <w:sz w:val="20"/>
        </w:rPr>
      </w:pPr>
      <w:r w:rsidRPr="0034538A">
        <w:rPr>
          <w:rFonts w:ascii="Times New Roman" w:eastAsia="Times New Roman" w:hAnsi="Times New Roman" w:cs="Times New Roman"/>
          <w:sz w:val="20"/>
        </w:rPr>
        <w:t>Print the final array.</w:t>
      </w:r>
    </w:p>
    <w:p w:rsidR="009164E5" w:rsidRPr="0034538A" w:rsidRDefault="009164E5" w:rsidP="00B66C75">
      <w:pPr>
        <w:numPr>
          <w:ilvl w:val="0"/>
          <w:numId w:val="35"/>
        </w:numPr>
        <w:spacing w:line="276" w:lineRule="auto"/>
        <w:ind w:left="360"/>
        <w:contextualSpacing/>
        <w:jc w:val="both"/>
        <w:rPr>
          <w:rFonts w:ascii="Times New Roman" w:eastAsia="Times New Roman" w:hAnsi="Times New Roman" w:cs="Times New Roman"/>
          <w:sz w:val="20"/>
        </w:rPr>
      </w:pPr>
      <w:r w:rsidRPr="0034538A">
        <w:rPr>
          <w:rFonts w:ascii="Times New Roman" w:eastAsia="Times New Roman" w:hAnsi="Times New Roman" w:cs="Times New Roman"/>
          <w:sz w:val="20"/>
        </w:rPr>
        <w:t>Create a linked list with nodes having information about a student and perform</w:t>
      </w:r>
    </w:p>
    <w:p w:rsidR="009164E5" w:rsidRPr="0034538A" w:rsidRDefault="009164E5" w:rsidP="00B66C75">
      <w:pPr>
        <w:numPr>
          <w:ilvl w:val="0"/>
          <w:numId w:val="38"/>
        </w:numPr>
        <w:spacing w:line="276" w:lineRule="auto"/>
        <w:contextualSpacing/>
        <w:jc w:val="both"/>
        <w:rPr>
          <w:rFonts w:ascii="Times New Roman" w:eastAsia="Times New Roman" w:hAnsi="Times New Roman" w:cs="Times New Roman"/>
          <w:sz w:val="20"/>
        </w:rPr>
      </w:pPr>
      <w:r w:rsidRPr="0034538A">
        <w:rPr>
          <w:rFonts w:ascii="Times New Roman" w:eastAsia="Times New Roman" w:hAnsi="Times New Roman" w:cs="Times New Roman"/>
          <w:sz w:val="20"/>
        </w:rPr>
        <w:t>Insert a new node at specified position.</w:t>
      </w:r>
    </w:p>
    <w:p w:rsidR="009164E5" w:rsidRPr="0034538A" w:rsidRDefault="009164E5" w:rsidP="00B66C75">
      <w:pPr>
        <w:numPr>
          <w:ilvl w:val="0"/>
          <w:numId w:val="38"/>
        </w:numPr>
        <w:spacing w:line="276" w:lineRule="auto"/>
        <w:contextualSpacing/>
        <w:jc w:val="both"/>
        <w:rPr>
          <w:rFonts w:ascii="Times New Roman" w:eastAsia="Times New Roman" w:hAnsi="Times New Roman" w:cs="Times New Roman"/>
          <w:sz w:val="20"/>
        </w:rPr>
      </w:pPr>
      <w:r w:rsidRPr="0034538A">
        <w:rPr>
          <w:rFonts w:ascii="Times New Roman" w:eastAsia="Times New Roman" w:hAnsi="Times New Roman" w:cs="Times New Roman"/>
          <w:sz w:val="20"/>
        </w:rPr>
        <w:t xml:space="preserve">Delete of a node with the roll number of student specified. </w:t>
      </w:r>
    </w:p>
    <w:p w:rsidR="009164E5" w:rsidRPr="0034538A" w:rsidRDefault="009164E5" w:rsidP="00B66C75">
      <w:pPr>
        <w:numPr>
          <w:ilvl w:val="0"/>
          <w:numId w:val="38"/>
        </w:numPr>
        <w:spacing w:line="276" w:lineRule="auto"/>
        <w:contextualSpacing/>
        <w:jc w:val="both"/>
        <w:rPr>
          <w:rFonts w:ascii="Times New Roman" w:eastAsia="Times New Roman" w:hAnsi="Times New Roman" w:cs="Times New Roman"/>
          <w:sz w:val="20"/>
        </w:rPr>
      </w:pPr>
      <w:r w:rsidRPr="0034538A">
        <w:rPr>
          <w:rFonts w:ascii="Times New Roman" w:eastAsia="Times New Roman" w:hAnsi="Times New Roman" w:cs="Times New Roman"/>
          <w:sz w:val="20"/>
        </w:rPr>
        <w:t>Reversal of that linked list.</w:t>
      </w:r>
    </w:p>
    <w:p w:rsidR="009164E5" w:rsidRPr="0034538A" w:rsidRDefault="009164E5" w:rsidP="009164E5">
      <w:pPr>
        <w:contextualSpacing/>
        <w:jc w:val="both"/>
        <w:rPr>
          <w:rFonts w:ascii="Times New Roman" w:eastAsia="Times New Roman" w:hAnsi="Times New Roman" w:cs="Times New Roman"/>
          <w:sz w:val="20"/>
        </w:rPr>
      </w:pPr>
      <w:r w:rsidRPr="0034538A">
        <w:rPr>
          <w:rFonts w:ascii="Times New Roman" w:eastAsia="Times New Roman" w:hAnsi="Times New Roman" w:cs="Times New Roman"/>
          <w:sz w:val="20"/>
        </w:rPr>
        <w:t>4. Create doubly linked list with nodes having information about an employee and perform Insertion at front of doubly linked list and perform deletion at end of that doubly linked list.</w:t>
      </w:r>
    </w:p>
    <w:p w:rsidR="009164E5" w:rsidRPr="0034538A" w:rsidRDefault="009164E5" w:rsidP="009164E5">
      <w:pPr>
        <w:contextualSpacing/>
        <w:jc w:val="both"/>
        <w:rPr>
          <w:rFonts w:ascii="Times New Roman" w:eastAsia="Times New Roman" w:hAnsi="Times New Roman" w:cs="Times New Roman"/>
          <w:sz w:val="20"/>
        </w:rPr>
      </w:pPr>
      <w:r w:rsidRPr="0034538A">
        <w:rPr>
          <w:rFonts w:ascii="Times New Roman" w:eastAsia="Times New Roman" w:hAnsi="Times New Roman" w:cs="Times New Roman"/>
          <w:sz w:val="20"/>
        </w:rPr>
        <w:t>5. Create circular linked list having information about an college and perform Insertion at front perform Deletion at end.</w:t>
      </w:r>
    </w:p>
    <w:p w:rsidR="009164E5" w:rsidRPr="0034538A" w:rsidRDefault="009164E5" w:rsidP="009164E5">
      <w:pPr>
        <w:contextualSpacing/>
        <w:jc w:val="both"/>
        <w:rPr>
          <w:rFonts w:ascii="Times New Roman" w:eastAsia="Times New Roman" w:hAnsi="Times New Roman" w:cs="Times New Roman"/>
          <w:bCs/>
          <w:iCs/>
          <w:sz w:val="20"/>
          <w:lang w:val="en-GB"/>
        </w:rPr>
      </w:pPr>
      <w:r w:rsidRPr="0034538A">
        <w:rPr>
          <w:rFonts w:ascii="Times New Roman" w:eastAsia="Times New Roman" w:hAnsi="Times New Roman" w:cs="Times New Roman"/>
          <w:bCs/>
          <w:iCs/>
          <w:sz w:val="20"/>
          <w:lang w:val="en-GB"/>
        </w:rPr>
        <w:t>6. Create a stack and perform Pop, Push, Traverse operations on the stack using Linear Linked list.</w:t>
      </w:r>
    </w:p>
    <w:p w:rsidR="009164E5" w:rsidRPr="0034538A" w:rsidRDefault="009164E5" w:rsidP="009164E5">
      <w:pPr>
        <w:contextualSpacing/>
        <w:jc w:val="both"/>
        <w:rPr>
          <w:rFonts w:ascii="Times New Roman" w:eastAsia="Times New Roman" w:hAnsi="Times New Roman" w:cs="Times New Roman"/>
          <w:sz w:val="20"/>
        </w:rPr>
      </w:pPr>
      <w:r w:rsidRPr="0034538A">
        <w:rPr>
          <w:rFonts w:ascii="Times New Roman" w:eastAsia="Times New Roman" w:hAnsi="Times New Roman" w:cs="Times New Roman"/>
          <w:sz w:val="20"/>
        </w:rPr>
        <w:t>7. Create a Linear Queue using Linked List and implement different operations such as Insert, Delete, and Display the queue elements.</w:t>
      </w:r>
    </w:p>
    <w:p w:rsidR="009164E5" w:rsidRPr="0034538A" w:rsidRDefault="009164E5" w:rsidP="009164E5">
      <w:pPr>
        <w:contextualSpacing/>
        <w:jc w:val="both"/>
        <w:rPr>
          <w:rFonts w:ascii="Times New Roman" w:eastAsia="Times New Roman" w:hAnsi="Times New Roman" w:cs="Times New Roman"/>
          <w:sz w:val="20"/>
        </w:rPr>
      </w:pPr>
      <w:r w:rsidRPr="0034538A">
        <w:rPr>
          <w:rFonts w:ascii="Times New Roman" w:eastAsia="Times New Roman" w:hAnsi="Times New Roman" w:cs="Times New Roman"/>
          <w:sz w:val="20"/>
          <w:lang w:val="en-GB"/>
        </w:rPr>
        <w:t>8. Create a Binary Tree (Display using Graphics) perform Tree traversals (Preorder, Postorder, Inorder) using the concept of recursion.</w:t>
      </w:r>
    </w:p>
    <w:p w:rsidR="009164E5" w:rsidRPr="0034538A" w:rsidRDefault="009164E5" w:rsidP="009164E5">
      <w:pPr>
        <w:contextualSpacing/>
        <w:jc w:val="both"/>
        <w:rPr>
          <w:rFonts w:ascii="Times New Roman" w:eastAsia="Times New Roman" w:hAnsi="Times New Roman" w:cs="Times New Roman"/>
          <w:sz w:val="20"/>
        </w:rPr>
      </w:pPr>
      <w:r w:rsidRPr="0034538A">
        <w:rPr>
          <w:rFonts w:ascii="Times New Roman" w:eastAsia="Times New Roman" w:hAnsi="Times New Roman" w:cs="Times New Roman"/>
          <w:sz w:val="20"/>
        </w:rPr>
        <w:t>9. Implement insertion, deletion and display (inorder, preorder and postorder) on binary search tree with the information in the tree about the details of a automobile (type, company, year of make).</w:t>
      </w:r>
    </w:p>
    <w:p w:rsidR="009164E5" w:rsidRPr="0034538A" w:rsidRDefault="009164E5" w:rsidP="009164E5">
      <w:pPr>
        <w:contextualSpacing/>
        <w:jc w:val="both"/>
        <w:rPr>
          <w:rFonts w:ascii="Times New Roman" w:eastAsia="Times New Roman" w:hAnsi="Times New Roman" w:cs="Times New Roman"/>
          <w:sz w:val="24"/>
          <w:szCs w:val="24"/>
        </w:rPr>
      </w:pPr>
      <w:r w:rsidRPr="0034538A">
        <w:rPr>
          <w:rFonts w:ascii="Times New Roman" w:eastAsia="Times New Roman" w:hAnsi="Times New Roman" w:cs="Times New Roman"/>
          <w:sz w:val="20"/>
        </w:rPr>
        <w:t>10. To implement Insertion sort, Merge sort, Quick sort, Bubble sort, Bucket sort, Radix sort, Shell sort, Selection sort, Heap sort and Exchange sort using array as a data structure.</w:t>
      </w:r>
      <w:r w:rsidRPr="0034538A">
        <w:rPr>
          <w:rFonts w:ascii="Times New Roman" w:eastAsia="Times New Roman" w:hAnsi="Times New Roman" w:cs="Times New Roman"/>
          <w:sz w:val="24"/>
          <w:szCs w:val="24"/>
        </w:rPr>
        <w:t xml:space="preserve"> </w:t>
      </w:r>
    </w:p>
    <w:p w:rsidR="009164E5" w:rsidRPr="0091116A" w:rsidRDefault="009164E5" w:rsidP="009164E5">
      <w:pPr>
        <w:jc w:val="both"/>
        <w:rPr>
          <w:rFonts w:ascii="Times New Roman" w:eastAsia="Times New Roman" w:hAnsi="Times New Roman" w:cs="Times New Roman"/>
          <w:b/>
          <w:bCs/>
          <w:color w:val="000000" w:themeColor="text1"/>
          <w:sz w:val="20"/>
          <w:lang w:val="fr-FR"/>
        </w:rPr>
      </w:pPr>
    </w:p>
    <w:p w:rsidR="009164E5" w:rsidRPr="0091116A" w:rsidRDefault="009164E5" w:rsidP="009164E5">
      <w:pPr>
        <w:jc w:val="both"/>
        <w:rPr>
          <w:rFonts w:ascii="Times New Roman" w:eastAsia="Times New Roman" w:hAnsi="Times New Roman" w:cs="Times New Roman"/>
          <w:b/>
          <w:color w:val="000000" w:themeColor="text1"/>
          <w:sz w:val="20"/>
        </w:rPr>
      </w:pPr>
      <w:r w:rsidRPr="0091116A">
        <w:rPr>
          <w:rFonts w:ascii="Times New Roman" w:eastAsia="Times New Roman" w:hAnsi="Times New Roman" w:cs="Times New Roman"/>
          <w:b/>
          <w:color w:val="000000" w:themeColor="text1"/>
          <w:sz w:val="20"/>
        </w:rPr>
        <w:t xml:space="preserve">NOTE:- At least 8 Experiments </w:t>
      </w:r>
      <w:r>
        <w:rPr>
          <w:rFonts w:ascii="Times New Roman" w:eastAsia="Times New Roman" w:hAnsi="Times New Roman" w:cs="Times New Roman"/>
          <w:b/>
          <w:color w:val="000000" w:themeColor="text1"/>
          <w:sz w:val="20"/>
        </w:rPr>
        <w:t xml:space="preserve">out of the list </w:t>
      </w:r>
      <w:r w:rsidRPr="0091116A">
        <w:rPr>
          <w:rFonts w:ascii="Times New Roman" w:eastAsia="Times New Roman" w:hAnsi="Times New Roman" w:cs="Times New Roman"/>
          <w:b/>
          <w:color w:val="000000" w:themeColor="text1"/>
          <w:sz w:val="20"/>
        </w:rPr>
        <w:t>must be done in the semester.</w:t>
      </w:r>
    </w:p>
    <w:p w:rsidR="009164E5" w:rsidRPr="0091116A" w:rsidRDefault="009164E5" w:rsidP="009164E5">
      <w:pPr>
        <w:jc w:val="both"/>
        <w:rPr>
          <w:rFonts w:ascii="Times New Roman" w:eastAsia="Times New Roman" w:hAnsi="Times New Roman" w:cs="Times New Roman"/>
          <w:b/>
          <w:bCs/>
          <w:sz w:val="20"/>
          <w:lang w:val="fr-FR"/>
        </w:rPr>
      </w:pPr>
      <w:r w:rsidRPr="0091116A">
        <w:rPr>
          <w:rFonts w:ascii="Times New Roman" w:eastAsia="Times New Roman" w:hAnsi="Times New Roman" w:cs="Times New Roman"/>
          <w:b/>
          <w:bCs/>
          <w:sz w:val="20"/>
          <w:lang w:val="fr-FR"/>
        </w:rPr>
        <w:br w:type="page"/>
      </w:r>
    </w:p>
    <w:p w:rsidR="007361E6" w:rsidRPr="00D76E62" w:rsidRDefault="007361E6" w:rsidP="00F671AF">
      <w:pPr>
        <w:jc w:val="center"/>
        <w:rPr>
          <w:rFonts w:ascii="Times New Roman" w:hAnsi="Times New Roman" w:cs="Times New Roman"/>
          <w:b/>
          <w:bCs/>
          <w:sz w:val="20"/>
          <w:u w:val="single"/>
          <w:lang w:val="en-US"/>
        </w:rPr>
      </w:pPr>
      <w:r w:rsidRPr="00D76E62">
        <w:rPr>
          <w:rFonts w:ascii="Times New Roman" w:hAnsi="Times New Roman" w:cs="Times New Roman"/>
          <w:b/>
          <w:bCs/>
          <w:sz w:val="20"/>
          <w:u w:val="single"/>
          <w:lang w:val="en-US"/>
        </w:rPr>
        <w:lastRenderedPageBreak/>
        <w:t>SIGNALS AND SYSTEMS LAB</w:t>
      </w:r>
    </w:p>
    <w:p w:rsidR="007361E6" w:rsidRPr="00D76E62" w:rsidRDefault="007361E6" w:rsidP="00F671AF">
      <w:pPr>
        <w:jc w:val="center"/>
        <w:rPr>
          <w:rFonts w:ascii="Times New Roman" w:hAnsi="Times New Roman" w:cs="Times New Roman"/>
          <w:b/>
          <w:bCs/>
          <w:sz w:val="20"/>
          <w:u w:val="single"/>
          <w:lang w:val="en-US"/>
        </w:rPr>
      </w:pPr>
    </w:p>
    <w:p w:rsidR="007361E6" w:rsidRPr="00D76E62" w:rsidRDefault="007361E6" w:rsidP="00F671AF">
      <w:pPr>
        <w:jc w:val="both"/>
        <w:rPr>
          <w:rFonts w:ascii="Times New Roman" w:hAnsi="Times New Roman" w:cs="Times New Roman"/>
          <w:b/>
          <w:bCs/>
          <w:sz w:val="20"/>
          <w:lang w:val="en-US"/>
        </w:rPr>
      </w:pPr>
      <w:r w:rsidRPr="00D76E62">
        <w:rPr>
          <w:rFonts w:ascii="Times New Roman" w:hAnsi="Times New Roman" w:cs="Times New Roman"/>
          <w:b/>
          <w:bCs/>
          <w:sz w:val="20"/>
          <w:lang w:val="en-US"/>
        </w:rPr>
        <w:t>Paper Code: ETEC-259</w:t>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00F671AF">
        <w:rPr>
          <w:rFonts w:ascii="Times New Roman" w:hAnsi="Times New Roman" w:cs="Times New Roman"/>
          <w:b/>
          <w:bCs/>
          <w:sz w:val="20"/>
          <w:lang w:val="en-US"/>
        </w:rPr>
        <w:tab/>
      </w:r>
      <w:r w:rsidRPr="00D76E62">
        <w:rPr>
          <w:rFonts w:ascii="Times New Roman" w:hAnsi="Times New Roman" w:cs="Times New Roman"/>
          <w:b/>
          <w:bCs/>
          <w:sz w:val="20"/>
          <w:lang w:val="en-US"/>
        </w:rPr>
        <w:t>L</w:t>
      </w:r>
      <w:r w:rsidRPr="00D76E62">
        <w:rPr>
          <w:rFonts w:ascii="Times New Roman" w:hAnsi="Times New Roman" w:cs="Times New Roman"/>
          <w:b/>
          <w:bCs/>
          <w:sz w:val="20"/>
          <w:lang w:val="en-US"/>
        </w:rPr>
        <w:tab/>
      </w:r>
      <w:r>
        <w:rPr>
          <w:rFonts w:ascii="Times New Roman" w:hAnsi="Times New Roman" w:cs="Times New Roman"/>
          <w:b/>
          <w:bCs/>
          <w:sz w:val="20"/>
          <w:lang w:val="en-US"/>
        </w:rPr>
        <w:t>T/</w:t>
      </w:r>
      <w:r w:rsidRPr="00D76E62">
        <w:rPr>
          <w:rFonts w:ascii="Times New Roman" w:hAnsi="Times New Roman" w:cs="Times New Roman"/>
          <w:b/>
          <w:bCs/>
          <w:sz w:val="20"/>
          <w:lang w:val="en-US"/>
        </w:rPr>
        <w:t>P</w:t>
      </w:r>
      <w:r w:rsidRPr="00D76E62">
        <w:rPr>
          <w:rFonts w:ascii="Times New Roman" w:hAnsi="Times New Roman" w:cs="Times New Roman"/>
          <w:b/>
          <w:bCs/>
          <w:sz w:val="20"/>
          <w:lang w:val="en-US"/>
        </w:rPr>
        <w:tab/>
        <w:t>C</w:t>
      </w:r>
    </w:p>
    <w:p w:rsidR="007361E6" w:rsidRPr="00D76E62" w:rsidRDefault="007361E6" w:rsidP="00F671AF">
      <w:pPr>
        <w:jc w:val="both"/>
        <w:rPr>
          <w:rFonts w:ascii="Times New Roman" w:hAnsi="Times New Roman" w:cs="Times New Roman"/>
          <w:sz w:val="20"/>
          <w:lang w:val="en-US"/>
        </w:rPr>
      </w:pPr>
      <w:r w:rsidRPr="00D76E62">
        <w:rPr>
          <w:rFonts w:ascii="Times New Roman" w:hAnsi="Times New Roman" w:cs="Times New Roman"/>
          <w:b/>
          <w:bCs/>
          <w:sz w:val="20"/>
          <w:lang w:val="en-US"/>
        </w:rPr>
        <w:t>Paper: Signals and Systems Lab</w:t>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Pr>
          <w:rFonts w:ascii="Times New Roman" w:hAnsi="Times New Roman" w:cs="Times New Roman"/>
          <w:b/>
          <w:bCs/>
          <w:sz w:val="20"/>
          <w:lang w:val="en-US"/>
        </w:rPr>
        <w:tab/>
      </w:r>
      <w:r w:rsidRPr="00D76E62">
        <w:rPr>
          <w:rFonts w:ascii="Times New Roman" w:hAnsi="Times New Roman" w:cs="Times New Roman"/>
          <w:b/>
          <w:bCs/>
          <w:sz w:val="20"/>
          <w:lang w:val="en-US"/>
        </w:rPr>
        <w:tab/>
      </w:r>
      <w:r w:rsidR="00F671AF">
        <w:rPr>
          <w:rFonts w:ascii="Times New Roman" w:hAnsi="Times New Roman" w:cs="Times New Roman"/>
          <w:b/>
          <w:bCs/>
          <w:sz w:val="20"/>
          <w:lang w:val="en-US"/>
        </w:rPr>
        <w:tab/>
      </w:r>
      <w:r w:rsidRPr="00D76E62">
        <w:rPr>
          <w:rFonts w:ascii="Times New Roman" w:hAnsi="Times New Roman" w:cs="Times New Roman"/>
          <w:b/>
          <w:bCs/>
          <w:sz w:val="20"/>
          <w:lang w:val="en-US"/>
        </w:rPr>
        <w:t>0</w:t>
      </w:r>
      <w:r w:rsidRPr="00D76E62">
        <w:rPr>
          <w:rFonts w:ascii="Times New Roman" w:hAnsi="Times New Roman" w:cs="Times New Roman"/>
          <w:b/>
          <w:bCs/>
          <w:sz w:val="20"/>
          <w:lang w:val="en-US"/>
        </w:rPr>
        <w:tab/>
        <w:t>2</w:t>
      </w:r>
      <w:r w:rsidRPr="00D76E62">
        <w:rPr>
          <w:rFonts w:ascii="Times New Roman" w:hAnsi="Times New Roman" w:cs="Times New Roman"/>
          <w:b/>
          <w:bCs/>
          <w:sz w:val="20"/>
          <w:lang w:val="en-US"/>
        </w:rPr>
        <w:tab/>
        <w:t>1</w:t>
      </w:r>
    </w:p>
    <w:p w:rsidR="007361E6" w:rsidRPr="00D76E62" w:rsidRDefault="007361E6" w:rsidP="00F671AF">
      <w:pPr>
        <w:jc w:val="both"/>
        <w:rPr>
          <w:rFonts w:ascii="Times New Roman" w:hAnsi="Times New Roman" w:cs="Times New Roman"/>
          <w:b/>
          <w:bCs/>
          <w:sz w:val="20"/>
          <w:u w:val="single"/>
          <w:lang w:val="en-US"/>
        </w:rPr>
      </w:pPr>
    </w:p>
    <w:p w:rsidR="007361E6" w:rsidRPr="00D76E62" w:rsidRDefault="007361E6" w:rsidP="00F671AF">
      <w:pPr>
        <w:tabs>
          <w:tab w:val="left" w:pos="851"/>
        </w:tabs>
        <w:jc w:val="both"/>
        <w:rPr>
          <w:rFonts w:ascii="Times New Roman" w:hAnsi="Times New Roman" w:cs="Times New Roman"/>
          <w:b/>
          <w:sz w:val="20"/>
          <w:u w:val="single"/>
          <w:lang w:val="en-US"/>
        </w:rPr>
      </w:pPr>
      <w:r w:rsidRPr="00D76E62">
        <w:rPr>
          <w:rFonts w:ascii="Times New Roman" w:hAnsi="Times New Roman" w:cs="Times New Roman"/>
          <w:b/>
          <w:sz w:val="20"/>
          <w:u w:val="single"/>
          <w:lang w:val="en-US"/>
        </w:rPr>
        <w:t xml:space="preserve">List of </w:t>
      </w:r>
      <w:r w:rsidR="004E0542">
        <w:rPr>
          <w:rFonts w:ascii="Times New Roman" w:hAnsi="Times New Roman" w:cs="Times New Roman"/>
          <w:b/>
          <w:sz w:val="20"/>
          <w:u w:val="single"/>
          <w:lang w:val="en-US"/>
        </w:rPr>
        <w:t>E</w:t>
      </w:r>
      <w:r w:rsidRPr="00D76E62">
        <w:rPr>
          <w:rFonts w:ascii="Times New Roman" w:hAnsi="Times New Roman" w:cs="Times New Roman"/>
          <w:b/>
          <w:sz w:val="20"/>
          <w:u w:val="single"/>
          <w:lang w:val="en-US"/>
        </w:rPr>
        <w:t>xperiments</w:t>
      </w:r>
    </w:p>
    <w:p w:rsidR="007361E6" w:rsidRPr="00D76E62" w:rsidRDefault="007361E6" w:rsidP="00F671AF">
      <w:pPr>
        <w:pStyle w:val="ListParagraph"/>
        <w:numPr>
          <w:ilvl w:val="0"/>
          <w:numId w:val="4"/>
        </w:numPr>
        <w:tabs>
          <w:tab w:val="left" w:pos="851"/>
        </w:tabs>
        <w:spacing w:after="0" w:line="240" w:lineRule="auto"/>
        <w:jc w:val="both"/>
        <w:rPr>
          <w:rFonts w:ascii="Times New Roman" w:hAnsi="Times New Roman"/>
          <w:sz w:val="20"/>
          <w:szCs w:val="20"/>
        </w:rPr>
      </w:pPr>
      <w:r w:rsidRPr="00D76E62">
        <w:rPr>
          <w:rFonts w:ascii="Times New Roman" w:hAnsi="Times New Roman"/>
          <w:sz w:val="20"/>
          <w:szCs w:val="20"/>
        </w:rPr>
        <w:t>Introduction to MATLAB and its basic commands.</w:t>
      </w:r>
    </w:p>
    <w:p w:rsidR="007361E6" w:rsidRPr="00D76E62" w:rsidRDefault="007361E6" w:rsidP="00F671AF">
      <w:pPr>
        <w:pStyle w:val="ListParagraph"/>
        <w:numPr>
          <w:ilvl w:val="0"/>
          <w:numId w:val="4"/>
        </w:numPr>
        <w:tabs>
          <w:tab w:val="left" w:pos="851"/>
        </w:tabs>
        <w:spacing w:after="0" w:line="240" w:lineRule="auto"/>
        <w:jc w:val="both"/>
        <w:rPr>
          <w:rFonts w:ascii="Times New Roman" w:hAnsi="Times New Roman"/>
          <w:sz w:val="20"/>
          <w:szCs w:val="20"/>
        </w:rPr>
      </w:pPr>
      <w:r w:rsidRPr="00D76E62">
        <w:rPr>
          <w:rFonts w:ascii="Times New Roman" w:hAnsi="Times New Roman"/>
          <w:sz w:val="20"/>
          <w:szCs w:val="20"/>
        </w:rPr>
        <w:t>Plot unit step, unit impulse, unit ramp, exponential, parabolic functions and sinusoidal signals</w:t>
      </w:r>
    </w:p>
    <w:p w:rsidR="007361E6" w:rsidRPr="00D76E62" w:rsidRDefault="007361E6" w:rsidP="00F671AF">
      <w:pPr>
        <w:pStyle w:val="ListParagraph"/>
        <w:numPr>
          <w:ilvl w:val="0"/>
          <w:numId w:val="4"/>
        </w:numPr>
        <w:tabs>
          <w:tab w:val="left" w:pos="851"/>
        </w:tabs>
        <w:spacing w:after="0" w:line="240" w:lineRule="auto"/>
        <w:jc w:val="both"/>
        <w:rPr>
          <w:rFonts w:ascii="Times New Roman" w:hAnsi="Times New Roman"/>
          <w:sz w:val="20"/>
          <w:szCs w:val="20"/>
        </w:rPr>
      </w:pPr>
      <w:r w:rsidRPr="00D76E62">
        <w:rPr>
          <w:rFonts w:ascii="Times New Roman" w:hAnsi="Times New Roman"/>
          <w:sz w:val="20"/>
          <w:szCs w:val="20"/>
        </w:rPr>
        <w:t>Plot the linear convolution of two sequences.</w:t>
      </w:r>
    </w:p>
    <w:p w:rsidR="007361E6" w:rsidRPr="00D76E62" w:rsidRDefault="007361E6" w:rsidP="00F671AF">
      <w:pPr>
        <w:pStyle w:val="ListParagraph"/>
        <w:numPr>
          <w:ilvl w:val="0"/>
          <w:numId w:val="4"/>
        </w:numPr>
        <w:tabs>
          <w:tab w:val="left" w:pos="851"/>
        </w:tabs>
        <w:spacing w:after="0" w:line="240" w:lineRule="auto"/>
        <w:jc w:val="both"/>
        <w:rPr>
          <w:rFonts w:ascii="Times New Roman" w:hAnsi="Times New Roman"/>
          <w:sz w:val="20"/>
          <w:szCs w:val="20"/>
        </w:rPr>
      </w:pPr>
      <w:r w:rsidRPr="00D76E62">
        <w:rPr>
          <w:rFonts w:ascii="Times New Roman" w:hAnsi="Times New Roman"/>
          <w:sz w:val="20"/>
          <w:szCs w:val="20"/>
        </w:rPr>
        <w:t>Plot the correlation of two sequences.</w:t>
      </w:r>
    </w:p>
    <w:p w:rsidR="007361E6" w:rsidRPr="00D76E62" w:rsidRDefault="007361E6" w:rsidP="00F671AF">
      <w:pPr>
        <w:pStyle w:val="ListParagraph"/>
        <w:numPr>
          <w:ilvl w:val="0"/>
          <w:numId w:val="4"/>
        </w:numPr>
        <w:tabs>
          <w:tab w:val="left" w:pos="851"/>
        </w:tabs>
        <w:spacing w:after="0" w:line="240" w:lineRule="auto"/>
        <w:jc w:val="both"/>
        <w:rPr>
          <w:rFonts w:ascii="Times New Roman" w:hAnsi="Times New Roman"/>
          <w:sz w:val="20"/>
          <w:szCs w:val="20"/>
        </w:rPr>
      </w:pPr>
      <w:r w:rsidRPr="00D76E62">
        <w:rPr>
          <w:rFonts w:ascii="Times New Roman" w:hAnsi="Times New Roman"/>
          <w:sz w:val="20"/>
          <w:szCs w:val="20"/>
        </w:rPr>
        <w:t>Plot the magnitude and phase spectra of a signal using Fourier transforms.</w:t>
      </w:r>
    </w:p>
    <w:p w:rsidR="007361E6" w:rsidRPr="00D76E62" w:rsidRDefault="007361E6" w:rsidP="00F671AF">
      <w:pPr>
        <w:pStyle w:val="ListParagraph"/>
        <w:numPr>
          <w:ilvl w:val="0"/>
          <w:numId w:val="4"/>
        </w:numPr>
        <w:tabs>
          <w:tab w:val="left" w:pos="851"/>
        </w:tabs>
        <w:spacing w:after="0" w:line="240" w:lineRule="auto"/>
        <w:jc w:val="both"/>
        <w:rPr>
          <w:rFonts w:ascii="Times New Roman" w:hAnsi="Times New Roman"/>
          <w:sz w:val="20"/>
          <w:szCs w:val="20"/>
        </w:rPr>
      </w:pPr>
      <w:r w:rsidRPr="00D76E62">
        <w:rPr>
          <w:rFonts w:ascii="Times New Roman" w:hAnsi="Times New Roman"/>
          <w:sz w:val="20"/>
          <w:szCs w:val="20"/>
        </w:rPr>
        <w:t>Plot the magnitude and phase spectrum of signal using Fourier series.</w:t>
      </w:r>
    </w:p>
    <w:p w:rsidR="007361E6" w:rsidRPr="00D76E62" w:rsidRDefault="007361E6" w:rsidP="00F671AF">
      <w:pPr>
        <w:pStyle w:val="ListParagraph"/>
        <w:numPr>
          <w:ilvl w:val="0"/>
          <w:numId w:val="4"/>
        </w:numPr>
        <w:tabs>
          <w:tab w:val="left" w:pos="851"/>
        </w:tabs>
        <w:spacing w:after="0" w:line="240" w:lineRule="auto"/>
        <w:jc w:val="both"/>
        <w:rPr>
          <w:rFonts w:ascii="Times New Roman" w:hAnsi="Times New Roman"/>
          <w:sz w:val="20"/>
          <w:szCs w:val="20"/>
        </w:rPr>
      </w:pPr>
      <w:r w:rsidRPr="00D76E62">
        <w:rPr>
          <w:rFonts w:ascii="Times New Roman" w:hAnsi="Times New Roman"/>
          <w:sz w:val="20"/>
          <w:szCs w:val="20"/>
        </w:rPr>
        <w:t>Find out the Z transform of a signal and check the stability using pole zero location.</w:t>
      </w:r>
    </w:p>
    <w:p w:rsidR="007361E6" w:rsidRPr="00D76E62" w:rsidRDefault="007361E6" w:rsidP="00F671AF">
      <w:pPr>
        <w:pStyle w:val="ListParagraph"/>
        <w:numPr>
          <w:ilvl w:val="0"/>
          <w:numId w:val="4"/>
        </w:numPr>
        <w:tabs>
          <w:tab w:val="left" w:pos="851"/>
        </w:tabs>
        <w:spacing w:after="0" w:line="240" w:lineRule="auto"/>
        <w:jc w:val="both"/>
        <w:rPr>
          <w:rFonts w:ascii="Times New Roman" w:hAnsi="Times New Roman"/>
          <w:sz w:val="20"/>
          <w:szCs w:val="20"/>
        </w:rPr>
      </w:pPr>
      <w:r w:rsidRPr="00D76E62">
        <w:rPr>
          <w:rFonts w:ascii="Times New Roman" w:hAnsi="Times New Roman"/>
          <w:sz w:val="20"/>
          <w:szCs w:val="20"/>
        </w:rPr>
        <w:t>Plot the spectra of ideally sampled signal w.r.t. sampling of Discrete time signals.</w:t>
      </w:r>
    </w:p>
    <w:p w:rsidR="007361E6" w:rsidRPr="00D76E62" w:rsidRDefault="007361E6" w:rsidP="00F671AF">
      <w:pPr>
        <w:pStyle w:val="ListParagraph"/>
        <w:numPr>
          <w:ilvl w:val="0"/>
          <w:numId w:val="4"/>
        </w:numPr>
        <w:tabs>
          <w:tab w:val="left" w:pos="851"/>
        </w:tabs>
        <w:spacing w:after="0" w:line="240" w:lineRule="auto"/>
        <w:jc w:val="both"/>
        <w:rPr>
          <w:rFonts w:ascii="Times New Roman" w:hAnsi="Times New Roman"/>
          <w:sz w:val="20"/>
          <w:szCs w:val="20"/>
        </w:rPr>
      </w:pPr>
      <w:r w:rsidRPr="00D76E62">
        <w:rPr>
          <w:rFonts w:ascii="Times New Roman" w:hAnsi="Times New Roman"/>
          <w:sz w:val="20"/>
          <w:szCs w:val="20"/>
        </w:rPr>
        <w:t>Verification of few properties of Fourier transform.</w:t>
      </w:r>
    </w:p>
    <w:p w:rsidR="007361E6" w:rsidRPr="00D76E62" w:rsidRDefault="007361E6" w:rsidP="00F671AF">
      <w:pPr>
        <w:pStyle w:val="ListParagraph"/>
        <w:numPr>
          <w:ilvl w:val="0"/>
          <w:numId w:val="4"/>
        </w:numPr>
        <w:tabs>
          <w:tab w:val="left" w:pos="851"/>
        </w:tabs>
        <w:spacing w:after="0" w:line="240" w:lineRule="auto"/>
        <w:jc w:val="both"/>
        <w:rPr>
          <w:rFonts w:ascii="Times New Roman" w:hAnsi="Times New Roman"/>
          <w:sz w:val="20"/>
          <w:szCs w:val="20"/>
        </w:rPr>
      </w:pPr>
      <w:r w:rsidRPr="00D76E62">
        <w:rPr>
          <w:rFonts w:ascii="Times New Roman" w:hAnsi="Times New Roman"/>
          <w:sz w:val="20"/>
          <w:szCs w:val="20"/>
        </w:rPr>
        <w:t>Evaluate the DTFS coefficients of a signal and plot them.</w:t>
      </w:r>
    </w:p>
    <w:p w:rsidR="007361E6" w:rsidRPr="00D76E62" w:rsidRDefault="007361E6" w:rsidP="00F671AF">
      <w:pPr>
        <w:pStyle w:val="ListParagraph"/>
        <w:numPr>
          <w:ilvl w:val="0"/>
          <w:numId w:val="4"/>
        </w:numPr>
        <w:tabs>
          <w:tab w:val="left" w:pos="851"/>
        </w:tabs>
        <w:spacing w:after="0" w:line="240" w:lineRule="auto"/>
        <w:jc w:val="both"/>
        <w:rPr>
          <w:rFonts w:ascii="Times New Roman" w:hAnsi="Times New Roman"/>
          <w:sz w:val="20"/>
          <w:szCs w:val="20"/>
        </w:rPr>
      </w:pPr>
      <w:r w:rsidRPr="00D76E62">
        <w:rPr>
          <w:rFonts w:ascii="Times New Roman" w:hAnsi="Times New Roman"/>
          <w:sz w:val="20"/>
          <w:szCs w:val="20"/>
        </w:rPr>
        <w:t>Plot the step response for any impulse response entered by user.</w:t>
      </w:r>
    </w:p>
    <w:p w:rsidR="007361E6" w:rsidRPr="00D76E62" w:rsidRDefault="007361E6" w:rsidP="00F671AF">
      <w:pPr>
        <w:tabs>
          <w:tab w:val="left" w:pos="851"/>
        </w:tabs>
        <w:jc w:val="both"/>
        <w:rPr>
          <w:rFonts w:ascii="Times New Roman" w:hAnsi="Times New Roman" w:cs="Times New Roman"/>
          <w:sz w:val="20"/>
          <w:lang w:val="en-US"/>
        </w:rPr>
      </w:pPr>
    </w:p>
    <w:p w:rsidR="007361E6" w:rsidRPr="00D76E62" w:rsidRDefault="007361E6" w:rsidP="00F671AF">
      <w:pPr>
        <w:rPr>
          <w:rFonts w:ascii="Times New Roman" w:hAnsi="Times New Roman" w:cs="Times New Roman"/>
          <w:b/>
          <w:bCs/>
          <w:sz w:val="20"/>
          <w:u w:val="single"/>
          <w:lang w:val="en-US"/>
        </w:rPr>
      </w:pPr>
      <w:r w:rsidRPr="000D3E33">
        <w:rPr>
          <w:rFonts w:ascii="Times New Roman" w:eastAsiaTheme="minorEastAsia" w:hAnsi="Times New Roman" w:cs="Times New Roman"/>
          <w:b/>
          <w:sz w:val="20"/>
          <w:lang w:bidi="ar-SA"/>
        </w:rPr>
        <w:t>NOTE: - At least 8 Experiments out of the list must be done in the semester</w:t>
      </w:r>
    </w:p>
    <w:p w:rsidR="001C6B2D" w:rsidRDefault="001C6B2D" w:rsidP="00F671AF">
      <w:r>
        <w:br w:type="page"/>
      </w:r>
    </w:p>
    <w:p w:rsidR="001C6B2D" w:rsidRPr="001C6B2D" w:rsidRDefault="001C6B2D" w:rsidP="007061F3">
      <w:pPr>
        <w:jc w:val="center"/>
        <w:rPr>
          <w:rFonts w:ascii="Times New Roman" w:hAnsi="Times New Roman" w:cs="Times New Roman"/>
          <w:b/>
          <w:bCs/>
          <w:sz w:val="20"/>
          <w:u w:val="single"/>
          <w:lang w:val="en-US"/>
        </w:rPr>
      </w:pPr>
      <w:r w:rsidRPr="001C6B2D">
        <w:rPr>
          <w:rFonts w:ascii="Times New Roman" w:hAnsi="Times New Roman" w:cs="Times New Roman"/>
          <w:b/>
          <w:bCs/>
          <w:sz w:val="20"/>
          <w:u w:val="single"/>
          <w:lang w:val="en-US"/>
        </w:rPr>
        <w:lastRenderedPageBreak/>
        <w:t xml:space="preserve">APPLIED MATHEMATICS – IV </w:t>
      </w:r>
    </w:p>
    <w:p w:rsidR="001C6B2D" w:rsidRPr="001C6B2D" w:rsidRDefault="001C6B2D" w:rsidP="007061F3">
      <w:pPr>
        <w:tabs>
          <w:tab w:val="left" w:pos="851"/>
        </w:tabs>
        <w:jc w:val="both"/>
        <w:rPr>
          <w:rFonts w:ascii="Times New Roman" w:hAnsi="Times New Roman" w:cs="Times New Roman"/>
          <w:sz w:val="20"/>
          <w:lang w:val="en-US"/>
        </w:rPr>
      </w:pPr>
    </w:p>
    <w:p w:rsidR="001C6B2D" w:rsidRPr="001C6B2D" w:rsidRDefault="001C6B2D" w:rsidP="007061F3">
      <w:pPr>
        <w:jc w:val="both"/>
        <w:rPr>
          <w:rFonts w:ascii="Times New Roman" w:hAnsi="Times New Roman" w:cs="Times New Roman"/>
          <w:b/>
          <w:bCs/>
          <w:sz w:val="20"/>
          <w:lang w:val="en-US"/>
        </w:rPr>
      </w:pPr>
      <w:r w:rsidRPr="001C6B2D">
        <w:rPr>
          <w:rFonts w:ascii="Times New Roman" w:hAnsi="Times New Roman" w:cs="Times New Roman"/>
          <w:b/>
          <w:bCs/>
          <w:sz w:val="20"/>
          <w:lang w:val="en-US"/>
        </w:rPr>
        <w:t>Paper Code: ETMA-202</w:t>
      </w:r>
      <w:r w:rsidRPr="001C6B2D">
        <w:rPr>
          <w:rFonts w:ascii="Times New Roman" w:hAnsi="Times New Roman" w:cs="Times New Roman"/>
          <w:b/>
          <w:bCs/>
          <w:sz w:val="20"/>
          <w:lang w:val="en-US"/>
        </w:rPr>
        <w:tab/>
      </w:r>
      <w:r w:rsidRPr="001C6B2D">
        <w:rPr>
          <w:rFonts w:ascii="Times New Roman" w:hAnsi="Times New Roman" w:cs="Times New Roman"/>
          <w:b/>
          <w:bCs/>
          <w:sz w:val="20"/>
          <w:lang w:val="en-US"/>
        </w:rPr>
        <w:tab/>
      </w:r>
      <w:r w:rsidRPr="001C6B2D">
        <w:rPr>
          <w:rFonts w:ascii="Times New Roman" w:hAnsi="Times New Roman" w:cs="Times New Roman"/>
          <w:b/>
          <w:bCs/>
          <w:sz w:val="20"/>
          <w:lang w:val="en-US"/>
        </w:rPr>
        <w:tab/>
      </w:r>
      <w:r w:rsidRPr="001C6B2D">
        <w:rPr>
          <w:rFonts w:ascii="Times New Roman" w:hAnsi="Times New Roman" w:cs="Times New Roman"/>
          <w:b/>
          <w:bCs/>
          <w:sz w:val="20"/>
          <w:lang w:val="en-US"/>
        </w:rPr>
        <w:tab/>
      </w:r>
      <w:r w:rsidRPr="001C6B2D">
        <w:rPr>
          <w:rFonts w:ascii="Times New Roman" w:hAnsi="Times New Roman" w:cs="Times New Roman"/>
          <w:b/>
          <w:bCs/>
          <w:sz w:val="20"/>
          <w:lang w:val="en-US"/>
        </w:rPr>
        <w:tab/>
      </w:r>
      <w:r w:rsidRPr="001C6B2D">
        <w:rPr>
          <w:rFonts w:ascii="Times New Roman" w:hAnsi="Times New Roman" w:cs="Times New Roman"/>
          <w:b/>
          <w:bCs/>
          <w:sz w:val="20"/>
          <w:lang w:val="en-US"/>
        </w:rPr>
        <w:tab/>
      </w:r>
      <w:r w:rsidRPr="001C6B2D">
        <w:rPr>
          <w:rFonts w:ascii="Times New Roman" w:hAnsi="Times New Roman" w:cs="Times New Roman"/>
          <w:b/>
          <w:bCs/>
          <w:sz w:val="20"/>
          <w:lang w:val="en-US"/>
        </w:rPr>
        <w:tab/>
      </w:r>
      <w:r w:rsidRPr="001C6B2D">
        <w:rPr>
          <w:rFonts w:ascii="Times New Roman" w:hAnsi="Times New Roman" w:cs="Times New Roman"/>
          <w:b/>
          <w:bCs/>
          <w:sz w:val="20"/>
          <w:lang w:val="en-US"/>
        </w:rPr>
        <w:tab/>
        <w:t xml:space="preserve">L </w:t>
      </w:r>
      <w:r w:rsidRPr="001C6B2D">
        <w:rPr>
          <w:rFonts w:ascii="Times New Roman" w:hAnsi="Times New Roman" w:cs="Times New Roman"/>
          <w:b/>
          <w:bCs/>
          <w:sz w:val="20"/>
          <w:lang w:val="en-US"/>
        </w:rPr>
        <w:tab/>
        <w:t>T/P</w:t>
      </w:r>
      <w:r w:rsidRPr="001C6B2D">
        <w:rPr>
          <w:rFonts w:ascii="Times New Roman" w:hAnsi="Times New Roman" w:cs="Times New Roman"/>
          <w:b/>
          <w:bCs/>
          <w:sz w:val="20"/>
          <w:lang w:val="en-US"/>
        </w:rPr>
        <w:tab/>
        <w:t>C</w:t>
      </w:r>
    </w:p>
    <w:p w:rsidR="001C6B2D" w:rsidRPr="001C6B2D" w:rsidRDefault="001C6B2D" w:rsidP="001C6B2D">
      <w:pPr>
        <w:spacing w:line="276" w:lineRule="auto"/>
        <w:jc w:val="both"/>
        <w:rPr>
          <w:rFonts w:ascii="Times New Roman" w:hAnsi="Times New Roman" w:cs="Times New Roman"/>
          <w:b/>
          <w:bCs/>
          <w:sz w:val="20"/>
          <w:lang w:val="en-US"/>
        </w:rPr>
      </w:pPr>
      <w:r w:rsidRPr="001C6B2D">
        <w:rPr>
          <w:rFonts w:ascii="Times New Roman" w:hAnsi="Times New Roman" w:cs="Times New Roman"/>
          <w:b/>
          <w:bCs/>
          <w:sz w:val="20"/>
          <w:lang w:val="en-US"/>
        </w:rPr>
        <w:t>Paper: A</w:t>
      </w:r>
      <w:r w:rsidR="000F4C6E">
        <w:rPr>
          <w:rFonts w:ascii="Times New Roman" w:hAnsi="Times New Roman" w:cs="Times New Roman"/>
          <w:b/>
          <w:bCs/>
          <w:sz w:val="20"/>
          <w:lang w:val="en-US"/>
        </w:rPr>
        <w:t>pplied Mathematics –IV</w:t>
      </w:r>
      <w:r w:rsidR="000F4C6E">
        <w:rPr>
          <w:rFonts w:ascii="Times New Roman" w:hAnsi="Times New Roman" w:cs="Times New Roman"/>
          <w:b/>
          <w:bCs/>
          <w:sz w:val="20"/>
          <w:lang w:val="en-US"/>
        </w:rPr>
        <w:tab/>
      </w:r>
      <w:r w:rsidR="000F4C6E">
        <w:rPr>
          <w:rFonts w:ascii="Times New Roman" w:hAnsi="Times New Roman" w:cs="Times New Roman"/>
          <w:b/>
          <w:bCs/>
          <w:sz w:val="20"/>
          <w:lang w:val="en-US"/>
        </w:rPr>
        <w:tab/>
      </w:r>
      <w:r w:rsidR="000F4C6E">
        <w:rPr>
          <w:rFonts w:ascii="Times New Roman" w:hAnsi="Times New Roman" w:cs="Times New Roman"/>
          <w:b/>
          <w:bCs/>
          <w:sz w:val="20"/>
          <w:lang w:val="en-US"/>
        </w:rPr>
        <w:tab/>
      </w:r>
      <w:r w:rsidR="000F4C6E">
        <w:rPr>
          <w:rFonts w:ascii="Times New Roman" w:hAnsi="Times New Roman" w:cs="Times New Roman"/>
          <w:b/>
          <w:bCs/>
          <w:sz w:val="20"/>
          <w:lang w:val="en-US"/>
        </w:rPr>
        <w:tab/>
      </w:r>
      <w:r w:rsidR="000F4C6E">
        <w:rPr>
          <w:rFonts w:ascii="Times New Roman" w:hAnsi="Times New Roman" w:cs="Times New Roman"/>
          <w:b/>
          <w:bCs/>
          <w:sz w:val="20"/>
          <w:lang w:val="en-US"/>
        </w:rPr>
        <w:tab/>
      </w:r>
      <w:r w:rsidR="000F4C6E">
        <w:rPr>
          <w:rFonts w:ascii="Times New Roman" w:hAnsi="Times New Roman" w:cs="Times New Roman"/>
          <w:b/>
          <w:bCs/>
          <w:sz w:val="20"/>
          <w:lang w:val="en-US"/>
        </w:rPr>
        <w:tab/>
      </w:r>
      <w:r w:rsidR="000F4C6E">
        <w:rPr>
          <w:rFonts w:ascii="Times New Roman" w:hAnsi="Times New Roman" w:cs="Times New Roman"/>
          <w:b/>
          <w:bCs/>
          <w:sz w:val="20"/>
          <w:lang w:val="en-US"/>
        </w:rPr>
        <w:tab/>
        <w:t>3</w:t>
      </w:r>
      <w:r w:rsidR="000F4C6E">
        <w:rPr>
          <w:rFonts w:ascii="Times New Roman" w:hAnsi="Times New Roman" w:cs="Times New Roman"/>
          <w:b/>
          <w:bCs/>
          <w:sz w:val="20"/>
          <w:lang w:val="en-US"/>
        </w:rPr>
        <w:tab/>
        <w:t>1</w:t>
      </w:r>
      <w:r w:rsidRPr="001C6B2D">
        <w:rPr>
          <w:rFonts w:ascii="Times New Roman" w:hAnsi="Times New Roman" w:cs="Times New Roman"/>
          <w:b/>
          <w:bCs/>
          <w:sz w:val="20"/>
          <w:lang w:val="en-US"/>
        </w:rPr>
        <w:tab/>
      </w:r>
      <w:r w:rsidR="000F4C6E">
        <w:rPr>
          <w:rFonts w:ascii="Times New Roman" w:hAnsi="Times New Roman" w:cs="Times New Roman"/>
          <w:b/>
          <w:bCs/>
          <w:sz w:val="20"/>
          <w:lang w:val="en-US"/>
        </w:rPr>
        <w:t>4</w:t>
      </w:r>
    </w:p>
    <w:p w:rsidR="001C6B2D" w:rsidRPr="001C6B2D" w:rsidRDefault="00744AAE" w:rsidP="001C6B2D">
      <w:pPr>
        <w:jc w:val="both"/>
        <w:rPr>
          <w:rFonts w:ascii="Times New Roman" w:hAnsi="Times New Roman" w:cs="Times New Roman"/>
          <w:sz w:val="20"/>
          <w:lang w:val="en-US"/>
        </w:rPr>
      </w:pPr>
      <w:r>
        <w:rPr>
          <w:rFonts w:ascii="Times New Roman" w:hAnsi="Times New Roman" w:cs="Times New Roman"/>
          <w:noProof/>
          <w:sz w:val="20"/>
          <w:lang w:eastAsia="en-IN"/>
        </w:rPr>
        <w:pict>
          <v:shape id="_x0000_s1041" type="#_x0000_t202" style="position:absolute;left:0;text-align:left;margin-left:0;margin-top:6.75pt;width:471.15pt;height:75.65pt;z-index:251668480">
            <v:textbox>
              <w:txbxContent>
                <w:p w:rsidR="001C6B2D" w:rsidRPr="00A863ED" w:rsidRDefault="001C6B2D" w:rsidP="001C6B2D">
                  <w:pPr>
                    <w:autoSpaceDE w:val="0"/>
                    <w:autoSpaceDN w:val="0"/>
                    <w:adjustRightInd w:val="0"/>
                    <w:rPr>
                      <w:rFonts w:ascii="Times New Roman" w:hAnsi="Times New Roman" w:cs="Times New Roman"/>
                      <w:b/>
                      <w:bCs/>
                      <w:sz w:val="20"/>
                    </w:rPr>
                  </w:pPr>
                  <w:r w:rsidRPr="00A863ED">
                    <w:rPr>
                      <w:rFonts w:ascii="Times New Roman" w:hAnsi="Times New Roman" w:cs="Times New Roman"/>
                      <w:b/>
                      <w:bCs/>
                      <w:sz w:val="20"/>
                      <w:lang w:val="en-US"/>
                    </w:rPr>
                    <w:t>I</w:t>
                  </w:r>
                  <w:r w:rsidRPr="00A863ED">
                    <w:rPr>
                      <w:rFonts w:ascii="Times New Roman" w:hAnsi="Times New Roman" w:cs="Times New Roman"/>
                      <w:b/>
                      <w:bCs/>
                      <w:sz w:val="20"/>
                    </w:rPr>
                    <w:t xml:space="preserve">NSTRUCTIONS TO PAPER SETTERS:                                            </w:t>
                  </w:r>
                  <w:r>
                    <w:rPr>
                      <w:rFonts w:ascii="Times New Roman" w:hAnsi="Times New Roman" w:cs="Times New Roman"/>
                      <w:b/>
                      <w:bCs/>
                      <w:sz w:val="20"/>
                    </w:rPr>
                    <w:tab/>
                  </w:r>
                  <w:r>
                    <w:rPr>
                      <w:rFonts w:ascii="Times New Roman" w:hAnsi="Times New Roman" w:cs="Times New Roman"/>
                      <w:b/>
                      <w:bCs/>
                      <w:sz w:val="20"/>
                    </w:rPr>
                    <w:tab/>
                  </w:r>
                  <w:r w:rsidRPr="00A863ED">
                    <w:rPr>
                      <w:rFonts w:ascii="Times New Roman" w:hAnsi="Times New Roman" w:cs="Times New Roman"/>
                      <w:b/>
                      <w:bCs/>
                      <w:sz w:val="20"/>
                    </w:rPr>
                    <w:t>Maximum Marks: 75</w:t>
                  </w:r>
                </w:p>
                <w:p w:rsidR="001C6B2D" w:rsidRPr="00DB073F" w:rsidRDefault="001C6B2D" w:rsidP="001C6B2D">
                  <w:pPr>
                    <w:autoSpaceDE w:val="0"/>
                    <w:autoSpaceDN w:val="0"/>
                    <w:adjustRightInd w:val="0"/>
                    <w:rPr>
                      <w:rFonts w:ascii="Times New Roman" w:hAnsi="Times New Roman" w:cs="Times New Roman"/>
                      <w:bCs/>
                      <w:sz w:val="20"/>
                    </w:rPr>
                  </w:pPr>
                  <w:r w:rsidRPr="00DB073F">
                    <w:rPr>
                      <w:rFonts w:ascii="Times New Roman" w:hAnsi="Times New Roman" w:cs="Times New Roman"/>
                      <w:bCs/>
                      <w:sz w:val="20"/>
                    </w:rPr>
                    <w:t>1. Question No. 1 should be compulsory and cover the entire syllabus. This question should have objective or short answer type questions. It should be of 25 marks.</w:t>
                  </w:r>
                </w:p>
                <w:p w:rsidR="001C6B2D" w:rsidRPr="00DB073F" w:rsidRDefault="001C6B2D" w:rsidP="001C6B2D">
                  <w:pPr>
                    <w:rPr>
                      <w:rFonts w:ascii="Times New Roman" w:hAnsi="Times New Roman" w:cs="Times New Roman"/>
                      <w:bCs/>
                      <w:sz w:val="20"/>
                      <w:lang w:val="en-US"/>
                    </w:rPr>
                  </w:pPr>
                  <w:r w:rsidRPr="00DB073F">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w:t>
                  </w:r>
                  <w:r>
                    <w:rPr>
                      <w:rFonts w:ascii="Times New Roman" w:hAnsi="Times New Roman" w:cs="Times New Roman"/>
                      <w:bCs/>
                      <w:sz w:val="20"/>
                    </w:rPr>
                    <w:t>2.5</w:t>
                  </w:r>
                  <w:r w:rsidRPr="00DB073F">
                    <w:rPr>
                      <w:rFonts w:ascii="Times New Roman" w:hAnsi="Times New Roman" w:cs="Times New Roman"/>
                      <w:bCs/>
                      <w:sz w:val="20"/>
                    </w:rPr>
                    <w:t xml:space="preserve"> marks</w:t>
                  </w:r>
                </w:p>
              </w:txbxContent>
            </v:textbox>
          </v:shape>
        </w:pict>
      </w:r>
    </w:p>
    <w:p w:rsidR="001C6B2D" w:rsidRPr="001C6B2D" w:rsidRDefault="001C6B2D" w:rsidP="001C6B2D">
      <w:pPr>
        <w:jc w:val="both"/>
        <w:rPr>
          <w:rFonts w:ascii="Times New Roman" w:hAnsi="Times New Roman" w:cs="Times New Roman"/>
          <w:sz w:val="20"/>
          <w:lang w:val="en-US"/>
        </w:rPr>
      </w:pPr>
    </w:p>
    <w:p w:rsidR="001C6B2D" w:rsidRPr="001C6B2D" w:rsidRDefault="001C6B2D" w:rsidP="001C6B2D">
      <w:pPr>
        <w:jc w:val="both"/>
        <w:rPr>
          <w:rFonts w:ascii="Times New Roman" w:hAnsi="Times New Roman" w:cs="Times New Roman"/>
          <w:sz w:val="20"/>
          <w:lang w:val="en-US"/>
        </w:rPr>
      </w:pPr>
    </w:p>
    <w:p w:rsidR="001C6B2D" w:rsidRPr="001C6B2D" w:rsidRDefault="001C6B2D" w:rsidP="001C6B2D">
      <w:pPr>
        <w:jc w:val="both"/>
        <w:rPr>
          <w:rFonts w:ascii="Times New Roman" w:hAnsi="Times New Roman" w:cs="Times New Roman"/>
          <w:sz w:val="20"/>
          <w:lang w:val="en-US"/>
        </w:rPr>
      </w:pPr>
    </w:p>
    <w:p w:rsidR="001C6B2D" w:rsidRPr="001C6B2D" w:rsidRDefault="001C6B2D" w:rsidP="001C6B2D">
      <w:pPr>
        <w:jc w:val="both"/>
        <w:rPr>
          <w:rFonts w:ascii="Times New Roman" w:hAnsi="Times New Roman" w:cs="Times New Roman"/>
          <w:sz w:val="20"/>
          <w:lang w:val="en-US"/>
        </w:rPr>
      </w:pPr>
    </w:p>
    <w:p w:rsidR="001C6B2D" w:rsidRPr="001C6B2D" w:rsidRDefault="001C6B2D" w:rsidP="001C6B2D">
      <w:pPr>
        <w:jc w:val="both"/>
        <w:rPr>
          <w:rFonts w:ascii="Times New Roman" w:hAnsi="Times New Roman" w:cs="Times New Roman"/>
          <w:sz w:val="20"/>
          <w:lang w:val="en-US"/>
        </w:rPr>
      </w:pPr>
    </w:p>
    <w:p w:rsidR="001C6B2D" w:rsidRPr="001C6B2D" w:rsidRDefault="001C6B2D" w:rsidP="001C6B2D">
      <w:pPr>
        <w:ind w:left="720" w:hanging="720"/>
        <w:rPr>
          <w:rFonts w:ascii="Times New Roman" w:hAnsi="Times New Roman" w:cs="Times New Roman"/>
          <w:b/>
          <w:sz w:val="20"/>
        </w:rPr>
      </w:pPr>
      <w:r w:rsidRPr="001C6B2D">
        <w:rPr>
          <w:rFonts w:ascii="Times New Roman" w:hAnsi="Times New Roman" w:cs="Times New Roman"/>
          <w:b/>
          <w:sz w:val="20"/>
        </w:rPr>
        <w:t> </w:t>
      </w:r>
    </w:p>
    <w:p w:rsidR="001C6B2D" w:rsidRPr="001C6B2D" w:rsidRDefault="001C6B2D" w:rsidP="001C6B2D">
      <w:pPr>
        <w:ind w:left="720" w:hanging="720"/>
        <w:rPr>
          <w:rFonts w:ascii="Times New Roman" w:hAnsi="Times New Roman" w:cs="Times New Roman"/>
          <w:b/>
          <w:sz w:val="20"/>
        </w:rPr>
      </w:pPr>
    </w:p>
    <w:p w:rsidR="001C6B2D" w:rsidRPr="001C6B2D" w:rsidRDefault="001C6B2D" w:rsidP="001C6B2D">
      <w:pPr>
        <w:ind w:left="720" w:hanging="720"/>
        <w:rPr>
          <w:rFonts w:ascii="Times New Roman" w:hAnsi="Times New Roman" w:cs="Times New Roman"/>
          <w:i/>
          <w:sz w:val="20"/>
        </w:rPr>
      </w:pPr>
      <w:r w:rsidRPr="001C6B2D">
        <w:rPr>
          <w:rFonts w:ascii="Times New Roman" w:hAnsi="Times New Roman" w:cs="Times New Roman"/>
          <w:i/>
          <w:sz w:val="20"/>
        </w:rPr>
        <w:t xml:space="preserve">Objective: To equip the students with the mathematical tools for problem solving in various engineering disciplines. </w:t>
      </w:r>
    </w:p>
    <w:p w:rsidR="001C6B2D" w:rsidRPr="001C6B2D" w:rsidRDefault="001C6B2D" w:rsidP="001C6B2D">
      <w:pPr>
        <w:ind w:left="720" w:hanging="720"/>
        <w:rPr>
          <w:rFonts w:ascii="Times New Roman" w:hAnsi="Times New Roman" w:cs="Times New Roman"/>
          <w:i/>
          <w:sz w:val="20"/>
        </w:rPr>
      </w:pPr>
    </w:p>
    <w:p w:rsidR="001C6B2D" w:rsidRPr="001C6B2D" w:rsidRDefault="001C6B2D" w:rsidP="001C6B2D">
      <w:pPr>
        <w:ind w:left="720" w:hanging="720"/>
        <w:rPr>
          <w:rFonts w:ascii="Times New Roman" w:hAnsi="Times New Roman" w:cs="Times New Roman"/>
          <w:b/>
          <w:sz w:val="20"/>
        </w:rPr>
      </w:pPr>
      <w:r w:rsidRPr="001C6B2D">
        <w:rPr>
          <w:rFonts w:ascii="Times New Roman" w:hAnsi="Times New Roman" w:cs="Times New Roman"/>
          <w:b/>
          <w:sz w:val="20"/>
        </w:rPr>
        <w:t>UNIT – I</w:t>
      </w:r>
    </w:p>
    <w:p w:rsidR="001C6B2D" w:rsidRPr="001C6B2D" w:rsidRDefault="001C6B2D" w:rsidP="001C6B2D">
      <w:pPr>
        <w:tabs>
          <w:tab w:val="left" w:pos="720"/>
          <w:tab w:val="left" w:pos="1777"/>
        </w:tabs>
        <w:autoSpaceDE w:val="0"/>
        <w:autoSpaceDN w:val="0"/>
        <w:adjustRightInd w:val="0"/>
        <w:jc w:val="both"/>
        <w:rPr>
          <w:rFonts w:ascii="Times New Roman" w:hAnsi="Times New Roman" w:cs="Times New Roman"/>
          <w:b/>
          <w:sz w:val="20"/>
        </w:rPr>
      </w:pPr>
      <w:r w:rsidRPr="001C6B2D">
        <w:rPr>
          <w:rFonts w:ascii="Times New Roman" w:hAnsi="Times New Roman" w:cs="Times New Roman"/>
          <w:sz w:val="20"/>
        </w:rPr>
        <w:t xml:space="preserve">Partial Differential Equation: linear partial differential equations with constant coefficient, homogeneous and non homogeneous linear equations. Method of separation of variables. Laplace equation, wave equation and heat flow equation in Cartesian coordinates only with initial and boundary value. </w:t>
      </w:r>
    </w:p>
    <w:p w:rsidR="001C6B2D" w:rsidRPr="001C6B2D" w:rsidRDefault="001C6B2D" w:rsidP="001C6B2D">
      <w:pPr>
        <w:jc w:val="right"/>
        <w:rPr>
          <w:rFonts w:ascii="Times New Roman" w:hAnsi="Times New Roman" w:cs="Times New Roman"/>
          <w:sz w:val="20"/>
        </w:rPr>
      </w:pPr>
      <w:r w:rsidRPr="001C6B2D">
        <w:rPr>
          <w:rFonts w:ascii="Times New Roman" w:hAnsi="Times New Roman" w:cs="Times New Roman"/>
          <w:b/>
          <w:sz w:val="20"/>
        </w:rPr>
        <w:t>[T1][No. of Hrs. 12]</w:t>
      </w:r>
    </w:p>
    <w:p w:rsidR="001C6B2D" w:rsidRPr="001C6B2D" w:rsidRDefault="001C6B2D" w:rsidP="001C6B2D">
      <w:pPr>
        <w:ind w:left="720" w:hanging="720"/>
        <w:jc w:val="both"/>
        <w:rPr>
          <w:rFonts w:ascii="Times New Roman" w:hAnsi="Times New Roman" w:cs="Times New Roman"/>
          <w:b/>
          <w:sz w:val="20"/>
        </w:rPr>
      </w:pPr>
      <w:r w:rsidRPr="001C6B2D">
        <w:rPr>
          <w:rFonts w:ascii="Times New Roman" w:hAnsi="Times New Roman" w:cs="Times New Roman"/>
          <w:b/>
          <w:sz w:val="20"/>
        </w:rPr>
        <w:t>UNIT II:</w:t>
      </w:r>
    </w:p>
    <w:p w:rsidR="001C6B2D" w:rsidRPr="001C6B2D" w:rsidRDefault="001C6B2D" w:rsidP="001C6B2D">
      <w:pPr>
        <w:jc w:val="both"/>
        <w:rPr>
          <w:rFonts w:ascii="Times New Roman" w:hAnsi="Times New Roman" w:cs="Times New Roman"/>
          <w:sz w:val="20"/>
        </w:rPr>
      </w:pPr>
      <w:r w:rsidRPr="001C6B2D">
        <w:rPr>
          <w:rFonts w:ascii="Times New Roman" w:hAnsi="Times New Roman" w:cs="Times New Roman"/>
          <w:sz w:val="20"/>
        </w:rPr>
        <w:t>Probability Theory: Definition, addition law of probability, multiplication law of probability, conditional probability, Baye’s theorem, Random variable: discrete probability distribution, continuous probability distribution, expectation, moments, moment generating function, skewness, kurtosis, binomial distribution, Poisson distribution, normal distribution.</w:t>
      </w:r>
    </w:p>
    <w:p w:rsidR="001C6B2D" w:rsidRPr="001C6B2D" w:rsidRDefault="001C6B2D" w:rsidP="001C6B2D">
      <w:pPr>
        <w:jc w:val="right"/>
        <w:rPr>
          <w:rFonts w:ascii="Times New Roman" w:hAnsi="Times New Roman" w:cs="Times New Roman"/>
          <w:sz w:val="20"/>
        </w:rPr>
      </w:pPr>
      <w:r w:rsidRPr="001C6B2D">
        <w:rPr>
          <w:rFonts w:ascii="Times New Roman" w:hAnsi="Times New Roman" w:cs="Times New Roman"/>
          <w:b/>
          <w:sz w:val="20"/>
        </w:rPr>
        <w:t>[T1, T2][No. of Hrs. 11]</w:t>
      </w:r>
      <w:r w:rsidRPr="001C6B2D">
        <w:rPr>
          <w:rFonts w:ascii="Times New Roman" w:hAnsi="Times New Roman" w:cs="Times New Roman"/>
          <w:b/>
          <w:bCs/>
          <w:sz w:val="20"/>
        </w:rPr>
        <w:t xml:space="preserve"> </w:t>
      </w:r>
      <w:r w:rsidRPr="001C6B2D">
        <w:rPr>
          <w:rFonts w:ascii="Times New Roman" w:hAnsi="Times New Roman" w:cs="Times New Roman"/>
          <w:sz w:val="20"/>
        </w:rPr>
        <w:t> </w:t>
      </w:r>
    </w:p>
    <w:p w:rsidR="001C6B2D" w:rsidRPr="001C6B2D" w:rsidRDefault="001C6B2D" w:rsidP="001C6B2D">
      <w:pPr>
        <w:ind w:left="720" w:hanging="720"/>
        <w:jc w:val="both"/>
        <w:rPr>
          <w:rFonts w:ascii="Times New Roman" w:hAnsi="Times New Roman" w:cs="Times New Roman"/>
          <w:b/>
          <w:sz w:val="20"/>
        </w:rPr>
      </w:pPr>
      <w:r w:rsidRPr="001C6B2D">
        <w:rPr>
          <w:rFonts w:ascii="Times New Roman" w:hAnsi="Times New Roman" w:cs="Times New Roman"/>
          <w:b/>
          <w:sz w:val="20"/>
        </w:rPr>
        <w:t>UNIT-III:</w:t>
      </w:r>
    </w:p>
    <w:p w:rsidR="001C6B2D" w:rsidRPr="001C6B2D" w:rsidRDefault="001C6B2D" w:rsidP="001C6B2D">
      <w:pPr>
        <w:jc w:val="both"/>
        <w:rPr>
          <w:rFonts w:ascii="Times New Roman" w:hAnsi="Times New Roman" w:cs="Times New Roman"/>
          <w:sz w:val="20"/>
        </w:rPr>
      </w:pPr>
      <w:r w:rsidRPr="001C6B2D">
        <w:rPr>
          <w:rFonts w:ascii="Times New Roman" w:hAnsi="Times New Roman" w:cs="Times New Roman"/>
          <w:sz w:val="20"/>
        </w:rPr>
        <w:t xml:space="preserve">Curve Fitting: Principle of least square Method of least square and curve fitting for linear and parabolic curve, Correlation Coefficient, Rank correlation, line of regressions and properties of regression coefficients. Sampling distribution: Testing of hypothesis, level of significance, sampling distribution of mean and variance, Chi-square distribution, Student’s T- distribution, F-distribution, Fisher’s Z- distribution. </w:t>
      </w:r>
    </w:p>
    <w:p w:rsidR="001C6B2D" w:rsidRPr="001C6B2D" w:rsidRDefault="001C6B2D" w:rsidP="001C6B2D">
      <w:pPr>
        <w:jc w:val="right"/>
        <w:rPr>
          <w:rFonts w:ascii="Times New Roman" w:hAnsi="Times New Roman" w:cs="Times New Roman"/>
          <w:sz w:val="20"/>
        </w:rPr>
      </w:pPr>
      <w:r w:rsidRPr="001C6B2D">
        <w:rPr>
          <w:rFonts w:ascii="Times New Roman" w:hAnsi="Times New Roman" w:cs="Times New Roman"/>
          <w:b/>
          <w:sz w:val="20"/>
        </w:rPr>
        <w:t>[T1, T2][No. of Hrs. 12]</w:t>
      </w:r>
      <w:r w:rsidRPr="001C6B2D">
        <w:rPr>
          <w:rFonts w:ascii="Times New Roman" w:hAnsi="Times New Roman" w:cs="Times New Roman"/>
          <w:b/>
          <w:bCs/>
          <w:sz w:val="20"/>
        </w:rPr>
        <w:t xml:space="preserve"> </w:t>
      </w:r>
      <w:r w:rsidRPr="001C6B2D">
        <w:rPr>
          <w:rFonts w:ascii="Times New Roman" w:hAnsi="Times New Roman" w:cs="Times New Roman"/>
          <w:sz w:val="20"/>
        </w:rPr>
        <w:t> </w:t>
      </w:r>
    </w:p>
    <w:p w:rsidR="001C6B2D" w:rsidRPr="001C6B2D" w:rsidRDefault="001C6B2D" w:rsidP="001C6B2D">
      <w:pPr>
        <w:jc w:val="both"/>
        <w:rPr>
          <w:rFonts w:ascii="Times New Roman" w:hAnsi="Times New Roman" w:cs="Times New Roman"/>
          <w:b/>
          <w:sz w:val="20"/>
        </w:rPr>
      </w:pPr>
      <w:r w:rsidRPr="001C6B2D">
        <w:rPr>
          <w:rFonts w:ascii="Times New Roman" w:hAnsi="Times New Roman" w:cs="Times New Roman"/>
          <w:b/>
          <w:sz w:val="20"/>
        </w:rPr>
        <w:t>UNIT IV</w:t>
      </w:r>
    </w:p>
    <w:p w:rsidR="001C6B2D" w:rsidRPr="001C6B2D" w:rsidRDefault="001C6B2D" w:rsidP="001C6B2D">
      <w:pPr>
        <w:jc w:val="both"/>
        <w:rPr>
          <w:rFonts w:ascii="Times New Roman" w:hAnsi="Times New Roman" w:cs="Times New Roman"/>
          <w:sz w:val="20"/>
        </w:rPr>
      </w:pPr>
      <w:r w:rsidRPr="001C6B2D">
        <w:rPr>
          <w:rFonts w:ascii="Times New Roman" w:hAnsi="Times New Roman" w:cs="Times New Roman"/>
          <w:sz w:val="20"/>
        </w:rPr>
        <w:t xml:space="preserve">Linear Programming: Introduction, formulation of problem, Graphical method, Canonical and Standard form of LPP, Simplex method, Duality concept, Dual simplex method, Transportation and Assignment problem. </w:t>
      </w:r>
    </w:p>
    <w:p w:rsidR="001C6B2D" w:rsidRPr="001C6B2D" w:rsidRDefault="001C6B2D" w:rsidP="001C6B2D">
      <w:pPr>
        <w:jc w:val="right"/>
        <w:rPr>
          <w:rFonts w:ascii="Times New Roman" w:hAnsi="Times New Roman" w:cs="Times New Roman"/>
          <w:sz w:val="20"/>
        </w:rPr>
      </w:pPr>
      <w:r w:rsidRPr="001C6B2D">
        <w:rPr>
          <w:rFonts w:ascii="Times New Roman" w:hAnsi="Times New Roman" w:cs="Times New Roman"/>
          <w:b/>
          <w:sz w:val="20"/>
        </w:rPr>
        <w:t>[T1][No. of Hrs. 11]</w:t>
      </w:r>
    </w:p>
    <w:p w:rsidR="001C6B2D" w:rsidRPr="001C6B2D" w:rsidRDefault="001C6B2D" w:rsidP="001C6B2D">
      <w:pPr>
        <w:jc w:val="both"/>
        <w:rPr>
          <w:rFonts w:ascii="Times New Roman" w:hAnsi="Times New Roman" w:cs="Times New Roman"/>
          <w:b/>
          <w:sz w:val="20"/>
        </w:rPr>
      </w:pPr>
      <w:r w:rsidRPr="001C6B2D">
        <w:rPr>
          <w:rFonts w:ascii="Times New Roman" w:hAnsi="Times New Roman" w:cs="Times New Roman"/>
          <w:b/>
          <w:sz w:val="20"/>
        </w:rPr>
        <w:t>Text Books:</w:t>
      </w:r>
    </w:p>
    <w:p w:rsidR="001C6B2D" w:rsidRPr="001C6B2D" w:rsidRDefault="001C6B2D" w:rsidP="001C6B2D">
      <w:pPr>
        <w:jc w:val="both"/>
        <w:rPr>
          <w:rFonts w:ascii="Times New Roman" w:hAnsi="Times New Roman" w:cs="Times New Roman"/>
          <w:sz w:val="20"/>
        </w:rPr>
      </w:pPr>
      <w:r w:rsidRPr="001C6B2D">
        <w:rPr>
          <w:rFonts w:ascii="Times New Roman" w:hAnsi="Times New Roman" w:cs="Times New Roman"/>
          <w:sz w:val="20"/>
        </w:rPr>
        <w:t>[T1]      B. S. Grewal, “Higher Engineering Mathematics”, Khanna Publications.</w:t>
      </w:r>
    </w:p>
    <w:p w:rsidR="001C6B2D" w:rsidRPr="001C6B2D" w:rsidRDefault="001C6B2D" w:rsidP="001C6B2D">
      <w:pPr>
        <w:jc w:val="both"/>
        <w:rPr>
          <w:rFonts w:ascii="Times New Roman" w:hAnsi="Times New Roman" w:cs="Times New Roman"/>
          <w:sz w:val="20"/>
        </w:rPr>
      </w:pPr>
      <w:r w:rsidRPr="001C6B2D">
        <w:rPr>
          <w:rFonts w:ascii="Times New Roman" w:hAnsi="Times New Roman" w:cs="Times New Roman"/>
          <w:sz w:val="20"/>
        </w:rPr>
        <w:t>[T2]      N.M. Kapoor, “Fundamentals of Mathematical Statistics”, Pitambar Publications</w:t>
      </w:r>
    </w:p>
    <w:p w:rsidR="001C6B2D" w:rsidRPr="001C6B2D" w:rsidRDefault="001C6B2D" w:rsidP="001C6B2D">
      <w:pPr>
        <w:jc w:val="both"/>
        <w:rPr>
          <w:rFonts w:ascii="Times New Roman" w:hAnsi="Times New Roman" w:cs="Times New Roman"/>
          <w:sz w:val="20"/>
        </w:rPr>
      </w:pPr>
    </w:p>
    <w:p w:rsidR="001C6B2D" w:rsidRPr="001C6B2D" w:rsidRDefault="001C6B2D" w:rsidP="001C6B2D">
      <w:pPr>
        <w:jc w:val="both"/>
        <w:rPr>
          <w:rFonts w:ascii="Times New Roman" w:hAnsi="Times New Roman" w:cs="Times New Roman"/>
          <w:b/>
          <w:bCs/>
          <w:sz w:val="20"/>
        </w:rPr>
      </w:pPr>
      <w:r w:rsidRPr="001C6B2D">
        <w:rPr>
          <w:rFonts w:ascii="Times New Roman" w:hAnsi="Times New Roman" w:cs="Times New Roman"/>
          <w:b/>
          <w:bCs/>
          <w:sz w:val="20"/>
        </w:rPr>
        <w:t>References Books:</w:t>
      </w:r>
    </w:p>
    <w:p w:rsidR="001C6B2D" w:rsidRPr="001C6B2D" w:rsidRDefault="001C6B2D" w:rsidP="001C6B2D">
      <w:pPr>
        <w:ind w:left="720" w:hanging="720"/>
        <w:rPr>
          <w:rFonts w:ascii="Times New Roman" w:hAnsi="Times New Roman" w:cs="Times New Roman"/>
          <w:sz w:val="20"/>
        </w:rPr>
      </w:pPr>
      <w:r w:rsidRPr="001C6B2D">
        <w:rPr>
          <w:rFonts w:ascii="Times New Roman" w:hAnsi="Times New Roman" w:cs="Times New Roman"/>
          <w:sz w:val="20"/>
        </w:rPr>
        <w:t>[R1]     E. Kresyzig,” Advance Engineering Mathematics”, Wiley publications</w:t>
      </w:r>
    </w:p>
    <w:p w:rsidR="001C6B2D" w:rsidRPr="001C6B2D" w:rsidRDefault="001C6B2D" w:rsidP="001C6B2D">
      <w:pPr>
        <w:ind w:left="720" w:hanging="720"/>
        <w:rPr>
          <w:rFonts w:ascii="Times New Roman" w:hAnsi="Times New Roman" w:cs="Times New Roman"/>
          <w:sz w:val="20"/>
        </w:rPr>
      </w:pPr>
      <w:r w:rsidRPr="001C6B2D">
        <w:rPr>
          <w:rFonts w:ascii="Times New Roman" w:hAnsi="Times New Roman" w:cs="Times New Roman"/>
          <w:sz w:val="20"/>
        </w:rPr>
        <w:t>[R2]     Miller and Freund, “Probability and statistics for Engineers” , PHI</w:t>
      </w:r>
    </w:p>
    <w:p w:rsidR="001C6B2D" w:rsidRPr="001C6B2D" w:rsidRDefault="001C6B2D" w:rsidP="001C6B2D">
      <w:pPr>
        <w:ind w:left="720" w:hanging="720"/>
        <w:rPr>
          <w:rFonts w:ascii="Times New Roman" w:hAnsi="Times New Roman" w:cs="Times New Roman"/>
          <w:sz w:val="20"/>
        </w:rPr>
      </w:pPr>
      <w:r w:rsidRPr="001C6B2D">
        <w:rPr>
          <w:rFonts w:ascii="Times New Roman" w:hAnsi="Times New Roman" w:cs="Times New Roman"/>
          <w:sz w:val="20"/>
        </w:rPr>
        <w:t>[R3]     Gupta and Kapoor, “Fundamentals of Mathematical Statistics” Sultan Chand and Sons</w:t>
      </w:r>
    </w:p>
    <w:p w:rsidR="001C6B2D" w:rsidRPr="001C6B2D" w:rsidRDefault="001C6B2D" w:rsidP="001C6B2D">
      <w:pPr>
        <w:ind w:left="720" w:hanging="720"/>
        <w:rPr>
          <w:rFonts w:ascii="Times New Roman" w:hAnsi="Times New Roman" w:cs="Times New Roman"/>
          <w:sz w:val="20"/>
        </w:rPr>
      </w:pPr>
      <w:r w:rsidRPr="001C6B2D">
        <w:rPr>
          <w:rFonts w:ascii="Times New Roman" w:hAnsi="Times New Roman" w:cs="Times New Roman"/>
          <w:sz w:val="20"/>
        </w:rPr>
        <w:t>[R4]     G. Hadley, “Linear Programming”, Narosa.</w:t>
      </w:r>
    </w:p>
    <w:p w:rsidR="001C6B2D" w:rsidRPr="001C6B2D" w:rsidRDefault="001C6B2D" w:rsidP="001C6B2D">
      <w:pPr>
        <w:ind w:left="720" w:hanging="720"/>
        <w:rPr>
          <w:rFonts w:ascii="Times New Roman" w:hAnsi="Times New Roman" w:cs="Times New Roman"/>
          <w:sz w:val="20"/>
        </w:rPr>
      </w:pPr>
      <w:r w:rsidRPr="001C6B2D">
        <w:rPr>
          <w:rFonts w:ascii="Times New Roman" w:hAnsi="Times New Roman" w:cs="Times New Roman"/>
          <w:sz w:val="20"/>
        </w:rPr>
        <w:t>[R5]      Schaum’s Outline on “Probability and Statistics” Tata McGraw-Hill</w:t>
      </w:r>
    </w:p>
    <w:p w:rsidR="001C6B2D" w:rsidRPr="001C6B2D" w:rsidRDefault="001C6B2D" w:rsidP="001C6B2D">
      <w:pPr>
        <w:ind w:left="720" w:hanging="720"/>
        <w:rPr>
          <w:rFonts w:ascii="Times New Roman" w:hAnsi="Times New Roman" w:cs="Times New Roman"/>
          <w:sz w:val="20"/>
        </w:rPr>
      </w:pPr>
      <w:r w:rsidRPr="001C6B2D">
        <w:rPr>
          <w:rFonts w:ascii="Times New Roman" w:hAnsi="Times New Roman" w:cs="Times New Roman"/>
          <w:sz w:val="20"/>
        </w:rPr>
        <w:t>[R6]      Gupta and Manmohan, “Problems in Operations Research”, Sultan Chand and Sons.</w:t>
      </w:r>
    </w:p>
    <w:p w:rsidR="001C6B2D" w:rsidRPr="001C6B2D" w:rsidRDefault="001C6B2D" w:rsidP="001C6B2D">
      <w:pPr>
        <w:ind w:left="720" w:hanging="720"/>
        <w:rPr>
          <w:rFonts w:ascii="Times New Roman" w:hAnsi="Times New Roman" w:cs="Times New Roman"/>
          <w:sz w:val="20"/>
        </w:rPr>
      </w:pPr>
      <w:r w:rsidRPr="001C6B2D">
        <w:rPr>
          <w:rFonts w:ascii="Times New Roman" w:hAnsi="Times New Roman" w:cs="Times New Roman"/>
          <w:sz w:val="20"/>
        </w:rPr>
        <w:t xml:space="preserve">[R7]      R.K. Jain and S.R.K. Iyengar,”Advanced Engineering Mathematics” Narosa Publications. </w:t>
      </w:r>
    </w:p>
    <w:p w:rsidR="001C6B2D" w:rsidRPr="001C6B2D" w:rsidRDefault="001C6B2D" w:rsidP="001C6B2D">
      <w:pPr>
        <w:spacing w:after="200" w:line="276" w:lineRule="auto"/>
        <w:rPr>
          <w:rFonts w:ascii="Times New Roman" w:hAnsi="Times New Roman" w:cs="Times New Roman"/>
          <w:b/>
          <w:color w:val="000000"/>
          <w:sz w:val="20"/>
          <w:u w:val="single"/>
          <w:lang w:val="en-US" w:bidi="ar-SA"/>
        </w:rPr>
      </w:pPr>
      <w:r w:rsidRPr="001C6B2D">
        <w:rPr>
          <w:rFonts w:ascii="Times New Roman" w:hAnsi="Times New Roman" w:cs="Times New Roman"/>
          <w:b/>
          <w:color w:val="000000"/>
          <w:sz w:val="20"/>
          <w:u w:val="single"/>
          <w:lang w:val="en-US" w:bidi="ar-SA"/>
        </w:rPr>
        <w:br w:type="page"/>
      </w:r>
    </w:p>
    <w:p w:rsidR="001C6B2D" w:rsidRDefault="001C6B2D" w:rsidP="001C6B2D">
      <w:pPr>
        <w:jc w:val="center"/>
        <w:rPr>
          <w:rFonts w:ascii="Times New Roman" w:hAnsi="Times New Roman" w:cs="Times New Roman"/>
          <w:b/>
          <w:color w:val="000000"/>
          <w:sz w:val="20"/>
          <w:u w:val="single"/>
          <w:lang w:val="en-US" w:bidi="ar-SA"/>
        </w:rPr>
      </w:pPr>
      <w:r w:rsidRPr="001C6B2D">
        <w:rPr>
          <w:rFonts w:ascii="Times New Roman" w:hAnsi="Times New Roman" w:cs="Times New Roman"/>
          <w:b/>
          <w:color w:val="000000"/>
          <w:sz w:val="20"/>
          <w:u w:val="single"/>
          <w:lang w:val="en-US" w:bidi="ar-SA"/>
        </w:rPr>
        <w:lastRenderedPageBreak/>
        <w:t xml:space="preserve">ANALOG ELECTRONICS – II </w:t>
      </w:r>
    </w:p>
    <w:p w:rsidR="00D55A9D" w:rsidRPr="001C6B2D" w:rsidRDefault="00D55A9D" w:rsidP="001C6B2D">
      <w:pPr>
        <w:jc w:val="center"/>
        <w:rPr>
          <w:rFonts w:ascii="Times New Roman" w:hAnsi="Times New Roman" w:cs="Times New Roman"/>
          <w:b/>
          <w:color w:val="000000"/>
          <w:sz w:val="20"/>
          <w:u w:val="single"/>
          <w:lang w:val="en-US" w:bidi="ar-SA"/>
        </w:rPr>
      </w:pPr>
    </w:p>
    <w:p w:rsidR="001C6B2D" w:rsidRPr="001C6B2D" w:rsidRDefault="001C6B2D" w:rsidP="001C6B2D">
      <w:pPr>
        <w:jc w:val="both"/>
        <w:rPr>
          <w:rFonts w:ascii="Times New Roman" w:hAnsi="Times New Roman" w:cs="Times New Roman"/>
          <w:b/>
          <w:color w:val="000000"/>
          <w:sz w:val="20"/>
          <w:lang w:val="en-US" w:bidi="ar-SA"/>
        </w:rPr>
      </w:pPr>
      <w:r w:rsidRPr="001C6B2D">
        <w:rPr>
          <w:rFonts w:ascii="Times New Roman" w:hAnsi="Times New Roman" w:cs="Times New Roman"/>
          <w:b/>
          <w:color w:val="000000"/>
          <w:sz w:val="20"/>
          <w:lang w:val="en-US" w:bidi="ar-SA"/>
        </w:rPr>
        <w:t xml:space="preserve">Paper Code: ETEC-204                                                                  </w:t>
      </w:r>
      <w:r w:rsidRPr="001C6B2D">
        <w:rPr>
          <w:rFonts w:ascii="Times New Roman" w:hAnsi="Times New Roman" w:cs="Times New Roman"/>
          <w:b/>
          <w:color w:val="000000"/>
          <w:sz w:val="20"/>
          <w:lang w:val="en-US" w:bidi="ar-SA"/>
        </w:rPr>
        <w:tab/>
      </w:r>
      <w:r w:rsidRPr="001C6B2D">
        <w:rPr>
          <w:rFonts w:ascii="Times New Roman" w:hAnsi="Times New Roman" w:cs="Times New Roman"/>
          <w:b/>
          <w:color w:val="000000"/>
          <w:sz w:val="20"/>
          <w:lang w:val="en-US" w:bidi="ar-SA"/>
        </w:rPr>
        <w:tab/>
      </w:r>
      <w:r w:rsidRPr="001C6B2D">
        <w:rPr>
          <w:rFonts w:ascii="Times New Roman" w:hAnsi="Times New Roman" w:cs="Times New Roman"/>
          <w:b/>
          <w:color w:val="000000"/>
          <w:sz w:val="20"/>
          <w:lang w:val="en-US" w:bidi="ar-SA"/>
        </w:rPr>
        <w:tab/>
        <w:t>L</w:t>
      </w:r>
      <w:r w:rsidRPr="001C6B2D">
        <w:rPr>
          <w:rFonts w:ascii="Times New Roman" w:hAnsi="Times New Roman" w:cs="Times New Roman"/>
          <w:b/>
          <w:color w:val="000000"/>
          <w:sz w:val="20"/>
          <w:lang w:val="en-US" w:bidi="ar-SA"/>
        </w:rPr>
        <w:tab/>
        <w:t>T/P</w:t>
      </w:r>
      <w:r w:rsidRPr="001C6B2D">
        <w:rPr>
          <w:rFonts w:ascii="Times New Roman" w:hAnsi="Times New Roman" w:cs="Times New Roman"/>
          <w:b/>
          <w:color w:val="000000"/>
          <w:sz w:val="20"/>
          <w:lang w:val="en-US" w:bidi="ar-SA"/>
        </w:rPr>
        <w:tab/>
        <w:t>C</w:t>
      </w:r>
    </w:p>
    <w:p w:rsidR="001C6B2D" w:rsidRPr="001C6B2D" w:rsidRDefault="001C6B2D" w:rsidP="001C6B2D">
      <w:pPr>
        <w:jc w:val="both"/>
        <w:rPr>
          <w:rFonts w:ascii="Times New Roman" w:hAnsi="Times New Roman" w:cs="Times New Roman"/>
          <w:b/>
          <w:color w:val="000000"/>
          <w:sz w:val="20"/>
          <w:lang w:val="en-US" w:bidi="ar-SA"/>
        </w:rPr>
      </w:pPr>
      <w:r w:rsidRPr="001C6B2D">
        <w:rPr>
          <w:rFonts w:ascii="Times New Roman" w:hAnsi="Times New Roman" w:cs="Times New Roman"/>
          <w:b/>
          <w:color w:val="000000"/>
          <w:sz w:val="20"/>
          <w:lang w:val="en-US" w:bidi="ar-SA"/>
        </w:rPr>
        <w:t xml:space="preserve">Paper: Analog Electronics – II                                                        </w:t>
      </w:r>
      <w:r w:rsidRPr="001C6B2D">
        <w:rPr>
          <w:rFonts w:ascii="Times New Roman" w:hAnsi="Times New Roman" w:cs="Times New Roman"/>
          <w:b/>
          <w:color w:val="000000"/>
          <w:sz w:val="20"/>
          <w:lang w:val="en-US" w:bidi="ar-SA"/>
        </w:rPr>
        <w:tab/>
      </w:r>
      <w:r w:rsidRPr="001C6B2D">
        <w:rPr>
          <w:rFonts w:ascii="Times New Roman" w:hAnsi="Times New Roman" w:cs="Times New Roman"/>
          <w:b/>
          <w:color w:val="000000"/>
          <w:sz w:val="20"/>
          <w:lang w:val="en-US" w:bidi="ar-SA"/>
        </w:rPr>
        <w:tab/>
      </w:r>
      <w:r w:rsidRPr="001C6B2D">
        <w:rPr>
          <w:rFonts w:ascii="Times New Roman" w:hAnsi="Times New Roman" w:cs="Times New Roman"/>
          <w:b/>
          <w:color w:val="000000"/>
          <w:sz w:val="20"/>
          <w:lang w:val="en-US" w:bidi="ar-SA"/>
        </w:rPr>
        <w:tab/>
        <w:t>3</w:t>
      </w:r>
      <w:r w:rsidRPr="001C6B2D">
        <w:rPr>
          <w:rFonts w:ascii="Times New Roman" w:hAnsi="Times New Roman" w:cs="Times New Roman"/>
          <w:b/>
          <w:color w:val="000000"/>
          <w:sz w:val="20"/>
          <w:lang w:val="en-US" w:bidi="ar-SA"/>
        </w:rPr>
        <w:tab/>
        <w:t>1</w:t>
      </w:r>
      <w:r w:rsidRPr="001C6B2D">
        <w:rPr>
          <w:rFonts w:ascii="Times New Roman" w:hAnsi="Times New Roman" w:cs="Times New Roman"/>
          <w:b/>
          <w:color w:val="000000"/>
          <w:sz w:val="20"/>
          <w:lang w:val="en-US" w:bidi="ar-SA"/>
        </w:rPr>
        <w:tab/>
        <w:t>4</w:t>
      </w:r>
    </w:p>
    <w:p w:rsidR="001C6B2D" w:rsidRPr="001C6B2D" w:rsidRDefault="001C6B2D" w:rsidP="001C6B2D">
      <w:pPr>
        <w:jc w:val="both"/>
        <w:rPr>
          <w:rFonts w:ascii="Times New Roman" w:hAnsi="Times New Roman" w:cs="Times New Roman"/>
          <w:b/>
          <w:color w:val="000000"/>
          <w:sz w:val="20"/>
          <w:lang w:val="en-US" w:bidi="ar-SA"/>
        </w:rPr>
      </w:pPr>
    </w:p>
    <w:p w:rsidR="001C6B2D" w:rsidRPr="001C6B2D" w:rsidRDefault="00744AAE" w:rsidP="001C6B2D">
      <w:pPr>
        <w:jc w:val="both"/>
        <w:rPr>
          <w:rFonts w:ascii="Times New Roman" w:hAnsi="Times New Roman" w:cs="Times New Roman"/>
          <w:color w:val="000000"/>
          <w:sz w:val="20"/>
          <w:lang w:val="en-US" w:bidi="ar-SA"/>
        </w:rPr>
      </w:pPr>
      <w:r>
        <w:rPr>
          <w:rFonts w:ascii="Times New Roman" w:hAnsi="Times New Roman" w:cs="Times New Roman"/>
          <w:noProof/>
          <w:color w:val="000000"/>
          <w:sz w:val="20"/>
          <w:lang w:eastAsia="en-IN" w:bidi="ar-SA"/>
        </w:rPr>
        <w:pict>
          <v:shape id="_x0000_s1046" type="#_x0000_t202" style="position:absolute;left:0;text-align:left;margin-left:-.5pt;margin-top:2.75pt;width:461.25pt;height:80.3pt;z-index:251673600">
            <v:textbox>
              <w:txbxContent>
                <w:p w:rsidR="001C6B2D" w:rsidRPr="00A863ED" w:rsidRDefault="001C6B2D" w:rsidP="001C6B2D">
                  <w:pPr>
                    <w:autoSpaceDE w:val="0"/>
                    <w:autoSpaceDN w:val="0"/>
                    <w:adjustRightInd w:val="0"/>
                    <w:rPr>
                      <w:rFonts w:ascii="Times New Roman" w:hAnsi="Times New Roman" w:cs="Times New Roman"/>
                      <w:b/>
                      <w:bCs/>
                      <w:sz w:val="20"/>
                    </w:rPr>
                  </w:pPr>
                  <w:r w:rsidRPr="00A863ED">
                    <w:rPr>
                      <w:rFonts w:ascii="Times New Roman" w:hAnsi="Times New Roman" w:cs="Times New Roman"/>
                      <w:b/>
                      <w:bCs/>
                      <w:sz w:val="20"/>
                      <w:lang w:val="en-US"/>
                    </w:rPr>
                    <w:t>I</w:t>
                  </w:r>
                  <w:r w:rsidRPr="00A863ED">
                    <w:rPr>
                      <w:rFonts w:ascii="Times New Roman" w:hAnsi="Times New Roman" w:cs="Times New Roman"/>
                      <w:b/>
                      <w:bCs/>
                      <w:sz w:val="20"/>
                    </w:rPr>
                    <w:t xml:space="preserve">NSTRUCTIONS TO PAPER SETTERS:                                            </w:t>
                  </w:r>
                  <w:r>
                    <w:rPr>
                      <w:rFonts w:ascii="Times New Roman" w:hAnsi="Times New Roman" w:cs="Times New Roman"/>
                      <w:b/>
                      <w:bCs/>
                      <w:sz w:val="20"/>
                    </w:rPr>
                    <w:tab/>
                  </w:r>
                  <w:r w:rsidRPr="00A863ED">
                    <w:rPr>
                      <w:rFonts w:ascii="Times New Roman" w:hAnsi="Times New Roman" w:cs="Times New Roman"/>
                      <w:b/>
                      <w:bCs/>
                      <w:sz w:val="20"/>
                    </w:rPr>
                    <w:t>Maximum Marks : 75</w:t>
                  </w:r>
                </w:p>
                <w:p w:rsidR="001C6B2D" w:rsidRPr="00DB073F" w:rsidRDefault="001C6B2D" w:rsidP="001C6B2D">
                  <w:pPr>
                    <w:autoSpaceDE w:val="0"/>
                    <w:autoSpaceDN w:val="0"/>
                    <w:adjustRightInd w:val="0"/>
                    <w:rPr>
                      <w:rFonts w:ascii="Times New Roman" w:hAnsi="Times New Roman" w:cs="Times New Roman"/>
                      <w:bCs/>
                      <w:sz w:val="20"/>
                    </w:rPr>
                  </w:pPr>
                  <w:r w:rsidRPr="00DB073F">
                    <w:rPr>
                      <w:rFonts w:ascii="Times New Roman" w:hAnsi="Times New Roman" w:cs="Times New Roman"/>
                      <w:bCs/>
                      <w:sz w:val="20"/>
                    </w:rPr>
                    <w:t>1. Question No. 1 should be compulsory and cover the entire syllabus. This question should have objective or short answer type questions. It should be of 25 marks.</w:t>
                  </w:r>
                </w:p>
                <w:p w:rsidR="001C6B2D" w:rsidRPr="00DB073F" w:rsidRDefault="001C6B2D" w:rsidP="001C6B2D">
                  <w:pPr>
                    <w:rPr>
                      <w:rFonts w:ascii="Times New Roman" w:hAnsi="Times New Roman" w:cs="Times New Roman"/>
                      <w:bCs/>
                      <w:sz w:val="20"/>
                      <w:lang w:val="en-US"/>
                    </w:rPr>
                  </w:pPr>
                  <w:r w:rsidRPr="00DB073F">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w:t>
                  </w:r>
                  <w:r>
                    <w:rPr>
                      <w:rFonts w:ascii="Times New Roman" w:hAnsi="Times New Roman" w:cs="Times New Roman"/>
                      <w:bCs/>
                      <w:sz w:val="20"/>
                    </w:rPr>
                    <w:t>2.5</w:t>
                  </w:r>
                  <w:r w:rsidRPr="00DB073F">
                    <w:rPr>
                      <w:rFonts w:ascii="Times New Roman" w:hAnsi="Times New Roman" w:cs="Times New Roman"/>
                      <w:bCs/>
                      <w:sz w:val="20"/>
                    </w:rPr>
                    <w:t xml:space="preserve"> marks</w:t>
                  </w:r>
                </w:p>
              </w:txbxContent>
            </v:textbox>
          </v:shape>
        </w:pict>
      </w:r>
    </w:p>
    <w:p w:rsidR="001C6B2D" w:rsidRPr="001C6B2D" w:rsidRDefault="001C6B2D" w:rsidP="001C6B2D">
      <w:pPr>
        <w:jc w:val="both"/>
        <w:rPr>
          <w:rFonts w:ascii="Times New Roman" w:hAnsi="Times New Roman" w:cs="Times New Roman"/>
          <w:color w:val="000000"/>
          <w:sz w:val="20"/>
          <w:lang w:val="en-US" w:bidi="ar-SA"/>
        </w:rPr>
      </w:pPr>
    </w:p>
    <w:p w:rsidR="001C6B2D" w:rsidRPr="001C6B2D" w:rsidRDefault="001C6B2D" w:rsidP="001C6B2D">
      <w:pPr>
        <w:jc w:val="both"/>
        <w:rPr>
          <w:rFonts w:ascii="Times New Roman" w:hAnsi="Times New Roman" w:cs="Times New Roman"/>
          <w:color w:val="000000"/>
          <w:sz w:val="20"/>
          <w:lang w:val="en-US" w:bidi="ar-SA"/>
        </w:rPr>
      </w:pPr>
    </w:p>
    <w:p w:rsidR="001C6B2D" w:rsidRPr="001C6B2D" w:rsidRDefault="001C6B2D" w:rsidP="001C6B2D">
      <w:pPr>
        <w:jc w:val="both"/>
        <w:rPr>
          <w:rFonts w:ascii="Times New Roman" w:hAnsi="Times New Roman" w:cs="Times New Roman"/>
          <w:color w:val="000000"/>
          <w:sz w:val="20"/>
          <w:lang w:val="en-US" w:bidi="ar-SA"/>
        </w:rPr>
      </w:pPr>
    </w:p>
    <w:p w:rsidR="001C6B2D" w:rsidRPr="001C6B2D" w:rsidRDefault="001C6B2D" w:rsidP="001C6B2D">
      <w:pPr>
        <w:jc w:val="both"/>
        <w:rPr>
          <w:rFonts w:ascii="Times New Roman" w:hAnsi="Times New Roman" w:cs="Times New Roman"/>
          <w:color w:val="000000"/>
          <w:sz w:val="20"/>
          <w:lang w:val="en-US" w:bidi="ar-SA"/>
        </w:rPr>
      </w:pPr>
    </w:p>
    <w:p w:rsidR="001C6B2D" w:rsidRPr="001C6B2D" w:rsidRDefault="001C6B2D" w:rsidP="001C6B2D">
      <w:pPr>
        <w:jc w:val="both"/>
        <w:rPr>
          <w:rFonts w:ascii="Times New Roman" w:hAnsi="Times New Roman" w:cs="Times New Roman"/>
          <w:color w:val="000000"/>
          <w:sz w:val="20"/>
          <w:lang w:val="en-US" w:bidi="ar-SA"/>
        </w:rPr>
      </w:pPr>
    </w:p>
    <w:p w:rsidR="001C6B2D" w:rsidRPr="001C6B2D" w:rsidRDefault="001C6B2D" w:rsidP="001C6B2D">
      <w:pPr>
        <w:jc w:val="both"/>
        <w:rPr>
          <w:rFonts w:ascii="Times New Roman" w:hAnsi="Times New Roman" w:cs="Times New Roman"/>
          <w:color w:val="000000"/>
          <w:sz w:val="20"/>
          <w:lang w:val="en-US" w:bidi="ar-SA"/>
        </w:rPr>
      </w:pPr>
    </w:p>
    <w:p w:rsidR="001C6B2D" w:rsidRPr="001C6B2D" w:rsidRDefault="001C6B2D" w:rsidP="001C6B2D">
      <w:pPr>
        <w:jc w:val="both"/>
        <w:rPr>
          <w:rFonts w:ascii="Times New Roman" w:hAnsi="Times New Roman" w:cs="Times New Roman"/>
          <w:color w:val="000000"/>
          <w:sz w:val="20"/>
          <w:lang w:val="en-US" w:bidi="ar-SA"/>
        </w:rPr>
      </w:pPr>
    </w:p>
    <w:p w:rsidR="001C6B2D" w:rsidRPr="001C6B2D" w:rsidRDefault="001C6B2D" w:rsidP="001C6B2D">
      <w:pPr>
        <w:jc w:val="both"/>
        <w:rPr>
          <w:rFonts w:ascii="Times New Roman" w:eastAsia="Times New Roman" w:hAnsi="Times New Roman" w:cs="Times New Roman"/>
          <w:i/>
          <w:color w:val="000000"/>
          <w:sz w:val="20"/>
          <w:lang w:val="en-US" w:bidi="ar-SA"/>
        </w:rPr>
      </w:pPr>
      <w:r w:rsidRPr="001C6B2D">
        <w:rPr>
          <w:rFonts w:ascii="Times New Roman" w:hAnsi="Times New Roman" w:cs="Times New Roman"/>
          <w:i/>
          <w:color w:val="000000"/>
          <w:sz w:val="20"/>
          <w:lang w:val="en-US" w:bidi="ar-SA"/>
        </w:rPr>
        <w:t xml:space="preserve">Objective:- The objective of teaching this subject is to give students in depth knowledge of </w:t>
      </w:r>
      <w:r w:rsidRPr="001C6B2D">
        <w:rPr>
          <w:rFonts w:ascii="Times New Roman" w:eastAsia="Times New Roman" w:hAnsi="Times New Roman" w:cs="Times New Roman"/>
          <w:i/>
          <w:color w:val="000000"/>
          <w:sz w:val="20"/>
          <w:lang w:val="en-US" w:bidi="ar-SA"/>
        </w:rPr>
        <w:t xml:space="preserve"> design and analysis of analog IC (OP-AMP, OTA), The internal details of OP-AMP and measurement of its parameters is elaborated. The linear and nonlinear applications, useful for practical circuits, are detailed. Some important and widely used ICs such as 555 timer IC,PLL &amp; VCO, Voltage Regulator IC etc., are also included. </w:t>
      </w:r>
    </w:p>
    <w:p w:rsidR="001C6B2D" w:rsidRPr="001C6B2D" w:rsidRDefault="001C6B2D" w:rsidP="001C6B2D">
      <w:pPr>
        <w:jc w:val="both"/>
        <w:rPr>
          <w:rFonts w:ascii="Times New Roman" w:hAnsi="Times New Roman" w:cs="Times New Roman"/>
          <w:i/>
          <w:color w:val="000000"/>
          <w:sz w:val="20"/>
          <w:lang w:val="en-US" w:bidi="ar-SA"/>
        </w:rPr>
      </w:pPr>
    </w:p>
    <w:p w:rsidR="001C6B2D" w:rsidRPr="001C6B2D" w:rsidRDefault="001C6B2D" w:rsidP="001C6B2D">
      <w:pPr>
        <w:jc w:val="both"/>
        <w:rPr>
          <w:rFonts w:ascii="Times New Roman" w:hAnsi="Times New Roman" w:cs="Times New Roman"/>
          <w:b/>
          <w:color w:val="000000"/>
          <w:sz w:val="20"/>
          <w:lang w:val="en-US" w:bidi="ar-SA"/>
        </w:rPr>
      </w:pPr>
      <w:r w:rsidRPr="001C6B2D">
        <w:rPr>
          <w:rFonts w:ascii="Times New Roman" w:hAnsi="Times New Roman" w:cs="Times New Roman"/>
          <w:b/>
          <w:color w:val="000000"/>
          <w:sz w:val="20"/>
          <w:lang w:val="en-US" w:bidi="ar-SA"/>
        </w:rPr>
        <w:t>Unit – I</w:t>
      </w:r>
    </w:p>
    <w:p w:rsidR="001C6B2D" w:rsidRPr="001C6B2D" w:rsidRDefault="001C6B2D" w:rsidP="001C6B2D">
      <w:pPr>
        <w:jc w:val="both"/>
        <w:rPr>
          <w:rFonts w:ascii="Times New Roman" w:hAnsi="Times New Roman" w:cs="Times New Roman"/>
          <w:color w:val="000000"/>
          <w:sz w:val="20"/>
          <w:lang w:val="en-US" w:bidi="ar-SA"/>
        </w:rPr>
      </w:pPr>
      <w:r w:rsidRPr="001C6B2D">
        <w:rPr>
          <w:rFonts w:ascii="Times New Roman" w:hAnsi="Times New Roman" w:cs="Times New Roman"/>
          <w:color w:val="000000"/>
          <w:sz w:val="20"/>
          <w:lang w:val="en-US" w:bidi="ar-SA"/>
        </w:rPr>
        <w:t xml:space="preserve">Introduction to Op-Amp : Differential amplifier using BJT, Block diagram of op-amp, pin diagram of 741 IC, characteristics of ideal Op-Amp, equivalent circuit of Op-Amp, ideal voltage transfer curve, Op-Amp ac and dc parameters.  Building blocks of Analog ICs:  Differential amplifier using single and two op-amp,  virtual ground, circuit for improving CMRR, Wilson &amp; Widlar Current mirrors, Active loads, Level shifters and output stages, instrumentation amplifier using Op-Aamp.      </w:t>
      </w:r>
    </w:p>
    <w:p w:rsidR="001C6B2D" w:rsidRPr="001C6B2D" w:rsidRDefault="001C6B2D" w:rsidP="001C6B2D">
      <w:pPr>
        <w:jc w:val="right"/>
        <w:rPr>
          <w:rFonts w:ascii="Times New Roman" w:hAnsi="Times New Roman" w:cs="Times New Roman"/>
          <w:b/>
          <w:color w:val="000000"/>
          <w:sz w:val="20"/>
          <w:lang w:val="en-US" w:bidi="ar-SA"/>
        </w:rPr>
      </w:pPr>
      <w:r w:rsidRPr="001C6B2D">
        <w:rPr>
          <w:rFonts w:ascii="Times New Roman" w:hAnsi="Times New Roman" w:cs="Times New Roman"/>
          <w:b/>
          <w:color w:val="000000"/>
          <w:sz w:val="20"/>
          <w:lang w:val="en-US" w:bidi="ar-SA"/>
        </w:rPr>
        <w:t>[T1,T2][No. of Hours: 11]</w:t>
      </w:r>
    </w:p>
    <w:p w:rsidR="001C6B2D" w:rsidRPr="001C6B2D" w:rsidRDefault="001C6B2D" w:rsidP="001C6B2D">
      <w:pPr>
        <w:jc w:val="both"/>
        <w:rPr>
          <w:rFonts w:ascii="Times New Roman" w:hAnsi="Times New Roman" w:cs="Times New Roman"/>
          <w:b/>
          <w:color w:val="000000"/>
          <w:sz w:val="20"/>
          <w:lang w:val="en-US" w:bidi="ar-SA"/>
        </w:rPr>
      </w:pPr>
      <w:r w:rsidRPr="001C6B2D">
        <w:rPr>
          <w:rFonts w:ascii="Times New Roman" w:hAnsi="Times New Roman" w:cs="Times New Roman"/>
          <w:b/>
          <w:color w:val="000000"/>
          <w:sz w:val="20"/>
          <w:lang w:val="en-US" w:bidi="ar-SA"/>
        </w:rPr>
        <w:t>Unit – II</w:t>
      </w:r>
    </w:p>
    <w:p w:rsidR="001C6B2D" w:rsidRPr="001C6B2D" w:rsidRDefault="001C6B2D" w:rsidP="001C6B2D">
      <w:pPr>
        <w:jc w:val="both"/>
        <w:rPr>
          <w:rFonts w:ascii="Times New Roman" w:hAnsi="Times New Roman" w:cs="Times New Roman"/>
          <w:color w:val="000000"/>
          <w:sz w:val="20"/>
          <w:lang w:val="en-US" w:bidi="ar-SA"/>
        </w:rPr>
      </w:pPr>
      <w:r w:rsidRPr="001C6B2D">
        <w:rPr>
          <w:rFonts w:ascii="Times New Roman" w:hAnsi="Times New Roman" w:cs="Times New Roman"/>
          <w:b/>
          <w:bCs/>
          <w:color w:val="000000"/>
          <w:sz w:val="20"/>
          <w:lang w:val="en-US" w:bidi="ar-SA"/>
        </w:rPr>
        <w:t>Linear &amp; Non Linear Wave shaping:</w:t>
      </w:r>
      <w:r w:rsidRPr="001C6B2D">
        <w:rPr>
          <w:rFonts w:ascii="Times New Roman" w:hAnsi="Times New Roman" w:cs="Times New Roman"/>
          <w:color w:val="000000"/>
          <w:sz w:val="20"/>
          <w:lang w:val="en-US" w:bidi="ar-SA"/>
        </w:rPr>
        <w:t xml:space="preserve"> , Inverting and non-inverting amplifiers, voltage follower, difference amp, adders, Voltage to current with floating &amp; grounded load, current to voltage converter, practical integrator &amp; differentiator,  Clipping &amp; Clamping circuits, Comparators, log/antilog circuits using Op-Amps, precision rectifiers(half &amp; full wave),peak detector, Inverting &amp; non inverting Schmitt trigger circuit.</w:t>
      </w:r>
    </w:p>
    <w:p w:rsidR="001C6B2D" w:rsidRPr="001C6B2D" w:rsidRDefault="001C6B2D" w:rsidP="001C6B2D">
      <w:pPr>
        <w:jc w:val="both"/>
        <w:rPr>
          <w:rFonts w:ascii="Times New Roman" w:hAnsi="Times New Roman" w:cs="Times New Roman"/>
          <w:color w:val="000000"/>
          <w:sz w:val="20"/>
          <w:lang w:val="en-US" w:bidi="ar-SA"/>
        </w:rPr>
      </w:pPr>
      <w:r w:rsidRPr="001C6B2D">
        <w:rPr>
          <w:rFonts w:ascii="Times New Roman" w:hAnsi="Times New Roman" w:cs="Times New Roman"/>
          <w:color w:val="000000"/>
          <w:sz w:val="20"/>
          <w:lang w:val="en-US" w:bidi="ar-SA"/>
        </w:rPr>
        <w:t xml:space="preserve">waveform generations:  Sine wave generator (Phase shift, Wein bridge, Hartley &amp; Colpitts), Barkhausen criteria of oscillations, conditions for oscillation, cystal oscillator.       </w:t>
      </w:r>
    </w:p>
    <w:p w:rsidR="001C6B2D" w:rsidRPr="001C6B2D" w:rsidRDefault="001C6B2D" w:rsidP="001C6B2D">
      <w:pPr>
        <w:jc w:val="right"/>
        <w:rPr>
          <w:rFonts w:ascii="Times New Roman" w:hAnsi="Times New Roman" w:cs="Times New Roman"/>
          <w:b/>
          <w:color w:val="000000"/>
          <w:sz w:val="20"/>
          <w:lang w:val="en-US" w:bidi="ar-SA"/>
        </w:rPr>
      </w:pPr>
      <w:r w:rsidRPr="001C6B2D">
        <w:rPr>
          <w:rFonts w:ascii="Times New Roman" w:hAnsi="Times New Roman" w:cs="Times New Roman"/>
          <w:b/>
          <w:color w:val="000000"/>
          <w:sz w:val="20"/>
          <w:lang w:val="en-US" w:bidi="ar-SA"/>
        </w:rPr>
        <w:t>[T1,T2][No. of Hours: 11]</w:t>
      </w:r>
    </w:p>
    <w:p w:rsidR="001C6B2D" w:rsidRPr="001C6B2D" w:rsidRDefault="001C6B2D" w:rsidP="001C6B2D">
      <w:pPr>
        <w:jc w:val="both"/>
        <w:rPr>
          <w:rFonts w:ascii="Times New Roman" w:hAnsi="Times New Roman" w:cs="Times New Roman"/>
          <w:b/>
          <w:color w:val="000000"/>
          <w:sz w:val="20"/>
          <w:lang w:val="en-US" w:bidi="ar-SA"/>
        </w:rPr>
      </w:pPr>
      <w:r w:rsidRPr="001C6B2D">
        <w:rPr>
          <w:rFonts w:ascii="Times New Roman" w:hAnsi="Times New Roman" w:cs="Times New Roman"/>
          <w:b/>
          <w:color w:val="000000"/>
          <w:sz w:val="20"/>
          <w:lang w:val="en-US" w:bidi="ar-SA"/>
        </w:rPr>
        <w:t>Unit – III</w:t>
      </w:r>
    </w:p>
    <w:p w:rsidR="001C6B2D" w:rsidRPr="001C6B2D" w:rsidRDefault="001C6B2D" w:rsidP="001C6B2D">
      <w:pPr>
        <w:jc w:val="both"/>
        <w:rPr>
          <w:rFonts w:ascii="Times New Roman" w:hAnsi="Times New Roman" w:cs="Times New Roman"/>
          <w:color w:val="000000"/>
          <w:sz w:val="20"/>
          <w:lang w:val="en-US" w:bidi="ar-SA"/>
        </w:rPr>
      </w:pPr>
      <w:r w:rsidRPr="001C6B2D">
        <w:rPr>
          <w:rFonts w:ascii="Times New Roman" w:hAnsi="Times New Roman" w:cs="Times New Roman"/>
          <w:color w:val="000000"/>
          <w:sz w:val="20"/>
          <w:lang w:val="en-US" w:bidi="ar-SA"/>
        </w:rPr>
        <w:t>Waveform generators: Square and triangular waveform generators (determine period and frequency), saw tooth wave generator, Astable multi-vibrator, Monostable and Bistable Multivibrator.</w:t>
      </w:r>
    </w:p>
    <w:p w:rsidR="001C6B2D" w:rsidRPr="001C6B2D" w:rsidRDefault="001C6B2D" w:rsidP="001C6B2D">
      <w:pPr>
        <w:jc w:val="both"/>
        <w:rPr>
          <w:rFonts w:ascii="Times New Roman" w:hAnsi="Times New Roman" w:cs="Times New Roman"/>
          <w:color w:val="000000"/>
          <w:sz w:val="20"/>
          <w:lang w:val="en-US" w:bidi="ar-SA"/>
        </w:rPr>
      </w:pPr>
      <w:r w:rsidRPr="001C6B2D">
        <w:rPr>
          <w:rFonts w:ascii="Times New Roman" w:hAnsi="Times New Roman" w:cs="Times New Roman"/>
          <w:color w:val="000000"/>
          <w:sz w:val="20"/>
          <w:lang w:val="en-US" w:bidi="ar-SA"/>
        </w:rPr>
        <w:t xml:space="preserve">Active RC Filters:  Idealistic &amp; Realistic response of filters (LPF, BPF, HPF, BRF), Butter worth &amp; Chebyshev approximation filter functions All pass, Notch Filter.                 </w:t>
      </w:r>
    </w:p>
    <w:p w:rsidR="001C6B2D" w:rsidRPr="001C6B2D" w:rsidRDefault="001C6B2D" w:rsidP="001C6B2D">
      <w:pPr>
        <w:jc w:val="right"/>
        <w:rPr>
          <w:rFonts w:ascii="Times New Roman" w:hAnsi="Times New Roman" w:cs="Times New Roman"/>
          <w:b/>
          <w:color w:val="000000"/>
          <w:sz w:val="20"/>
          <w:lang w:val="en-US" w:bidi="ar-SA"/>
        </w:rPr>
      </w:pPr>
      <w:r w:rsidRPr="001C6B2D">
        <w:rPr>
          <w:rFonts w:ascii="Times New Roman" w:hAnsi="Times New Roman" w:cs="Times New Roman"/>
          <w:b/>
          <w:color w:val="000000"/>
          <w:sz w:val="20"/>
          <w:lang w:val="en-US" w:bidi="ar-SA"/>
        </w:rPr>
        <w:t>[T1,T2][No. of Hours: 11]</w:t>
      </w:r>
    </w:p>
    <w:p w:rsidR="001C6B2D" w:rsidRPr="001C6B2D" w:rsidRDefault="001C6B2D" w:rsidP="001C6B2D">
      <w:pPr>
        <w:jc w:val="both"/>
        <w:rPr>
          <w:rFonts w:ascii="Times New Roman" w:hAnsi="Times New Roman" w:cs="Times New Roman"/>
          <w:b/>
          <w:color w:val="000000"/>
          <w:sz w:val="20"/>
          <w:lang w:val="en-US" w:bidi="ar-SA"/>
        </w:rPr>
      </w:pPr>
      <w:r w:rsidRPr="001C6B2D">
        <w:rPr>
          <w:rFonts w:ascii="Times New Roman" w:hAnsi="Times New Roman" w:cs="Times New Roman"/>
          <w:b/>
          <w:color w:val="000000"/>
          <w:sz w:val="20"/>
          <w:lang w:val="en-US" w:bidi="ar-SA"/>
        </w:rPr>
        <w:t>Unit – IV</w:t>
      </w:r>
    </w:p>
    <w:p w:rsidR="001C6B2D" w:rsidRPr="001C6B2D" w:rsidRDefault="001C6B2D" w:rsidP="001C6B2D">
      <w:pPr>
        <w:jc w:val="both"/>
        <w:rPr>
          <w:rFonts w:ascii="Times New Roman" w:eastAsia="Times New Roman" w:hAnsi="Times New Roman" w:cs="Times New Roman"/>
          <w:color w:val="000000"/>
          <w:sz w:val="20"/>
          <w:lang w:val="en-US" w:bidi="ar-SA"/>
        </w:rPr>
      </w:pPr>
      <w:r w:rsidRPr="001C6B2D">
        <w:rPr>
          <w:rFonts w:ascii="Times New Roman" w:hAnsi="Times New Roman" w:cs="Times New Roman"/>
          <w:color w:val="000000"/>
          <w:sz w:val="20"/>
          <w:lang w:val="en-US" w:bidi="ar-SA"/>
        </w:rPr>
        <w:t>Introduction to 555 Timer IC: Functional and block diagram of 555 timer, Application of 555 timer as astable and monostable  multivibrator. Operational transconductance amplifier (OTA)-C filters.OTA integrator &amp; differentiator,</w:t>
      </w:r>
      <w:r w:rsidRPr="001C6B2D">
        <w:rPr>
          <w:rFonts w:ascii="Times New Roman" w:eastAsia="Times New Roman" w:hAnsi="Times New Roman" w:cs="Times New Roman"/>
          <w:color w:val="000000"/>
          <w:sz w:val="20"/>
          <w:lang w:val="en-US" w:bidi="ar-SA"/>
        </w:rPr>
        <w:t xml:space="preserve"> Introduction to current conveyer</w:t>
      </w:r>
      <w:r w:rsidRPr="001C6B2D">
        <w:rPr>
          <w:rFonts w:ascii="Times New Roman" w:hAnsi="Times New Roman" w:cs="Times New Roman"/>
          <w:color w:val="000000"/>
          <w:sz w:val="20"/>
          <w:lang w:val="en-US" w:bidi="ar-SA"/>
        </w:rPr>
        <w:t>. A</w:t>
      </w:r>
      <w:r w:rsidRPr="001C6B2D">
        <w:rPr>
          <w:rFonts w:ascii="Times New Roman" w:eastAsia="Times New Roman" w:hAnsi="Times New Roman" w:cs="Times New Roman"/>
          <w:bCs/>
          <w:color w:val="000000"/>
          <w:sz w:val="20"/>
          <w:lang w:val="en-US" w:bidi="ar-SA"/>
        </w:rPr>
        <w:t>pplications of IC Analog Multiplier</w:t>
      </w:r>
      <w:r w:rsidRPr="001C6B2D">
        <w:rPr>
          <w:rFonts w:ascii="Times New Roman" w:eastAsia="Times New Roman" w:hAnsi="Times New Roman" w:cs="Times New Roman"/>
          <w:color w:val="000000"/>
          <w:sz w:val="20"/>
          <w:lang w:val="en-US" w:bidi="ar-SA"/>
        </w:rPr>
        <w:t>:  IC phase locked loops, IC voltage regulators, IC VCO.</w:t>
      </w:r>
    </w:p>
    <w:p w:rsidR="001C6B2D" w:rsidRPr="001C6B2D" w:rsidRDefault="001C6B2D" w:rsidP="001C6B2D">
      <w:pPr>
        <w:jc w:val="right"/>
        <w:rPr>
          <w:rFonts w:ascii="Times New Roman" w:hAnsi="Times New Roman" w:cs="Times New Roman"/>
          <w:b/>
          <w:color w:val="000000"/>
          <w:sz w:val="20"/>
          <w:lang w:val="en-US" w:bidi="ar-SA"/>
        </w:rPr>
      </w:pPr>
      <w:r w:rsidRPr="001C6B2D">
        <w:rPr>
          <w:rFonts w:ascii="Times New Roman" w:hAnsi="Times New Roman" w:cs="Times New Roman"/>
          <w:b/>
          <w:color w:val="000000"/>
          <w:sz w:val="20"/>
          <w:lang w:val="en-US" w:bidi="ar-SA"/>
        </w:rPr>
        <w:t>[T1,T2][No. of Hours: 11]</w:t>
      </w:r>
    </w:p>
    <w:p w:rsidR="001C6B2D" w:rsidRPr="001C6B2D" w:rsidRDefault="001C6B2D" w:rsidP="001C6B2D">
      <w:pPr>
        <w:jc w:val="both"/>
        <w:rPr>
          <w:rFonts w:ascii="Times New Roman" w:hAnsi="Times New Roman" w:cs="Times New Roman"/>
          <w:b/>
          <w:color w:val="000000"/>
          <w:sz w:val="20"/>
          <w:lang w:val="en-US" w:bidi="ar-SA"/>
        </w:rPr>
      </w:pPr>
      <w:r w:rsidRPr="001C6B2D">
        <w:rPr>
          <w:rFonts w:ascii="Times New Roman" w:hAnsi="Times New Roman" w:cs="Times New Roman"/>
          <w:b/>
          <w:color w:val="000000"/>
          <w:sz w:val="20"/>
          <w:lang w:val="en-US" w:bidi="ar-SA"/>
        </w:rPr>
        <w:t>Text Books:</w:t>
      </w:r>
    </w:p>
    <w:p w:rsidR="001C6B2D" w:rsidRPr="001C6B2D" w:rsidRDefault="001C6B2D" w:rsidP="001C6B2D">
      <w:pPr>
        <w:jc w:val="both"/>
        <w:rPr>
          <w:rFonts w:ascii="Times New Roman" w:hAnsi="Times New Roman" w:cs="Times New Roman"/>
          <w:color w:val="000000"/>
          <w:sz w:val="20"/>
          <w:lang w:val="en-US" w:bidi="ar-SA"/>
        </w:rPr>
      </w:pPr>
      <w:r w:rsidRPr="001C6B2D">
        <w:rPr>
          <w:rFonts w:ascii="Times New Roman" w:hAnsi="Times New Roman" w:cs="Times New Roman"/>
          <w:color w:val="000000"/>
          <w:sz w:val="20"/>
          <w:lang w:val="en-US" w:bidi="ar-SA"/>
        </w:rPr>
        <w:t>[T1]</w:t>
      </w:r>
      <w:r w:rsidRPr="001C6B2D">
        <w:rPr>
          <w:rFonts w:ascii="Times New Roman" w:hAnsi="Times New Roman" w:cs="Times New Roman"/>
          <w:color w:val="000000"/>
          <w:sz w:val="20"/>
          <w:lang w:val="en-US" w:bidi="ar-SA"/>
        </w:rPr>
        <w:tab/>
        <w:t>S Salivahanan, V S Kanchana Bhaaskaran, “Linear Integrated Circuits” TMH.</w:t>
      </w:r>
    </w:p>
    <w:p w:rsidR="001C6B2D" w:rsidRPr="001C6B2D" w:rsidRDefault="001C6B2D" w:rsidP="001C6B2D">
      <w:pPr>
        <w:jc w:val="both"/>
        <w:rPr>
          <w:rFonts w:ascii="Times New Roman" w:hAnsi="Times New Roman" w:cs="Times New Roman"/>
          <w:color w:val="000000"/>
          <w:sz w:val="20"/>
          <w:lang w:val="en-US" w:bidi="ar-SA"/>
        </w:rPr>
      </w:pPr>
      <w:r w:rsidRPr="001C6B2D">
        <w:rPr>
          <w:rFonts w:ascii="Times New Roman" w:hAnsi="Times New Roman" w:cs="Times New Roman"/>
          <w:color w:val="000000"/>
          <w:sz w:val="20"/>
          <w:lang w:val="en-US" w:bidi="ar-SA"/>
        </w:rPr>
        <w:t>[T2]</w:t>
      </w:r>
      <w:r w:rsidRPr="001C6B2D">
        <w:rPr>
          <w:rFonts w:ascii="Times New Roman" w:hAnsi="Times New Roman" w:cs="Times New Roman"/>
          <w:color w:val="000000"/>
          <w:sz w:val="20"/>
          <w:lang w:val="en-US" w:bidi="ar-SA"/>
        </w:rPr>
        <w:tab/>
      </w:r>
      <w:hyperlink r:id="rId9" w:history="1">
        <w:r w:rsidRPr="001C6B2D">
          <w:rPr>
            <w:rFonts w:ascii="Times New Roman" w:hAnsi="Times New Roman" w:cs="Times New Roman"/>
            <w:color w:val="000000"/>
            <w:sz w:val="20"/>
            <w:lang w:val="en-US" w:bidi="ar-SA"/>
          </w:rPr>
          <w:t>Op - Amps And </w:t>
        </w:r>
        <w:r w:rsidRPr="001C6B2D">
          <w:rPr>
            <w:rFonts w:ascii="Times New Roman" w:hAnsi="Times New Roman" w:cs="Times New Roman"/>
            <w:bCs/>
            <w:color w:val="000000"/>
            <w:sz w:val="20"/>
            <w:lang w:val="en-US" w:bidi="ar-SA"/>
          </w:rPr>
          <w:t>Linear Integrated</w:t>
        </w:r>
        <w:r w:rsidRPr="001C6B2D">
          <w:rPr>
            <w:rFonts w:ascii="Times New Roman" w:hAnsi="Times New Roman" w:cs="Times New Roman"/>
            <w:color w:val="000000"/>
            <w:sz w:val="20"/>
            <w:lang w:val="en-US" w:bidi="ar-SA"/>
          </w:rPr>
          <w:t> Circuits</w:t>
        </w:r>
      </w:hyperlink>
      <w:r w:rsidRPr="001C6B2D">
        <w:rPr>
          <w:rFonts w:ascii="Times New Roman" w:hAnsi="Times New Roman" w:cs="Times New Roman"/>
          <w:color w:val="000000"/>
          <w:sz w:val="20"/>
          <w:lang w:val="en-US" w:bidi="ar-SA"/>
        </w:rPr>
        <w:t>, Ramakant A Gayakwad,PHI.</w:t>
      </w:r>
    </w:p>
    <w:p w:rsidR="001C6B2D" w:rsidRPr="001C6B2D" w:rsidRDefault="001C6B2D" w:rsidP="001C6B2D">
      <w:pPr>
        <w:jc w:val="both"/>
        <w:rPr>
          <w:rFonts w:ascii="Times New Roman" w:hAnsi="Times New Roman" w:cs="Times New Roman"/>
          <w:color w:val="000000"/>
          <w:sz w:val="20"/>
          <w:lang w:val="en-US" w:bidi="ar-SA"/>
        </w:rPr>
      </w:pPr>
    </w:p>
    <w:p w:rsidR="001C6B2D" w:rsidRPr="001C6B2D" w:rsidRDefault="001C6B2D" w:rsidP="001C6B2D">
      <w:pPr>
        <w:jc w:val="both"/>
        <w:rPr>
          <w:rFonts w:ascii="Times New Roman" w:hAnsi="Times New Roman" w:cs="Times New Roman"/>
          <w:b/>
          <w:color w:val="000000"/>
          <w:sz w:val="20"/>
          <w:lang w:val="en-US" w:bidi="ar-SA"/>
        </w:rPr>
      </w:pPr>
      <w:r w:rsidRPr="001C6B2D">
        <w:rPr>
          <w:rFonts w:ascii="Times New Roman" w:hAnsi="Times New Roman" w:cs="Times New Roman"/>
          <w:b/>
          <w:color w:val="000000"/>
          <w:sz w:val="20"/>
          <w:lang w:val="en-US" w:bidi="ar-SA"/>
        </w:rPr>
        <w:t>Reference Books:</w:t>
      </w:r>
    </w:p>
    <w:p w:rsidR="001C6B2D" w:rsidRPr="001C6B2D" w:rsidRDefault="001C6B2D" w:rsidP="001C6B2D">
      <w:pPr>
        <w:jc w:val="both"/>
        <w:rPr>
          <w:rFonts w:ascii="Times New Roman" w:hAnsi="Times New Roman" w:cs="Times New Roman"/>
          <w:color w:val="000000"/>
          <w:sz w:val="20"/>
          <w:lang w:val="en-US" w:bidi="ar-SA"/>
        </w:rPr>
      </w:pPr>
      <w:r w:rsidRPr="001C6B2D">
        <w:rPr>
          <w:rFonts w:ascii="Times New Roman" w:hAnsi="Times New Roman" w:cs="Times New Roman"/>
          <w:color w:val="000000"/>
          <w:sz w:val="20"/>
          <w:lang w:val="en-US" w:bidi="ar-SA"/>
        </w:rPr>
        <w:t>[R1]</w:t>
      </w:r>
      <w:r w:rsidRPr="001C6B2D">
        <w:rPr>
          <w:rFonts w:ascii="Times New Roman" w:hAnsi="Times New Roman" w:cs="Times New Roman"/>
          <w:color w:val="000000"/>
          <w:sz w:val="20"/>
          <w:lang w:val="en-US" w:bidi="ar-SA"/>
        </w:rPr>
        <w:tab/>
        <w:t>D. Roy Choudhary, Shail B Jain, “Linear Integrated Circuits” New Age Publisher, 1999.</w:t>
      </w:r>
    </w:p>
    <w:p w:rsidR="001C6B2D" w:rsidRPr="001C6B2D" w:rsidRDefault="001C6B2D" w:rsidP="001C6B2D">
      <w:pPr>
        <w:jc w:val="both"/>
        <w:rPr>
          <w:rFonts w:ascii="Times New Roman" w:hAnsi="Times New Roman" w:cs="Times New Roman"/>
          <w:color w:val="000000"/>
          <w:sz w:val="20"/>
          <w:lang w:val="en-US" w:bidi="ar-SA"/>
        </w:rPr>
      </w:pPr>
      <w:r w:rsidRPr="001C6B2D">
        <w:rPr>
          <w:rFonts w:ascii="Times New Roman" w:hAnsi="Times New Roman" w:cs="Times New Roman"/>
          <w:color w:val="000000"/>
          <w:sz w:val="20"/>
          <w:lang w:val="en-US" w:bidi="ar-SA"/>
        </w:rPr>
        <w:t>[R2]</w:t>
      </w:r>
      <w:r w:rsidRPr="001C6B2D">
        <w:rPr>
          <w:rFonts w:ascii="Times New Roman" w:hAnsi="Times New Roman" w:cs="Times New Roman"/>
          <w:color w:val="000000"/>
          <w:sz w:val="20"/>
          <w:lang w:val="en-US" w:bidi="ar-SA"/>
        </w:rPr>
        <w:tab/>
        <w:t>M.Rashid , “Microelectronic Circuit”, Cengage Learning Publication.</w:t>
      </w:r>
    </w:p>
    <w:p w:rsidR="001C6B2D" w:rsidRPr="001C6B2D" w:rsidRDefault="001C6B2D" w:rsidP="001C6B2D">
      <w:pPr>
        <w:jc w:val="both"/>
        <w:rPr>
          <w:rFonts w:ascii="Times New Roman" w:hAnsi="Times New Roman" w:cs="Times New Roman"/>
          <w:color w:val="000000"/>
          <w:sz w:val="20"/>
          <w:lang w:val="en-US" w:bidi="ar-SA"/>
        </w:rPr>
      </w:pPr>
      <w:r w:rsidRPr="001C6B2D">
        <w:rPr>
          <w:rFonts w:ascii="Times New Roman" w:hAnsi="Times New Roman" w:cs="Times New Roman"/>
          <w:color w:val="000000"/>
          <w:sz w:val="20"/>
          <w:lang w:val="en-US" w:bidi="ar-SA"/>
        </w:rPr>
        <w:t>[R3]</w:t>
      </w:r>
      <w:r w:rsidRPr="001C6B2D">
        <w:rPr>
          <w:rFonts w:ascii="Times New Roman" w:hAnsi="Times New Roman" w:cs="Times New Roman"/>
          <w:color w:val="000000"/>
          <w:sz w:val="20"/>
          <w:lang w:val="en-US" w:bidi="ar-SA"/>
        </w:rPr>
        <w:tab/>
        <w:t>Sedra &amp; Smith, “Micro Electronic Circuits” Oxford University Press, 2000</w:t>
      </w:r>
    </w:p>
    <w:p w:rsidR="001C6B2D" w:rsidRPr="001C6B2D" w:rsidRDefault="001C6B2D" w:rsidP="001C6B2D">
      <w:pPr>
        <w:jc w:val="both"/>
        <w:outlineLvl w:val="0"/>
        <w:rPr>
          <w:rFonts w:ascii="Times New Roman" w:eastAsia="Times New Roman" w:hAnsi="Times New Roman" w:cs="Times New Roman"/>
          <w:bCs/>
          <w:color w:val="000000"/>
          <w:kern w:val="36"/>
          <w:sz w:val="20"/>
          <w:lang w:val="en-US" w:bidi="ar-SA"/>
        </w:rPr>
      </w:pPr>
      <w:r w:rsidRPr="001C6B2D">
        <w:rPr>
          <w:rFonts w:ascii="Times New Roman" w:eastAsia="Times New Roman" w:hAnsi="Times New Roman" w:cs="Times New Roman"/>
          <w:bCs/>
          <w:color w:val="000000"/>
          <w:kern w:val="36"/>
          <w:sz w:val="20"/>
          <w:lang w:val="en-US" w:bidi="ar-SA"/>
        </w:rPr>
        <w:t>[R4]</w:t>
      </w:r>
      <w:r w:rsidRPr="001C6B2D">
        <w:rPr>
          <w:rFonts w:ascii="Times New Roman" w:eastAsia="Times New Roman" w:hAnsi="Times New Roman" w:cs="Times New Roman"/>
          <w:bCs/>
          <w:color w:val="000000"/>
          <w:kern w:val="36"/>
          <w:sz w:val="20"/>
          <w:lang w:val="en-US" w:bidi="ar-SA"/>
        </w:rPr>
        <w:tab/>
        <w:t>David A Bell, “Operational Amplifiers and Linear IC’s”, PHI.</w:t>
      </w:r>
    </w:p>
    <w:p w:rsidR="001C6B2D" w:rsidRPr="001C6B2D" w:rsidRDefault="001C6B2D" w:rsidP="001C6B2D">
      <w:pPr>
        <w:spacing w:after="200" w:line="276" w:lineRule="auto"/>
        <w:rPr>
          <w:rFonts w:ascii="Times New Roman" w:hAnsi="Times New Roman" w:cs="Times New Roman"/>
          <w:b/>
          <w:sz w:val="20"/>
          <w:lang w:val="en-US" w:bidi="ar-SA"/>
        </w:rPr>
      </w:pPr>
      <w:r w:rsidRPr="001C6B2D">
        <w:rPr>
          <w:rFonts w:ascii="Times New Roman" w:hAnsi="Times New Roman" w:cs="Times New Roman"/>
          <w:b/>
          <w:sz w:val="20"/>
          <w:lang w:val="en-US" w:bidi="ar-SA"/>
        </w:rPr>
        <w:br w:type="page"/>
      </w:r>
    </w:p>
    <w:p w:rsidR="001C6B2D" w:rsidRPr="001C6B2D" w:rsidRDefault="001C6B2D" w:rsidP="001C6B2D">
      <w:pPr>
        <w:spacing w:line="276" w:lineRule="auto"/>
        <w:jc w:val="center"/>
        <w:rPr>
          <w:rFonts w:ascii="Times New Roman" w:hAnsi="Times New Roman" w:cs="Times New Roman"/>
          <w:b/>
          <w:bCs/>
          <w:sz w:val="20"/>
          <w:u w:val="single"/>
        </w:rPr>
      </w:pPr>
      <w:r w:rsidRPr="001C6B2D">
        <w:rPr>
          <w:rFonts w:ascii="Times New Roman" w:hAnsi="Times New Roman" w:cs="Times New Roman"/>
          <w:b/>
          <w:bCs/>
          <w:sz w:val="20"/>
          <w:u w:val="single"/>
        </w:rPr>
        <w:lastRenderedPageBreak/>
        <w:t>NETWORK ANALYSIS AND SYNTHESIS</w:t>
      </w:r>
    </w:p>
    <w:p w:rsidR="001C6B2D" w:rsidRPr="001C6B2D" w:rsidRDefault="001C6B2D" w:rsidP="001C6B2D">
      <w:pPr>
        <w:jc w:val="center"/>
        <w:rPr>
          <w:rFonts w:ascii="Times New Roman" w:hAnsi="Times New Roman" w:cs="Times New Roman"/>
          <w:b/>
          <w:bCs/>
          <w:sz w:val="20"/>
          <w:u w:val="single"/>
        </w:rPr>
      </w:pPr>
    </w:p>
    <w:p w:rsidR="001C6B2D" w:rsidRPr="001C6B2D" w:rsidRDefault="001C6B2D" w:rsidP="001C6B2D">
      <w:pPr>
        <w:rPr>
          <w:rFonts w:ascii="Times New Roman" w:hAnsi="Times New Roman" w:cs="Times New Roman"/>
          <w:sz w:val="20"/>
        </w:rPr>
      </w:pPr>
      <w:r w:rsidRPr="001C6B2D">
        <w:rPr>
          <w:rFonts w:ascii="Times New Roman" w:hAnsi="Times New Roman" w:cs="Times New Roman"/>
          <w:b/>
          <w:bCs/>
          <w:sz w:val="20"/>
          <w:lang w:val="en-US"/>
        </w:rPr>
        <w:t>Paper Code:</w:t>
      </w:r>
      <w:r w:rsidRPr="001C6B2D">
        <w:rPr>
          <w:rFonts w:ascii="Times New Roman" w:hAnsi="Times New Roman" w:cs="Times New Roman"/>
          <w:b/>
          <w:bCs/>
          <w:sz w:val="20"/>
        </w:rPr>
        <w:t xml:space="preserve"> ETEC-206</w:t>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t>L</w:t>
      </w:r>
      <w:r w:rsidRPr="001C6B2D">
        <w:rPr>
          <w:rFonts w:ascii="Times New Roman" w:hAnsi="Times New Roman" w:cs="Times New Roman"/>
          <w:b/>
          <w:bCs/>
          <w:sz w:val="20"/>
        </w:rPr>
        <w:tab/>
        <w:t>T/P</w:t>
      </w:r>
      <w:r w:rsidRPr="001C6B2D">
        <w:rPr>
          <w:rFonts w:ascii="Times New Roman" w:hAnsi="Times New Roman" w:cs="Times New Roman"/>
          <w:b/>
          <w:bCs/>
          <w:sz w:val="20"/>
        </w:rPr>
        <w:tab/>
        <w:t xml:space="preserve">C </w:t>
      </w:r>
    </w:p>
    <w:p w:rsidR="001C6B2D" w:rsidRPr="001C6B2D" w:rsidRDefault="001C6B2D" w:rsidP="001C6B2D">
      <w:pPr>
        <w:rPr>
          <w:rFonts w:ascii="Times New Roman" w:hAnsi="Times New Roman" w:cs="Times New Roman"/>
          <w:b/>
          <w:bCs/>
          <w:sz w:val="20"/>
        </w:rPr>
      </w:pPr>
      <w:r w:rsidRPr="001C6B2D">
        <w:rPr>
          <w:rFonts w:ascii="Times New Roman" w:hAnsi="Times New Roman" w:cs="Times New Roman"/>
          <w:b/>
          <w:bCs/>
          <w:sz w:val="20"/>
        </w:rPr>
        <w:t>Paper: Network Analysis and Synthesis</w:t>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t>3</w:t>
      </w:r>
      <w:r w:rsidRPr="001C6B2D">
        <w:rPr>
          <w:rFonts w:ascii="Times New Roman" w:hAnsi="Times New Roman" w:cs="Times New Roman"/>
          <w:b/>
          <w:bCs/>
          <w:sz w:val="20"/>
        </w:rPr>
        <w:tab/>
        <w:t>1</w:t>
      </w:r>
      <w:r w:rsidRPr="001C6B2D">
        <w:rPr>
          <w:rFonts w:ascii="Times New Roman" w:hAnsi="Times New Roman" w:cs="Times New Roman"/>
          <w:b/>
          <w:bCs/>
          <w:sz w:val="20"/>
        </w:rPr>
        <w:tab/>
        <w:t xml:space="preserve">4 </w:t>
      </w:r>
    </w:p>
    <w:p w:rsidR="001C6B2D" w:rsidRPr="001C6B2D" w:rsidRDefault="001C6B2D" w:rsidP="001C6B2D">
      <w:pPr>
        <w:jc w:val="both"/>
        <w:rPr>
          <w:rFonts w:ascii="Times New Roman" w:hAnsi="Times New Roman" w:cs="Times New Roman"/>
          <w:sz w:val="20"/>
        </w:rPr>
      </w:pPr>
    </w:p>
    <w:p w:rsidR="001C6B2D" w:rsidRPr="001C6B2D" w:rsidRDefault="00744AAE" w:rsidP="001C6B2D">
      <w:pPr>
        <w:rPr>
          <w:rFonts w:ascii="Times New Roman" w:hAnsi="Times New Roman" w:cs="Times New Roman"/>
          <w:b/>
          <w:bCs/>
          <w:sz w:val="20"/>
        </w:rPr>
      </w:pPr>
      <w:r>
        <w:rPr>
          <w:rFonts w:ascii="Times New Roman" w:hAnsi="Times New Roman" w:cs="Times New Roman"/>
          <w:b/>
          <w:bCs/>
          <w:noProof/>
          <w:sz w:val="20"/>
          <w:lang w:eastAsia="en-IN"/>
        </w:rPr>
        <w:pict>
          <v:shape id="_x0000_s1042" type="#_x0000_t202" style="position:absolute;margin-left:.6pt;margin-top:1pt;width:463.8pt;height:78.4pt;z-index:251669504">
            <v:textbox>
              <w:txbxContent>
                <w:p w:rsidR="001C6B2D" w:rsidRPr="004C40F1" w:rsidRDefault="001C6B2D" w:rsidP="001C6B2D">
                  <w:pPr>
                    <w:ind w:left="360" w:hanging="360"/>
                    <w:rPr>
                      <w:rFonts w:ascii="Times New Roman" w:hAnsi="Times New Roman" w:cs="Times New Roman"/>
                      <w:b/>
                      <w:bCs/>
                      <w:sz w:val="20"/>
                    </w:rPr>
                  </w:pPr>
                  <w:r w:rsidRPr="004C40F1">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sidRPr="004C40F1">
                    <w:rPr>
                      <w:rFonts w:ascii="Times New Roman" w:hAnsi="Times New Roman" w:cs="Times New Roman"/>
                      <w:b/>
                      <w:bCs/>
                      <w:sz w:val="20"/>
                    </w:rPr>
                    <w:t>Maximum Marks:</w:t>
                  </w:r>
                  <w:r>
                    <w:rPr>
                      <w:rFonts w:ascii="Times New Roman" w:hAnsi="Times New Roman" w:cs="Times New Roman"/>
                      <w:b/>
                      <w:bCs/>
                      <w:sz w:val="20"/>
                    </w:rPr>
                    <w:t xml:space="preserve"> </w:t>
                  </w:r>
                  <w:r w:rsidRPr="004C40F1">
                    <w:rPr>
                      <w:rFonts w:ascii="Times New Roman" w:hAnsi="Times New Roman" w:cs="Times New Roman"/>
                      <w:b/>
                      <w:bCs/>
                      <w:sz w:val="20"/>
                    </w:rPr>
                    <w:t>75</w:t>
                  </w:r>
                </w:p>
                <w:p w:rsidR="001C6B2D" w:rsidRPr="004C40F1" w:rsidRDefault="001C6B2D" w:rsidP="001C6B2D">
                  <w:pPr>
                    <w:pStyle w:val="ListParagraph"/>
                    <w:numPr>
                      <w:ilvl w:val="0"/>
                      <w:numId w:val="8"/>
                    </w:numPr>
                    <w:spacing w:after="0" w:line="240" w:lineRule="auto"/>
                    <w:ind w:left="360"/>
                    <w:jc w:val="both"/>
                    <w:rPr>
                      <w:rFonts w:ascii="Times New Roman" w:hAnsi="Times New Roman"/>
                      <w:sz w:val="20"/>
                    </w:rPr>
                  </w:pPr>
                  <w:r w:rsidRPr="004C40F1">
                    <w:rPr>
                      <w:rFonts w:ascii="Times New Roman" w:hAnsi="Times New Roman"/>
                      <w:sz w:val="20"/>
                    </w:rPr>
                    <w:t xml:space="preserve">Question No. 1 should be compulsory and cover the entire syllabus. This question should have objective or short answer type questions. It should be of 25 marks. </w:t>
                  </w:r>
                </w:p>
                <w:p w:rsidR="001C6B2D" w:rsidRPr="004C40F1" w:rsidRDefault="001C6B2D" w:rsidP="001C6B2D">
                  <w:pPr>
                    <w:pStyle w:val="ListParagraph"/>
                    <w:numPr>
                      <w:ilvl w:val="0"/>
                      <w:numId w:val="8"/>
                    </w:numPr>
                    <w:spacing w:after="0" w:line="240" w:lineRule="auto"/>
                    <w:ind w:left="360"/>
                    <w:jc w:val="both"/>
                    <w:rPr>
                      <w:rFonts w:ascii="Times New Roman" w:hAnsi="Times New Roman"/>
                      <w:sz w:val="20"/>
                    </w:rPr>
                  </w:pPr>
                  <w:r w:rsidRPr="004C40F1">
                    <w:rPr>
                      <w:rFonts w:ascii="Times New Roman" w:hAnsi="Times New Roman"/>
                      <w:sz w:val="20"/>
                      <w:lang w:val="en-AU"/>
                    </w:rPr>
                    <w:t>Apart from Q. No.1 rest of the paper shall consist of four units as per the syllabus. Every unit should have two questions. However, student may be asked to attempt only 1 question from each unit. Each question should be 12.5 marks.</w:t>
                  </w:r>
                </w:p>
                <w:p w:rsidR="001C6B2D" w:rsidRPr="004C40F1" w:rsidRDefault="001C6B2D" w:rsidP="001C6B2D">
                  <w:pPr>
                    <w:rPr>
                      <w:sz w:val="24"/>
                    </w:rPr>
                  </w:pPr>
                </w:p>
              </w:txbxContent>
            </v:textbox>
          </v:shape>
        </w:pict>
      </w:r>
    </w:p>
    <w:p w:rsidR="001C6B2D" w:rsidRPr="001C6B2D" w:rsidRDefault="001C6B2D" w:rsidP="001C6B2D">
      <w:pPr>
        <w:rPr>
          <w:rFonts w:ascii="Times New Roman" w:hAnsi="Times New Roman" w:cs="Times New Roman"/>
          <w:b/>
          <w:bCs/>
          <w:sz w:val="20"/>
        </w:rPr>
      </w:pPr>
    </w:p>
    <w:p w:rsidR="001C6B2D" w:rsidRPr="001C6B2D" w:rsidRDefault="001C6B2D" w:rsidP="001C6B2D">
      <w:pPr>
        <w:rPr>
          <w:rFonts w:ascii="Times New Roman" w:hAnsi="Times New Roman" w:cs="Times New Roman"/>
          <w:b/>
          <w:bCs/>
          <w:sz w:val="20"/>
        </w:rPr>
      </w:pPr>
    </w:p>
    <w:p w:rsidR="001C6B2D" w:rsidRPr="001C6B2D" w:rsidRDefault="001C6B2D" w:rsidP="001C6B2D">
      <w:pPr>
        <w:jc w:val="both"/>
        <w:rPr>
          <w:rFonts w:ascii="Times New Roman" w:eastAsia="Times New Roman" w:hAnsi="Times New Roman" w:cs="Times New Roman"/>
          <w:b/>
          <w:bCs/>
          <w:sz w:val="20"/>
          <w:lang w:val="en-US" w:bidi="ar-SA"/>
        </w:rPr>
      </w:pPr>
    </w:p>
    <w:p w:rsidR="001C6B2D" w:rsidRPr="001C6B2D" w:rsidRDefault="001C6B2D" w:rsidP="001C6B2D">
      <w:pPr>
        <w:jc w:val="both"/>
        <w:rPr>
          <w:rFonts w:ascii="Times New Roman" w:eastAsia="Times New Roman" w:hAnsi="Times New Roman" w:cs="Times New Roman"/>
          <w:b/>
          <w:bCs/>
          <w:sz w:val="20"/>
          <w:lang w:val="en-US" w:bidi="ar-SA"/>
        </w:rPr>
      </w:pPr>
    </w:p>
    <w:p w:rsidR="001C6B2D" w:rsidRPr="001C6B2D" w:rsidRDefault="001C6B2D" w:rsidP="001C6B2D">
      <w:pPr>
        <w:jc w:val="both"/>
        <w:rPr>
          <w:rFonts w:ascii="Times New Roman" w:eastAsia="Times New Roman" w:hAnsi="Times New Roman" w:cs="Times New Roman"/>
          <w:b/>
          <w:bCs/>
          <w:sz w:val="20"/>
          <w:lang w:val="en-US" w:bidi="ar-SA"/>
        </w:rPr>
      </w:pPr>
    </w:p>
    <w:p w:rsidR="001C6B2D" w:rsidRPr="001C6B2D" w:rsidRDefault="001C6B2D" w:rsidP="001C6B2D">
      <w:pPr>
        <w:jc w:val="both"/>
        <w:rPr>
          <w:rFonts w:ascii="Times New Roman" w:eastAsia="Times New Roman" w:hAnsi="Times New Roman" w:cs="Times New Roman"/>
          <w:b/>
          <w:bCs/>
          <w:sz w:val="20"/>
          <w:lang w:val="en-US" w:bidi="ar-SA"/>
        </w:rPr>
      </w:pPr>
    </w:p>
    <w:p w:rsidR="001C6B2D" w:rsidRPr="001C6B2D" w:rsidRDefault="001C6B2D" w:rsidP="001C6B2D">
      <w:pPr>
        <w:jc w:val="both"/>
        <w:rPr>
          <w:rFonts w:ascii="Times New Roman" w:eastAsia="Times New Roman" w:hAnsi="Times New Roman" w:cs="Times New Roman"/>
          <w:b/>
          <w:bCs/>
          <w:sz w:val="20"/>
          <w:lang w:val="en-US" w:bidi="ar-SA"/>
        </w:rPr>
      </w:pPr>
    </w:p>
    <w:p w:rsidR="001C6B2D" w:rsidRPr="001C6B2D" w:rsidRDefault="001C6B2D" w:rsidP="001C6B2D">
      <w:pPr>
        <w:jc w:val="both"/>
        <w:rPr>
          <w:rFonts w:ascii="Times New Roman" w:eastAsia="Times New Roman" w:hAnsi="Times New Roman" w:cs="Times New Roman"/>
          <w:i/>
          <w:iCs/>
          <w:sz w:val="20"/>
          <w:lang w:val="en-US" w:bidi="ar-SA"/>
        </w:rPr>
      </w:pPr>
      <w:r w:rsidRPr="001C6B2D">
        <w:rPr>
          <w:rFonts w:ascii="Times New Roman" w:eastAsia="Times New Roman" w:hAnsi="Times New Roman" w:cs="Times New Roman"/>
          <w:b/>
          <w:bCs/>
          <w:i/>
          <w:sz w:val="20"/>
          <w:lang w:val="en-US" w:bidi="ar-SA"/>
        </w:rPr>
        <w:t xml:space="preserve">Objective: </w:t>
      </w:r>
      <w:r w:rsidRPr="001C6B2D">
        <w:rPr>
          <w:rFonts w:ascii="Times New Roman" w:eastAsia="Times New Roman" w:hAnsi="Times New Roman" w:cs="Times New Roman"/>
          <w:i/>
          <w:iCs/>
          <w:sz w:val="20"/>
          <w:lang w:val="en-US" w:bidi="ar-SA"/>
        </w:rPr>
        <w:t xml:space="preserve">The purpose of this course is for each student to learn and further explore the techniques of advanced circuit analysis. The concepts and analytical techniques gained in this course (e.g., signals, Laplace transformation, and frequency response) will enable students to build an essential foundation of many fields within electrical engineering, such as control theory, analog electronic circuits, signal processing. </w:t>
      </w:r>
    </w:p>
    <w:p w:rsidR="001C6B2D" w:rsidRPr="001C6B2D" w:rsidRDefault="001C6B2D" w:rsidP="001C6B2D">
      <w:pPr>
        <w:jc w:val="both"/>
        <w:outlineLvl w:val="0"/>
        <w:rPr>
          <w:rFonts w:ascii="Times New Roman" w:hAnsi="Times New Roman" w:cs="Times New Roman"/>
          <w:b/>
          <w:bCs/>
          <w:kern w:val="36"/>
          <w:sz w:val="20"/>
        </w:rPr>
      </w:pPr>
    </w:p>
    <w:p w:rsidR="001C6B2D" w:rsidRPr="001C6B2D" w:rsidRDefault="001C6B2D" w:rsidP="001C6B2D">
      <w:pPr>
        <w:jc w:val="both"/>
        <w:outlineLvl w:val="0"/>
        <w:rPr>
          <w:rFonts w:ascii="Times New Roman" w:hAnsi="Times New Roman" w:cs="Times New Roman"/>
          <w:b/>
          <w:bCs/>
          <w:kern w:val="36"/>
          <w:sz w:val="20"/>
        </w:rPr>
      </w:pPr>
      <w:r w:rsidRPr="001C6B2D">
        <w:rPr>
          <w:rFonts w:ascii="Times New Roman" w:hAnsi="Times New Roman" w:cs="Times New Roman"/>
          <w:b/>
          <w:bCs/>
          <w:kern w:val="36"/>
          <w:sz w:val="20"/>
        </w:rPr>
        <w:t>UNIT-I</w:t>
      </w:r>
    </w:p>
    <w:p w:rsidR="001C6B2D" w:rsidRPr="001C6B2D" w:rsidRDefault="001C6B2D" w:rsidP="001C6B2D">
      <w:pPr>
        <w:jc w:val="both"/>
        <w:outlineLvl w:val="0"/>
        <w:rPr>
          <w:rFonts w:ascii="Times New Roman" w:hAnsi="Times New Roman" w:cs="Times New Roman"/>
          <w:sz w:val="20"/>
        </w:rPr>
      </w:pPr>
      <w:r w:rsidRPr="001C6B2D">
        <w:rPr>
          <w:rFonts w:ascii="Times New Roman" w:hAnsi="Times New Roman" w:cs="Times New Roman"/>
          <w:b/>
          <w:bCs/>
          <w:kern w:val="36"/>
          <w:sz w:val="20"/>
        </w:rPr>
        <w:t>Review</w:t>
      </w:r>
      <w:r w:rsidRPr="001C6B2D">
        <w:rPr>
          <w:rFonts w:ascii="Times New Roman" w:hAnsi="Times New Roman" w:cs="Times New Roman"/>
          <w:sz w:val="20"/>
        </w:rPr>
        <w:t xml:space="preserve"> of signals &amp; systems and their classification, periodic waveforms and signal synthesis, properties and applications of Laplace transform of complex waveform. Concept of generalized frequency, circuit representation &amp; their response in terms of generalized frequency.</w:t>
      </w:r>
    </w:p>
    <w:p w:rsidR="001C6B2D" w:rsidRPr="001C6B2D" w:rsidRDefault="001C6B2D" w:rsidP="001C6B2D">
      <w:pPr>
        <w:jc w:val="right"/>
        <w:outlineLvl w:val="0"/>
        <w:rPr>
          <w:rFonts w:ascii="Times New Roman" w:hAnsi="Times New Roman" w:cs="Times New Roman"/>
          <w:b/>
          <w:sz w:val="20"/>
        </w:rPr>
      </w:pPr>
      <w:r w:rsidRPr="001C6B2D">
        <w:rPr>
          <w:rFonts w:ascii="Times New Roman" w:hAnsi="Times New Roman" w:cs="Times New Roman"/>
          <w:b/>
          <w:sz w:val="20"/>
        </w:rPr>
        <w:t xml:space="preserve">[T1, T2] </w:t>
      </w:r>
      <w:r w:rsidRPr="001C6B2D">
        <w:rPr>
          <w:rFonts w:ascii="Times New Roman" w:hAnsi="Times New Roman" w:cs="Times New Roman"/>
          <w:b/>
          <w:bCs/>
          <w:sz w:val="20"/>
        </w:rPr>
        <w:t>[No. of Hours: 10]</w:t>
      </w:r>
    </w:p>
    <w:p w:rsidR="001C6B2D" w:rsidRPr="001C6B2D" w:rsidRDefault="001C6B2D" w:rsidP="001C6B2D">
      <w:pPr>
        <w:jc w:val="both"/>
        <w:outlineLvl w:val="0"/>
        <w:rPr>
          <w:rFonts w:ascii="Times New Roman" w:hAnsi="Times New Roman" w:cs="Times New Roman"/>
          <w:b/>
          <w:bCs/>
          <w:kern w:val="36"/>
          <w:sz w:val="20"/>
        </w:rPr>
      </w:pPr>
      <w:r w:rsidRPr="001C6B2D">
        <w:rPr>
          <w:rFonts w:ascii="Times New Roman" w:hAnsi="Times New Roman" w:cs="Times New Roman"/>
          <w:b/>
          <w:bCs/>
          <w:kern w:val="36"/>
          <w:sz w:val="20"/>
        </w:rPr>
        <w:t>UNIT-II</w:t>
      </w:r>
    </w:p>
    <w:p w:rsidR="001C6B2D" w:rsidRPr="001C6B2D" w:rsidRDefault="001C6B2D" w:rsidP="001C6B2D">
      <w:pPr>
        <w:jc w:val="both"/>
        <w:outlineLvl w:val="0"/>
        <w:rPr>
          <w:rFonts w:ascii="Times New Roman" w:hAnsi="Times New Roman" w:cs="Times New Roman"/>
          <w:sz w:val="20"/>
        </w:rPr>
      </w:pPr>
      <w:r w:rsidRPr="001C6B2D">
        <w:rPr>
          <w:rFonts w:ascii="Times New Roman" w:hAnsi="Times New Roman" w:cs="Times New Roman"/>
          <w:sz w:val="20"/>
        </w:rPr>
        <w:t>System modeling in terms of differential equations and transient response of R, L, C, series and parallel circuits for impulse, step, ramp, sinusoidal and exponential signals by classical method and using Laplace transform.</w:t>
      </w:r>
    </w:p>
    <w:p w:rsidR="001C6B2D" w:rsidRPr="001C6B2D" w:rsidRDefault="001C6B2D" w:rsidP="001C6B2D">
      <w:pPr>
        <w:jc w:val="right"/>
        <w:outlineLvl w:val="0"/>
        <w:rPr>
          <w:rFonts w:ascii="Times New Roman" w:hAnsi="Times New Roman" w:cs="Times New Roman"/>
          <w:b/>
          <w:sz w:val="20"/>
        </w:rPr>
      </w:pPr>
      <w:r w:rsidRPr="001C6B2D">
        <w:rPr>
          <w:rFonts w:ascii="Times New Roman" w:hAnsi="Times New Roman" w:cs="Times New Roman"/>
          <w:b/>
          <w:sz w:val="20"/>
        </w:rPr>
        <w:t xml:space="preserve">[T1, T2] </w:t>
      </w:r>
      <w:r w:rsidRPr="001C6B2D">
        <w:rPr>
          <w:rFonts w:ascii="Times New Roman" w:hAnsi="Times New Roman" w:cs="Times New Roman"/>
          <w:b/>
          <w:bCs/>
          <w:sz w:val="20"/>
        </w:rPr>
        <w:t>[No. of Hours: 12]</w:t>
      </w:r>
    </w:p>
    <w:p w:rsidR="001C6B2D" w:rsidRPr="001C6B2D" w:rsidRDefault="001C6B2D" w:rsidP="001C6B2D">
      <w:pPr>
        <w:jc w:val="both"/>
        <w:outlineLvl w:val="0"/>
        <w:rPr>
          <w:rFonts w:ascii="Times New Roman" w:hAnsi="Times New Roman" w:cs="Times New Roman"/>
          <w:b/>
          <w:bCs/>
          <w:kern w:val="36"/>
          <w:sz w:val="20"/>
        </w:rPr>
      </w:pPr>
      <w:r w:rsidRPr="001C6B2D">
        <w:rPr>
          <w:rFonts w:ascii="Times New Roman" w:hAnsi="Times New Roman" w:cs="Times New Roman"/>
          <w:b/>
          <w:bCs/>
          <w:kern w:val="36"/>
          <w:sz w:val="20"/>
        </w:rPr>
        <w:t>UNIT-III</w:t>
      </w:r>
    </w:p>
    <w:p w:rsidR="001C6B2D" w:rsidRPr="001C6B2D" w:rsidRDefault="001C6B2D" w:rsidP="001C6B2D">
      <w:pPr>
        <w:jc w:val="both"/>
        <w:outlineLvl w:val="0"/>
        <w:rPr>
          <w:rFonts w:ascii="Times New Roman" w:hAnsi="Times New Roman" w:cs="Times New Roman"/>
          <w:sz w:val="20"/>
        </w:rPr>
      </w:pPr>
      <w:r w:rsidRPr="001C6B2D">
        <w:rPr>
          <w:rFonts w:ascii="Times New Roman" w:hAnsi="Times New Roman" w:cs="Times New Roman"/>
          <w:b/>
          <w:sz w:val="20"/>
        </w:rPr>
        <w:t>Two port networks</w:t>
      </w:r>
      <w:r w:rsidRPr="001C6B2D">
        <w:rPr>
          <w:rFonts w:ascii="Times New Roman" w:hAnsi="Times New Roman" w:cs="Times New Roman"/>
          <w:sz w:val="20"/>
        </w:rPr>
        <w:t xml:space="preserve"> – Introduction of two port parameters and their interconversion, interconnection of two 2-port networks, open circuit and short circuit impedances and ABCD constants relation between image impedances and short circuit and open circuit impedances. </w:t>
      </w:r>
    </w:p>
    <w:p w:rsidR="001C6B2D" w:rsidRPr="001C6B2D" w:rsidRDefault="001C6B2D" w:rsidP="001C6B2D">
      <w:pPr>
        <w:jc w:val="right"/>
        <w:outlineLvl w:val="0"/>
        <w:rPr>
          <w:rFonts w:ascii="Times New Roman" w:hAnsi="Times New Roman" w:cs="Times New Roman"/>
          <w:b/>
          <w:sz w:val="20"/>
        </w:rPr>
      </w:pPr>
      <w:r w:rsidRPr="001C6B2D">
        <w:rPr>
          <w:rFonts w:ascii="Times New Roman" w:hAnsi="Times New Roman" w:cs="Times New Roman"/>
          <w:b/>
          <w:sz w:val="20"/>
        </w:rPr>
        <w:t>[T1,T2] [</w:t>
      </w:r>
      <w:r w:rsidRPr="001C6B2D">
        <w:rPr>
          <w:rFonts w:ascii="Times New Roman" w:hAnsi="Times New Roman" w:cs="Times New Roman"/>
          <w:b/>
          <w:bCs/>
          <w:sz w:val="20"/>
        </w:rPr>
        <w:t>No. of Hours: 10]</w:t>
      </w:r>
    </w:p>
    <w:p w:rsidR="001C6B2D" w:rsidRPr="001C6B2D" w:rsidRDefault="001C6B2D" w:rsidP="001C6B2D">
      <w:pPr>
        <w:jc w:val="both"/>
        <w:rPr>
          <w:rFonts w:ascii="Times New Roman" w:hAnsi="Times New Roman" w:cs="Times New Roman"/>
          <w:b/>
          <w:bCs/>
          <w:sz w:val="20"/>
        </w:rPr>
      </w:pPr>
      <w:r w:rsidRPr="001C6B2D">
        <w:rPr>
          <w:rFonts w:ascii="Times New Roman" w:hAnsi="Times New Roman" w:cs="Times New Roman"/>
          <w:b/>
          <w:bCs/>
          <w:sz w:val="20"/>
        </w:rPr>
        <w:t>UNIT IV</w:t>
      </w:r>
    </w:p>
    <w:p w:rsidR="001C6B2D" w:rsidRPr="001C6B2D" w:rsidRDefault="001C6B2D" w:rsidP="001C6B2D">
      <w:pPr>
        <w:jc w:val="both"/>
        <w:rPr>
          <w:rFonts w:ascii="Times New Roman" w:hAnsi="Times New Roman" w:cs="Times New Roman"/>
          <w:sz w:val="20"/>
        </w:rPr>
      </w:pPr>
      <w:r w:rsidRPr="001C6B2D">
        <w:rPr>
          <w:rFonts w:ascii="Times New Roman" w:hAnsi="Times New Roman" w:cs="Times New Roman"/>
          <w:b/>
          <w:bCs/>
          <w:sz w:val="20"/>
        </w:rPr>
        <w:t>General Network Functions:</w:t>
      </w:r>
      <w:r w:rsidRPr="001C6B2D">
        <w:rPr>
          <w:rFonts w:ascii="Times New Roman" w:hAnsi="Times New Roman" w:cs="Times New Roman"/>
          <w:sz w:val="20"/>
        </w:rPr>
        <w:t xml:space="preserve"> Concepts of</w:t>
      </w:r>
      <w:r w:rsidRPr="001C6B2D">
        <w:rPr>
          <w:rFonts w:ascii="Times New Roman" w:hAnsi="Times New Roman" w:cs="Times New Roman"/>
          <w:b/>
          <w:bCs/>
          <w:sz w:val="20"/>
        </w:rPr>
        <w:t xml:space="preserve"> </w:t>
      </w:r>
      <w:r w:rsidRPr="001C6B2D">
        <w:rPr>
          <w:rFonts w:ascii="Times New Roman" w:hAnsi="Times New Roman" w:cs="Times New Roman"/>
          <w:bCs/>
          <w:sz w:val="20"/>
        </w:rPr>
        <w:t>Network functions (driving point and transfer function), concept of minimum phase analysis of Lattice T and Bridged T networks. Concept of poles &amp; zeros.</w:t>
      </w:r>
      <w:r w:rsidRPr="001C6B2D">
        <w:rPr>
          <w:rFonts w:ascii="Times New Roman" w:hAnsi="Times New Roman" w:cs="Times New Roman"/>
          <w:b/>
          <w:bCs/>
          <w:sz w:val="20"/>
        </w:rPr>
        <w:t xml:space="preserve"> </w:t>
      </w:r>
      <w:r w:rsidRPr="001C6B2D">
        <w:rPr>
          <w:rFonts w:ascii="Times New Roman" w:hAnsi="Times New Roman" w:cs="Times New Roman"/>
          <w:sz w:val="20"/>
        </w:rPr>
        <w:t xml:space="preserve"> Hurwitz polynomial, positive real function and synthesis of LC, RC, RL Networks  in Foster’s I and II, Cauer’s I &amp; II forms,  Introduction of passive filter and their classification, frequency response, characteristic impedance of low pass and high pass prototype section. </w:t>
      </w:r>
    </w:p>
    <w:p w:rsidR="001C6B2D" w:rsidRPr="001C6B2D" w:rsidRDefault="001C6B2D" w:rsidP="001C6B2D">
      <w:pPr>
        <w:jc w:val="right"/>
        <w:rPr>
          <w:rFonts w:ascii="Times New Roman" w:hAnsi="Times New Roman" w:cs="Times New Roman"/>
          <w:b/>
          <w:sz w:val="20"/>
        </w:rPr>
      </w:pPr>
      <w:r w:rsidRPr="001C6B2D">
        <w:rPr>
          <w:rFonts w:ascii="Times New Roman" w:hAnsi="Times New Roman" w:cs="Times New Roman"/>
          <w:b/>
          <w:sz w:val="20"/>
        </w:rPr>
        <w:t>[T1,T2]</w:t>
      </w:r>
      <w:r w:rsidRPr="001C6B2D">
        <w:rPr>
          <w:rFonts w:ascii="Times New Roman" w:hAnsi="Times New Roman" w:cs="Times New Roman"/>
          <w:b/>
          <w:bCs/>
          <w:sz w:val="20"/>
        </w:rPr>
        <w:t>[No. of Hours: 12]</w:t>
      </w:r>
    </w:p>
    <w:p w:rsidR="001C6B2D" w:rsidRPr="001C6B2D" w:rsidRDefault="001C6B2D" w:rsidP="001C6B2D">
      <w:pPr>
        <w:jc w:val="both"/>
        <w:rPr>
          <w:rFonts w:ascii="Times New Roman" w:hAnsi="Times New Roman" w:cs="Times New Roman"/>
          <w:b/>
          <w:bCs/>
          <w:kern w:val="36"/>
          <w:sz w:val="20"/>
        </w:rPr>
      </w:pPr>
      <w:r w:rsidRPr="001C6B2D">
        <w:rPr>
          <w:rFonts w:ascii="Times New Roman" w:hAnsi="Times New Roman" w:cs="Times New Roman"/>
          <w:b/>
          <w:bCs/>
          <w:kern w:val="36"/>
          <w:sz w:val="20"/>
        </w:rPr>
        <w:t>Text Books:</w:t>
      </w:r>
    </w:p>
    <w:p w:rsidR="001C6B2D" w:rsidRPr="001C6B2D" w:rsidRDefault="001C6B2D" w:rsidP="001C6B2D">
      <w:pPr>
        <w:jc w:val="both"/>
        <w:rPr>
          <w:rFonts w:ascii="Times New Roman" w:hAnsi="Times New Roman" w:cs="Times New Roman"/>
          <w:sz w:val="20"/>
        </w:rPr>
      </w:pPr>
      <w:r w:rsidRPr="001C6B2D">
        <w:rPr>
          <w:rFonts w:ascii="Times New Roman" w:hAnsi="Times New Roman" w:cs="Times New Roman"/>
          <w:sz w:val="20"/>
        </w:rPr>
        <w:t>[T1]</w:t>
      </w:r>
      <w:r w:rsidRPr="001C6B2D">
        <w:rPr>
          <w:rFonts w:ascii="Times New Roman" w:hAnsi="Times New Roman" w:cs="Times New Roman"/>
          <w:sz w:val="20"/>
        </w:rPr>
        <w:tab/>
        <w:t>W. H. Hayt “Engineering Circuit Analysis” TMH Eighth Edition</w:t>
      </w:r>
    </w:p>
    <w:p w:rsidR="001C6B2D" w:rsidRPr="001C6B2D" w:rsidRDefault="001C6B2D" w:rsidP="001C6B2D">
      <w:pPr>
        <w:jc w:val="both"/>
        <w:rPr>
          <w:rFonts w:ascii="Times New Roman" w:hAnsi="Times New Roman" w:cs="Times New Roman"/>
          <w:sz w:val="20"/>
        </w:rPr>
      </w:pPr>
      <w:r w:rsidRPr="001C6B2D">
        <w:rPr>
          <w:rFonts w:ascii="Times New Roman" w:hAnsi="Times New Roman" w:cs="Times New Roman"/>
          <w:sz w:val="20"/>
        </w:rPr>
        <w:t>[T2]</w:t>
      </w:r>
      <w:r w:rsidRPr="001C6B2D">
        <w:rPr>
          <w:rFonts w:ascii="Times New Roman" w:hAnsi="Times New Roman" w:cs="Times New Roman"/>
          <w:sz w:val="20"/>
        </w:rPr>
        <w:tab/>
        <w:t xml:space="preserve">Valkenburg, “Network analysis” PHI, </w:t>
      </w:r>
    </w:p>
    <w:p w:rsidR="001C6B2D" w:rsidRPr="001C6B2D" w:rsidRDefault="001C6B2D" w:rsidP="001C6B2D">
      <w:pPr>
        <w:jc w:val="both"/>
        <w:rPr>
          <w:rFonts w:ascii="Times New Roman" w:hAnsi="Times New Roman" w:cs="Times New Roman"/>
          <w:b/>
          <w:bCs/>
          <w:sz w:val="20"/>
        </w:rPr>
      </w:pPr>
    </w:p>
    <w:p w:rsidR="001C6B2D" w:rsidRPr="001C6B2D" w:rsidRDefault="001C6B2D" w:rsidP="001C6B2D">
      <w:pPr>
        <w:jc w:val="both"/>
        <w:rPr>
          <w:rFonts w:ascii="Times New Roman" w:hAnsi="Times New Roman" w:cs="Times New Roman"/>
          <w:sz w:val="20"/>
        </w:rPr>
      </w:pPr>
      <w:r w:rsidRPr="001C6B2D">
        <w:rPr>
          <w:rFonts w:ascii="Times New Roman" w:hAnsi="Times New Roman" w:cs="Times New Roman"/>
          <w:b/>
          <w:bCs/>
          <w:sz w:val="20"/>
        </w:rPr>
        <w:t>Reference Books</w:t>
      </w:r>
    </w:p>
    <w:p w:rsidR="001C6B2D" w:rsidRPr="001C6B2D" w:rsidRDefault="001C6B2D" w:rsidP="001C6B2D">
      <w:pPr>
        <w:rPr>
          <w:rFonts w:ascii="Times New Roman" w:hAnsi="Times New Roman" w:cs="Times New Roman"/>
          <w:sz w:val="20"/>
        </w:rPr>
      </w:pPr>
      <w:r w:rsidRPr="001C6B2D">
        <w:rPr>
          <w:rFonts w:ascii="Times New Roman" w:hAnsi="Times New Roman" w:cs="Times New Roman"/>
          <w:sz w:val="20"/>
        </w:rPr>
        <w:t>[R1]</w:t>
      </w:r>
      <w:r w:rsidRPr="001C6B2D">
        <w:rPr>
          <w:rFonts w:ascii="Times New Roman" w:hAnsi="Times New Roman" w:cs="Times New Roman"/>
          <w:sz w:val="20"/>
        </w:rPr>
        <w:tab/>
        <w:t>S  Salivahanan, “Circuit Theory ”, Vikas Publishing House  1</w:t>
      </w:r>
      <w:r w:rsidRPr="001C6B2D">
        <w:rPr>
          <w:rFonts w:ascii="Times New Roman" w:hAnsi="Times New Roman" w:cs="Times New Roman"/>
          <w:sz w:val="20"/>
          <w:vertAlign w:val="superscript"/>
        </w:rPr>
        <w:t>st</w:t>
      </w:r>
      <w:r w:rsidRPr="001C6B2D">
        <w:rPr>
          <w:rFonts w:ascii="Times New Roman" w:hAnsi="Times New Roman" w:cs="Times New Roman"/>
          <w:sz w:val="20"/>
        </w:rPr>
        <w:t xml:space="preserve"> Edition 2014</w:t>
      </w:r>
    </w:p>
    <w:p w:rsidR="001C6B2D" w:rsidRPr="001C6B2D" w:rsidRDefault="001C6B2D" w:rsidP="001C6B2D">
      <w:pPr>
        <w:jc w:val="both"/>
        <w:rPr>
          <w:rFonts w:ascii="Times New Roman" w:hAnsi="Times New Roman" w:cs="Times New Roman"/>
          <w:sz w:val="20"/>
        </w:rPr>
      </w:pPr>
      <w:r w:rsidRPr="001C6B2D">
        <w:rPr>
          <w:rFonts w:ascii="Times New Roman" w:hAnsi="Times New Roman" w:cs="Times New Roman"/>
          <w:sz w:val="20"/>
        </w:rPr>
        <w:t>[R2]</w:t>
      </w:r>
      <w:r w:rsidRPr="001C6B2D">
        <w:rPr>
          <w:rFonts w:ascii="Times New Roman" w:hAnsi="Times New Roman" w:cs="Times New Roman"/>
          <w:sz w:val="20"/>
        </w:rPr>
        <w:tab/>
        <w:t>D. R. Choudhary, “Networks and Systems” New Age International, 1999.</w:t>
      </w:r>
    </w:p>
    <w:p w:rsidR="001C6B2D" w:rsidRPr="001C6B2D" w:rsidRDefault="001C6B2D" w:rsidP="001C6B2D">
      <w:pPr>
        <w:rPr>
          <w:rFonts w:ascii="Times New Roman" w:hAnsi="Times New Roman" w:cs="Times New Roman"/>
          <w:sz w:val="20"/>
        </w:rPr>
      </w:pPr>
      <w:r w:rsidRPr="001C6B2D">
        <w:rPr>
          <w:rFonts w:ascii="Times New Roman" w:hAnsi="Times New Roman" w:cs="Times New Roman"/>
          <w:sz w:val="20"/>
        </w:rPr>
        <w:t>[R3]</w:t>
      </w:r>
      <w:r w:rsidRPr="001C6B2D">
        <w:rPr>
          <w:rFonts w:ascii="Times New Roman" w:hAnsi="Times New Roman" w:cs="Times New Roman"/>
          <w:sz w:val="20"/>
        </w:rPr>
        <w:tab/>
        <w:t>Bhise, Chadda, Kulshreshtha, “ Engineering network analysis and filter design” Umesh Publication, 2000.</w:t>
      </w:r>
    </w:p>
    <w:p w:rsidR="001C6B2D" w:rsidRPr="001C6B2D" w:rsidRDefault="001C6B2D" w:rsidP="001C6B2D">
      <w:pPr>
        <w:rPr>
          <w:rFonts w:ascii="Times New Roman" w:hAnsi="Times New Roman" w:cs="Times New Roman"/>
          <w:sz w:val="20"/>
        </w:rPr>
      </w:pPr>
      <w:r w:rsidRPr="001C6B2D">
        <w:rPr>
          <w:rFonts w:ascii="Times New Roman" w:hAnsi="Times New Roman" w:cs="Times New Roman"/>
          <w:sz w:val="20"/>
        </w:rPr>
        <w:t>[R4]</w:t>
      </w:r>
      <w:r w:rsidRPr="001C6B2D">
        <w:rPr>
          <w:rFonts w:ascii="Times New Roman" w:hAnsi="Times New Roman" w:cs="Times New Roman"/>
          <w:sz w:val="20"/>
        </w:rPr>
        <w:tab/>
        <w:t>Kuo, “Network analysis and synthesis” John Weily and Sons, 2</w:t>
      </w:r>
      <w:r w:rsidRPr="001C6B2D">
        <w:rPr>
          <w:rFonts w:ascii="Times New Roman" w:hAnsi="Times New Roman" w:cs="Times New Roman"/>
          <w:sz w:val="20"/>
          <w:vertAlign w:val="superscript"/>
        </w:rPr>
        <w:t>nd</w:t>
      </w:r>
      <w:r w:rsidRPr="001C6B2D">
        <w:rPr>
          <w:rFonts w:ascii="Times New Roman" w:hAnsi="Times New Roman" w:cs="Times New Roman"/>
          <w:sz w:val="20"/>
        </w:rPr>
        <w:t xml:space="preserve"> Edition.</w:t>
      </w:r>
    </w:p>
    <w:p w:rsidR="001C6B2D" w:rsidRPr="001C6B2D" w:rsidRDefault="001C6B2D" w:rsidP="001C6B2D">
      <w:pPr>
        <w:ind w:left="720" w:hanging="720"/>
        <w:rPr>
          <w:rFonts w:ascii="Times New Roman" w:hAnsi="Times New Roman" w:cs="Times New Roman"/>
          <w:sz w:val="20"/>
        </w:rPr>
      </w:pPr>
      <w:r w:rsidRPr="001C6B2D">
        <w:rPr>
          <w:rFonts w:ascii="Times New Roman" w:hAnsi="Times New Roman" w:cs="Times New Roman"/>
          <w:sz w:val="20"/>
        </w:rPr>
        <w:t>[R5]</w:t>
      </w:r>
      <w:r w:rsidRPr="001C6B2D">
        <w:rPr>
          <w:rFonts w:ascii="Times New Roman" w:hAnsi="Times New Roman" w:cs="Times New Roman"/>
          <w:sz w:val="20"/>
        </w:rPr>
        <w:tab/>
        <w:t>Allan H  Robbins, W.C.Miller “Circuit Analysis theory and Practice”, Cengage Learning Pub 5</w:t>
      </w:r>
      <w:r w:rsidRPr="001C6B2D">
        <w:rPr>
          <w:rFonts w:ascii="Times New Roman" w:hAnsi="Times New Roman" w:cs="Times New Roman"/>
          <w:sz w:val="20"/>
          <w:vertAlign w:val="superscript"/>
        </w:rPr>
        <w:t>th</w:t>
      </w:r>
      <w:r w:rsidRPr="001C6B2D">
        <w:rPr>
          <w:rFonts w:ascii="Times New Roman" w:hAnsi="Times New Roman" w:cs="Times New Roman"/>
          <w:sz w:val="20"/>
        </w:rPr>
        <w:t xml:space="preserve"> Edition 2013</w:t>
      </w:r>
    </w:p>
    <w:p w:rsidR="001C6B2D" w:rsidRPr="001C6B2D" w:rsidRDefault="001C6B2D" w:rsidP="001C6B2D">
      <w:pPr>
        <w:rPr>
          <w:rFonts w:ascii="Times New Roman" w:hAnsi="Times New Roman" w:cs="Times New Roman"/>
          <w:sz w:val="20"/>
        </w:rPr>
      </w:pPr>
      <w:r w:rsidRPr="001C6B2D">
        <w:rPr>
          <w:rFonts w:ascii="Times New Roman" w:hAnsi="Times New Roman" w:cs="Times New Roman"/>
          <w:sz w:val="20"/>
        </w:rPr>
        <w:t>[R6]</w:t>
      </w:r>
      <w:r w:rsidRPr="001C6B2D">
        <w:rPr>
          <w:rFonts w:ascii="Times New Roman" w:hAnsi="Times New Roman" w:cs="Times New Roman"/>
          <w:sz w:val="20"/>
        </w:rPr>
        <w:tab/>
        <w:t>Bell “Electric Circuit” Oxford Publications 7</w:t>
      </w:r>
      <w:r w:rsidRPr="001C6B2D">
        <w:rPr>
          <w:rFonts w:ascii="Times New Roman" w:hAnsi="Times New Roman" w:cs="Times New Roman"/>
          <w:sz w:val="20"/>
          <w:vertAlign w:val="superscript"/>
        </w:rPr>
        <w:t>th</w:t>
      </w:r>
      <w:r w:rsidRPr="001C6B2D">
        <w:rPr>
          <w:rFonts w:ascii="Times New Roman" w:hAnsi="Times New Roman" w:cs="Times New Roman"/>
          <w:sz w:val="20"/>
        </w:rPr>
        <w:t xml:space="preserve"> Edition </w:t>
      </w:r>
    </w:p>
    <w:p w:rsidR="001C6B2D" w:rsidRPr="001C6B2D" w:rsidRDefault="001C6B2D" w:rsidP="001C6B2D">
      <w:pPr>
        <w:spacing w:after="200" w:line="276" w:lineRule="auto"/>
        <w:rPr>
          <w:rFonts w:ascii="Times New Roman" w:eastAsia="Times New Roman" w:hAnsi="Times New Roman" w:cs="Times New Roman"/>
          <w:b/>
          <w:sz w:val="20"/>
          <w:u w:val="single"/>
          <w:lang w:val="en-US" w:bidi="ar-SA"/>
        </w:rPr>
      </w:pPr>
      <w:r w:rsidRPr="001C6B2D">
        <w:rPr>
          <w:rFonts w:ascii="Times New Roman" w:hAnsi="Times New Roman" w:cs="Times New Roman"/>
          <w:sz w:val="20"/>
        </w:rPr>
        <w:br w:type="page"/>
      </w:r>
    </w:p>
    <w:p w:rsidR="001C6B2D" w:rsidRPr="001C6B2D" w:rsidRDefault="001C6B2D" w:rsidP="001C6B2D">
      <w:pPr>
        <w:tabs>
          <w:tab w:val="left" w:pos="851"/>
        </w:tabs>
        <w:jc w:val="center"/>
        <w:rPr>
          <w:rFonts w:ascii="Times New Roman" w:eastAsiaTheme="minorEastAsia" w:hAnsi="Times New Roman" w:cs="Times New Roman"/>
          <w:b/>
          <w:sz w:val="20"/>
          <w:u w:val="single"/>
          <w:lang w:val="en-US" w:bidi="ar-SA"/>
        </w:rPr>
      </w:pPr>
      <w:r w:rsidRPr="001C6B2D">
        <w:rPr>
          <w:rFonts w:ascii="Times New Roman" w:eastAsiaTheme="minorEastAsia" w:hAnsi="Times New Roman" w:cs="Times New Roman"/>
          <w:b/>
          <w:sz w:val="20"/>
          <w:u w:val="single"/>
          <w:lang w:val="en-US" w:bidi="ar-SA"/>
        </w:rPr>
        <w:lastRenderedPageBreak/>
        <w:t>COMMUNICATION SYSTEMS</w:t>
      </w:r>
    </w:p>
    <w:p w:rsidR="001C6B2D" w:rsidRPr="001C6B2D" w:rsidRDefault="001C6B2D" w:rsidP="001C6B2D">
      <w:pPr>
        <w:tabs>
          <w:tab w:val="left" w:pos="851"/>
        </w:tabs>
        <w:jc w:val="center"/>
        <w:rPr>
          <w:rFonts w:ascii="Times New Roman" w:eastAsiaTheme="minorEastAsia" w:hAnsi="Times New Roman" w:cs="Times New Roman"/>
          <w:b/>
          <w:sz w:val="20"/>
          <w:u w:val="single"/>
          <w:lang w:val="en-US" w:bidi="ar-SA"/>
        </w:rPr>
      </w:pPr>
    </w:p>
    <w:p w:rsidR="001C6B2D" w:rsidRPr="001C6B2D" w:rsidRDefault="001C6B2D" w:rsidP="001C6B2D">
      <w:pPr>
        <w:jc w:val="both"/>
        <w:rPr>
          <w:rFonts w:ascii="Times New Roman" w:eastAsiaTheme="minorEastAsia" w:hAnsi="Times New Roman" w:cs="Times New Roman"/>
          <w:b/>
          <w:bCs/>
          <w:sz w:val="20"/>
          <w:lang w:val="en-US" w:bidi="ar-SA"/>
        </w:rPr>
      </w:pPr>
      <w:r w:rsidRPr="001C6B2D">
        <w:rPr>
          <w:rFonts w:ascii="Times New Roman" w:eastAsiaTheme="minorEastAsia" w:hAnsi="Times New Roman" w:cs="Times New Roman"/>
          <w:b/>
          <w:bCs/>
          <w:sz w:val="20"/>
          <w:lang w:val="en-US" w:bidi="ar-SA"/>
        </w:rPr>
        <w:t>Paper Code: ETEC-208</w:t>
      </w:r>
      <w:r w:rsidRPr="001C6B2D">
        <w:rPr>
          <w:rFonts w:ascii="Times New Roman" w:eastAsiaTheme="minorEastAsia" w:hAnsi="Times New Roman" w:cs="Times New Roman"/>
          <w:b/>
          <w:bCs/>
          <w:sz w:val="20"/>
          <w:lang w:val="en-US" w:bidi="ar-SA"/>
        </w:rPr>
        <w:tab/>
      </w:r>
      <w:r w:rsidRPr="001C6B2D">
        <w:rPr>
          <w:rFonts w:ascii="Times New Roman" w:eastAsiaTheme="minorEastAsia" w:hAnsi="Times New Roman" w:cs="Times New Roman"/>
          <w:b/>
          <w:bCs/>
          <w:sz w:val="20"/>
          <w:lang w:val="en-US" w:bidi="ar-SA"/>
        </w:rPr>
        <w:tab/>
      </w:r>
      <w:r w:rsidRPr="001C6B2D">
        <w:rPr>
          <w:rFonts w:ascii="Times New Roman" w:eastAsiaTheme="minorEastAsia" w:hAnsi="Times New Roman" w:cs="Times New Roman"/>
          <w:b/>
          <w:bCs/>
          <w:sz w:val="20"/>
          <w:lang w:val="en-US" w:bidi="ar-SA"/>
        </w:rPr>
        <w:tab/>
      </w:r>
      <w:r w:rsidRPr="001C6B2D">
        <w:rPr>
          <w:rFonts w:ascii="Times New Roman" w:eastAsiaTheme="minorEastAsia" w:hAnsi="Times New Roman" w:cs="Times New Roman"/>
          <w:b/>
          <w:bCs/>
          <w:sz w:val="20"/>
          <w:lang w:val="en-US" w:bidi="ar-SA"/>
        </w:rPr>
        <w:tab/>
      </w:r>
      <w:r w:rsidRPr="001C6B2D">
        <w:rPr>
          <w:rFonts w:ascii="Times New Roman" w:eastAsiaTheme="minorEastAsia" w:hAnsi="Times New Roman" w:cs="Times New Roman"/>
          <w:b/>
          <w:bCs/>
          <w:sz w:val="20"/>
          <w:lang w:val="en-US" w:bidi="ar-SA"/>
        </w:rPr>
        <w:tab/>
      </w:r>
      <w:r w:rsidRPr="001C6B2D">
        <w:rPr>
          <w:rFonts w:ascii="Times New Roman" w:eastAsiaTheme="minorEastAsia" w:hAnsi="Times New Roman" w:cs="Times New Roman"/>
          <w:b/>
          <w:bCs/>
          <w:sz w:val="20"/>
          <w:lang w:val="en-US" w:bidi="ar-SA"/>
        </w:rPr>
        <w:tab/>
      </w:r>
      <w:r w:rsidRPr="001C6B2D">
        <w:rPr>
          <w:rFonts w:ascii="Times New Roman" w:eastAsiaTheme="minorEastAsia" w:hAnsi="Times New Roman" w:cs="Times New Roman"/>
          <w:b/>
          <w:bCs/>
          <w:sz w:val="20"/>
          <w:lang w:val="en-US" w:bidi="ar-SA"/>
        </w:rPr>
        <w:tab/>
      </w:r>
      <w:r w:rsidRPr="001C6B2D">
        <w:rPr>
          <w:rFonts w:ascii="Times New Roman" w:eastAsiaTheme="minorEastAsia" w:hAnsi="Times New Roman" w:cs="Times New Roman"/>
          <w:b/>
          <w:bCs/>
          <w:sz w:val="20"/>
          <w:lang w:val="en-US" w:bidi="ar-SA"/>
        </w:rPr>
        <w:tab/>
        <w:t xml:space="preserve">L </w:t>
      </w:r>
      <w:r w:rsidRPr="001C6B2D">
        <w:rPr>
          <w:rFonts w:ascii="Times New Roman" w:eastAsiaTheme="minorEastAsia" w:hAnsi="Times New Roman" w:cs="Times New Roman"/>
          <w:b/>
          <w:bCs/>
          <w:sz w:val="20"/>
          <w:lang w:val="en-US" w:bidi="ar-SA"/>
        </w:rPr>
        <w:tab/>
        <w:t>T/P</w:t>
      </w:r>
      <w:r w:rsidRPr="001C6B2D">
        <w:rPr>
          <w:rFonts w:ascii="Times New Roman" w:eastAsiaTheme="minorEastAsia" w:hAnsi="Times New Roman" w:cs="Times New Roman"/>
          <w:b/>
          <w:bCs/>
          <w:sz w:val="20"/>
          <w:lang w:val="en-US" w:bidi="ar-SA"/>
        </w:rPr>
        <w:tab/>
        <w:t>C</w:t>
      </w:r>
    </w:p>
    <w:p w:rsidR="001C6B2D" w:rsidRPr="001C6B2D" w:rsidRDefault="001C6B2D" w:rsidP="001C6B2D">
      <w:pPr>
        <w:jc w:val="both"/>
        <w:rPr>
          <w:rFonts w:ascii="Times New Roman" w:eastAsiaTheme="minorEastAsia" w:hAnsi="Times New Roman" w:cs="Times New Roman"/>
          <w:b/>
          <w:bCs/>
          <w:sz w:val="20"/>
          <w:lang w:val="en-US" w:bidi="ar-SA"/>
        </w:rPr>
      </w:pPr>
      <w:r w:rsidRPr="001C6B2D">
        <w:rPr>
          <w:rFonts w:ascii="Times New Roman" w:eastAsiaTheme="minorEastAsia" w:hAnsi="Times New Roman" w:cs="Times New Roman"/>
          <w:b/>
          <w:bCs/>
          <w:sz w:val="20"/>
          <w:lang w:val="en-US" w:bidi="ar-SA"/>
        </w:rPr>
        <w:t>Paper: Communication Systems</w:t>
      </w:r>
      <w:r w:rsidRPr="001C6B2D">
        <w:rPr>
          <w:rFonts w:ascii="Times New Roman" w:eastAsiaTheme="minorEastAsia" w:hAnsi="Times New Roman" w:cs="Times New Roman"/>
          <w:b/>
          <w:bCs/>
          <w:sz w:val="20"/>
          <w:lang w:val="en-US" w:bidi="ar-SA"/>
        </w:rPr>
        <w:tab/>
      </w:r>
      <w:r w:rsidRPr="001C6B2D">
        <w:rPr>
          <w:rFonts w:ascii="Times New Roman" w:eastAsiaTheme="minorEastAsia" w:hAnsi="Times New Roman" w:cs="Times New Roman"/>
          <w:b/>
          <w:bCs/>
          <w:sz w:val="20"/>
          <w:lang w:val="en-US" w:bidi="ar-SA"/>
        </w:rPr>
        <w:tab/>
      </w:r>
      <w:r w:rsidRPr="001C6B2D">
        <w:rPr>
          <w:rFonts w:ascii="Times New Roman" w:eastAsiaTheme="minorEastAsia" w:hAnsi="Times New Roman" w:cs="Times New Roman"/>
          <w:b/>
          <w:bCs/>
          <w:sz w:val="20"/>
          <w:lang w:val="en-US" w:bidi="ar-SA"/>
        </w:rPr>
        <w:tab/>
      </w:r>
      <w:r w:rsidRPr="001C6B2D">
        <w:rPr>
          <w:rFonts w:ascii="Times New Roman" w:eastAsiaTheme="minorEastAsia" w:hAnsi="Times New Roman" w:cs="Times New Roman"/>
          <w:b/>
          <w:bCs/>
          <w:sz w:val="20"/>
          <w:lang w:val="en-US" w:bidi="ar-SA"/>
        </w:rPr>
        <w:tab/>
      </w:r>
      <w:r w:rsidRPr="001C6B2D">
        <w:rPr>
          <w:rFonts w:ascii="Times New Roman" w:eastAsiaTheme="minorEastAsia" w:hAnsi="Times New Roman" w:cs="Times New Roman"/>
          <w:b/>
          <w:bCs/>
          <w:sz w:val="20"/>
          <w:lang w:val="en-US" w:bidi="ar-SA"/>
        </w:rPr>
        <w:tab/>
      </w:r>
      <w:r w:rsidRPr="001C6B2D">
        <w:rPr>
          <w:rFonts w:ascii="Times New Roman" w:eastAsiaTheme="minorEastAsia" w:hAnsi="Times New Roman" w:cs="Times New Roman"/>
          <w:b/>
          <w:bCs/>
          <w:sz w:val="20"/>
          <w:lang w:val="en-US" w:bidi="ar-SA"/>
        </w:rPr>
        <w:tab/>
      </w:r>
      <w:r w:rsidRPr="001C6B2D">
        <w:rPr>
          <w:rFonts w:ascii="Times New Roman" w:eastAsiaTheme="minorEastAsia" w:hAnsi="Times New Roman" w:cs="Times New Roman"/>
          <w:b/>
          <w:bCs/>
          <w:sz w:val="20"/>
          <w:lang w:val="en-US" w:bidi="ar-SA"/>
        </w:rPr>
        <w:tab/>
        <w:t>3</w:t>
      </w:r>
      <w:r w:rsidRPr="001C6B2D">
        <w:rPr>
          <w:rFonts w:ascii="Times New Roman" w:eastAsiaTheme="minorEastAsia" w:hAnsi="Times New Roman" w:cs="Times New Roman"/>
          <w:b/>
          <w:bCs/>
          <w:sz w:val="20"/>
          <w:lang w:val="en-US" w:bidi="ar-SA"/>
        </w:rPr>
        <w:tab/>
        <w:t>1</w:t>
      </w:r>
      <w:r w:rsidRPr="001C6B2D">
        <w:rPr>
          <w:rFonts w:ascii="Times New Roman" w:eastAsiaTheme="minorEastAsia" w:hAnsi="Times New Roman" w:cs="Times New Roman"/>
          <w:b/>
          <w:bCs/>
          <w:sz w:val="20"/>
          <w:lang w:val="en-US" w:bidi="ar-SA"/>
        </w:rPr>
        <w:tab/>
        <w:t>4</w:t>
      </w:r>
    </w:p>
    <w:p w:rsidR="001C6B2D" w:rsidRPr="001C6B2D" w:rsidRDefault="00744AAE" w:rsidP="001C6B2D">
      <w:pPr>
        <w:jc w:val="both"/>
        <w:rPr>
          <w:rFonts w:ascii="Times New Roman" w:eastAsiaTheme="minorEastAsia" w:hAnsi="Times New Roman" w:cs="Times New Roman"/>
          <w:sz w:val="20"/>
          <w:lang w:val="en-US" w:bidi="ar-SA"/>
        </w:rPr>
      </w:pPr>
      <w:r>
        <w:rPr>
          <w:rFonts w:ascii="Times New Roman" w:eastAsiaTheme="minorEastAsia" w:hAnsi="Times New Roman" w:cs="Times New Roman"/>
          <w:noProof/>
          <w:sz w:val="20"/>
          <w:lang w:eastAsia="en-IN"/>
        </w:rPr>
        <w:pict>
          <v:shape id="_x0000_s1043" type="#_x0000_t202" style="position:absolute;left:0;text-align:left;margin-left:0;margin-top:6.75pt;width:466.35pt;height:75.85pt;z-index:251670528">
            <v:textbox>
              <w:txbxContent>
                <w:p w:rsidR="001C6B2D" w:rsidRPr="00A863ED" w:rsidRDefault="001C6B2D" w:rsidP="001C6B2D">
                  <w:pPr>
                    <w:autoSpaceDE w:val="0"/>
                    <w:autoSpaceDN w:val="0"/>
                    <w:adjustRightInd w:val="0"/>
                    <w:jc w:val="both"/>
                    <w:rPr>
                      <w:rFonts w:ascii="Times New Roman" w:hAnsi="Times New Roman" w:cs="Times New Roman"/>
                      <w:b/>
                      <w:bCs/>
                      <w:sz w:val="20"/>
                    </w:rPr>
                  </w:pPr>
                  <w:r w:rsidRPr="00A863ED">
                    <w:rPr>
                      <w:rFonts w:ascii="Times New Roman" w:hAnsi="Times New Roman" w:cs="Times New Roman"/>
                      <w:b/>
                      <w:bCs/>
                      <w:sz w:val="20"/>
                    </w:rPr>
                    <w:t xml:space="preserve">INSTRUCTIONS TO PAPER SETTERS:                                            </w:t>
                  </w:r>
                  <w:r>
                    <w:rPr>
                      <w:rFonts w:ascii="Times New Roman" w:hAnsi="Times New Roman" w:cs="Times New Roman"/>
                      <w:b/>
                      <w:bCs/>
                      <w:sz w:val="20"/>
                    </w:rPr>
                    <w:tab/>
                  </w:r>
                  <w:r>
                    <w:rPr>
                      <w:rFonts w:ascii="Times New Roman" w:hAnsi="Times New Roman" w:cs="Times New Roman"/>
                      <w:b/>
                      <w:bCs/>
                      <w:sz w:val="20"/>
                    </w:rPr>
                    <w:tab/>
                  </w:r>
                  <w:r w:rsidRPr="00A863ED">
                    <w:rPr>
                      <w:rFonts w:ascii="Times New Roman" w:hAnsi="Times New Roman" w:cs="Times New Roman"/>
                      <w:b/>
                      <w:bCs/>
                      <w:sz w:val="20"/>
                    </w:rPr>
                    <w:t>Maximum Marks: 75</w:t>
                  </w:r>
                </w:p>
                <w:p w:rsidR="001C6B2D" w:rsidRPr="00DB073F" w:rsidRDefault="001C6B2D" w:rsidP="001C6B2D">
                  <w:pPr>
                    <w:autoSpaceDE w:val="0"/>
                    <w:autoSpaceDN w:val="0"/>
                    <w:adjustRightInd w:val="0"/>
                    <w:jc w:val="both"/>
                    <w:rPr>
                      <w:rFonts w:ascii="Times New Roman" w:hAnsi="Times New Roman" w:cs="Times New Roman"/>
                      <w:bCs/>
                      <w:sz w:val="20"/>
                    </w:rPr>
                  </w:pPr>
                  <w:r w:rsidRPr="00DB073F">
                    <w:rPr>
                      <w:rFonts w:ascii="Times New Roman" w:hAnsi="Times New Roman" w:cs="Times New Roman"/>
                      <w:bCs/>
                      <w:sz w:val="20"/>
                    </w:rPr>
                    <w:t>1. Question No. 1 should be compulsory and cover the entire syllabus. This question should have objective or short answer type questions. It should be of 25 marks.</w:t>
                  </w:r>
                </w:p>
                <w:p w:rsidR="001C6B2D" w:rsidRPr="00DB073F" w:rsidRDefault="001C6B2D" w:rsidP="001C6B2D">
                  <w:pPr>
                    <w:jc w:val="both"/>
                    <w:rPr>
                      <w:rFonts w:ascii="Times New Roman" w:hAnsi="Times New Roman" w:cs="Times New Roman"/>
                      <w:bCs/>
                      <w:sz w:val="20"/>
                    </w:rPr>
                  </w:pPr>
                  <w:r w:rsidRPr="00DB073F">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w:t>
                  </w:r>
                  <w:r>
                    <w:rPr>
                      <w:rFonts w:ascii="Times New Roman" w:hAnsi="Times New Roman" w:cs="Times New Roman"/>
                      <w:bCs/>
                      <w:sz w:val="20"/>
                    </w:rPr>
                    <w:t>2.5</w:t>
                  </w:r>
                  <w:r w:rsidRPr="00DB073F">
                    <w:rPr>
                      <w:rFonts w:ascii="Times New Roman" w:hAnsi="Times New Roman" w:cs="Times New Roman"/>
                      <w:bCs/>
                      <w:sz w:val="20"/>
                    </w:rPr>
                    <w:t xml:space="preserve"> marks</w:t>
                  </w:r>
                </w:p>
              </w:txbxContent>
            </v:textbox>
          </v:shape>
        </w:pict>
      </w:r>
    </w:p>
    <w:p w:rsidR="001C6B2D" w:rsidRPr="001C6B2D" w:rsidRDefault="001C6B2D" w:rsidP="001C6B2D">
      <w:pPr>
        <w:jc w:val="both"/>
        <w:rPr>
          <w:rFonts w:ascii="Times New Roman" w:eastAsiaTheme="minorEastAsia" w:hAnsi="Times New Roman" w:cs="Times New Roman"/>
          <w:sz w:val="20"/>
          <w:lang w:val="en-US" w:bidi="ar-SA"/>
        </w:rPr>
      </w:pPr>
    </w:p>
    <w:p w:rsidR="001C6B2D" w:rsidRPr="001C6B2D" w:rsidRDefault="001C6B2D" w:rsidP="001C6B2D">
      <w:pPr>
        <w:jc w:val="both"/>
        <w:rPr>
          <w:rFonts w:ascii="Times New Roman" w:eastAsiaTheme="minorEastAsia" w:hAnsi="Times New Roman" w:cs="Times New Roman"/>
          <w:sz w:val="20"/>
          <w:lang w:val="en-US" w:bidi="ar-SA"/>
        </w:rPr>
      </w:pPr>
    </w:p>
    <w:p w:rsidR="001C6B2D" w:rsidRPr="001C6B2D" w:rsidRDefault="001C6B2D" w:rsidP="001C6B2D">
      <w:pPr>
        <w:jc w:val="both"/>
        <w:rPr>
          <w:rFonts w:ascii="Times New Roman" w:eastAsiaTheme="minorEastAsia" w:hAnsi="Times New Roman" w:cs="Times New Roman"/>
          <w:sz w:val="20"/>
          <w:lang w:val="en-US" w:bidi="ar-SA"/>
        </w:rPr>
      </w:pPr>
    </w:p>
    <w:p w:rsidR="001C6B2D" w:rsidRPr="001C6B2D" w:rsidRDefault="001C6B2D" w:rsidP="001C6B2D">
      <w:pPr>
        <w:jc w:val="both"/>
        <w:rPr>
          <w:rFonts w:ascii="Times New Roman" w:eastAsiaTheme="minorEastAsia" w:hAnsi="Times New Roman" w:cs="Times New Roman"/>
          <w:sz w:val="20"/>
          <w:lang w:val="en-US" w:bidi="ar-SA"/>
        </w:rPr>
      </w:pPr>
    </w:p>
    <w:p w:rsidR="001C6B2D" w:rsidRPr="001C6B2D" w:rsidRDefault="001C6B2D" w:rsidP="001C6B2D">
      <w:pPr>
        <w:jc w:val="both"/>
        <w:rPr>
          <w:rFonts w:ascii="Times New Roman" w:eastAsiaTheme="minorEastAsia" w:hAnsi="Times New Roman" w:cs="Times New Roman"/>
          <w:sz w:val="20"/>
          <w:lang w:val="en-US" w:bidi="ar-SA"/>
        </w:rPr>
      </w:pPr>
    </w:p>
    <w:p w:rsidR="001C6B2D" w:rsidRPr="001C6B2D" w:rsidRDefault="001C6B2D" w:rsidP="001C6B2D">
      <w:pPr>
        <w:jc w:val="both"/>
        <w:rPr>
          <w:rFonts w:ascii="Times New Roman" w:eastAsiaTheme="minorEastAsia" w:hAnsi="Times New Roman" w:cs="Times New Roman"/>
          <w:b/>
          <w:sz w:val="20"/>
          <w:lang w:val="en-US" w:bidi="ar-SA"/>
        </w:rPr>
      </w:pPr>
    </w:p>
    <w:p w:rsidR="001C6B2D" w:rsidRPr="001C6B2D" w:rsidRDefault="001C6B2D" w:rsidP="001C6B2D">
      <w:pPr>
        <w:jc w:val="both"/>
        <w:rPr>
          <w:rFonts w:ascii="Times New Roman" w:eastAsiaTheme="minorEastAsia" w:hAnsi="Times New Roman" w:cs="Times New Roman"/>
          <w:b/>
          <w:sz w:val="20"/>
          <w:lang w:val="en-US" w:bidi="ar-SA"/>
        </w:rPr>
      </w:pPr>
    </w:p>
    <w:p w:rsidR="001C6B2D" w:rsidRPr="001C6B2D" w:rsidRDefault="001C6B2D" w:rsidP="001C6B2D">
      <w:pPr>
        <w:jc w:val="both"/>
        <w:rPr>
          <w:rFonts w:ascii="Times New Roman" w:eastAsiaTheme="minorEastAsia" w:hAnsi="Times New Roman" w:cs="Times New Roman"/>
          <w:b/>
          <w:bCs/>
          <w:sz w:val="20"/>
          <w:lang w:val="en-US" w:bidi="ar-SA"/>
        </w:rPr>
      </w:pPr>
      <w:r w:rsidRPr="001C6B2D">
        <w:rPr>
          <w:rFonts w:ascii="Times New Roman" w:eastAsiaTheme="minorEastAsia" w:hAnsi="Times New Roman" w:cs="Times New Roman"/>
          <w:i/>
          <w:sz w:val="20"/>
          <w:lang w:val="en-US" w:bidi="ar-SA"/>
        </w:rPr>
        <w:t>Objective: This is the first course which introduces the concepts of communication systems, channels and various analog modulation methods. Further, an insight into the behavior of noise is dealt.</w:t>
      </w:r>
    </w:p>
    <w:p w:rsidR="001C6B2D" w:rsidRPr="001C6B2D" w:rsidRDefault="001C6B2D" w:rsidP="001C6B2D">
      <w:pPr>
        <w:tabs>
          <w:tab w:val="left" w:pos="5184"/>
        </w:tabs>
        <w:autoSpaceDE w:val="0"/>
        <w:autoSpaceDN w:val="0"/>
        <w:adjustRightInd w:val="0"/>
        <w:jc w:val="both"/>
        <w:rPr>
          <w:rFonts w:ascii="Times New Roman" w:eastAsia="Times New Roman" w:hAnsi="Times New Roman" w:cs="Times New Roman"/>
          <w:b/>
          <w:bCs/>
          <w:color w:val="000000"/>
          <w:sz w:val="20"/>
          <w:shd w:val="clear" w:color="auto" w:fill="FFFFFF"/>
          <w:lang w:val="en-US" w:bidi="ar-SA"/>
        </w:rPr>
      </w:pPr>
    </w:p>
    <w:p w:rsidR="001C6B2D" w:rsidRPr="001C6B2D" w:rsidRDefault="001C6B2D" w:rsidP="001C6B2D">
      <w:pPr>
        <w:tabs>
          <w:tab w:val="left" w:pos="5184"/>
        </w:tabs>
        <w:autoSpaceDE w:val="0"/>
        <w:autoSpaceDN w:val="0"/>
        <w:adjustRightInd w:val="0"/>
        <w:jc w:val="both"/>
        <w:rPr>
          <w:rFonts w:ascii="Times New Roman" w:eastAsia="Times New Roman" w:hAnsi="Times New Roman" w:cs="Times New Roman"/>
          <w:b/>
          <w:bCs/>
          <w:color w:val="000000"/>
          <w:sz w:val="20"/>
          <w:shd w:val="clear" w:color="auto" w:fill="FFFFFF"/>
          <w:lang w:val="en-US" w:bidi="ar-SA"/>
        </w:rPr>
      </w:pPr>
      <w:r w:rsidRPr="001C6B2D">
        <w:rPr>
          <w:rFonts w:ascii="Times New Roman" w:eastAsia="Times New Roman" w:hAnsi="Times New Roman" w:cs="Times New Roman"/>
          <w:b/>
          <w:bCs/>
          <w:color w:val="000000"/>
          <w:sz w:val="20"/>
          <w:shd w:val="clear" w:color="auto" w:fill="FFFFFF"/>
          <w:lang w:val="en-US" w:bidi="ar-SA"/>
        </w:rPr>
        <w:t xml:space="preserve">UNIT I   </w:t>
      </w:r>
    </w:p>
    <w:p w:rsidR="001C6B2D" w:rsidRPr="001C6B2D" w:rsidRDefault="001C6B2D" w:rsidP="001C6B2D">
      <w:pPr>
        <w:autoSpaceDE w:val="0"/>
        <w:autoSpaceDN w:val="0"/>
        <w:adjustRightInd w:val="0"/>
        <w:jc w:val="both"/>
        <w:rPr>
          <w:rFonts w:ascii="Times New Roman" w:eastAsiaTheme="minorEastAsia" w:hAnsi="Times New Roman" w:cs="Times New Roman"/>
          <w:sz w:val="20"/>
          <w:lang w:val="en-US" w:bidi="ar-SA"/>
        </w:rPr>
      </w:pPr>
      <w:r w:rsidRPr="001C6B2D">
        <w:rPr>
          <w:rFonts w:ascii="Times New Roman" w:eastAsiaTheme="minorEastAsia" w:hAnsi="Times New Roman" w:cs="Times New Roman"/>
          <w:b/>
          <w:sz w:val="20"/>
          <w:lang w:val="en-US" w:bidi="ar-SA"/>
        </w:rPr>
        <w:t xml:space="preserve">Introduction: </w:t>
      </w:r>
      <w:r w:rsidRPr="001C6B2D">
        <w:rPr>
          <w:rFonts w:ascii="Times New Roman" w:eastAsiaTheme="minorEastAsia" w:hAnsi="Times New Roman" w:cs="Times New Roman"/>
          <w:sz w:val="20"/>
          <w:lang w:val="en-US" w:bidi="ar-SA"/>
        </w:rPr>
        <w:t>Overview of Communication system, Communication channels, Mathematical Models for Communication Channels</w:t>
      </w:r>
    </w:p>
    <w:p w:rsidR="001C6B2D" w:rsidRPr="001C6B2D" w:rsidRDefault="001C6B2D" w:rsidP="001C6B2D">
      <w:pPr>
        <w:autoSpaceDE w:val="0"/>
        <w:autoSpaceDN w:val="0"/>
        <w:adjustRightInd w:val="0"/>
        <w:jc w:val="both"/>
        <w:rPr>
          <w:rFonts w:ascii="Times New Roman" w:eastAsiaTheme="minorEastAsia" w:hAnsi="Times New Roman" w:cs="Times New Roman"/>
          <w:sz w:val="20"/>
          <w:lang w:val="en-US" w:bidi="ar-SA"/>
        </w:rPr>
      </w:pPr>
      <w:r w:rsidRPr="001C6B2D">
        <w:rPr>
          <w:rFonts w:ascii="Times New Roman" w:eastAsiaTheme="minorEastAsia" w:hAnsi="Times New Roman" w:cs="Times New Roman"/>
          <w:b/>
          <w:sz w:val="20"/>
          <w:lang w:val="en-US" w:bidi="ar-SA"/>
        </w:rPr>
        <w:t>Introduction of random Variables:</w:t>
      </w:r>
      <w:r w:rsidRPr="001C6B2D">
        <w:rPr>
          <w:rFonts w:ascii="Times New Roman" w:eastAsiaTheme="minorEastAsia" w:hAnsi="Times New Roman" w:cs="Times New Roman"/>
          <w:sz w:val="20"/>
          <w:lang w:val="en-US" w:bidi="ar-SA"/>
        </w:rPr>
        <w:t xml:space="preserve"> Definition of random variables, PDF, CDF and its properties, joint PDF, CDF, Marginalized PDF, CDF, WSS wide stationery, strict sense stationery, non stationery signals, UDF, GDF, RDF, Binomial distribution, White process, Poisson process, Wiener process.</w:t>
      </w:r>
    </w:p>
    <w:p w:rsidR="001C6B2D" w:rsidRPr="001C6B2D" w:rsidRDefault="001C6B2D" w:rsidP="001C6B2D">
      <w:pPr>
        <w:jc w:val="right"/>
        <w:rPr>
          <w:rFonts w:ascii="Times New Roman" w:eastAsiaTheme="minorEastAsia" w:hAnsi="Times New Roman" w:cs="Times New Roman"/>
          <w:sz w:val="20"/>
          <w:lang w:val="en-US" w:bidi="ar-SA"/>
        </w:rPr>
      </w:pPr>
      <w:r w:rsidRPr="001C6B2D">
        <w:rPr>
          <w:rFonts w:ascii="Times New Roman" w:eastAsiaTheme="minorEastAsia" w:hAnsi="Times New Roman" w:cs="Times New Roman"/>
          <w:b/>
          <w:sz w:val="20"/>
          <w:lang w:val="en-US" w:bidi="ar-SA"/>
        </w:rPr>
        <w:t>[T1, T2][No. of Hrs. 11]</w:t>
      </w:r>
      <w:r w:rsidRPr="001C6B2D">
        <w:rPr>
          <w:rFonts w:ascii="Times New Roman" w:eastAsiaTheme="minorEastAsia" w:hAnsi="Times New Roman" w:cs="Times New Roman"/>
          <w:b/>
          <w:bCs/>
          <w:sz w:val="20"/>
          <w:lang w:val="en-US" w:bidi="ar-SA"/>
        </w:rPr>
        <w:t xml:space="preserve"> </w:t>
      </w:r>
      <w:r w:rsidRPr="001C6B2D">
        <w:rPr>
          <w:rFonts w:ascii="Times New Roman" w:eastAsiaTheme="minorEastAsia" w:hAnsi="Times New Roman" w:cs="Times New Roman"/>
          <w:sz w:val="20"/>
          <w:lang w:val="en-US" w:bidi="ar-SA"/>
        </w:rPr>
        <w:t> </w:t>
      </w:r>
    </w:p>
    <w:p w:rsidR="001C6B2D" w:rsidRPr="001C6B2D" w:rsidRDefault="001C6B2D" w:rsidP="001C6B2D">
      <w:pPr>
        <w:autoSpaceDE w:val="0"/>
        <w:autoSpaceDN w:val="0"/>
        <w:adjustRightInd w:val="0"/>
        <w:jc w:val="both"/>
        <w:rPr>
          <w:rFonts w:ascii="Times New Roman" w:eastAsiaTheme="minorEastAsia" w:hAnsi="Times New Roman" w:cs="Times New Roman"/>
          <w:b/>
          <w:sz w:val="20"/>
          <w:lang w:val="en-US" w:bidi="ar-SA"/>
        </w:rPr>
      </w:pPr>
      <w:r w:rsidRPr="001C6B2D">
        <w:rPr>
          <w:rFonts w:ascii="Times New Roman" w:eastAsiaTheme="minorEastAsia" w:hAnsi="Times New Roman" w:cs="Times New Roman"/>
          <w:b/>
          <w:sz w:val="20"/>
          <w:lang w:val="en-US" w:bidi="ar-SA"/>
        </w:rPr>
        <w:t>UNIT II</w:t>
      </w:r>
    </w:p>
    <w:p w:rsidR="001C6B2D" w:rsidRPr="001C6B2D" w:rsidRDefault="001C6B2D" w:rsidP="001C6B2D">
      <w:pPr>
        <w:autoSpaceDE w:val="0"/>
        <w:autoSpaceDN w:val="0"/>
        <w:adjustRightInd w:val="0"/>
        <w:jc w:val="both"/>
        <w:rPr>
          <w:rFonts w:ascii="Times New Roman" w:eastAsiaTheme="minorEastAsia" w:hAnsi="Times New Roman" w:cs="Times New Roman"/>
          <w:sz w:val="20"/>
          <w:lang w:val="en-US" w:bidi="ar-SA"/>
        </w:rPr>
      </w:pPr>
      <w:r w:rsidRPr="001C6B2D">
        <w:rPr>
          <w:rFonts w:ascii="Times New Roman" w:eastAsiaTheme="minorEastAsia" w:hAnsi="Times New Roman" w:cs="Times New Roman"/>
          <w:b/>
          <w:sz w:val="20"/>
          <w:lang w:val="en-US" w:bidi="ar-SA"/>
        </w:rPr>
        <w:t xml:space="preserve">Amplitude Modulation: </w:t>
      </w:r>
      <w:r w:rsidRPr="001C6B2D">
        <w:rPr>
          <w:rFonts w:ascii="Times New Roman" w:eastAsiaTheme="minorEastAsia" w:hAnsi="Times New Roman" w:cs="Times New Roman"/>
          <w:sz w:val="20"/>
          <w:lang w:val="en-US" w:bidi="ar-SA"/>
        </w:rPr>
        <w:t>Need for modulation, Representation of Band Pass signals and systems: Hilbert Transform, In-phase, Quad-phase representations, Power relation, modulation index, Bandwidth efficiency, AM: modulation and demodulation, DSB-SC: Modulation and demodulation, SSB: modulation and demodulation, VSB: modulation and demodulation.</w:t>
      </w:r>
    </w:p>
    <w:p w:rsidR="001C6B2D" w:rsidRPr="001C6B2D" w:rsidRDefault="001C6B2D" w:rsidP="001C6B2D">
      <w:pPr>
        <w:jc w:val="right"/>
        <w:rPr>
          <w:rFonts w:ascii="Times New Roman" w:eastAsiaTheme="minorEastAsia" w:hAnsi="Times New Roman" w:cs="Times New Roman"/>
          <w:sz w:val="20"/>
          <w:lang w:val="en-US" w:bidi="ar-SA"/>
        </w:rPr>
      </w:pPr>
      <w:r w:rsidRPr="001C6B2D">
        <w:rPr>
          <w:rFonts w:ascii="Times New Roman" w:eastAsiaTheme="minorEastAsia" w:hAnsi="Times New Roman" w:cs="Times New Roman"/>
          <w:b/>
          <w:sz w:val="20"/>
          <w:lang w:val="en-US" w:bidi="ar-SA"/>
        </w:rPr>
        <w:t>[T1, T2][No. of Hrs. 11]</w:t>
      </w:r>
      <w:r w:rsidRPr="001C6B2D">
        <w:rPr>
          <w:rFonts w:ascii="Times New Roman" w:eastAsiaTheme="minorEastAsia" w:hAnsi="Times New Roman" w:cs="Times New Roman"/>
          <w:b/>
          <w:bCs/>
          <w:sz w:val="20"/>
          <w:lang w:val="en-US" w:bidi="ar-SA"/>
        </w:rPr>
        <w:t xml:space="preserve"> </w:t>
      </w:r>
      <w:r w:rsidRPr="001C6B2D">
        <w:rPr>
          <w:rFonts w:ascii="Times New Roman" w:eastAsiaTheme="minorEastAsia" w:hAnsi="Times New Roman" w:cs="Times New Roman"/>
          <w:sz w:val="20"/>
          <w:lang w:val="en-US" w:bidi="ar-SA"/>
        </w:rPr>
        <w:t> </w:t>
      </w:r>
    </w:p>
    <w:p w:rsidR="001C6B2D" w:rsidRPr="001C6B2D" w:rsidRDefault="001C6B2D" w:rsidP="001C6B2D">
      <w:pPr>
        <w:autoSpaceDE w:val="0"/>
        <w:autoSpaceDN w:val="0"/>
        <w:adjustRightInd w:val="0"/>
        <w:jc w:val="both"/>
        <w:rPr>
          <w:rFonts w:ascii="Times New Roman" w:eastAsiaTheme="minorEastAsia" w:hAnsi="Times New Roman" w:cs="Times New Roman"/>
          <w:b/>
          <w:bCs/>
          <w:sz w:val="20"/>
          <w:lang w:val="en-US" w:bidi="ar-SA"/>
        </w:rPr>
      </w:pPr>
      <w:r w:rsidRPr="001C6B2D">
        <w:rPr>
          <w:rFonts w:ascii="Times New Roman" w:eastAsiaTheme="minorEastAsia" w:hAnsi="Times New Roman" w:cs="Times New Roman"/>
          <w:b/>
          <w:bCs/>
          <w:sz w:val="20"/>
          <w:lang w:val="en-US" w:bidi="ar-SA"/>
        </w:rPr>
        <w:t>UNIT III</w:t>
      </w:r>
    </w:p>
    <w:p w:rsidR="001C6B2D" w:rsidRPr="001C6B2D" w:rsidRDefault="001C6B2D" w:rsidP="001C6B2D">
      <w:pPr>
        <w:autoSpaceDE w:val="0"/>
        <w:autoSpaceDN w:val="0"/>
        <w:adjustRightInd w:val="0"/>
        <w:jc w:val="both"/>
        <w:rPr>
          <w:rFonts w:ascii="Times New Roman" w:eastAsiaTheme="minorEastAsia" w:hAnsi="Times New Roman" w:cs="Times New Roman"/>
          <w:sz w:val="20"/>
          <w:lang w:val="en-US" w:bidi="ar-SA"/>
        </w:rPr>
      </w:pPr>
      <w:r w:rsidRPr="001C6B2D">
        <w:rPr>
          <w:rFonts w:ascii="Times New Roman" w:eastAsiaTheme="minorEastAsia" w:hAnsi="Times New Roman" w:cs="Times New Roman"/>
          <w:b/>
          <w:bCs/>
          <w:sz w:val="20"/>
          <w:lang w:val="en-US" w:bidi="ar-SA"/>
        </w:rPr>
        <w:t xml:space="preserve">Angle Modulation Systems: </w:t>
      </w:r>
      <w:r w:rsidRPr="001C6B2D">
        <w:rPr>
          <w:rFonts w:ascii="Times New Roman" w:eastAsiaTheme="minorEastAsia" w:hAnsi="Times New Roman" w:cs="Times New Roman"/>
          <w:sz w:val="20"/>
          <w:lang w:val="en-US" w:bidi="ar-SA"/>
        </w:rPr>
        <w:t>Frequency Modulation, Types of Frequency Modulation, Generation of NBFM, WBFM, Transmission BW of FM Signal, Phase Modulation, Relationship between PM&amp; FM.</w:t>
      </w:r>
    </w:p>
    <w:p w:rsidR="001C6B2D" w:rsidRPr="001C6B2D" w:rsidRDefault="001C6B2D" w:rsidP="001C6B2D">
      <w:pPr>
        <w:autoSpaceDE w:val="0"/>
        <w:autoSpaceDN w:val="0"/>
        <w:adjustRightInd w:val="0"/>
        <w:jc w:val="both"/>
        <w:rPr>
          <w:rFonts w:ascii="Times New Roman" w:eastAsiaTheme="minorEastAsia" w:hAnsi="Times New Roman" w:cs="Times New Roman"/>
          <w:sz w:val="20"/>
          <w:lang w:val="en-US" w:bidi="ar-SA"/>
        </w:rPr>
      </w:pPr>
      <w:r w:rsidRPr="001C6B2D">
        <w:rPr>
          <w:rFonts w:ascii="Times New Roman" w:eastAsiaTheme="minorEastAsia" w:hAnsi="Times New Roman" w:cs="Times New Roman"/>
          <w:b/>
          <w:bCs/>
          <w:sz w:val="20"/>
          <w:lang w:val="en-US" w:bidi="ar-SA"/>
        </w:rPr>
        <w:t xml:space="preserve">Radio Receivers: </w:t>
      </w:r>
      <w:r w:rsidRPr="001C6B2D">
        <w:rPr>
          <w:rFonts w:ascii="Times New Roman" w:eastAsiaTheme="minorEastAsia" w:hAnsi="Times New Roman" w:cs="Times New Roman"/>
          <w:sz w:val="20"/>
          <w:lang w:val="en-US" w:bidi="ar-SA"/>
        </w:rPr>
        <w:t>Functions &amp; Classification of Radio Receivers, Tuned Radio Frequency (TRF) Receiver, Superheterodyne Receiver, Basic Elements, Receiver Characteristics, Frequency Mixers, AGC Characteristics.</w:t>
      </w:r>
    </w:p>
    <w:p w:rsidR="001C6B2D" w:rsidRPr="001C6B2D" w:rsidRDefault="001C6B2D" w:rsidP="001C6B2D">
      <w:pPr>
        <w:jc w:val="right"/>
        <w:rPr>
          <w:rFonts w:ascii="Times New Roman" w:eastAsiaTheme="minorEastAsia" w:hAnsi="Times New Roman" w:cs="Times New Roman"/>
          <w:sz w:val="20"/>
          <w:lang w:val="en-US" w:bidi="ar-SA"/>
        </w:rPr>
      </w:pPr>
      <w:r w:rsidRPr="001C6B2D">
        <w:rPr>
          <w:rFonts w:ascii="Times New Roman" w:eastAsiaTheme="minorEastAsia" w:hAnsi="Times New Roman" w:cs="Times New Roman"/>
          <w:b/>
          <w:sz w:val="20"/>
          <w:lang w:val="en-US" w:bidi="ar-SA"/>
        </w:rPr>
        <w:t>[T1, T2][No. of Hrs. 11]</w:t>
      </w:r>
      <w:r w:rsidRPr="001C6B2D">
        <w:rPr>
          <w:rFonts w:ascii="Times New Roman" w:eastAsiaTheme="minorEastAsia" w:hAnsi="Times New Roman" w:cs="Times New Roman"/>
          <w:b/>
          <w:bCs/>
          <w:sz w:val="20"/>
          <w:lang w:val="en-US" w:bidi="ar-SA"/>
        </w:rPr>
        <w:t xml:space="preserve"> </w:t>
      </w:r>
      <w:r w:rsidRPr="001C6B2D">
        <w:rPr>
          <w:rFonts w:ascii="Times New Roman" w:eastAsiaTheme="minorEastAsia" w:hAnsi="Times New Roman" w:cs="Times New Roman"/>
          <w:sz w:val="20"/>
          <w:lang w:val="en-US" w:bidi="ar-SA"/>
        </w:rPr>
        <w:t> </w:t>
      </w:r>
    </w:p>
    <w:p w:rsidR="001C6B2D" w:rsidRPr="001C6B2D" w:rsidRDefault="001C6B2D" w:rsidP="001C6B2D">
      <w:pPr>
        <w:autoSpaceDE w:val="0"/>
        <w:autoSpaceDN w:val="0"/>
        <w:adjustRightInd w:val="0"/>
        <w:jc w:val="both"/>
        <w:rPr>
          <w:rFonts w:ascii="Times New Roman" w:eastAsiaTheme="minorEastAsia" w:hAnsi="Times New Roman" w:cs="Times New Roman"/>
          <w:b/>
          <w:bCs/>
          <w:sz w:val="20"/>
          <w:lang w:val="en-US" w:bidi="ar-SA"/>
        </w:rPr>
      </w:pPr>
      <w:r w:rsidRPr="001C6B2D">
        <w:rPr>
          <w:rFonts w:ascii="Times New Roman" w:eastAsiaTheme="minorEastAsia" w:hAnsi="Times New Roman" w:cs="Times New Roman"/>
          <w:b/>
          <w:bCs/>
          <w:sz w:val="20"/>
          <w:lang w:val="en-US" w:bidi="ar-SA"/>
        </w:rPr>
        <w:t xml:space="preserve">UNIT IV   </w:t>
      </w:r>
    </w:p>
    <w:p w:rsidR="001C6B2D" w:rsidRPr="001C6B2D" w:rsidRDefault="001C6B2D" w:rsidP="001C6B2D">
      <w:pPr>
        <w:autoSpaceDE w:val="0"/>
        <w:autoSpaceDN w:val="0"/>
        <w:adjustRightInd w:val="0"/>
        <w:jc w:val="both"/>
        <w:rPr>
          <w:rFonts w:ascii="Times New Roman" w:eastAsiaTheme="minorEastAsia" w:hAnsi="Times New Roman" w:cs="Times New Roman"/>
          <w:sz w:val="20"/>
          <w:lang w:val="en-US" w:bidi="ar-SA"/>
        </w:rPr>
      </w:pPr>
      <w:r w:rsidRPr="001C6B2D">
        <w:rPr>
          <w:rFonts w:ascii="Times New Roman" w:eastAsiaTheme="minorEastAsia" w:hAnsi="Times New Roman" w:cs="Times New Roman"/>
          <w:b/>
          <w:bCs/>
          <w:sz w:val="20"/>
          <w:lang w:val="en-US" w:bidi="ar-SA"/>
        </w:rPr>
        <w:t xml:space="preserve">Noise Theory: </w:t>
      </w:r>
      <w:r w:rsidRPr="001C6B2D">
        <w:rPr>
          <w:rFonts w:ascii="Times New Roman" w:eastAsiaTheme="minorEastAsia" w:hAnsi="Times New Roman" w:cs="Times New Roman"/>
          <w:sz w:val="20"/>
          <w:lang w:val="en-US" w:bidi="ar-SA"/>
        </w:rPr>
        <w:t>Noise, Types of noise, Addition of Noise due to several sources in series and parallel, Generalized Nyquist Theorem for Thermal Noise, Calculation of Thermal Noise for a Single Noise Source, RC Circuits &amp; Multiple Noise sources. Equivalent Noise Bandwidth, Signal to Noise Ratio, Noise-Figure, Noise Temperature, Calculation of Noise Figure</w:t>
      </w:r>
    </w:p>
    <w:p w:rsidR="001C6B2D" w:rsidRPr="001C6B2D" w:rsidRDefault="001C6B2D" w:rsidP="001C6B2D">
      <w:pPr>
        <w:autoSpaceDE w:val="0"/>
        <w:autoSpaceDN w:val="0"/>
        <w:adjustRightInd w:val="0"/>
        <w:jc w:val="both"/>
        <w:rPr>
          <w:rFonts w:ascii="Times New Roman" w:eastAsiaTheme="minorEastAsia" w:hAnsi="Times New Roman" w:cs="Times New Roman"/>
          <w:sz w:val="20"/>
          <w:lang w:val="en-US" w:bidi="ar-SA"/>
        </w:rPr>
      </w:pPr>
      <w:r w:rsidRPr="001C6B2D">
        <w:rPr>
          <w:rFonts w:ascii="Times New Roman" w:eastAsiaTheme="minorEastAsia" w:hAnsi="Times New Roman" w:cs="Times New Roman"/>
          <w:b/>
          <w:bCs/>
          <w:sz w:val="20"/>
          <w:lang w:val="en-US" w:bidi="ar-SA"/>
        </w:rPr>
        <w:t xml:space="preserve">Performance of Communication Systems: </w:t>
      </w:r>
      <w:r w:rsidRPr="001C6B2D">
        <w:rPr>
          <w:rFonts w:ascii="Times New Roman" w:eastAsiaTheme="minorEastAsia" w:hAnsi="Times New Roman" w:cs="Times New Roman"/>
          <w:sz w:val="20"/>
          <w:lang w:val="en-US" w:bidi="ar-SA"/>
        </w:rPr>
        <w:t>Receiver Model, Noise in DSB-SC Receivers, Noise in SSB-SC Receivers, Noise in AM receiver (Using Envelope Detection), Noise in FM Receivers, FM Threshold Effect, Threshold Improvement through Pre-Emphasis and De-Emphasis, Noise in PM system – Comparison of Noise performance in PM and FM, Link budget analysis for radio channels.</w:t>
      </w:r>
    </w:p>
    <w:p w:rsidR="001C6B2D" w:rsidRPr="001C6B2D" w:rsidRDefault="001C6B2D" w:rsidP="001C6B2D">
      <w:pPr>
        <w:jc w:val="right"/>
        <w:rPr>
          <w:rFonts w:ascii="Times New Roman" w:eastAsiaTheme="minorEastAsia" w:hAnsi="Times New Roman" w:cs="Times New Roman"/>
          <w:sz w:val="20"/>
          <w:lang w:val="en-US" w:bidi="ar-SA"/>
        </w:rPr>
      </w:pPr>
      <w:r w:rsidRPr="001C6B2D">
        <w:rPr>
          <w:rFonts w:ascii="Times New Roman" w:eastAsiaTheme="minorEastAsia" w:hAnsi="Times New Roman" w:cs="Times New Roman"/>
          <w:b/>
          <w:sz w:val="20"/>
          <w:lang w:val="en-US" w:bidi="ar-SA"/>
        </w:rPr>
        <w:t>[T1, T2][No. of Hrs. 11]</w:t>
      </w:r>
      <w:r w:rsidRPr="001C6B2D">
        <w:rPr>
          <w:rFonts w:ascii="Times New Roman" w:eastAsiaTheme="minorEastAsia" w:hAnsi="Times New Roman" w:cs="Times New Roman"/>
          <w:b/>
          <w:bCs/>
          <w:sz w:val="20"/>
          <w:lang w:val="en-US" w:bidi="ar-SA"/>
        </w:rPr>
        <w:t xml:space="preserve"> </w:t>
      </w:r>
      <w:r w:rsidRPr="001C6B2D">
        <w:rPr>
          <w:rFonts w:ascii="Times New Roman" w:eastAsiaTheme="minorEastAsia" w:hAnsi="Times New Roman" w:cs="Times New Roman"/>
          <w:sz w:val="20"/>
          <w:lang w:val="en-US" w:bidi="ar-SA"/>
        </w:rPr>
        <w:t> </w:t>
      </w:r>
    </w:p>
    <w:p w:rsidR="001C6B2D" w:rsidRPr="001C6B2D" w:rsidRDefault="001C6B2D" w:rsidP="001C6B2D">
      <w:pPr>
        <w:autoSpaceDE w:val="0"/>
        <w:autoSpaceDN w:val="0"/>
        <w:adjustRightInd w:val="0"/>
        <w:jc w:val="both"/>
        <w:rPr>
          <w:rFonts w:ascii="Times New Roman" w:eastAsiaTheme="minorEastAsia" w:hAnsi="Times New Roman" w:cs="Times New Roman"/>
          <w:b/>
          <w:bCs/>
          <w:iCs/>
          <w:color w:val="000000"/>
          <w:sz w:val="20"/>
          <w:lang w:val="en-US" w:bidi="ar-SA"/>
        </w:rPr>
      </w:pPr>
      <w:r w:rsidRPr="001C6B2D">
        <w:rPr>
          <w:rFonts w:ascii="Times New Roman" w:eastAsiaTheme="minorEastAsia" w:hAnsi="Times New Roman" w:cs="Times New Roman"/>
          <w:b/>
          <w:bCs/>
          <w:iCs/>
          <w:color w:val="000000"/>
          <w:sz w:val="20"/>
          <w:lang w:val="en-US" w:bidi="ar-SA"/>
        </w:rPr>
        <w:t xml:space="preserve">Text Books </w:t>
      </w:r>
    </w:p>
    <w:p w:rsidR="001C6B2D" w:rsidRPr="001C6B2D" w:rsidRDefault="001C6B2D" w:rsidP="001C6B2D">
      <w:pPr>
        <w:autoSpaceDE w:val="0"/>
        <w:autoSpaceDN w:val="0"/>
        <w:adjustRightInd w:val="0"/>
        <w:ind w:left="720" w:hanging="720"/>
        <w:jc w:val="both"/>
        <w:rPr>
          <w:rFonts w:ascii="Times New Roman" w:eastAsiaTheme="minorEastAsia" w:hAnsi="Times New Roman" w:cs="Times New Roman"/>
          <w:color w:val="000000"/>
          <w:sz w:val="20"/>
          <w:lang w:val="en-US" w:bidi="ar-SA"/>
        </w:rPr>
      </w:pPr>
      <w:r w:rsidRPr="001C6B2D">
        <w:rPr>
          <w:rFonts w:ascii="Times New Roman" w:eastAsiaTheme="minorEastAsia" w:hAnsi="Times New Roman" w:cs="Times New Roman"/>
          <w:bCs/>
          <w:iCs/>
          <w:color w:val="000000"/>
          <w:sz w:val="20"/>
          <w:lang w:val="en-US" w:bidi="ar-SA"/>
        </w:rPr>
        <w:t>[T1]</w:t>
      </w:r>
      <w:r w:rsidRPr="001C6B2D">
        <w:rPr>
          <w:rFonts w:ascii="Times New Roman" w:eastAsiaTheme="minorEastAsia" w:hAnsi="Times New Roman" w:cs="Times New Roman"/>
          <w:bCs/>
          <w:iCs/>
          <w:color w:val="000000"/>
          <w:sz w:val="20"/>
          <w:lang w:val="en-US" w:bidi="ar-SA"/>
        </w:rPr>
        <w:tab/>
      </w:r>
      <w:r w:rsidRPr="001C6B2D">
        <w:rPr>
          <w:rFonts w:ascii="Times New Roman" w:eastAsiaTheme="minorEastAsia" w:hAnsi="Times New Roman" w:cs="Times New Roman"/>
          <w:color w:val="000000"/>
          <w:sz w:val="20"/>
          <w:lang w:val="en-US" w:bidi="ar-SA"/>
        </w:rPr>
        <w:t xml:space="preserve">John G. Proakis &amp; Masoud Salehi, </w:t>
      </w:r>
      <w:r w:rsidRPr="001C6B2D">
        <w:rPr>
          <w:rFonts w:ascii="Times New Roman" w:eastAsiaTheme="minorEastAsia" w:hAnsi="Times New Roman" w:cs="Times New Roman"/>
          <w:iCs/>
          <w:color w:val="000000"/>
          <w:sz w:val="20"/>
          <w:lang w:val="en-US" w:bidi="ar-SA"/>
        </w:rPr>
        <w:t>“Communication System Engineering”, Pearson Education.</w:t>
      </w:r>
    </w:p>
    <w:p w:rsidR="001C6B2D" w:rsidRPr="001C6B2D" w:rsidRDefault="001C6B2D" w:rsidP="001C6B2D">
      <w:pPr>
        <w:autoSpaceDE w:val="0"/>
        <w:autoSpaceDN w:val="0"/>
        <w:adjustRightInd w:val="0"/>
        <w:jc w:val="both"/>
        <w:rPr>
          <w:rFonts w:ascii="Times New Roman" w:eastAsiaTheme="minorEastAsia" w:hAnsi="Times New Roman" w:cs="Times New Roman"/>
          <w:color w:val="000000"/>
          <w:sz w:val="20"/>
          <w:lang w:val="en-US" w:bidi="ar-SA"/>
        </w:rPr>
      </w:pPr>
      <w:r w:rsidRPr="001C6B2D">
        <w:rPr>
          <w:rFonts w:ascii="Times New Roman" w:eastAsiaTheme="minorEastAsia" w:hAnsi="Times New Roman" w:cs="Times New Roman"/>
          <w:iCs/>
          <w:color w:val="000000"/>
          <w:sz w:val="20"/>
          <w:lang w:val="en-US" w:bidi="ar-SA"/>
        </w:rPr>
        <w:t>[T2]</w:t>
      </w:r>
      <w:r w:rsidRPr="001C6B2D">
        <w:rPr>
          <w:rFonts w:ascii="Times New Roman" w:eastAsiaTheme="minorEastAsia" w:hAnsi="Times New Roman" w:cs="Times New Roman"/>
          <w:iCs/>
          <w:color w:val="000000"/>
          <w:sz w:val="20"/>
          <w:lang w:val="en-US" w:bidi="ar-SA"/>
        </w:rPr>
        <w:tab/>
        <w:t xml:space="preserve">Haykin, S., “Communication Systems”, John Wiley (2009) 4th ed. </w:t>
      </w:r>
    </w:p>
    <w:p w:rsidR="001C6B2D" w:rsidRPr="001C6B2D" w:rsidRDefault="001C6B2D" w:rsidP="001C6B2D">
      <w:pPr>
        <w:autoSpaceDE w:val="0"/>
        <w:autoSpaceDN w:val="0"/>
        <w:adjustRightInd w:val="0"/>
        <w:jc w:val="both"/>
        <w:rPr>
          <w:rFonts w:ascii="Times New Roman" w:eastAsiaTheme="minorEastAsia" w:hAnsi="Times New Roman" w:cs="Times New Roman"/>
          <w:sz w:val="20"/>
          <w:lang w:val="en-US" w:bidi="ar-SA"/>
        </w:rPr>
      </w:pPr>
    </w:p>
    <w:p w:rsidR="001C6B2D" w:rsidRPr="001C6B2D" w:rsidRDefault="001C6B2D" w:rsidP="001C6B2D">
      <w:pPr>
        <w:autoSpaceDE w:val="0"/>
        <w:autoSpaceDN w:val="0"/>
        <w:adjustRightInd w:val="0"/>
        <w:jc w:val="both"/>
        <w:rPr>
          <w:rFonts w:ascii="Times New Roman" w:eastAsiaTheme="minorEastAsia" w:hAnsi="Times New Roman" w:cs="Times New Roman"/>
          <w:sz w:val="20"/>
          <w:lang w:val="en-US" w:bidi="ar-SA"/>
        </w:rPr>
      </w:pPr>
      <w:r w:rsidRPr="001C6B2D">
        <w:rPr>
          <w:rFonts w:ascii="Times New Roman" w:eastAsiaTheme="minorEastAsia" w:hAnsi="Times New Roman" w:cs="Times New Roman"/>
          <w:b/>
          <w:bCs/>
          <w:iCs/>
          <w:sz w:val="20"/>
          <w:lang w:val="en-US" w:bidi="ar-SA"/>
        </w:rPr>
        <w:t xml:space="preserve">Reference Books </w:t>
      </w:r>
    </w:p>
    <w:p w:rsidR="001C6B2D" w:rsidRPr="001C6B2D" w:rsidRDefault="001C6B2D" w:rsidP="001C6B2D">
      <w:pPr>
        <w:autoSpaceDE w:val="0"/>
        <w:autoSpaceDN w:val="0"/>
        <w:adjustRightInd w:val="0"/>
        <w:jc w:val="both"/>
        <w:rPr>
          <w:rFonts w:ascii="Times New Roman" w:eastAsiaTheme="minorEastAsia" w:hAnsi="Times New Roman" w:cs="Times New Roman"/>
          <w:color w:val="000000"/>
          <w:sz w:val="20"/>
          <w:lang w:val="en-US" w:bidi="ar-SA"/>
        </w:rPr>
      </w:pPr>
      <w:r w:rsidRPr="001C6B2D">
        <w:rPr>
          <w:rFonts w:ascii="Times New Roman" w:eastAsiaTheme="minorEastAsia" w:hAnsi="Times New Roman" w:cs="Times New Roman"/>
          <w:iCs/>
          <w:color w:val="000000"/>
          <w:sz w:val="20"/>
          <w:lang w:val="en-US" w:bidi="ar-SA"/>
        </w:rPr>
        <w:t>[R1]</w:t>
      </w:r>
      <w:r w:rsidRPr="001C6B2D">
        <w:rPr>
          <w:rFonts w:ascii="Times New Roman" w:eastAsiaTheme="minorEastAsia" w:hAnsi="Times New Roman" w:cs="Times New Roman"/>
          <w:iCs/>
          <w:color w:val="000000"/>
          <w:sz w:val="20"/>
          <w:lang w:val="en-US" w:bidi="ar-SA"/>
        </w:rPr>
        <w:tab/>
        <w:t xml:space="preserve">Taub, H., “Principles of Communication Systems”, McGraw-Hill (2008) 3rd ed. </w:t>
      </w:r>
    </w:p>
    <w:p w:rsidR="001C6B2D" w:rsidRPr="001C6B2D" w:rsidRDefault="001C6B2D" w:rsidP="001C6B2D">
      <w:pPr>
        <w:autoSpaceDE w:val="0"/>
        <w:autoSpaceDN w:val="0"/>
        <w:adjustRightInd w:val="0"/>
        <w:jc w:val="both"/>
        <w:rPr>
          <w:rFonts w:ascii="Times New Roman" w:eastAsiaTheme="minorEastAsia" w:hAnsi="Times New Roman" w:cs="Times New Roman"/>
          <w:iCs/>
          <w:color w:val="000000"/>
          <w:sz w:val="20"/>
          <w:lang w:val="en-US" w:bidi="ar-SA"/>
        </w:rPr>
      </w:pPr>
      <w:r w:rsidRPr="001C6B2D">
        <w:rPr>
          <w:rFonts w:ascii="Times New Roman" w:eastAsiaTheme="minorEastAsia" w:hAnsi="Times New Roman" w:cs="Times New Roman"/>
          <w:iCs/>
          <w:color w:val="000000"/>
          <w:sz w:val="20"/>
          <w:lang w:val="en-US" w:bidi="ar-SA"/>
        </w:rPr>
        <w:t>[R2]</w:t>
      </w:r>
      <w:r w:rsidRPr="001C6B2D">
        <w:rPr>
          <w:rFonts w:ascii="Times New Roman" w:eastAsiaTheme="minorEastAsia" w:hAnsi="Times New Roman" w:cs="Times New Roman"/>
          <w:iCs/>
          <w:color w:val="000000"/>
          <w:sz w:val="20"/>
          <w:lang w:val="en-US" w:bidi="ar-SA"/>
        </w:rPr>
        <w:tab/>
        <w:t>Kennedy, G., “Electronic Communication Systems”, McGraw-Hill (2008) 4th ed.</w:t>
      </w:r>
    </w:p>
    <w:p w:rsidR="001C6B2D" w:rsidRPr="001C6B2D" w:rsidRDefault="001C6B2D" w:rsidP="001C6B2D">
      <w:pPr>
        <w:autoSpaceDE w:val="0"/>
        <w:autoSpaceDN w:val="0"/>
        <w:adjustRightInd w:val="0"/>
        <w:jc w:val="both"/>
        <w:rPr>
          <w:rFonts w:ascii="Times New Roman" w:eastAsiaTheme="minorEastAsia" w:hAnsi="Times New Roman" w:cs="Times New Roman"/>
          <w:color w:val="000000"/>
          <w:sz w:val="20"/>
          <w:lang w:val="en-US" w:bidi="ar-SA"/>
        </w:rPr>
      </w:pPr>
      <w:r w:rsidRPr="001C6B2D">
        <w:rPr>
          <w:rFonts w:ascii="Times New Roman" w:eastAsiaTheme="minorEastAsia" w:hAnsi="Times New Roman" w:cs="Times New Roman"/>
          <w:color w:val="000000"/>
          <w:sz w:val="20"/>
          <w:lang w:val="en-US" w:bidi="ar-SA"/>
        </w:rPr>
        <w:t>[R3]</w:t>
      </w:r>
      <w:r w:rsidRPr="001C6B2D">
        <w:rPr>
          <w:rFonts w:ascii="Times New Roman" w:eastAsiaTheme="minorEastAsia" w:hAnsi="Times New Roman" w:cs="Times New Roman"/>
          <w:color w:val="000000"/>
          <w:sz w:val="20"/>
          <w:lang w:val="en-US" w:bidi="ar-SA"/>
        </w:rPr>
        <w:tab/>
        <w:t>V. Chandra Sekar “Analog Communication”, Oxford University Press, Incorporated, 2010</w:t>
      </w:r>
    </w:p>
    <w:p w:rsidR="001C6B2D" w:rsidRPr="001C6B2D" w:rsidRDefault="001C6B2D" w:rsidP="001C6B2D">
      <w:pPr>
        <w:autoSpaceDE w:val="0"/>
        <w:autoSpaceDN w:val="0"/>
        <w:adjustRightInd w:val="0"/>
        <w:jc w:val="both"/>
        <w:rPr>
          <w:rFonts w:ascii="Times New Roman" w:eastAsiaTheme="minorEastAsia" w:hAnsi="Times New Roman" w:cs="Times New Roman"/>
          <w:color w:val="000000"/>
          <w:sz w:val="20"/>
          <w:lang w:val="en-US" w:bidi="ar-SA"/>
        </w:rPr>
      </w:pPr>
      <w:r w:rsidRPr="001C6B2D">
        <w:rPr>
          <w:rFonts w:ascii="Times New Roman" w:eastAsiaTheme="minorEastAsia" w:hAnsi="Times New Roman" w:cs="Times New Roman"/>
          <w:sz w:val="20"/>
          <w:lang w:val="en-US" w:bidi="ar-SA"/>
        </w:rPr>
        <w:t>[R4]</w:t>
      </w:r>
      <w:r w:rsidRPr="001C6B2D">
        <w:rPr>
          <w:rFonts w:ascii="Times New Roman" w:eastAsiaTheme="minorEastAsia" w:hAnsi="Times New Roman" w:cs="Times New Roman"/>
          <w:sz w:val="20"/>
          <w:lang w:val="en-US" w:bidi="ar-SA"/>
        </w:rPr>
        <w:tab/>
        <w:t>John G</w:t>
      </w:r>
      <w:r w:rsidRPr="001C6B2D">
        <w:rPr>
          <w:rFonts w:ascii="Times New Roman" w:eastAsiaTheme="minorEastAsia" w:hAnsi="Times New Roman" w:cs="Times New Roman"/>
          <w:color w:val="000000"/>
          <w:sz w:val="20"/>
          <w:lang w:val="en-US" w:bidi="ar-SA"/>
        </w:rPr>
        <w:t xml:space="preserve"> Proakis, M.Salehi and G.Bauch “Modern Communication System Using </w:t>
      </w:r>
      <w:r w:rsidRPr="001C6B2D">
        <w:rPr>
          <w:rFonts w:ascii="Times New Roman" w:eastAsiaTheme="minorEastAsia" w:hAnsi="Times New Roman" w:cs="Times New Roman"/>
          <w:caps/>
          <w:color w:val="000000"/>
          <w:sz w:val="20"/>
          <w:lang w:val="en-US" w:bidi="ar-SA"/>
        </w:rPr>
        <w:t>matlab</w:t>
      </w:r>
      <w:r w:rsidRPr="001C6B2D">
        <w:rPr>
          <w:rFonts w:ascii="Times New Roman" w:eastAsiaTheme="minorEastAsia" w:hAnsi="Times New Roman" w:cs="Times New Roman"/>
          <w:b/>
          <w:color w:val="000000"/>
          <w:sz w:val="20"/>
          <w:lang w:val="en-US" w:bidi="ar-SA"/>
        </w:rPr>
        <w:t>”</w:t>
      </w:r>
      <w:r w:rsidRPr="001C6B2D">
        <w:rPr>
          <w:rFonts w:ascii="Times New Roman" w:eastAsiaTheme="minorEastAsia" w:hAnsi="Times New Roman" w:cs="Times New Roman"/>
          <w:color w:val="000000"/>
          <w:sz w:val="20"/>
          <w:lang w:val="en-US" w:bidi="ar-SA"/>
        </w:rPr>
        <w:t xml:space="preserve"> Cengage </w:t>
      </w:r>
    </w:p>
    <w:p w:rsidR="001C6B2D" w:rsidRPr="001C6B2D" w:rsidRDefault="001C6B2D" w:rsidP="001C6B2D">
      <w:pPr>
        <w:autoSpaceDE w:val="0"/>
        <w:autoSpaceDN w:val="0"/>
        <w:adjustRightInd w:val="0"/>
        <w:ind w:firstLine="720"/>
        <w:jc w:val="both"/>
        <w:rPr>
          <w:rFonts w:ascii="Times New Roman" w:eastAsiaTheme="minorEastAsia" w:hAnsi="Times New Roman" w:cs="Times New Roman"/>
          <w:color w:val="000000"/>
          <w:sz w:val="20"/>
          <w:lang w:val="en-US" w:bidi="ar-SA"/>
        </w:rPr>
      </w:pPr>
      <w:r w:rsidRPr="001C6B2D">
        <w:rPr>
          <w:rFonts w:ascii="Times New Roman" w:eastAsiaTheme="minorEastAsia" w:hAnsi="Times New Roman" w:cs="Times New Roman"/>
          <w:color w:val="000000"/>
          <w:sz w:val="20"/>
          <w:lang w:val="en-US" w:bidi="ar-SA"/>
        </w:rPr>
        <w:t>Learning, 3</w:t>
      </w:r>
      <w:r w:rsidRPr="001C6B2D">
        <w:rPr>
          <w:rFonts w:ascii="Times New Roman" w:eastAsiaTheme="minorEastAsia" w:hAnsi="Times New Roman" w:cs="Times New Roman"/>
          <w:color w:val="000000"/>
          <w:sz w:val="20"/>
          <w:vertAlign w:val="superscript"/>
          <w:lang w:val="en-US" w:bidi="ar-SA"/>
        </w:rPr>
        <w:t>rd</w:t>
      </w:r>
      <w:r w:rsidRPr="001C6B2D">
        <w:rPr>
          <w:rFonts w:ascii="Times New Roman" w:eastAsiaTheme="minorEastAsia" w:hAnsi="Times New Roman" w:cs="Times New Roman"/>
          <w:color w:val="000000"/>
          <w:sz w:val="20"/>
          <w:lang w:val="en-US" w:bidi="ar-SA"/>
        </w:rPr>
        <w:t xml:space="preserve"> edition, 2013 </w:t>
      </w:r>
    </w:p>
    <w:p w:rsidR="001C6B2D" w:rsidRPr="001C6B2D" w:rsidRDefault="001C6B2D" w:rsidP="001C6B2D">
      <w:pPr>
        <w:autoSpaceDE w:val="0"/>
        <w:autoSpaceDN w:val="0"/>
        <w:adjustRightInd w:val="0"/>
        <w:jc w:val="both"/>
        <w:rPr>
          <w:rFonts w:ascii="Times New Roman" w:eastAsiaTheme="minorEastAsia" w:hAnsi="Times New Roman" w:cs="Times New Roman"/>
          <w:iCs/>
          <w:color w:val="000000"/>
          <w:sz w:val="20"/>
          <w:lang w:val="en-US" w:bidi="ar-SA"/>
        </w:rPr>
      </w:pPr>
      <w:r w:rsidRPr="001C6B2D">
        <w:rPr>
          <w:rFonts w:ascii="Times New Roman" w:eastAsia="Times New Roman" w:hAnsi="Times New Roman" w:cs="Times New Roman"/>
          <w:color w:val="000000"/>
          <w:sz w:val="20"/>
          <w:lang w:val="en-US" w:bidi="ar-SA"/>
        </w:rPr>
        <w:t>[R5]</w:t>
      </w:r>
      <w:r w:rsidRPr="001C6B2D">
        <w:rPr>
          <w:rFonts w:ascii="Times New Roman" w:eastAsia="Times New Roman" w:hAnsi="Times New Roman" w:cs="Times New Roman"/>
          <w:color w:val="000000"/>
          <w:sz w:val="20"/>
          <w:lang w:val="en-US" w:bidi="ar-SA"/>
        </w:rPr>
        <w:tab/>
        <w:t>J. C. Hancock, “An Introduction to the Principles of Communication Theory”, TMH, 1998.</w:t>
      </w:r>
      <w:r w:rsidRPr="001C6B2D">
        <w:rPr>
          <w:rFonts w:ascii="Times New Roman" w:eastAsiaTheme="minorEastAsia" w:hAnsi="Times New Roman" w:cs="Times New Roman"/>
          <w:iCs/>
          <w:color w:val="000000"/>
          <w:sz w:val="20"/>
          <w:lang w:val="en-US" w:bidi="ar-SA"/>
        </w:rPr>
        <w:t xml:space="preserve"> </w:t>
      </w:r>
    </w:p>
    <w:p w:rsidR="001C6B2D" w:rsidRPr="001C6B2D" w:rsidRDefault="001C6B2D" w:rsidP="001C6B2D">
      <w:pPr>
        <w:autoSpaceDE w:val="0"/>
        <w:autoSpaceDN w:val="0"/>
        <w:adjustRightInd w:val="0"/>
        <w:jc w:val="both"/>
        <w:rPr>
          <w:rFonts w:ascii="Times New Roman" w:eastAsiaTheme="minorEastAsia" w:hAnsi="Times New Roman" w:cs="Times New Roman"/>
          <w:iCs/>
          <w:color w:val="000000" w:themeColor="text1"/>
          <w:sz w:val="20"/>
          <w:lang w:val="en-US" w:bidi="ar-SA"/>
        </w:rPr>
      </w:pPr>
      <w:r w:rsidRPr="001C6B2D">
        <w:rPr>
          <w:rFonts w:ascii="Times New Roman" w:eastAsiaTheme="minorEastAsia" w:hAnsi="Times New Roman" w:cs="Times New Roman"/>
          <w:iCs/>
          <w:color w:val="000000" w:themeColor="text1"/>
          <w:sz w:val="20"/>
          <w:lang w:val="en-US" w:bidi="ar-SA"/>
        </w:rPr>
        <w:t>[R6]</w:t>
      </w:r>
      <w:r w:rsidRPr="001C6B2D">
        <w:rPr>
          <w:rFonts w:ascii="Times New Roman" w:eastAsiaTheme="minorEastAsia" w:hAnsi="Times New Roman" w:cs="Times New Roman"/>
          <w:iCs/>
          <w:color w:val="000000" w:themeColor="text1"/>
          <w:sz w:val="20"/>
          <w:lang w:val="en-US" w:bidi="ar-SA"/>
        </w:rPr>
        <w:tab/>
        <w:t xml:space="preserve">Peebles, “Probability and Stochastic Process”   </w:t>
      </w:r>
      <w:r w:rsidRPr="001C6B2D">
        <w:rPr>
          <w:rFonts w:ascii="Times New Roman" w:eastAsiaTheme="minorEastAsia" w:hAnsi="Times New Roman" w:cs="Times New Roman"/>
          <w:color w:val="000000" w:themeColor="text1"/>
          <w:sz w:val="20"/>
          <w:shd w:val="clear" w:color="auto" w:fill="FFFFFF"/>
          <w:lang w:val="en-US" w:bidi="ar-SA"/>
        </w:rPr>
        <w:t>Prentice Hall; 3 edition</w:t>
      </w:r>
    </w:p>
    <w:p w:rsidR="001C6B2D" w:rsidRPr="001C6B2D" w:rsidRDefault="001C6B2D" w:rsidP="001C6B2D">
      <w:pPr>
        <w:spacing w:after="200" w:line="276" w:lineRule="auto"/>
        <w:jc w:val="center"/>
        <w:rPr>
          <w:rFonts w:ascii="Times New Roman" w:eastAsia="SimSun" w:hAnsi="Times New Roman" w:cs="Times New Roman"/>
          <w:b/>
          <w:bCs/>
          <w:sz w:val="20"/>
          <w:u w:val="single"/>
          <w:lang w:val="en-US" w:eastAsia="zh-CN" w:bidi="ar-SA"/>
        </w:rPr>
      </w:pPr>
      <w:r w:rsidRPr="001C6B2D">
        <w:rPr>
          <w:rFonts w:ascii="Times New Roman" w:eastAsia="Times New Roman" w:hAnsi="Times New Roman" w:cs="Times New Roman"/>
          <w:b/>
          <w:sz w:val="20"/>
          <w:u w:val="single"/>
          <w:lang w:val="en-US" w:bidi="ar-SA"/>
        </w:rPr>
        <w:br w:type="page"/>
      </w:r>
      <w:r w:rsidRPr="001C6B2D">
        <w:rPr>
          <w:rFonts w:ascii="Times New Roman" w:eastAsia="SimSun" w:hAnsi="Times New Roman" w:cs="Times New Roman"/>
          <w:b/>
          <w:bCs/>
          <w:caps/>
          <w:sz w:val="20"/>
          <w:u w:val="single"/>
          <w:lang w:val="en-US" w:eastAsia="zh-CN" w:bidi="ar-SA"/>
        </w:rPr>
        <w:lastRenderedPageBreak/>
        <w:t>Electromagnetic Field Theory</w:t>
      </w:r>
    </w:p>
    <w:p w:rsidR="001C6B2D" w:rsidRPr="001C6B2D" w:rsidRDefault="001C6B2D" w:rsidP="001C6B2D">
      <w:pPr>
        <w:spacing w:line="276" w:lineRule="auto"/>
        <w:jc w:val="both"/>
        <w:rPr>
          <w:rFonts w:ascii="Times New Roman" w:eastAsia="SimSun" w:hAnsi="Times New Roman" w:cs="Times New Roman"/>
          <w:b/>
          <w:bCs/>
          <w:sz w:val="20"/>
          <w:lang w:val="en-US" w:eastAsia="zh-CN" w:bidi="ar-SA"/>
        </w:rPr>
      </w:pPr>
      <w:r w:rsidRPr="001C6B2D">
        <w:rPr>
          <w:rFonts w:ascii="Times New Roman" w:eastAsia="SimSun" w:hAnsi="Times New Roman" w:cs="Times New Roman"/>
          <w:b/>
          <w:bCs/>
          <w:sz w:val="20"/>
          <w:lang w:val="en-US" w:eastAsia="zh-CN" w:bidi="ar-SA"/>
        </w:rPr>
        <w:t>Paper Code: ETEE-210</w:t>
      </w:r>
      <w:r w:rsidRPr="001C6B2D">
        <w:rPr>
          <w:rFonts w:ascii="Times New Roman" w:eastAsia="SimSun" w:hAnsi="Times New Roman" w:cs="Times New Roman"/>
          <w:b/>
          <w:bCs/>
          <w:sz w:val="20"/>
          <w:lang w:val="en-US" w:eastAsia="zh-CN" w:bidi="ar-SA"/>
        </w:rPr>
        <w:tab/>
      </w:r>
      <w:r w:rsidRPr="001C6B2D">
        <w:rPr>
          <w:rFonts w:ascii="Times New Roman" w:eastAsia="SimSun" w:hAnsi="Times New Roman" w:cs="Times New Roman"/>
          <w:b/>
          <w:bCs/>
          <w:sz w:val="20"/>
          <w:lang w:val="en-US" w:eastAsia="zh-CN" w:bidi="ar-SA"/>
        </w:rPr>
        <w:tab/>
      </w:r>
      <w:r w:rsidRPr="001C6B2D">
        <w:rPr>
          <w:rFonts w:ascii="Times New Roman" w:eastAsia="SimSun" w:hAnsi="Times New Roman" w:cs="Times New Roman"/>
          <w:b/>
          <w:bCs/>
          <w:sz w:val="20"/>
          <w:lang w:val="en-US" w:eastAsia="zh-CN" w:bidi="ar-SA"/>
        </w:rPr>
        <w:tab/>
      </w:r>
      <w:r w:rsidRPr="001C6B2D">
        <w:rPr>
          <w:rFonts w:ascii="Times New Roman" w:eastAsia="SimSun" w:hAnsi="Times New Roman" w:cs="Times New Roman"/>
          <w:b/>
          <w:bCs/>
          <w:sz w:val="20"/>
          <w:lang w:val="en-US" w:eastAsia="zh-CN" w:bidi="ar-SA"/>
        </w:rPr>
        <w:tab/>
        <w:t xml:space="preserve">        </w:t>
      </w:r>
      <w:r w:rsidRPr="001C6B2D">
        <w:rPr>
          <w:rFonts w:ascii="Times New Roman" w:eastAsia="SimSun" w:hAnsi="Times New Roman" w:cs="Times New Roman"/>
          <w:b/>
          <w:bCs/>
          <w:sz w:val="20"/>
          <w:lang w:val="en-US" w:eastAsia="zh-CN" w:bidi="ar-SA"/>
        </w:rPr>
        <w:tab/>
      </w:r>
      <w:r w:rsidRPr="001C6B2D">
        <w:rPr>
          <w:rFonts w:ascii="Times New Roman" w:eastAsia="SimSun" w:hAnsi="Times New Roman" w:cs="Times New Roman"/>
          <w:b/>
          <w:bCs/>
          <w:sz w:val="20"/>
          <w:lang w:val="en-US" w:eastAsia="zh-CN" w:bidi="ar-SA"/>
        </w:rPr>
        <w:tab/>
      </w:r>
      <w:r w:rsidRPr="001C6B2D">
        <w:rPr>
          <w:rFonts w:ascii="Times New Roman" w:eastAsia="SimSun" w:hAnsi="Times New Roman" w:cs="Times New Roman"/>
          <w:b/>
          <w:bCs/>
          <w:sz w:val="20"/>
          <w:lang w:val="en-US" w:eastAsia="zh-CN" w:bidi="ar-SA"/>
        </w:rPr>
        <w:tab/>
        <w:t xml:space="preserve"> </w:t>
      </w:r>
      <w:r w:rsidRPr="001C6B2D">
        <w:rPr>
          <w:rFonts w:ascii="Times New Roman" w:eastAsia="SimSun" w:hAnsi="Times New Roman" w:cs="Times New Roman"/>
          <w:b/>
          <w:bCs/>
          <w:sz w:val="20"/>
          <w:lang w:val="en-US" w:eastAsia="zh-CN" w:bidi="ar-SA"/>
        </w:rPr>
        <w:tab/>
        <w:t>L</w:t>
      </w:r>
      <w:r w:rsidRPr="001C6B2D">
        <w:rPr>
          <w:rFonts w:ascii="Times New Roman" w:eastAsia="SimSun" w:hAnsi="Times New Roman" w:cs="Times New Roman"/>
          <w:b/>
          <w:bCs/>
          <w:sz w:val="20"/>
          <w:lang w:val="en-US" w:eastAsia="zh-CN" w:bidi="ar-SA"/>
        </w:rPr>
        <w:tab/>
        <w:t>T/P</w:t>
      </w:r>
      <w:r w:rsidRPr="001C6B2D">
        <w:rPr>
          <w:rFonts w:ascii="Times New Roman" w:eastAsia="SimSun" w:hAnsi="Times New Roman" w:cs="Times New Roman"/>
          <w:b/>
          <w:bCs/>
          <w:sz w:val="20"/>
          <w:lang w:val="en-US" w:eastAsia="zh-CN" w:bidi="ar-SA"/>
        </w:rPr>
        <w:tab/>
      </w:r>
      <w:r w:rsidR="00176C2C">
        <w:rPr>
          <w:rFonts w:ascii="Times New Roman" w:eastAsia="SimSun" w:hAnsi="Times New Roman" w:cs="Times New Roman"/>
          <w:b/>
          <w:bCs/>
          <w:sz w:val="20"/>
          <w:lang w:val="en-US" w:eastAsia="zh-CN" w:bidi="ar-SA"/>
        </w:rPr>
        <w:t xml:space="preserve"> </w:t>
      </w:r>
      <w:r w:rsidRPr="001C6B2D">
        <w:rPr>
          <w:rFonts w:ascii="Times New Roman" w:eastAsia="SimSun" w:hAnsi="Times New Roman" w:cs="Times New Roman"/>
          <w:b/>
          <w:bCs/>
          <w:sz w:val="20"/>
          <w:lang w:val="en-US" w:eastAsia="zh-CN" w:bidi="ar-SA"/>
        </w:rPr>
        <w:t>C</w:t>
      </w:r>
    </w:p>
    <w:p w:rsidR="001C6B2D" w:rsidRPr="001C6B2D" w:rsidRDefault="001C6B2D" w:rsidP="001C6B2D">
      <w:pPr>
        <w:spacing w:line="276" w:lineRule="auto"/>
        <w:jc w:val="both"/>
        <w:rPr>
          <w:rFonts w:ascii="Times New Roman" w:eastAsia="SimSun" w:hAnsi="Times New Roman" w:cs="Times New Roman"/>
          <w:b/>
          <w:bCs/>
          <w:sz w:val="20"/>
          <w:lang w:val="en-US" w:eastAsia="zh-CN" w:bidi="ar-SA"/>
        </w:rPr>
      </w:pPr>
      <w:r w:rsidRPr="001C6B2D">
        <w:rPr>
          <w:rFonts w:ascii="Times New Roman" w:eastAsia="SimSun" w:hAnsi="Times New Roman" w:cs="Times New Roman"/>
          <w:b/>
          <w:bCs/>
          <w:sz w:val="20"/>
          <w:lang w:val="en-US" w:eastAsia="zh-CN" w:bidi="ar-SA"/>
        </w:rPr>
        <w:t xml:space="preserve">Paper: Electromagnetic Field Theory </w:t>
      </w:r>
      <w:r w:rsidRPr="001C6B2D">
        <w:rPr>
          <w:rFonts w:ascii="Times New Roman" w:eastAsia="SimSun" w:hAnsi="Times New Roman" w:cs="Times New Roman"/>
          <w:b/>
          <w:bCs/>
          <w:sz w:val="20"/>
          <w:lang w:val="en-US" w:eastAsia="zh-CN" w:bidi="ar-SA"/>
        </w:rPr>
        <w:tab/>
      </w:r>
      <w:r w:rsidRPr="001C6B2D">
        <w:rPr>
          <w:rFonts w:ascii="Times New Roman" w:eastAsia="SimSun" w:hAnsi="Times New Roman" w:cs="Times New Roman"/>
          <w:b/>
          <w:bCs/>
          <w:sz w:val="20"/>
          <w:lang w:val="en-US" w:eastAsia="zh-CN" w:bidi="ar-SA"/>
        </w:rPr>
        <w:tab/>
      </w:r>
      <w:r w:rsidRPr="001C6B2D">
        <w:rPr>
          <w:rFonts w:ascii="Times New Roman" w:eastAsia="SimSun" w:hAnsi="Times New Roman" w:cs="Times New Roman"/>
          <w:b/>
          <w:bCs/>
          <w:sz w:val="20"/>
          <w:lang w:val="en-US" w:eastAsia="zh-CN" w:bidi="ar-SA"/>
        </w:rPr>
        <w:tab/>
      </w:r>
      <w:r w:rsidRPr="001C6B2D">
        <w:rPr>
          <w:rFonts w:ascii="Times New Roman" w:eastAsia="SimSun" w:hAnsi="Times New Roman" w:cs="Times New Roman"/>
          <w:b/>
          <w:bCs/>
          <w:sz w:val="20"/>
          <w:lang w:val="en-US" w:eastAsia="zh-CN" w:bidi="ar-SA"/>
        </w:rPr>
        <w:tab/>
        <w:t xml:space="preserve">                </w:t>
      </w:r>
      <w:r w:rsidRPr="001C6B2D">
        <w:rPr>
          <w:rFonts w:ascii="Times New Roman" w:eastAsia="SimSun" w:hAnsi="Times New Roman" w:cs="Times New Roman"/>
          <w:b/>
          <w:bCs/>
          <w:sz w:val="20"/>
          <w:lang w:val="en-US" w:eastAsia="zh-CN" w:bidi="ar-SA"/>
        </w:rPr>
        <w:tab/>
        <w:t>3</w:t>
      </w:r>
      <w:r w:rsidRPr="001C6B2D">
        <w:rPr>
          <w:rFonts w:ascii="Times New Roman" w:eastAsia="SimSun" w:hAnsi="Times New Roman" w:cs="Times New Roman"/>
          <w:b/>
          <w:bCs/>
          <w:sz w:val="20"/>
          <w:lang w:val="en-US" w:eastAsia="zh-CN" w:bidi="ar-SA"/>
        </w:rPr>
        <w:tab/>
        <w:t xml:space="preserve"> 0           </w:t>
      </w:r>
      <w:r w:rsidRPr="001C6B2D">
        <w:rPr>
          <w:rFonts w:ascii="Times New Roman" w:eastAsia="SimSun" w:hAnsi="Times New Roman" w:cs="Times New Roman"/>
          <w:b/>
          <w:bCs/>
          <w:sz w:val="20"/>
          <w:lang w:val="en-US" w:eastAsia="zh-CN" w:bidi="ar-SA"/>
        </w:rPr>
        <w:tab/>
        <w:t>3</w:t>
      </w:r>
    </w:p>
    <w:p w:rsidR="001C6B2D" w:rsidRPr="001C6B2D" w:rsidRDefault="00744AAE" w:rsidP="001C6B2D">
      <w:pPr>
        <w:spacing w:line="276" w:lineRule="auto"/>
        <w:ind w:left="-284"/>
        <w:jc w:val="both"/>
        <w:rPr>
          <w:rFonts w:ascii="Times New Roman" w:eastAsia="SimSun" w:hAnsi="Times New Roman" w:cs="Times New Roman"/>
          <w:b/>
          <w:bCs/>
          <w:sz w:val="20"/>
          <w:lang w:val="en-US" w:eastAsia="zh-CN" w:bidi="ar-SA"/>
        </w:rPr>
      </w:pPr>
      <w:r w:rsidRPr="00744AAE">
        <w:rPr>
          <w:rFonts w:ascii="Times New Roman" w:eastAsia="SimSun" w:hAnsi="Times New Roman" w:cs="Times New Roman"/>
          <w:noProof/>
          <w:sz w:val="20"/>
          <w:lang w:val="en-US" w:bidi="ar-SA"/>
        </w:rPr>
        <w:pict>
          <v:shape id="_x0000_s1044" type="#_x0000_t202" style="position:absolute;left:0;text-align:left;margin-left:1.9pt;margin-top:6.35pt;width:458.8pt;height:77.1pt;z-index:251671552">
            <v:textbox>
              <w:txbxContent>
                <w:p w:rsidR="001C6B2D" w:rsidRPr="0081560A" w:rsidRDefault="001C6B2D" w:rsidP="001C6B2D">
                  <w:pPr>
                    <w:autoSpaceDE w:val="0"/>
                    <w:autoSpaceDN w:val="0"/>
                    <w:adjustRightInd w:val="0"/>
                    <w:rPr>
                      <w:rFonts w:ascii="Times New Roman" w:hAnsi="Times New Roman" w:cs="Times New Roman"/>
                      <w:b/>
                      <w:bCs/>
                      <w:sz w:val="20"/>
                    </w:rPr>
                  </w:pPr>
                  <w:r w:rsidRPr="0081560A">
                    <w:rPr>
                      <w:rFonts w:ascii="Times New Roman" w:hAnsi="Times New Roman" w:cs="Times New Roman"/>
                      <w:b/>
                      <w:bCs/>
                      <w:sz w:val="20"/>
                    </w:rPr>
                    <w:t xml:space="preserve">INSTRUCTIONS TO PAPER SETTERS:      </w:t>
                  </w:r>
                  <w:r w:rsidRPr="0081560A">
                    <w:rPr>
                      <w:rFonts w:ascii="Times New Roman" w:hAnsi="Times New Roman" w:cs="Times New Roman"/>
                      <w:b/>
                      <w:bCs/>
                      <w:sz w:val="20"/>
                    </w:rPr>
                    <w:tab/>
                  </w:r>
                  <w:r w:rsidRPr="0081560A">
                    <w:rPr>
                      <w:rFonts w:ascii="Times New Roman" w:hAnsi="Times New Roman" w:cs="Times New Roman"/>
                      <w:b/>
                      <w:bCs/>
                      <w:sz w:val="20"/>
                    </w:rPr>
                    <w:tab/>
                  </w:r>
                  <w:r w:rsidRPr="0081560A">
                    <w:rPr>
                      <w:rFonts w:ascii="Times New Roman" w:hAnsi="Times New Roman" w:cs="Times New Roman"/>
                      <w:b/>
                      <w:bCs/>
                      <w:sz w:val="20"/>
                    </w:rPr>
                    <w:tab/>
                  </w:r>
                  <w:r w:rsidRPr="0081560A">
                    <w:rPr>
                      <w:rFonts w:ascii="Times New Roman" w:hAnsi="Times New Roman" w:cs="Times New Roman"/>
                      <w:b/>
                      <w:bCs/>
                      <w:sz w:val="20"/>
                    </w:rPr>
                    <w:tab/>
                    <w:t>MAXIMUM MARKS: 75</w:t>
                  </w:r>
                </w:p>
                <w:p w:rsidR="001C6B2D" w:rsidRPr="0081560A" w:rsidRDefault="001C6B2D" w:rsidP="001C6B2D">
                  <w:pPr>
                    <w:autoSpaceDE w:val="0"/>
                    <w:autoSpaceDN w:val="0"/>
                    <w:adjustRightInd w:val="0"/>
                    <w:rPr>
                      <w:rFonts w:ascii="Times New Roman" w:hAnsi="Times New Roman" w:cs="Times New Roman"/>
                      <w:sz w:val="20"/>
                    </w:rPr>
                  </w:pPr>
                  <w:r w:rsidRPr="0081560A">
                    <w:rPr>
                      <w:rFonts w:ascii="Times New Roman" w:hAnsi="Times New Roman" w:cs="Times New Roman"/>
                      <w:sz w:val="20"/>
                    </w:rPr>
                    <w:t>1. Question No. 1 should be compulsory and cover the entire syllabus. This question should have objective or short answer type questions. It should be of 25 marks.</w:t>
                  </w:r>
                </w:p>
                <w:p w:rsidR="001C6B2D" w:rsidRPr="0081560A" w:rsidRDefault="001C6B2D" w:rsidP="001C6B2D">
                  <w:pPr>
                    <w:rPr>
                      <w:rFonts w:ascii="Times New Roman" w:hAnsi="Times New Roman" w:cs="Times New Roman"/>
                      <w:sz w:val="20"/>
                    </w:rPr>
                  </w:pPr>
                  <w:r w:rsidRPr="0081560A">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1C6B2D" w:rsidRPr="001C6B2D" w:rsidRDefault="001C6B2D" w:rsidP="001C6B2D">
      <w:pPr>
        <w:spacing w:after="200" w:line="276" w:lineRule="auto"/>
        <w:jc w:val="both"/>
        <w:rPr>
          <w:rFonts w:ascii="Times New Roman" w:eastAsia="SimSun" w:hAnsi="Times New Roman" w:cs="Times New Roman"/>
          <w:sz w:val="20"/>
          <w:lang w:val="en-US" w:eastAsia="zh-CN" w:bidi="ar-SA"/>
        </w:rPr>
      </w:pPr>
    </w:p>
    <w:p w:rsidR="001C6B2D" w:rsidRPr="001C6B2D" w:rsidRDefault="001C6B2D" w:rsidP="001C6B2D">
      <w:pPr>
        <w:spacing w:after="200" w:line="276" w:lineRule="auto"/>
        <w:jc w:val="both"/>
        <w:rPr>
          <w:rFonts w:ascii="Times New Roman" w:eastAsia="SimSun" w:hAnsi="Times New Roman" w:cs="Times New Roman"/>
          <w:sz w:val="20"/>
          <w:lang w:val="en-US" w:eastAsia="zh-CN" w:bidi="ar-SA"/>
        </w:rPr>
      </w:pPr>
    </w:p>
    <w:p w:rsidR="001C6B2D" w:rsidRPr="001C6B2D" w:rsidRDefault="001C6B2D" w:rsidP="001C6B2D">
      <w:pPr>
        <w:spacing w:after="200" w:line="276" w:lineRule="auto"/>
        <w:jc w:val="both"/>
        <w:rPr>
          <w:rFonts w:ascii="Times New Roman" w:eastAsia="SimSun" w:hAnsi="Times New Roman" w:cs="Times New Roman"/>
          <w:sz w:val="20"/>
          <w:lang w:val="en-US" w:eastAsia="zh-CN" w:bidi="ar-SA"/>
        </w:rPr>
      </w:pPr>
    </w:p>
    <w:p w:rsidR="001C6B2D" w:rsidRPr="001C6B2D" w:rsidRDefault="001C6B2D" w:rsidP="001C6B2D">
      <w:pPr>
        <w:jc w:val="both"/>
        <w:rPr>
          <w:rFonts w:ascii="Times New Roman" w:eastAsia="SimSun" w:hAnsi="Times New Roman" w:cs="Times New Roman"/>
          <w:sz w:val="20"/>
          <w:lang w:val="en-US" w:eastAsia="zh-CN" w:bidi="ar-SA"/>
        </w:rPr>
      </w:pPr>
    </w:p>
    <w:p w:rsidR="001C6B2D" w:rsidRPr="001C6B2D" w:rsidRDefault="001C6B2D" w:rsidP="001C6B2D">
      <w:pPr>
        <w:jc w:val="both"/>
        <w:rPr>
          <w:rFonts w:ascii="Times New Roman" w:eastAsiaTheme="minorEastAsia" w:hAnsi="Times New Roman" w:cs="Times New Roman"/>
          <w:i/>
          <w:sz w:val="20"/>
          <w:lang w:val="en-US" w:bidi="ar-SA"/>
        </w:rPr>
      </w:pPr>
      <w:r w:rsidRPr="001C6B2D">
        <w:rPr>
          <w:rFonts w:ascii="Times New Roman" w:eastAsiaTheme="minorEastAsia" w:hAnsi="Times New Roman" w:cs="Times New Roman"/>
          <w:i/>
          <w:sz w:val="20"/>
          <w:lang w:val="en-US" w:bidi="ar-SA"/>
        </w:rPr>
        <w:t>Objectives: To list Maxwell’s equations and solve them for specific regular geometries , understand general electromagnetic wave propagation and how the plane wave  solution can be used to approximate real situation, describe the boundary conditions for electric and magnetic fields at dielectric  interfaces ,interpret the effects of lossy and low loss dielectrics upon the propagation of electromagnetic waves, and predict this process in specific applications and solve the performance of specific transmission lines.</w:t>
      </w:r>
    </w:p>
    <w:p w:rsidR="001C6B2D" w:rsidRPr="001C6B2D" w:rsidRDefault="001C6B2D" w:rsidP="001C6B2D">
      <w:pPr>
        <w:ind w:left="-360"/>
        <w:jc w:val="both"/>
        <w:rPr>
          <w:rFonts w:ascii="Times New Roman" w:eastAsia="Times New Roman" w:hAnsi="Times New Roman" w:cs="Times New Roman"/>
          <w:i/>
          <w:iCs/>
          <w:caps/>
          <w:sz w:val="20"/>
          <w:lang w:val="en-US" w:bidi="ar-SA"/>
        </w:rPr>
      </w:pPr>
    </w:p>
    <w:p w:rsidR="00C251C9" w:rsidRPr="003D0FEF" w:rsidRDefault="00C251C9" w:rsidP="00C251C9">
      <w:pPr>
        <w:jc w:val="both"/>
        <w:rPr>
          <w:rFonts w:ascii="Times New Roman" w:eastAsia="Times New Roman" w:hAnsi="Times New Roman" w:cs="Times New Roman"/>
          <w:b/>
          <w:bCs/>
          <w:caps/>
          <w:sz w:val="20"/>
        </w:rPr>
      </w:pPr>
      <w:r w:rsidRPr="003D0FEF">
        <w:rPr>
          <w:rFonts w:ascii="Times New Roman" w:eastAsia="Times New Roman" w:hAnsi="Times New Roman" w:cs="Times New Roman"/>
          <w:b/>
          <w:bCs/>
          <w:caps/>
          <w:sz w:val="20"/>
        </w:rPr>
        <w:t>Unit I</w:t>
      </w:r>
    </w:p>
    <w:p w:rsidR="00C251C9" w:rsidRPr="003D0FEF" w:rsidRDefault="00C251C9" w:rsidP="00C251C9">
      <w:pPr>
        <w:jc w:val="both"/>
        <w:rPr>
          <w:rFonts w:ascii="Times New Roman" w:eastAsia="Times New Roman" w:hAnsi="Times New Roman" w:cs="Times New Roman"/>
          <w:sz w:val="20"/>
        </w:rPr>
      </w:pPr>
      <w:r w:rsidRPr="003D0FEF">
        <w:rPr>
          <w:rFonts w:ascii="Times New Roman" w:eastAsia="Times New Roman" w:hAnsi="Times New Roman" w:cs="Times New Roman"/>
          <w:b/>
          <w:bCs/>
          <w:sz w:val="20"/>
        </w:rPr>
        <w:t>Introduction</w:t>
      </w:r>
      <w:r w:rsidRPr="003D0FEF">
        <w:rPr>
          <w:rFonts w:ascii="Times New Roman" w:eastAsia="Times New Roman" w:hAnsi="Times New Roman" w:cs="Times New Roman"/>
          <w:sz w:val="20"/>
        </w:rPr>
        <w:t>: Review of scalar and vector field, Dot and Cross products, Coordinate</w:t>
      </w:r>
      <w:r>
        <w:rPr>
          <w:rFonts w:ascii="Times New Roman" w:eastAsia="Times New Roman" w:hAnsi="Times New Roman" w:cs="Times New Roman"/>
          <w:sz w:val="20"/>
        </w:rPr>
        <w:t xml:space="preserve"> Systems</w:t>
      </w:r>
      <w:r w:rsidRPr="003D0FEF">
        <w:rPr>
          <w:rFonts w:ascii="Times New Roman" w:eastAsia="Times New Roman" w:hAnsi="Times New Roman" w:cs="Times New Roman"/>
          <w:sz w:val="20"/>
        </w:rPr>
        <w:t>-</w:t>
      </w:r>
      <w:r>
        <w:rPr>
          <w:rFonts w:ascii="Times New Roman" w:eastAsia="Times New Roman" w:hAnsi="Times New Roman" w:cs="Times New Roman"/>
          <w:sz w:val="20"/>
        </w:rPr>
        <w:t xml:space="preserve">Cartesian, </w:t>
      </w:r>
      <w:r w:rsidRPr="003D0FEF">
        <w:rPr>
          <w:rFonts w:ascii="Times New Roman" w:eastAsia="Times New Roman" w:hAnsi="Times New Roman" w:cs="Times New Roman"/>
          <w:sz w:val="20"/>
        </w:rPr>
        <w:t>cylindrical</w:t>
      </w:r>
      <w:r>
        <w:rPr>
          <w:rFonts w:ascii="Times New Roman" w:eastAsia="Times New Roman" w:hAnsi="Times New Roman" w:cs="Times New Roman"/>
          <w:sz w:val="20"/>
        </w:rPr>
        <w:t xml:space="preserve"> and</w:t>
      </w:r>
      <w:r w:rsidRPr="003D0FEF">
        <w:rPr>
          <w:rFonts w:ascii="Times New Roman" w:eastAsia="Times New Roman" w:hAnsi="Times New Roman" w:cs="Times New Roman"/>
          <w:sz w:val="20"/>
        </w:rPr>
        <w:t xml:space="preserve"> spherical. Vector representation of surface, Physical interpretation of gradient divergence and curl, </w:t>
      </w:r>
      <w:r>
        <w:rPr>
          <w:rFonts w:ascii="Times New Roman" w:eastAsia="Times New Roman" w:hAnsi="Times New Roman" w:cs="Times New Roman"/>
          <w:sz w:val="20"/>
        </w:rPr>
        <w:t>T</w:t>
      </w:r>
      <w:r w:rsidRPr="003D0FEF">
        <w:rPr>
          <w:rFonts w:ascii="Times New Roman" w:eastAsia="Times New Roman" w:hAnsi="Times New Roman" w:cs="Times New Roman"/>
          <w:sz w:val="20"/>
        </w:rPr>
        <w:t>ransformation of vectors in different co-ordinate systems, dirac-delta function.     </w:t>
      </w:r>
    </w:p>
    <w:p w:rsidR="00C251C9" w:rsidRPr="003D0FEF" w:rsidRDefault="00C251C9" w:rsidP="00C251C9">
      <w:pPr>
        <w:jc w:val="both"/>
        <w:rPr>
          <w:rFonts w:ascii="Times New Roman" w:eastAsia="Times New Roman" w:hAnsi="Times New Roman" w:cs="Times New Roman"/>
          <w:sz w:val="20"/>
        </w:rPr>
      </w:pPr>
      <w:r w:rsidRPr="003D0FEF">
        <w:rPr>
          <w:rFonts w:ascii="Times New Roman" w:eastAsia="Times New Roman" w:hAnsi="Times New Roman" w:cs="Times New Roman"/>
          <w:b/>
          <w:bCs/>
          <w:sz w:val="20"/>
        </w:rPr>
        <w:t>Electrostatics</w:t>
      </w:r>
      <w:r w:rsidRPr="003D0FEF">
        <w:rPr>
          <w:rFonts w:ascii="Times New Roman" w:eastAsia="Times New Roman" w:hAnsi="Times New Roman" w:cs="Times New Roman"/>
          <w:sz w:val="20"/>
        </w:rPr>
        <w:t>: Electric field due to point-charges, line charges and surface charges, Electrostatic potential, Solution of Laplace and Poisson’s equation in one dimension, M-method of image applied to plain boundaries, field mapping and conformal transformation, Electric flux density, Boundary conditions. Capacitance: calculation of capacitance for simple rectangular, cylindrical and spherical geometries, Electrostatic energy.</w:t>
      </w:r>
    </w:p>
    <w:p w:rsidR="00C251C9" w:rsidRPr="003D0FEF" w:rsidRDefault="00C251C9" w:rsidP="00C251C9">
      <w:pPr>
        <w:jc w:val="right"/>
        <w:rPr>
          <w:rFonts w:ascii="Times New Roman" w:eastAsia="Times New Roman" w:hAnsi="Times New Roman" w:cs="Times New Roman"/>
          <w:b/>
          <w:sz w:val="20"/>
        </w:rPr>
      </w:pPr>
      <w:r w:rsidRPr="003D0FEF">
        <w:rPr>
          <w:rFonts w:ascii="Times New Roman" w:eastAsia="Times New Roman" w:hAnsi="Times New Roman" w:cs="Times New Roman"/>
          <w:b/>
          <w:sz w:val="20"/>
        </w:rPr>
        <w:t>[T1,T2]</w:t>
      </w:r>
      <w:r w:rsidRPr="003D0FEF">
        <w:rPr>
          <w:rFonts w:ascii="Times New Roman" w:eastAsia="Times New Roman" w:hAnsi="Times New Roman" w:cs="Times New Roman"/>
          <w:b/>
          <w:bCs/>
          <w:sz w:val="20"/>
        </w:rPr>
        <w:t>[No. of Hrs. : 10]</w:t>
      </w:r>
    </w:p>
    <w:p w:rsidR="00C251C9" w:rsidRPr="003D0FEF" w:rsidRDefault="00C251C9" w:rsidP="00C251C9">
      <w:pPr>
        <w:jc w:val="both"/>
        <w:rPr>
          <w:rFonts w:ascii="Times New Roman" w:eastAsia="Times New Roman" w:hAnsi="Times New Roman" w:cs="Times New Roman"/>
          <w:b/>
          <w:bCs/>
          <w:caps/>
          <w:sz w:val="20"/>
        </w:rPr>
      </w:pPr>
      <w:r w:rsidRPr="003D0FEF">
        <w:rPr>
          <w:rFonts w:ascii="Times New Roman" w:eastAsia="Times New Roman" w:hAnsi="Times New Roman" w:cs="Times New Roman"/>
          <w:b/>
          <w:bCs/>
          <w:caps/>
          <w:sz w:val="20"/>
        </w:rPr>
        <w:t>Unit II</w:t>
      </w:r>
    </w:p>
    <w:p w:rsidR="00C251C9" w:rsidRPr="003D0FEF" w:rsidRDefault="00C251C9" w:rsidP="00C251C9">
      <w:pPr>
        <w:jc w:val="both"/>
        <w:rPr>
          <w:rFonts w:ascii="Times New Roman" w:eastAsia="Times New Roman" w:hAnsi="Times New Roman" w:cs="Times New Roman"/>
          <w:sz w:val="20"/>
        </w:rPr>
      </w:pPr>
      <w:r w:rsidRPr="003D0FEF">
        <w:rPr>
          <w:rFonts w:ascii="Times New Roman" w:eastAsia="Times New Roman" w:hAnsi="Times New Roman" w:cs="Times New Roman"/>
          <w:b/>
          <w:bCs/>
          <w:sz w:val="20"/>
        </w:rPr>
        <w:t>Magnetostatics</w:t>
      </w:r>
      <w:r w:rsidRPr="003D0FEF">
        <w:rPr>
          <w:rFonts w:ascii="Times New Roman" w:eastAsia="Times New Roman" w:hAnsi="Times New Roman" w:cs="Times New Roman"/>
          <w:sz w:val="20"/>
        </w:rPr>
        <w:t xml:space="preserve"> : Magnetic Induction and Faraday’s Law, Magnetic Flux Density, Magnetic Field Strength H, Ampere, Gauss Law in the Differential Vector Form, Permeability, Energy Stored in a Magnetic Field, Ampere’s Law for a Current Element, Volume Distribution of Current , Ampere’s Law Force Law, Magnetic Vector Potential, The Far Field of a Current Distribution, Maxwell’s Equations:  The Equation of Continuity for Time Varying Fields, Inconsistency of Ampere’s Law, Maxwell’s Equations, Conditions at a Boundary Surface.   </w:t>
      </w:r>
    </w:p>
    <w:p w:rsidR="00C251C9" w:rsidRPr="003D0FEF" w:rsidRDefault="00C251C9" w:rsidP="00C251C9">
      <w:pPr>
        <w:jc w:val="right"/>
        <w:rPr>
          <w:rFonts w:ascii="Times New Roman" w:eastAsia="Times New Roman" w:hAnsi="Times New Roman" w:cs="Times New Roman"/>
          <w:b/>
          <w:bCs/>
          <w:sz w:val="20"/>
        </w:rPr>
      </w:pPr>
      <w:r w:rsidRPr="003D0FEF">
        <w:rPr>
          <w:rFonts w:ascii="Times New Roman" w:eastAsia="Times New Roman" w:hAnsi="Times New Roman" w:cs="Times New Roman"/>
          <w:b/>
          <w:sz w:val="20"/>
        </w:rPr>
        <w:t>[T1,T2]</w:t>
      </w:r>
      <w:r w:rsidRPr="003D0FEF">
        <w:rPr>
          <w:rFonts w:ascii="Times New Roman" w:eastAsia="Times New Roman" w:hAnsi="Times New Roman" w:cs="Times New Roman"/>
          <w:b/>
          <w:bCs/>
          <w:sz w:val="20"/>
        </w:rPr>
        <w:t>[No. of Hrs. : 10]</w:t>
      </w:r>
    </w:p>
    <w:p w:rsidR="00C251C9" w:rsidRPr="003D0FEF" w:rsidRDefault="00C251C9" w:rsidP="00C251C9">
      <w:pPr>
        <w:jc w:val="both"/>
        <w:rPr>
          <w:rFonts w:ascii="Times New Roman" w:eastAsia="Times New Roman" w:hAnsi="Times New Roman" w:cs="Times New Roman"/>
          <w:b/>
          <w:bCs/>
          <w:caps/>
          <w:sz w:val="20"/>
        </w:rPr>
      </w:pPr>
      <w:r w:rsidRPr="003D0FEF">
        <w:rPr>
          <w:rFonts w:ascii="Times New Roman" w:eastAsia="Times New Roman" w:hAnsi="Times New Roman" w:cs="Times New Roman"/>
          <w:b/>
          <w:bCs/>
          <w:caps/>
          <w:sz w:val="20"/>
        </w:rPr>
        <w:t>Unit III</w:t>
      </w:r>
    </w:p>
    <w:p w:rsidR="00C251C9" w:rsidRPr="003D0FEF" w:rsidRDefault="00C251C9" w:rsidP="00C251C9">
      <w:pPr>
        <w:jc w:val="both"/>
        <w:rPr>
          <w:rFonts w:ascii="Times New Roman" w:eastAsia="Times New Roman" w:hAnsi="Times New Roman" w:cs="Times New Roman"/>
          <w:sz w:val="20"/>
        </w:rPr>
      </w:pPr>
      <w:r w:rsidRPr="003D0FEF">
        <w:rPr>
          <w:rFonts w:ascii="Times New Roman" w:eastAsia="Times New Roman" w:hAnsi="Times New Roman" w:cs="Times New Roman"/>
          <w:b/>
          <w:bCs/>
          <w:sz w:val="20"/>
        </w:rPr>
        <w:t>Electromagnetic Waves</w:t>
      </w:r>
      <w:r w:rsidRPr="003D0FEF">
        <w:rPr>
          <w:rFonts w:ascii="Times New Roman" w:eastAsia="Times New Roman" w:hAnsi="Times New Roman" w:cs="Times New Roman"/>
          <w:sz w:val="20"/>
        </w:rPr>
        <w:t>: Continuity equations, Displacement current, Maxwell’s equation, Boundary conditions, Plane wave equation and its solution in conducting and non-conducting media, Phasor notation, Phase velocity, Group velocity, Depth of penetration, Conductors and dielectrics, Impedance of conducting medium. Polarization, Reflection and refraction of plane waves at plane boundaries, Poynting vectors, and Poynting theorem.  </w:t>
      </w:r>
    </w:p>
    <w:p w:rsidR="00C251C9" w:rsidRPr="003D0FEF" w:rsidRDefault="00C251C9" w:rsidP="00C251C9">
      <w:pPr>
        <w:jc w:val="right"/>
        <w:rPr>
          <w:rFonts w:ascii="Times New Roman" w:eastAsia="Times New Roman" w:hAnsi="Times New Roman" w:cs="Times New Roman"/>
          <w:b/>
          <w:bCs/>
          <w:sz w:val="20"/>
        </w:rPr>
      </w:pPr>
      <w:r w:rsidRPr="003D0FEF">
        <w:rPr>
          <w:rFonts w:ascii="Times New Roman" w:eastAsia="Times New Roman" w:hAnsi="Times New Roman" w:cs="Times New Roman"/>
          <w:b/>
          <w:sz w:val="20"/>
        </w:rPr>
        <w:t>[T1,T2]</w:t>
      </w:r>
      <w:r w:rsidRPr="003D0FEF">
        <w:rPr>
          <w:rFonts w:ascii="Times New Roman" w:eastAsia="Times New Roman" w:hAnsi="Times New Roman" w:cs="Times New Roman"/>
          <w:b/>
          <w:bCs/>
          <w:sz w:val="20"/>
        </w:rPr>
        <w:t>[No. of Hrs. : 10]</w:t>
      </w:r>
    </w:p>
    <w:p w:rsidR="00C251C9" w:rsidRPr="003D0FEF" w:rsidRDefault="00C251C9" w:rsidP="00C251C9">
      <w:pPr>
        <w:jc w:val="both"/>
        <w:rPr>
          <w:rFonts w:ascii="Times New Roman" w:eastAsia="Times New Roman" w:hAnsi="Times New Roman" w:cs="Times New Roman"/>
          <w:b/>
          <w:bCs/>
          <w:caps/>
          <w:sz w:val="20"/>
        </w:rPr>
      </w:pPr>
      <w:r w:rsidRPr="003D0FEF">
        <w:rPr>
          <w:rFonts w:ascii="Times New Roman" w:eastAsia="Times New Roman" w:hAnsi="Times New Roman" w:cs="Times New Roman"/>
          <w:b/>
          <w:bCs/>
          <w:caps/>
          <w:sz w:val="20"/>
        </w:rPr>
        <w:t>Unit IV</w:t>
      </w:r>
    </w:p>
    <w:p w:rsidR="00C251C9" w:rsidRPr="003D0FEF" w:rsidRDefault="00C251C9" w:rsidP="00C251C9">
      <w:pPr>
        <w:jc w:val="both"/>
        <w:rPr>
          <w:rFonts w:ascii="Times New Roman" w:eastAsia="Times New Roman" w:hAnsi="Times New Roman" w:cs="Times New Roman"/>
          <w:sz w:val="20"/>
        </w:rPr>
      </w:pPr>
      <w:r w:rsidRPr="003D0FEF">
        <w:rPr>
          <w:rFonts w:ascii="Times New Roman" w:eastAsia="Times New Roman" w:hAnsi="Times New Roman" w:cs="Times New Roman"/>
          <w:b/>
          <w:bCs/>
          <w:sz w:val="20"/>
        </w:rPr>
        <w:t xml:space="preserve">Transmission Lines: </w:t>
      </w:r>
      <w:r w:rsidRPr="003D0FEF">
        <w:rPr>
          <w:rFonts w:ascii="Times New Roman" w:eastAsia="Times New Roman" w:hAnsi="Times New Roman" w:cs="Times New Roman"/>
          <w:sz w:val="20"/>
        </w:rPr>
        <w:t xml:space="preserve">Transmission line equations, Characteristic impendence, Distortion-less lines, Input impendence of a loss less line, computation of primary and secondary constants, Open and Short circuited lines, Standing wave and reflection losses, Impedance matching, Loading of lines, Input impedance of transmission lines, RF lines, Relation between reflection coefficient and voltage standing wave ratio (VSWR), Lines of different lengths – λ/2, λ/4, λ/8 lines, Losses in transmission lines, Smith chart and applications, </w:t>
      </w:r>
      <w:r>
        <w:rPr>
          <w:rFonts w:ascii="Times New Roman" w:eastAsia="Times New Roman" w:hAnsi="Times New Roman" w:cs="Times New Roman"/>
          <w:sz w:val="20"/>
        </w:rPr>
        <w:t>impedance matching Single stub</w:t>
      </w:r>
      <w:r w:rsidRPr="003D0FEF">
        <w:rPr>
          <w:rFonts w:ascii="Times New Roman" w:eastAsia="Times New Roman" w:hAnsi="Times New Roman" w:cs="Times New Roman"/>
          <w:sz w:val="20"/>
        </w:rPr>
        <w:t>, Double stub</w:t>
      </w:r>
      <w:r>
        <w:rPr>
          <w:rFonts w:ascii="Times New Roman" w:eastAsia="Times New Roman" w:hAnsi="Times New Roman" w:cs="Times New Roman"/>
          <w:sz w:val="20"/>
        </w:rPr>
        <w:t>.</w:t>
      </w:r>
      <w:r w:rsidRPr="003D0FEF">
        <w:rPr>
          <w:rFonts w:ascii="Times New Roman" w:eastAsia="Times New Roman" w:hAnsi="Times New Roman" w:cs="Times New Roman"/>
          <w:sz w:val="20"/>
        </w:rPr>
        <w:t xml:space="preserve">. </w:t>
      </w:r>
    </w:p>
    <w:p w:rsidR="00C251C9" w:rsidRPr="003D0FEF" w:rsidRDefault="00C251C9" w:rsidP="00C251C9">
      <w:pPr>
        <w:jc w:val="right"/>
        <w:rPr>
          <w:rFonts w:ascii="Times New Roman" w:eastAsia="Times New Roman" w:hAnsi="Times New Roman" w:cs="Times New Roman"/>
          <w:b/>
          <w:bCs/>
          <w:sz w:val="20"/>
        </w:rPr>
      </w:pPr>
      <w:r w:rsidRPr="003D0FEF">
        <w:rPr>
          <w:rFonts w:ascii="Times New Roman" w:eastAsia="Times New Roman" w:hAnsi="Times New Roman" w:cs="Times New Roman"/>
          <w:b/>
          <w:sz w:val="20"/>
        </w:rPr>
        <w:t>[T1,T2]</w:t>
      </w:r>
      <w:r w:rsidRPr="003D0FEF">
        <w:rPr>
          <w:rFonts w:ascii="Times New Roman" w:eastAsia="Times New Roman" w:hAnsi="Times New Roman" w:cs="Times New Roman"/>
          <w:b/>
          <w:bCs/>
          <w:sz w:val="20"/>
        </w:rPr>
        <w:t>[No. of Hrs. : 10]</w:t>
      </w:r>
    </w:p>
    <w:p w:rsidR="00C251C9" w:rsidRPr="003D0FEF" w:rsidRDefault="00C251C9" w:rsidP="00C251C9">
      <w:pPr>
        <w:jc w:val="both"/>
        <w:rPr>
          <w:rFonts w:ascii="Times New Roman" w:eastAsia="Times New Roman" w:hAnsi="Times New Roman" w:cs="Times New Roman"/>
          <w:b/>
          <w:bCs/>
          <w:sz w:val="20"/>
        </w:rPr>
      </w:pPr>
      <w:r w:rsidRPr="003D0FEF">
        <w:rPr>
          <w:rFonts w:ascii="Times New Roman" w:eastAsia="Times New Roman" w:hAnsi="Times New Roman" w:cs="Times New Roman"/>
          <w:b/>
          <w:bCs/>
          <w:sz w:val="20"/>
        </w:rPr>
        <w:t>Text Books:-</w:t>
      </w:r>
    </w:p>
    <w:p w:rsidR="00C251C9" w:rsidRPr="003D0FEF" w:rsidRDefault="00C251C9" w:rsidP="00C251C9">
      <w:pPr>
        <w:jc w:val="both"/>
        <w:rPr>
          <w:rFonts w:ascii="Times New Roman" w:eastAsia="Times New Roman" w:hAnsi="Times New Roman" w:cs="Times New Roman"/>
          <w:sz w:val="20"/>
        </w:rPr>
      </w:pPr>
      <w:r w:rsidRPr="003D0FEF">
        <w:rPr>
          <w:rFonts w:ascii="Times New Roman" w:eastAsia="Times New Roman" w:hAnsi="Times New Roman" w:cs="Times New Roman"/>
          <w:sz w:val="20"/>
        </w:rPr>
        <w:t>[T1]</w:t>
      </w:r>
      <w:r w:rsidRPr="003D0FEF">
        <w:rPr>
          <w:rFonts w:ascii="Times New Roman" w:eastAsia="Times New Roman" w:hAnsi="Times New Roman" w:cs="Times New Roman"/>
          <w:sz w:val="20"/>
        </w:rPr>
        <w:tab/>
      </w:r>
      <w:hyperlink r:id="rId10" w:history="1">
        <w:r w:rsidRPr="003D0FEF">
          <w:rPr>
            <w:rFonts w:ascii="Times New Roman" w:eastAsia="Times New Roman" w:hAnsi="Times New Roman" w:cs="Times New Roman"/>
            <w:sz w:val="20"/>
          </w:rPr>
          <w:t>Matthew N. O. Sadiku</w:t>
        </w:r>
      </w:hyperlink>
      <w:r w:rsidRPr="003D0FEF">
        <w:rPr>
          <w:rFonts w:ascii="Times New Roman" w:eastAsia="Times New Roman" w:hAnsi="Times New Roman" w:cs="Times New Roman"/>
          <w:sz w:val="20"/>
        </w:rPr>
        <w:t xml:space="preserve"> , “Elements of Electromagnetics”, Oxford University Press</w:t>
      </w:r>
    </w:p>
    <w:p w:rsidR="00C251C9" w:rsidRPr="003D0FEF" w:rsidRDefault="00C251C9" w:rsidP="00C251C9">
      <w:pPr>
        <w:jc w:val="both"/>
        <w:rPr>
          <w:rFonts w:ascii="Times New Roman" w:eastAsia="Times New Roman" w:hAnsi="Times New Roman" w:cs="Times New Roman"/>
          <w:sz w:val="20"/>
        </w:rPr>
      </w:pPr>
      <w:r w:rsidRPr="003D0FEF">
        <w:rPr>
          <w:rFonts w:ascii="Times New Roman" w:eastAsia="Times New Roman" w:hAnsi="Times New Roman" w:cs="Times New Roman"/>
          <w:sz w:val="20"/>
        </w:rPr>
        <w:t>[T2]</w:t>
      </w:r>
      <w:r w:rsidRPr="003D0FEF">
        <w:rPr>
          <w:rFonts w:ascii="Times New Roman" w:eastAsia="Times New Roman" w:hAnsi="Times New Roman" w:cs="Times New Roman"/>
          <w:sz w:val="20"/>
        </w:rPr>
        <w:tab/>
        <w:t>E. C. Jordon, K. G. Balman, “Electromagnetic Waves &amp; Radiation System” PHI – 2nd Edition</w:t>
      </w:r>
    </w:p>
    <w:p w:rsidR="00C251C9" w:rsidRPr="003D0FEF" w:rsidRDefault="00C251C9" w:rsidP="00C251C9">
      <w:pPr>
        <w:jc w:val="both"/>
        <w:rPr>
          <w:rFonts w:ascii="Times New Roman" w:eastAsia="Times New Roman" w:hAnsi="Times New Roman" w:cs="Times New Roman"/>
          <w:b/>
          <w:bCs/>
          <w:sz w:val="20"/>
        </w:rPr>
      </w:pPr>
    </w:p>
    <w:p w:rsidR="00C251C9" w:rsidRPr="003D0FEF" w:rsidRDefault="00C251C9" w:rsidP="00C251C9">
      <w:pPr>
        <w:jc w:val="both"/>
        <w:rPr>
          <w:rFonts w:ascii="Times New Roman" w:eastAsia="Times New Roman" w:hAnsi="Times New Roman" w:cs="Times New Roman"/>
          <w:b/>
          <w:bCs/>
          <w:sz w:val="20"/>
        </w:rPr>
      </w:pPr>
      <w:r w:rsidRPr="003D0FEF">
        <w:rPr>
          <w:rFonts w:ascii="Times New Roman" w:eastAsia="Times New Roman" w:hAnsi="Times New Roman" w:cs="Times New Roman"/>
          <w:b/>
          <w:bCs/>
          <w:sz w:val="20"/>
        </w:rPr>
        <w:t>Reference Books:</w:t>
      </w:r>
    </w:p>
    <w:p w:rsidR="00C251C9" w:rsidRPr="003D0FEF" w:rsidRDefault="00C251C9" w:rsidP="00C251C9">
      <w:pPr>
        <w:jc w:val="both"/>
        <w:rPr>
          <w:rFonts w:ascii="Times New Roman" w:eastAsia="Times New Roman" w:hAnsi="Times New Roman" w:cs="Times New Roman"/>
          <w:sz w:val="20"/>
        </w:rPr>
      </w:pPr>
      <w:r w:rsidRPr="003D0FEF">
        <w:rPr>
          <w:rFonts w:ascii="Times New Roman" w:eastAsia="Times New Roman" w:hAnsi="Times New Roman" w:cs="Times New Roman"/>
          <w:sz w:val="20"/>
        </w:rPr>
        <w:t>[R1]</w:t>
      </w:r>
      <w:r w:rsidRPr="003D0FEF">
        <w:rPr>
          <w:rFonts w:ascii="Times New Roman" w:eastAsia="Times New Roman" w:hAnsi="Times New Roman" w:cs="Times New Roman"/>
          <w:sz w:val="20"/>
        </w:rPr>
        <w:tab/>
        <w:t>William H. Hayt, “Engineering Electromagnetics”, TMH</w:t>
      </w:r>
    </w:p>
    <w:p w:rsidR="00C251C9" w:rsidRPr="003D0FEF" w:rsidRDefault="00C251C9" w:rsidP="00C251C9">
      <w:pPr>
        <w:jc w:val="both"/>
        <w:rPr>
          <w:rFonts w:ascii="Times New Roman" w:eastAsia="Times New Roman" w:hAnsi="Times New Roman" w:cs="Times New Roman"/>
          <w:sz w:val="20"/>
        </w:rPr>
      </w:pPr>
      <w:r w:rsidRPr="003D0FEF">
        <w:rPr>
          <w:rFonts w:ascii="Times New Roman" w:eastAsia="Times New Roman" w:hAnsi="Times New Roman" w:cs="Times New Roman"/>
          <w:sz w:val="20"/>
        </w:rPr>
        <w:t>[R2]</w:t>
      </w:r>
      <w:r w:rsidRPr="003D0FEF">
        <w:rPr>
          <w:rFonts w:ascii="Times New Roman" w:eastAsia="Times New Roman" w:hAnsi="Times New Roman" w:cs="Times New Roman"/>
          <w:sz w:val="20"/>
        </w:rPr>
        <w:tab/>
        <w:t>J.D. Kraus, “Electromagnetics”, TMH</w:t>
      </w:r>
    </w:p>
    <w:p w:rsidR="00C251C9" w:rsidRPr="003D0FEF" w:rsidRDefault="00C251C9" w:rsidP="00C251C9">
      <w:pPr>
        <w:jc w:val="both"/>
        <w:rPr>
          <w:rFonts w:ascii="Times New Roman" w:eastAsia="Times New Roman" w:hAnsi="Times New Roman" w:cs="Times New Roman"/>
          <w:sz w:val="20"/>
        </w:rPr>
      </w:pPr>
      <w:r w:rsidRPr="003D0FEF">
        <w:rPr>
          <w:rFonts w:ascii="Times New Roman" w:eastAsia="Times New Roman" w:hAnsi="Times New Roman" w:cs="Times New Roman"/>
          <w:sz w:val="20"/>
        </w:rPr>
        <w:t>[R3]</w:t>
      </w:r>
      <w:r w:rsidRPr="003D0FEF">
        <w:rPr>
          <w:rFonts w:ascii="Times New Roman" w:eastAsia="Times New Roman" w:hAnsi="Times New Roman" w:cs="Times New Roman"/>
          <w:sz w:val="20"/>
        </w:rPr>
        <w:tab/>
        <w:t>David K. Cheng,” Field and Wave Electromagnetic”, 2</w:t>
      </w:r>
      <w:r w:rsidRPr="003D0FEF">
        <w:rPr>
          <w:rFonts w:ascii="Times New Roman" w:eastAsia="Times New Roman" w:hAnsi="Times New Roman" w:cs="Times New Roman"/>
          <w:sz w:val="20"/>
          <w:vertAlign w:val="superscript"/>
        </w:rPr>
        <w:t>nd</w:t>
      </w:r>
      <w:r w:rsidRPr="003D0FEF">
        <w:rPr>
          <w:rFonts w:ascii="Times New Roman" w:eastAsia="Times New Roman" w:hAnsi="Times New Roman" w:cs="Times New Roman"/>
          <w:sz w:val="20"/>
        </w:rPr>
        <w:t xml:space="preserve"> Edition, Pearson Education Asia,2001</w:t>
      </w:r>
    </w:p>
    <w:p w:rsidR="00C251C9" w:rsidRPr="003D0FEF" w:rsidRDefault="00C251C9" w:rsidP="00C251C9">
      <w:pPr>
        <w:jc w:val="both"/>
        <w:rPr>
          <w:rFonts w:ascii="Times New Roman" w:eastAsia="Times New Roman" w:hAnsi="Times New Roman" w:cs="Times New Roman"/>
          <w:sz w:val="20"/>
        </w:rPr>
      </w:pPr>
      <w:r w:rsidRPr="003D0FEF">
        <w:rPr>
          <w:rFonts w:ascii="Times New Roman" w:eastAsia="Times New Roman" w:hAnsi="Times New Roman" w:cs="Times New Roman"/>
          <w:sz w:val="20"/>
        </w:rPr>
        <w:t>[R4]</w:t>
      </w:r>
      <w:r w:rsidRPr="003D0FEF">
        <w:rPr>
          <w:rFonts w:ascii="Times New Roman" w:eastAsia="Times New Roman" w:hAnsi="Times New Roman" w:cs="Times New Roman"/>
          <w:sz w:val="20"/>
        </w:rPr>
        <w:tab/>
        <w:t>John R. Reitz, “Foundations of Electromagnetic Theory”.</w:t>
      </w:r>
      <w:r>
        <w:rPr>
          <w:rFonts w:ascii="Times New Roman" w:eastAsia="Times New Roman" w:hAnsi="Times New Roman" w:cs="Times New Roman"/>
          <w:sz w:val="20"/>
        </w:rPr>
        <w:t xml:space="preserve"> Pearson</w:t>
      </w:r>
    </w:p>
    <w:p w:rsidR="001C6B2D" w:rsidRPr="006E3253" w:rsidRDefault="001C6B2D" w:rsidP="001C6B2D">
      <w:pPr>
        <w:spacing w:after="200" w:line="276" w:lineRule="auto"/>
        <w:jc w:val="center"/>
        <w:rPr>
          <w:rFonts w:ascii="Times New Roman" w:hAnsi="Times New Roman" w:cs="Times New Roman"/>
          <w:b/>
          <w:bCs/>
          <w:sz w:val="20"/>
          <w:u w:val="single"/>
        </w:rPr>
      </w:pPr>
      <w:r w:rsidRPr="001C6B2D">
        <w:rPr>
          <w:rFonts w:ascii="Times New Roman" w:hAnsi="Times New Roman" w:cs="Times New Roman"/>
          <w:b/>
          <w:bCs/>
          <w:sz w:val="20"/>
          <w:u w:val="single"/>
        </w:rPr>
        <w:br w:type="page"/>
      </w:r>
      <w:r w:rsidRPr="006E3253">
        <w:rPr>
          <w:rFonts w:ascii="Times New Roman" w:hAnsi="Times New Roman" w:cs="Times New Roman"/>
          <w:b/>
          <w:bCs/>
          <w:sz w:val="20"/>
          <w:u w:val="single"/>
        </w:rPr>
        <w:lastRenderedPageBreak/>
        <w:t>COMPUTER ORGANIZATION &amp; ARCHITECTURE</w:t>
      </w:r>
    </w:p>
    <w:p w:rsidR="001C6B2D" w:rsidRPr="001C6B2D" w:rsidRDefault="001C6B2D" w:rsidP="001C6B2D">
      <w:pPr>
        <w:ind w:left="-284" w:firstLine="284"/>
        <w:jc w:val="both"/>
        <w:rPr>
          <w:rFonts w:ascii="Times New Roman" w:hAnsi="Times New Roman" w:cs="Times New Roman"/>
          <w:b/>
          <w:bCs/>
          <w:sz w:val="20"/>
        </w:rPr>
      </w:pPr>
      <w:r w:rsidRPr="001C6B2D">
        <w:rPr>
          <w:rFonts w:ascii="Times New Roman" w:hAnsi="Times New Roman" w:cs="Times New Roman"/>
          <w:b/>
          <w:bCs/>
          <w:sz w:val="20"/>
        </w:rPr>
        <w:t>Paper Code: ETCS-204</w:t>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t xml:space="preserve">L </w:t>
      </w:r>
      <w:r w:rsidRPr="001C6B2D">
        <w:rPr>
          <w:rFonts w:ascii="Times New Roman" w:hAnsi="Times New Roman" w:cs="Times New Roman"/>
          <w:b/>
          <w:bCs/>
          <w:sz w:val="20"/>
        </w:rPr>
        <w:tab/>
        <w:t>T/P</w:t>
      </w:r>
      <w:r w:rsidRPr="001C6B2D">
        <w:rPr>
          <w:rFonts w:ascii="Times New Roman" w:hAnsi="Times New Roman" w:cs="Times New Roman"/>
          <w:b/>
          <w:bCs/>
          <w:sz w:val="20"/>
        </w:rPr>
        <w:tab/>
        <w:t xml:space="preserve">C </w:t>
      </w:r>
    </w:p>
    <w:p w:rsidR="001C6B2D" w:rsidRPr="001C6B2D" w:rsidRDefault="001C6B2D" w:rsidP="001C6B2D">
      <w:pPr>
        <w:ind w:left="-284" w:firstLine="284"/>
        <w:jc w:val="both"/>
        <w:rPr>
          <w:rFonts w:ascii="Times New Roman" w:hAnsi="Times New Roman" w:cs="Times New Roman"/>
          <w:b/>
          <w:bCs/>
          <w:sz w:val="20"/>
        </w:rPr>
      </w:pPr>
      <w:r w:rsidRPr="001C6B2D">
        <w:rPr>
          <w:rFonts w:ascii="Times New Roman" w:hAnsi="Times New Roman" w:cs="Times New Roman"/>
          <w:b/>
          <w:color w:val="000000"/>
          <w:sz w:val="20"/>
        </w:rPr>
        <w:t xml:space="preserve">Paper: </w:t>
      </w:r>
      <w:r w:rsidRPr="001C6B2D">
        <w:rPr>
          <w:rFonts w:ascii="Times New Roman" w:hAnsi="Times New Roman" w:cs="Times New Roman"/>
          <w:b/>
          <w:bCs/>
          <w:sz w:val="20"/>
        </w:rPr>
        <w:t>Computer Organization &amp; Architecture</w:t>
      </w:r>
      <w:r w:rsidRPr="001C6B2D">
        <w:rPr>
          <w:rFonts w:ascii="Times New Roman" w:hAnsi="Times New Roman" w:cs="Times New Roman"/>
          <w:b/>
          <w:bCs/>
          <w:sz w:val="20"/>
        </w:rPr>
        <w:tab/>
      </w:r>
      <w:r w:rsidRPr="001C6B2D">
        <w:rPr>
          <w:rFonts w:ascii="Times New Roman" w:hAnsi="Times New Roman" w:cs="Times New Roman"/>
          <w:color w:val="000000"/>
          <w:sz w:val="20"/>
        </w:rPr>
        <w:tab/>
      </w:r>
      <w:r w:rsidRPr="001C6B2D">
        <w:rPr>
          <w:rFonts w:ascii="Times New Roman" w:hAnsi="Times New Roman" w:cs="Times New Roman"/>
          <w:color w:val="000000"/>
          <w:sz w:val="20"/>
        </w:rPr>
        <w:tab/>
      </w:r>
      <w:r w:rsidRPr="001C6B2D">
        <w:rPr>
          <w:rFonts w:ascii="Times New Roman" w:hAnsi="Times New Roman" w:cs="Times New Roman"/>
          <w:color w:val="000000"/>
          <w:sz w:val="20"/>
        </w:rPr>
        <w:tab/>
      </w:r>
      <w:r w:rsidRPr="001C6B2D">
        <w:rPr>
          <w:rFonts w:ascii="Times New Roman" w:hAnsi="Times New Roman" w:cs="Times New Roman"/>
          <w:color w:val="000000"/>
          <w:sz w:val="20"/>
        </w:rPr>
        <w:tab/>
      </w:r>
      <w:r w:rsidRPr="001C6B2D">
        <w:rPr>
          <w:rFonts w:ascii="Times New Roman" w:hAnsi="Times New Roman" w:cs="Times New Roman"/>
          <w:b/>
          <w:bCs/>
          <w:sz w:val="20"/>
        </w:rPr>
        <w:t>3</w:t>
      </w:r>
      <w:r w:rsidRPr="001C6B2D">
        <w:rPr>
          <w:rFonts w:ascii="Times New Roman" w:hAnsi="Times New Roman" w:cs="Times New Roman"/>
          <w:b/>
          <w:sz w:val="20"/>
        </w:rPr>
        <w:tab/>
        <w:t>0</w:t>
      </w:r>
      <w:r w:rsidRPr="001C6B2D">
        <w:rPr>
          <w:rFonts w:ascii="Times New Roman" w:hAnsi="Times New Roman" w:cs="Times New Roman"/>
          <w:b/>
          <w:sz w:val="20"/>
        </w:rPr>
        <w:tab/>
        <w:t>3</w:t>
      </w:r>
    </w:p>
    <w:p w:rsidR="001C6B2D" w:rsidRPr="001C6B2D" w:rsidRDefault="001C6B2D" w:rsidP="001C6B2D">
      <w:pPr>
        <w:jc w:val="both"/>
        <w:rPr>
          <w:rFonts w:ascii="Times New Roman" w:hAnsi="Times New Roman" w:cs="Times New Roman"/>
          <w:b/>
          <w:bCs/>
          <w:sz w:val="20"/>
        </w:rPr>
      </w:pPr>
    </w:p>
    <w:p w:rsidR="001C6B2D" w:rsidRPr="001C6B2D" w:rsidRDefault="00744AAE" w:rsidP="001C6B2D">
      <w:pPr>
        <w:jc w:val="both"/>
        <w:rPr>
          <w:rFonts w:ascii="Times New Roman" w:hAnsi="Times New Roman" w:cs="Times New Roman"/>
          <w:sz w:val="20"/>
        </w:rPr>
      </w:pPr>
      <w:r>
        <w:rPr>
          <w:rFonts w:ascii="Times New Roman" w:hAnsi="Times New Roman" w:cs="Times New Roman"/>
          <w:noProof/>
          <w:sz w:val="20"/>
          <w:lang w:eastAsia="en-IN"/>
        </w:rPr>
        <w:pict>
          <v:shape id="Text Box 7" o:spid="_x0000_s1045" type="#_x0000_t202" style="position:absolute;left:0;text-align:left;margin-left:-2.5pt;margin-top:3.45pt;width:469.65pt;height:75.2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">
            <v:textbox>
              <w:txbxContent>
                <w:p w:rsidR="001C6B2D" w:rsidRPr="00E56230" w:rsidRDefault="001C6B2D" w:rsidP="001C6B2D">
                  <w:pPr>
                    <w:jc w:val="both"/>
                    <w:rPr>
                      <w:rFonts w:ascii="Times New Roman" w:hAnsi="Times New Roman" w:cs="Times New Roman"/>
                      <w:b/>
                      <w:bCs/>
                      <w:sz w:val="20"/>
                    </w:rPr>
                  </w:pPr>
                  <w:r w:rsidRPr="00E56230">
                    <w:rPr>
                      <w:rFonts w:ascii="Times New Roman" w:hAnsi="Times New Roman" w:cs="Times New Roman"/>
                      <w:b/>
                      <w:bCs/>
                      <w:sz w:val="20"/>
                    </w:rPr>
                    <w:t xml:space="preserve">INSTRUCTIONS TO PAPER SETTERS: </w:t>
                  </w:r>
                  <w:r w:rsidRPr="00E56230">
                    <w:rPr>
                      <w:rFonts w:ascii="Times New Roman" w:hAnsi="Times New Roman" w:cs="Times New Roman"/>
                      <w:b/>
                      <w:bCs/>
                      <w:sz w:val="20"/>
                    </w:rPr>
                    <w:tab/>
                  </w:r>
                  <w:r w:rsidRPr="00E56230">
                    <w:rPr>
                      <w:rFonts w:ascii="Times New Roman" w:hAnsi="Times New Roman" w:cs="Times New Roman"/>
                      <w:b/>
                      <w:bCs/>
                      <w:sz w:val="20"/>
                    </w:rPr>
                    <w:tab/>
                  </w:r>
                  <w:r w:rsidRPr="00E56230">
                    <w:rPr>
                      <w:rFonts w:ascii="Times New Roman" w:hAnsi="Times New Roman" w:cs="Times New Roman"/>
                      <w:b/>
                      <w:bCs/>
                      <w:sz w:val="20"/>
                    </w:rPr>
                    <w:tab/>
                  </w:r>
                  <w:r w:rsidRPr="00E56230">
                    <w:rPr>
                      <w:rFonts w:ascii="Times New Roman" w:hAnsi="Times New Roman" w:cs="Times New Roman"/>
                      <w:b/>
                      <w:bCs/>
                      <w:sz w:val="20"/>
                    </w:rPr>
                    <w:tab/>
                  </w:r>
                  <w:r>
                    <w:rPr>
                      <w:rFonts w:ascii="Times New Roman" w:hAnsi="Times New Roman" w:cs="Times New Roman"/>
                      <w:b/>
                      <w:bCs/>
                      <w:sz w:val="20"/>
                    </w:rPr>
                    <w:tab/>
                  </w:r>
                  <w:r w:rsidRPr="00E56230">
                    <w:rPr>
                      <w:rFonts w:ascii="Times New Roman" w:hAnsi="Times New Roman" w:cs="Times New Roman"/>
                      <w:b/>
                      <w:bCs/>
                      <w:sz w:val="20"/>
                    </w:rPr>
                    <w:t>Maximum Marks: 75</w:t>
                  </w:r>
                </w:p>
                <w:p w:rsidR="001C6B2D" w:rsidRPr="00E56230" w:rsidRDefault="001C6B2D" w:rsidP="001C6B2D">
                  <w:pPr>
                    <w:jc w:val="both"/>
                    <w:rPr>
                      <w:rFonts w:ascii="Times New Roman" w:hAnsi="Times New Roman" w:cs="Times New Roman"/>
                      <w:bCs/>
                      <w:sz w:val="20"/>
                    </w:rPr>
                  </w:pPr>
                  <w:r w:rsidRPr="00E56230">
                    <w:rPr>
                      <w:rFonts w:ascii="Times New Roman" w:hAnsi="Times New Roman" w:cs="Times New Roman"/>
                      <w:bCs/>
                      <w:sz w:val="20"/>
                    </w:rPr>
                    <w:t>1. Question No. 1 should be compulsory and cover the entire syllabus. This question should have objective or short answer type questions. It should be of 25 marks.</w:t>
                  </w:r>
                </w:p>
                <w:p w:rsidR="001C6B2D" w:rsidRPr="00E56230" w:rsidRDefault="001C6B2D" w:rsidP="001C6B2D">
                  <w:pPr>
                    <w:jc w:val="both"/>
                    <w:rPr>
                      <w:rFonts w:ascii="Times New Roman" w:hAnsi="Times New Roman" w:cs="Times New Roman"/>
                      <w:bCs/>
                      <w:sz w:val="20"/>
                    </w:rPr>
                  </w:pPr>
                  <w:r w:rsidRPr="00E56230">
                    <w:rPr>
                      <w:rFonts w:ascii="Times New Roman" w:hAnsi="Times New Roman" w:cs="Times New Roman"/>
                      <w:bCs/>
                      <w:sz w:val="20"/>
                    </w:rPr>
                    <w:t>2. Apart from Question No. 1, the rest of the paper shall consist of four units as per the syllabus. Every unit should have two questions. However, the student may be asked to attempt only 1 question from each unit. Each question should be 12.5 marks.</w:t>
                  </w:r>
                </w:p>
                <w:p w:rsidR="001C6B2D" w:rsidRPr="00E56230" w:rsidRDefault="001C6B2D" w:rsidP="001C6B2D">
                  <w:pPr>
                    <w:jc w:val="both"/>
                    <w:rPr>
                      <w:rFonts w:ascii="Times New Roman" w:hAnsi="Times New Roman" w:cs="Times New Roman"/>
                      <w:bCs/>
                      <w:sz w:val="20"/>
                    </w:rPr>
                  </w:pPr>
                </w:p>
                <w:p w:rsidR="001C6B2D" w:rsidRPr="00E56230" w:rsidRDefault="001C6B2D" w:rsidP="001C6B2D">
                  <w:pPr>
                    <w:jc w:val="both"/>
                    <w:rPr>
                      <w:rFonts w:ascii="Times New Roman" w:hAnsi="Times New Roman" w:cs="Times New Roman"/>
                      <w:sz w:val="20"/>
                    </w:rPr>
                  </w:pPr>
                </w:p>
              </w:txbxContent>
            </v:textbox>
          </v:shape>
        </w:pict>
      </w:r>
    </w:p>
    <w:p w:rsidR="001C6B2D" w:rsidRPr="001C6B2D" w:rsidRDefault="001C6B2D" w:rsidP="001C6B2D">
      <w:pPr>
        <w:jc w:val="both"/>
        <w:rPr>
          <w:rFonts w:ascii="Times New Roman" w:hAnsi="Times New Roman" w:cs="Times New Roman"/>
          <w:sz w:val="20"/>
        </w:rPr>
      </w:pPr>
    </w:p>
    <w:p w:rsidR="001C6B2D" w:rsidRPr="001C6B2D" w:rsidRDefault="001C6B2D" w:rsidP="001C6B2D">
      <w:pPr>
        <w:jc w:val="both"/>
        <w:rPr>
          <w:rFonts w:ascii="Times New Roman" w:hAnsi="Times New Roman" w:cs="Times New Roman"/>
          <w:sz w:val="20"/>
        </w:rPr>
      </w:pPr>
    </w:p>
    <w:p w:rsidR="001C6B2D" w:rsidRPr="001C6B2D" w:rsidRDefault="001C6B2D" w:rsidP="001C6B2D">
      <w:pPr>
        <w:jc w:val="both"/>
        <w:rPr>
          <w:rFonts w:ascii="Times New Roman" w:hAnsi="Times New Roman" w:cs="Times New Roman"/>
          <w:sz w:val="20"/>
        </w:rPr>
      </w:pPr>
    </w:p>
    <w:p w:rsidR="001C6B2D" w:rsidRPr="001C6B2D" w:rsidRDefault="001C6B2D" w:rsidP="001C6B2D">
      <w:pPr>
        <w:jc w:val="both"/>
        <w:rPr>
          <w:rFonts w:ascii="Times New Roman" w:hAnsi="Times New Roman" w:cs="Times New Roman"/>
          <w:sz w:val="20"/>
        </w:rPr>
      </w:pPr>
    </w:p>
    <w:p w:rsidR="001C6B2D" w:rsidRPr="001C6B2D" w:rsidRDefault="001C6B2D" w:rsidP="001C6B2D">
      <w:pPr>
        <w:jc w:val="both"/>
        <w:rPr>
          <w:rFonts w:ascii="Times New Roman" w:hAnsi="Times New Roman" w:cs="Times New Roman"/>
          <w:sz w:val="20"/>
        </w:rPr>
      </w:pPr>
    </w:p>
    <w:p w:rsidR="001C6B2D" w:rsidRPr="001C6B2D" w:rsidRDefault="001C6B2D" w:rsidP="001C6B2D">
      <w:pPr>
        <w:jc w:val="both"/>
        <w:rPr>
          <w:rFonts w:ascii="Times New Roman" w:hAnsi="Times New Roman" w:cs="Times New Roman"/>
          <w:b/>
          <w:bCs/>
          <w:sz w:val="20"/>
        </w:rPr>
      </w:pP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r>
    </w:p>
    <w:p w:rsidR="001C6B2D" w:rsidRPr="001C6B2D" w:rsidRDefault="001C6B2D" w:rsidP="001C6B2D">
      <w:pPr>
        <w:jc w:val="both"/>
        <w:rPr>
          <w:rFonts w:ascii="Times New Roman" w:hAnsi="Times New Roman" w:cs="Times New Roman"/>
          <w:sz w:val="20"/>
        </w:rPr>
      </w:pPr>
    </w:p>
    <w:p w:rsidR="001C6B2D" w:rsidRPr="001C6B2D" w:rsidRDefault="001C6B2D" w:rsidP="001C6B2D">
      <w:pPr>
        <w:jc w:val="both"/>
        <w:rPr>
          <w:rFonts w:ascii="Times New Roman" w:hAnsi="Times New Roman" w:cs="Times New Roman"/>
          <w:i/>
          <w:sz w:val="20"/>
        </w:rPr>
      </w:pPr>
      <w:r w:rsidRPr="001C6B2D">
        <w:rPr>
          <w:rFonts w:ascii="Times New Roman" w:hAnsi="Times New Roman" w:cs="Times New Roman"/>
          <w:i/>
          <w:sz w:val="20"/>
        </w:rPr>
        <w:t>Objective: To equip the students with the internal architecture, organization and design of computer systems.</w:t>
      </w:r>
    </w:p>
    <w:p w:rsidR="001C6B2D" w:rsidRPr="001C6B2D" w:rsidRDefault="001C6B2D" w:rsidP="001C6B2D">
      <w:pPr>
        <w:jc w:val="both"/>
        <w:rPr>
          <w:rFonts w:ascii="Times New Roman" w:hAnsi="Times New Roman" w:cs="Times New Roman"/>
          <w:sz w:val="20"/>
        </w:rPr>
      </w:pPr>
    </w:p>
    <w:p w:rsidR="001C6B2D" w:rsidRPr="001C6B2D" w:rsidRDefault="001C6B2D" w:rsidP="001C6B2D">
      <w:pPr>
        <w:jc w:val="both"/>
        <w:rPr>
          <w:rFonts w:ascii="Times New Roman" w:hAnsi="Times New Roman" w:cs="Times New Roman"/>
          <w:b/>
          <w:bCs/>
          <w:sz w:val="20"/>
        </w:rPr>
      </w:pPr>
      <w:r w:rsidRPr="001C6B2D">
        <w:rPr>
          <w:rFonts w:ascii="Times New Roman" w:hAnsi="Times New Roman" w:cs="Times New Roman"/>
          <w:b/>
          <w:bCs/>
          <w:sz w:val="20"/>
        </w:rPr>
        <w:t>UNIT- I</w:t>
      </w:r>
    </w:p>
    <w:p w:rsidR="001C6B2D" w:rsidRPr="001C6B2D" w:rsidRDefault="001C6B2D" w:rsidP="001C6B2D">
      <w:pPr>
        <w:jc w:val="both"/>
        <w:rPr>
          <w:rFonts w:ascii="Times New Roman" w:hAnsi="Times New Roman" w:cs="Times New Roman"/>
          <w:b/>
          <w:bCs/>
          <w:sz w:val="20"/>
        </w:rPr>
      </w:pPr>
      <w:r w:rsidRPr="001C6B2D">
        <w:rPr>
          <w:rFonts w:ascii="Times New Roman" w:hAnsi="Times New Roman" w:cs="Times New Roman"/>
          <w:b/>
          <w:bCs/>
          <w:sz w:val="20"/>
        </w:rPr>
        <w:t xml:space="preserve">Computer Arithmetic and Register transfer language: </w:t>
      </w:r>
    </w:p>
    <w:p w:rsidR="001C6B2D" w:rsidRPr="001C6B2D" w:rsidRDefault="001C6B2D" w:rsidP="001C6B2D">
      <w:pPr>
        <w:jc w:val="both"/>
        <w:rPr>
          <w:rFonts w:ascii="Times New Roman" w:hAnsi="Times New Roman" w:cs="Times New Roman"/>
          <w:sz w:val="20"/>
        </w:rPr>
      </w:pPr>
      <w:r w:rsidRPr="001C6B2D">
        <w:rPr>
          <w:rFonts w:ascii="Times New Roman" w:hAnsi="Times New Roman" w:cs="Times New Roman"/>
          <w:sz w:val="20"/>
        </w:rPr>
        <w:t>Unsigned notation, signed notation, binary coded decimal, floating point numbers,</w:t>
      </w:r>
      <w:r w:rsidRPr="001C6B2D">
        <w:rPr>
          <w:rFonts w:ascii="Times New Roman" w:hAnsi="Times New Roman" w:cs="Times New Roman"/>
          <w:bCs/>
          <w:sz w:val="20"/>
        </w:rPr>
        <w:t xml:space="preserve"> IEEE 754 floating point standard</w:t>
      </w:r>
      <w:r w:rsidRPr="001C6B2D">
        <w:rPr>
          <w:rFonts w:ascii="Times New Roman" w:hAnsi="Times New Roman" w:cs="Times New Roman"/>
          <w:sz w:val="20"/>
        </w:rPr>
        <w:t>, Micro-operation, Bus and Memory Transfers, Bus Architecture, Bus Arbitration, Arithmetic Logic, Shift Micro operation, Arithmetic Logic Shift Unit.</w:t>
      </w:r>
    </w:p>
    <w:p w:rsidR="001C6B2D" w:rsidRPr="001C6B2D" w:rsidRDefault="001C6B2D" w:rsidP="001C6B2D">
      <w:pPr>
        <w:jc w:val="right"/>
        <w:rPr>
          <w:rFonts w:ascii="Times New Roman" w:hAnsi="Times New Roman" w:cs="Times New Roman"/>
          <w:sz w:val="20"/>
        </w:rPr>
      </w:pPr>
      <w:r w:rsidRPr="001C6B2D">
        <w:rPr>
          <w:rFonts w:ascii="Times New Roman" w:hAnsi="Times New Roman" w:cs="Times New Roman"/>
          <w:b/>
          <w:sz w:val="20"/>
        </w:rPr>
        <w:t>[T1,T2][No. of Hrs. 11]</w:t>
      </w:r>
    </w:p>
    <w:p w:rsidR="001C6B2D" w:rsidRPr="001C6B2D" w:rsidRDefault="001C6B2D" w:rsidP="001C6B2D">
      <w:pPr>
        <w:jc w:val="both"/>
        <w:rPr>
          <w:rFonts w:ascii="Times New Roman" w:hAnsi="Times New Roman" w:cs="Times New Roman"/>
          <w:b/>
          <w:bCs/>
          <w:sz w:val="20"/>
        </w:rPr>
      </w:pPr>
      <w:r w:rsidRPr="001C6B2D">
        <w:rPr>
          <w:rFonts w:ascii="Times New Roman" w:hAnsi="Times New Roman" w:cs="Times New Roman"/>
          <w:b/>
          <w:bCs/>
          <w:sz w:val="20"/>
        </w:rPr>
        <w:t>UNIT- II</w:t>
      </w:r>
    </w:p>
    <w:p w:rsidR="001C6B2D" w:rsidRPr="001C6B2D" w:rsidRDefault="001C6B2D" w:rsidP="001C6B2D">
      <w:pPr>
        <w:jc w:val="both"/>
        <w:rPr>
          <w:rFonts w:ascii="Times New Roman" w:hAnsi="Times New Roman" w:cs="Times New Roman"/>
          <w:b/>
          <w:bCs/>
          <w:sz w:val="20"/>
        </w:rPr>
      </w:pPr>
      <w:r w:rsidRPr="001C6B2D">
        <w:rPr>
          <w:rFonts w:ascii="Times New Roman" w:hAnsi="Times New Roman" w:cs="Times New Roman"/>
          <w:b/>
          <w:bCs/>
          <w:sz w:val="20"/>
        </w:rPr>
        <w:t>Instruction set architecture &amp; computer organization:</w:t>
      </w:r>
    </w:p>
    <w:p w:rsidR="001C6B2D" w:rsidRPr="001C6B2D" w:rsidRDefault="001C6B2D" w:rsidP="001C6B2D">
      <w:pPr>
        <w:jc w:val="both"/>
        <w:rPr>
          <w:rFonts w:ascii="Times New Roman" w:hAnsi="Times New Roman" w:cs="Times New Roman"/>
          <w:sz w:val="20"/>
        </w:rPr>
      </w:pPr>
      <w:r w:rsidRPr="001C6B2D">
        <w:rPr>
          <w:rFonts w:ascii="Times New Roman" w:hAnsi="Times New Roman" w:cs="Times New Roman"/>
          <w:sz w:val="20"/>
        </w:rPr>
        <w:t xml:space="preserve">Levels of programming languages, assembly language instructions, </w:t>
      </w:r>
      <w:r w:rsidRPr="001C6B2D">
        <w:rPr>
          <w:rFonts w:ascii="Times New Roman" w:hAnsi="Times New Roman" w:cs="Times New Roman"/>
          <w:bCs/>
          <w:sz w:val="20"/>
        </w:rPr>
        <w:t>8085 instruction set architecture</w:t>
      </w:r>
      <w:r w:rsidRPr="001C6B2D">
        <w:rPr>
          <w:rFonts w:ascii="Times New Roman" w:hAnsi="Times New Roman" w:cs="Times New Roman"/>
          <w:sz w:val="20"/>
        </w:rPr>
        <w:t>, Instruction Codes, Computer Registers, Computer Instructions, Timing &amp; Control, Instruction Cycle, Memory Reference Instructions, Input-Output and Interrupts.</w:t>
      </w:r>
    </w:p>
    <w:p w:rsidR="001C6B2D" w:rsidRPr="001C6B2D" w:rsidRDefault="001C6B2D" w:rsidP="001C6B2D">
      <w:pPr>
        <w:jc w:val="right"/>
        <w:rPr>
          <w:rFonts w:ascii="Times New Roman" w:hAnsi="Times New Roman" w:cs="Times New Roman"/>
          <w:sz w:val="20"/>
        </w:rPr>
      </w:pPr>
      <w:r w:rsidRPr="001C6B2D">
        <w:rPr>
          <w:rFonts w:ascii="Times New Roman" w:hAnsi="Times New Roman" w:cs="Times New Roman"/>
          <w:b/>
          <w:sz w:val="20"/>
        </w:rPr>
        <w:t>[T1,T2][No. of Hrs. 11]</w:t>
      </w:r>
    </w:p>
    <w:p w:rsidR="001C6B2D" w:rsidRPr="001C6B2D" w:rsidRDefault="001C6B2D" w:rsidP="001C6B2D">
      <w:pPr>
        <w:jc w:val="both"/>
        <w:rPr>
          <w:rFonts w:ascii="Times New Roman" w:hAnsi="Times New Roman" w:cs="Times New Roman"/>
          <w:b/>
          <w:sz w:val="20"/>
        </w:rPr>
      </w:pPr>
      <w:r w:rsidRPr="001C6B2D">
        <w:rPr>
          <w:rFonts w:ascii="Times New Roman" w:hAnsi="Times New Roman" w:cs="Times New Roman"/>
          <w:b/>
          <w:bCs/>
          <w:sz w:val="20"/>
        </w:rPr>
        <w:t>UNIT-</w:t>
      </w:r>
      <w:r w:rsidRPr="001C6B2D">
        <w:rPr>
          <w:rFonts w:ascii="Times New Roman" w:hAnsi="Times New Roman" w:cs="Times New Roman"/>
          <w:b/>
          <w:sz w:val="20"/>
        </w:rPr>
        <w:t xml:space="preserve"> III</w:t>
      </w:r>
    </w:p>
    <w:p w:rsidR="001C6B2D" w:rsidRPr="001C6B2D" w:rsidRDefault="001C6B2D" w:rsidP="001C6B2D">
      <w:pPr>
        <w:jc w:val="both"/>
        <w:rPr>
          <w:rFonts w:ascii="Times New Roman" w:hAnsi="Times New Roman" w:cs="Times New Roman"/>
          <w:b/>
          <w:sz w:val="20"/>
        </w:rPr>
      </w:pPr>
      <w:r w:rsidRPr="001C6B2D">
        <w:rPr>
          <w:rFonts w:ascii="Times New Roman" w:hAnsi="Times New Roman" w:cs="Times New Roman"/>
          <w:b/>
          <w:sz w:val="20"/>
        </w:rPr>
        <w:t>Control Design:</w:t>
      </w:r>
    </w:p>
    <w:p w:rsidR="001C6B2D" w:rsidRPr="001C6B2D" w:rsidRDefault="001C6B2D" w:rsidP="001C6B2D">
      <w:pPr>
        <w:jc w:val="both"/>
        <w:rPr>
          <w:rFonts w:ascii="Times New Roman" w:hAnsi="Times New Roman" w:cs="Times New Roman"/>
          <w:sz w:val="20"/>
        </w:rPr>
      </w:pPr>
      <w:r w:rsidRPr="001C6B2D">
        <w:rPr>
          <w:rFonts w:ascii="Times New Roman" w:hAnsi="Times New Roman" w:cs="Times New Roman"/>
          <w:sz w:val="20"/>
        </w:rPr>
        <w:t xml:space="preserve">Instruction sequencing &amp; interpretation, Hardwired &amp; Micro Programmed (Control Unit), Micro-programmed computers, Micro-coded CPU: Pentium processor. Specifying a CPU, Design &amp; implementation of simple CPU, General Register Organization, Stack Organization, Instruction Formats, Addressing Modes, </w:t>
      </w:r>
      <w:r w:rsidRPr="001C6B2D">
        <w:rPr>
          <w:rFonts w:ascii="Times New Roman" w:hAnsi="Times New Roman" w:cs="Times New Roman"/>
          <w:bCs/>
          <w:sz w:val="20"/>
        </w:rPr>
        <w:t>Internal architecture of  8085 microprocessor</w:t>
      </w:r>
      <w:r w:rsidRPr="001C6B2D">
        <w:rPr>
          <w:rFonts w:ascii="Times New Roman" w:hAnsi="Times New Roman" w:cs="Times New Roman"/>
          <w:sz w:val="20"/>
        </w:rPr>
        <w:t>.</w:t>
      </w:r>
    </w:p>
    <w:p w:rsidR="001C6B2D" w:rsidRPr="001C6B2D" w:rsidRDefault="001C6B2D" w:rsidP="001C6B2D">
      <w:pPr>
        <w:jc w:val="right"/>
        <w:rPr>
          <w:rFonts w:ascii="Times New Roman" w:hAnsi="Times New Roman" w:cs="Times New Roman"/>
          <w:sz w:val="20"/>
        </w:rPr>
      </w:pPr>
      <w:r w:rsidRPr="001C6B2D">
        <w:rPr>
          <w:rFonts w:ascii="Times New Roman" w:hAnsi="Times New Roman" w:cs="Times New Roman"/>
          <w:b/>
          <w:sz w:val="20"/>
        </w:rPr>
        <w:t>[T1,T2][No. of Hrs. 11]</w:t>
      </w:r>
    </w:p>
    <w:p w:rsidR="001C6B2D" w:rsidRPr="001C6B2D" w:rsidRDefault="001C6B2D" w:rsidP="001C6B2D">
      <w:pPr>
        <w:jc w:val="both"/>
        <w:rPr>
          <w:rFonts w:ascii="Times New Roman" w:hAnsi="Times New Roman" w:cs="Times New Roman"/>
          <w:b/>
          <w:bCs/>
          <w:sz w:val="20"/>
        </w:rPr>
      </w:pPr>
      <w:r w:rsidRPr="001C6B2D">
        <w:rPr>
          <w:rFonts w:ascii="Times New Roman" w:hAnsi="Times New Roman" w:cs="Times New Roman"/>
          <w:b/>
          <w:bCs/>
          <w:sz w:val="20"/>
        </w:rPr>
        <w:t>UNIT- IV</w:t>
      </w:r>
    </w:p>
    <w:p w:rsidR="001C6B2D" w:rsidRPr="001C6B2D" w:rsidRDefault="001C6B2D" w:rsidP="001C6B2D">
      <w:pPr>
        <w:jc w:val="both"/>
        <w:rPr>
          <w:rFonts w:ascii="Times New Roman" w:hAnsi="Times New Roman" w:cs="Times New Roman"/>
          <w:sz w:val="20"/>
        </w:rPr>
      </w:pPr>
      <w:r w:rsidRPr="001C6B2D">
        <w:rPr>
          <w:rFonts w:ascii="Times New Roman" w:hAnsi="Times New Roman" w:cs="Times New Roman"/>
          <w:b/>
          <w:bCs/>
          <w:sz w:val="20"/>
        </w:rPr>
        <w:t xml:space="preserve">Memory &amp; Input/Output organization: </w:t>
      </w:r>
      <w:r w:rsidRPr="001C6B2D">
        <w:rPr>
          <w:rFonts w:ascii="Times New Roman" w:hAnsi="Times New Roman" w:cs="Times New Roman"/>
          <w:sz w:val="20"/>
        </w:rPr>
        <w:t xml:space="preserve">Memory Technology, </w:t>
      </w:r>
      <w:r w:rsidRPr="001C6B2D">
        <w:rPr>
          <w:rFonts w:ascii="Times New Roman" w:hAnsi="Times New Roman" w:cs="Times New Roman"/>
          <w:iCs/>
          <w:sz w:val="20"/>
        </w:rPr>
        <w:t>Main Memory (RAM and ROM Chips),</w:t>
      </w:r>
      <w:r w:rsidRPr="001C6B2D">
        <w:rPr>
          <w:rFonts w:ascii="Times New Roman" w:hAnsi="Times New Roman" w:cs="Times New Roman"/>
          <w:sz w:val="20"/>
        </w:rPr>
        <w:t xml:space="preserve"> Virtual memory, High-speed memories</w:t>
      </w:r>
    </w:p>
    <w:p w:rsidR="001C6B2D" w:rsidRPr="001C6B2D" w:rsidRDefault="001C6B2D" w:rsidP="001C6B2D">
      <w:pPr>
        <w:jc w:val="both"/>
        <w:rPr>
          <w:rFonts w:ascii="Times New Roman" w:hAnsi="Times New Roman" w:cs="Times New Roman"/>
          <w:sz w:val="20"/>
        </w:rPr>
      </w:pPr>
      <w:r w:rsidRPr="001C6B2D">
        <w:rPr>
          <w:rFonts w:ascii="Times New Roman" w:hAnsi="Times New Roman" w:cs="Times New Roman"/>
          <w:sz w:val="20"/>
        </w:rPr>
        <w:t xml:space="preserve">Asynchronous Data Transfers, Programmed I/O, interrupts, Direct memory Access, Serial communication, UARTs, </w:t>
      </w:r>
      <w:r w:rsidRPr="001C6B2D">
        <w:rPr>
          <w:rFonts w:ascii="Times New Roman" w:hAnsi="Times New Roman" w:cs="Times New Roman"/>
          <w:b/>
          <w:bCs/>
          <w:sz w:val="20"/>
        </w:rPr>
        <w:t>RS-232-C &amp; RS-422</w:t>
      </w:r>
      <w:r w:rsidRPr="001C6B2D">
        <w:rPr>
          <w:rFonts w:ascii="Times New Roman" w:hAnsi="Times New Roman" w:cs="Times New Roman"/>
          <w:sz w:val="20"/>
        </w:rPr>
        <w:t xml:space="preserve"> standard.</w:t>
      </w:r>
    </w:p>
    <w:p w:rsidR="001C6B2D" w:rsidRPr="001C6B2D" w:rsidRDefault="001C6B2D" w:rsidP="001C6B2D">
      <w:pPr>
        <w:jc w:val="right"/>
        <w:rPr>
          <w:rFonts w:ascii="Times New Roman" w:hAnsi="Times New Roman" w:cs="Times New Roman"/>
          <w:sz w:val="20"/>
        </w:rPr>
      </w:pPr>
      <w:r w:rsidRPr="001C6B2D">
        <w:rPr>
          <w:rFonts w:ascii="Times New Roman" w:hAnsi="Times New Roman" w:cs="Times New Roman"/>
          <w:b/>
          <w:sz w:val="20"/>
        </w:rPr>
        <w:t>[T1,T2][No. of Hrs. 11]</w:t>
      </w:r>
    </w:p>
    <w:p w:rsidR="001C6B2D" w:rsidRPr="001C6B2D" w:rsidRDefault="001C6B2D" w:rsidP="001C6B2D">
      <w:pPr>
        <w:jc w:val="both"/>
        <w:rPr>
          <w:rFonts w:ascii="Times New Roman" w:hAnsi="Times New Roman" w:cs="Times New Roman"/>
          <w:b/>
          <w:bCs/>
          <w:sz w:val="20"/>
        </w:rPr>
      </w:pPr>
      <w:r w:rsidRPr="001C6B2D">
        <w:rPr>
          <w:rFonts w:ascii="Times New Roman" w:hAnsi="Times New Roman" w:cs="Times New Roman"/>
          <w:b/>
          <w:bCs/>
          <w:sz w:val="20"/>
        </w:rPr>
        <w:t>Text Books:</w:t>
      </w:r>
    </w:p>
    <w:p w:rsidR="001C6B2D" w:rsidRPr="001C6B2D" w:rsidRDefault="001C6B2D" w:rsidP="001C6B2D">
      <w:pPr>
        <w:jc w:val="both"/>
        <w:rPr>
          <w:rFonts w:ascii="Times New Roman" w:hAnsi="Times New Roman" w:cs="Times New Roman"/>
          <w:sz w:val="20"/>
        </w:rPr>
      </w:pPr>
    </w:p>
    <w:p w:rsidR="001C6B2D" w:rsidRPr="001C6B2D" w:rsidRDefault="001C6B2D" w:rsidP="001C6B2D">
      <w:pPr>
        <w:jc w:val="both"/>
        <w:rPr>
          <w:rFonts w:ascii="Times New Roman" w:hAnsi="Times New Roman" w:cs="Times New Roman"/>
          <w:sz w:val="20"/>
        </w:rPr>
      </w:pPr>
      <w:r w:rsidRPr="001C6B2D">
        <w:rPr>
          <w:rFonts w:ascii="Times New Roman" w:hAnsi="Times New Roman" w:cs="Times New Roman"/>
          <w:sz w:val="20"/>
        </w:rPr>
        <w:t>[T1]</w:t>
      </w:r>
      <w:r w:rsidRPr="001C6B2D">
        <w:rPr>
          <w:rFonts w:ascii="Times New Roman" w:hAnsi="Times New Roman" w:cs="Times New Roman"/>
          <w:sz w:val="20"/>
        </w:rPr>
        <w:tab/>
        <w:t>J. D. Carpinelli, “Computer Systems Organization and Architecture”, Pearson Education, 2006.</w:t>
      </w:r>
    </w:p>
    <w:p w:rsidR="001C6B2D" w:rsidRPr="001C6B2D" w:rsidRDefault="001C6B2D" w:rsidP="001C6B2D">
      <w:pPr>
        <w:jc w:val="both"/>
        <w:rPr>
          <w:rFonts w:ascii="Times New Roman" w:hAnsi="Times New Roman" w:cs="Times New Roman"/>
          <w:iCs/>
          <w:sz w:val="20"/>
        </w:rPr>
      </w:pPr>
      <w:r w:rsidRPr="001C6B2D">
        <w:rPr>
          <w:rFonts w:ascii="Times New Roman" w:hAnsi="Times New Roman" w:cs="Times New Roman"/>
          <w:iCs/>
          <w:sz w:val="20"/>
        </w:rPr>
        <w:t xml:space="preserve">[T2]       J. P. Hayes, “Computer </w:t>
      </w:r>
      <w:r w:rsidRPr="001C6B2D">
        <w:rPr>
          <w:rFonts w:ascii="Times New Roman" w:hAnsi="Times New Roman" w:cs="Times New Roman"/>
          <w:sz w:val="20"/>
        </w:rPr>
        <w:t>Architecture</w:t>
      </w:r>
      <w:r w:rsidRPr="001C6B2D">
        <w:rPr>
          <w:rFonts w:ascii="Times New Roman" w:hAnsi="Times New Roman" w:cs="Times New Roman"/>
          <w:iCs/>
          <w:sz w:val="20"/>
        </w:rPr>
        <w:t xml:space="preserve"> and Organization”, McGraw Hill, 1988.</w:t>
      </w:r>
    </w:p>
    <w:p w:rsidR="001C6B2D" w:rsidRPr="001C6B2D" w:rsidRDefault="001C6B2D" w:rsidP="001C6B2D">
      <w:pPr>
        <w:jc w:val="both"/>
        <w:rPr>
          <w:rFonts w:ascii="Times New Roman" w:hAnsi="Times New Roman" w:cs="Times New Roman"/>
          <w:sz w:val="20"/>
        </w:rPr>
      </w:pPr>
    </w:p>
    <w:p w:rsidR="001C6B2D" w:rsidRPr="001C6B2D" w:rsidRDefault="001C6B2D" w:rsidP="001C6B2D">
      <w:pPr>
        <w:jc w:val="both"/>
        <w:rPr>
          <w:rFonts w:ascii="Times New Roman" w:hAnsi="Times New Roman" w:cs="Times New Roman"/>
          <w:b/>
          <w:bCs/>
          <w:iCs/>
          <w:sz w:val="20"/>
        </w:rPr>
      </w:pPr>
      <w:r w:rsidRPr="001C6B2D">
        <w:rPr>
          <w:rFonts w:ascii="Times New Roman" w:hAnsi="Times New Roman" w:cs="Times New Roman"/>
          <w:b/>
          <w:bCs/>
          <w:iCs/>
          <w:sz w:val="20"/>
        </w:rPr>
        <w:t>Reference Books:</w:t>
      </w:r>
    </w:p>
    <w:p w:rsidR="001C6B2D" w:rsidRPr="001C6B2D" w:rsidRDefault="001C6B2D" w:rsidP="001C6B2D">
      <w:pPr>
        <w:jc w:val="both"/>
        <w:rPr>
          <w:rFonts w:ascii="Times New Roman" w:hAnsi="Times New Roman" w:cs="Times New Roman"/>
          <w:iCs/>
          <w:sz w:val="20"/>
        </w:rPr>
      </w:pPr>
    </w:p>
    <w:p w:rsidR="001C6B2D" w:rsidRPr="001C6B2D" w:rsidRDefault="001C6B2D" w:rsidP="001C6B2D">
      <w:pPr>
        <w:ind w:left="720" w:hanging="720"/>
        <w:jc w:val="both"/>
        <w:rPr>
          <w:rFonts w:ascii="Times New Roman" w:hAnsi="Times New Roman" w:cs="Times New Roman"/>
          <w:sz w:val="20"/>
        </w:rPr>
      </w:pPr>
      <w:r w:rsidRPr="001C6B2D">
        <w:rPr>
          <w:rFonts w:ascii="Times New Roman" w:hAnsi="Times New Roman" w:cs="Times New Roman"/>
          <w:sz w:val="20"/>
        </w:rPr>
        <w:t>[R1]</w:t>
      </w:r>
      <w:r w:rsidRPr="001C6B2D">
        <w:rPr>
          <w:rFonts w:ascii="Times New Roman" w:hAnsi="Times New Roman" w:cs="Times New Roman"/>
          <w:sz w:val="20"/>
        </w:rPr>
        <w:tab/>
        <w:t>J. L Hennessy and D.A. Patterson,“Computer Architecture: A quantitative approach”, Morgon Kauffman, 1992.</w:t>
      </w:r>
    </w:p>
    <w:p w:rsidR="001C6B2D" w:rsidRPr="001C6B2D" w:rsidRDefault="001C6B2D" w:rsidP="001C6B2D">
      <w:pPr>
        <w:jc w:val="both"/>
        <w:rPr>
          <w:rFonts w:ascii="Times New Roman" w:hAnsi="Times New Roman" w:cs="Times New Roman"/>
          <w:sz w:val="20"/>
        </w:rPr>
      </w:pPr>
      <w:r w:rsidRPr="001C6B2D">
        <w:rPr>
          <w:rFonts w:ascii="Times New Roman" w:hAnsi="Times New Roman" w:cs="Times New Roman"/>
          <w:sz w:val="20"/>
        </w:rPr>
        <w:t>[R2]</w:t>
      </w:r>
      <w:r w:rsidRPr="001C6B2D">
        <w:rPr>
          <w:rFonts w:ascii="Times New Roman" w:hAnsi="Times New Roman" w:cs="Times New Roman"/>
          <w:sz w:val="20"/>
        </w:rPr>
        <w:tab/>
        <w:t>W. Stallings, “Computer organization and Architecture”, PHI, 7</w:t>
      </w:r>
      <w:r w:rsidRPr="001C6B2D">
        <w:rPr>
          <w:rFonts w:ascii="Times New Roman" w:hAnsi="Times New Roman" w:cs="Times New Roman"/>
          <w:sz w:val="20"/>
          <w:vertAlign w:val="superscript"/>
        </w:rPr>
        <w:t>th</w:t>
      </w:r>
      <w:r w:rsidRPr="001C6B2D">
        <w:rPr>
          <w:rFonts w:ascii="Times New Roman" w:hAnsi="Times New Roman" w:cs="Times New Roman"/>
          <w:sz w:val="20"/>
        </w:rPr>
        <w:t xml:space="preserve">  ed, 2005.</w:t>
      </w:r>
    </w:p>
    <w:p w:rsidR="001C6B2D" w:rsidRPr="001C6B2D" w:rsidRDefault="001C6B2D" w:rsidP="001C6B2D">
      <w:pPr>
        <w:ind w:left="720" w:hanging="720"/>
        <w:jc w:val="both"/>
        <w:rPr>
          <w:rFonts w:ascii="Times New Roman" w:hAnsi="Times New Roman" w:cs="Times New Roman"/>
          <w:sz w:val="20"/>
        </w:rPr>
      </w:pPr>
      <w:r w:rsidRPr="001C6B2D">
        <w:rPr>
          <w:rFonts w:ascii="Times New Roman" w:hAnsi="Times New Roman" w:cs="Times New Roman"/>
          <w:sz w:val="20"/>
        </w:rPr>
        <w:t xml:space="preserve">[R3] </w:t>
      </w:r>
      <w:r w:rsidRPr="001C6B2D">
        <w:rPr>
          <w:rFonts w:ascii="Times New Roman" w:hAnsi="Times New Roman" w:cs="Times New Roman"/>
          <w:sz w:val="20"/>
        </w:rPr>
        <w:tab/>
        <w:t>B.Parhami,“Computer Architecture: From Microprocessors to Supercomputers”, Oxford University Press, 2006.</w:t>
      </w:r>
    </w:p>
    <w:p w:rsidR="001C6B2D" w:rsidRPr="001C6B2D" w:rsidRDefault="001C6B2D" w:rsidP="001C6B2D">
      <w:pPr>
        <w:rPr>
          <w:rFonts w:ascii="Times New Roman" w:hAnsi="Times New Roman" w:cs="Times New Roman"/>
          <w:sz w:val="20"/>
        </w:rPr>
      </w:pPr>
      <w:r w:rsidRPr="001C6B2D">
        <w:rPr>
          <w:rFonts w:ascii="Times New Roman" w:hAnsi="Times New Roman" w:cs="Times New Roman"/>
          <w:sz w:val="20"/>
        </w:rPr>
        <w:br w:type="page"/>
      </w:r>
    </w:p>
    <w:p w:rsidR="001C6B2D" w:rsidRPr="001C6B2D" w:rsidRDefault="001C6B2D" w:rsidP="001C6B2D">
      <w:pPr>
        <w:jc w:val="center"/>
        <w:rPr>
          <w:rFonts w:ascii="Times New Roman" w:eastAsia="Times New Roman" w:hAnsi="Times New Roman" w:cs="Times New Roman"/>
          <w:sz w:val="20"/>
          <w:lang w:val="en-US" w:bidi="ar-SA"/>
        </w:rPr>
      </w:pPr>
      <w:r w:rsidRPr="001C6B2D">
        <w:rPr>
          <w:rFonts w:ascii="Times New Roman" w:eastAsia="Times New Roman" w:hAnsi="Times New Roman" w:cs="Times New Roman"/>
          <w:b/>
          <w:bCs/>
          <w:sz w:val="20"/>
          <w:szCs w:val="24"/>
          <w:u w:val="single"/>
          <w:lang w:val="en-US" w:bidi="ar-SA"/>
        </w:rPr>
        <w:lastRenderedPageBreak/>
        <w:t>APPLIED MATHEMATICS LAB</w:t>
      </w:r>
    </w:p>
    <w:p w:rsidR="001C6B2D" w:rsidRPr="001C6B2D" w:rsidRDefault="001C6B2D" w:rsidP="001C6B2D">
      <w:pPr>
        <w:jc w:val="center"/>
        <w:rPr>
          <w:rFonts w:ascii="Times New Roman" w:eastAsia="Times New Roman" w:hAnsi="Times New Roman" w:cs="Times New Roman"/>
          <w:b/>
          <w:sz w:val="20"/>
          <w:szCs w:val="24"/>
          <w:lang w:val="en-GB" w:bidi="ar-SA"/>
        </w:rPr>
      </w:pPr>
    </w:p>
    <w:p w:rsidR="001C6B2D" w:rsidRPr="001C6B2D" w:rsidRDefault="001C6B2D" w:rsidP="001C6B2D">
      <w:pPr>
        <w:rPr>
          <w:rFonts w:ascii="Times New Roman" w:eastAsia="Times New Roman" w:hAnsi="Times New Roman" w:cs="Times New Roman"/>
          <w:b/>
          <w:sz w:val="20"/>
          <w:szCs w:val="24"/>
          <w:lang w:val="en-GB" w:bidi="ar-SA"/>
        </w:rPr>
      </w:pPr>
      <w:r w:rsidRPr="001C6B2D">
        <w:rPr>
          <w:rFonts w:ascii="Times New Roman" w:eastAsia="Times New Roman" w:hAnsi="Times New Roman" w:cs="Times New Roman"/>
          <w:b/>
          <w:sz w:val="20"/>
          <w:szCs w:val="24"/>
          <w:lang w:val="en-GB" w:bidi="ar-SA"/>
        </w:rPr>
        <w:t>Paper Code: ETMA-252</w:t>
      </w:r>
      <w:r w:rsidRPr="001C6B2D">
        <w:rPr>
          <w:rFonts w:ascii="Times New Roman" w:eastAsia="Times New Roman" w:hAnsi="Times New Roman" w:cs="Times New Roman"/>
          <w:b/>
          <w:sz w:val="20"/>
          <w:szCs w:val="24"/>
          <w:lang w:val="en-GB" w:bidi="ar-SA"/>
        </w:rPr>
        <w:tab/>
      </w:r>
      <w:r w:rsidRPr="001C6B2D">
        <w:rPr>
          <w:rFonts w:ascii="Times New Roman" w:eastAsia="Times New Roman" w:hAnsi="Times New Roman" w:cs="Times New Roman"/>
          <w:b/>
          <w:sz w:val="20"/>
          <w:szCs w:val="24"/>
          <w:lang w:val="en-GB" w:bidi="ar-SA"/>
        </w:rPr>
        <w:tab/>
      </w:r>
      <w:r w:rsidRPr="001C6B2D">
        <w:rPr>
          <w:rFonts w:ascii="Times New Roman" w:eastAsia="Times New Roman" w:hAnsi="Times New Roman" w:cs="Times New Roman"/>
          <w:b/>
          <w:sz w:val="20"/>
          <w:szCs w:val="24"/>
          <w:lang w:val="en-GB" w:bidi="ar-SA"/>
        </w:rPr>
        <w:tab/>
      </w:r>
      <w:r w:rsidRPr="001C6B2D">
        <w:rPr>
          <w:rFonts w:ascii="Times New Roman" w:eastAsia="Times New Roman" w:hAnsi="Times New Roman" w:cs="Times New Roman"/>
          <w:b/>
          <w:sz w:val="20"/>
          <w:szCs w:val="24"/>
          <w:lang w:val="en-GB" w:bidi="ar-SA"/>
        </w:rPr>
        <w:tab/>
      </w:r>
      <w:r w:rsidRPr="001C6B2D">
        <w:rPr>
          <w:rFonts w:ascii="Times New Roman" w:eastAsia="Times New Roman" w:hAnsi="Times New Roman" w:cs="Times New Roman"/>
          <w:b/>
          <w:sz w:val="20"/>
          <w:szCs w:val="24"/>
          <w:lang w:val="en-GB" w:bidi="ar-SA"/>
        </w:rPr>
        <w:tab/>
      </w:r>
      <w:r w:rsidRPr="001C6B2D">
        <w:rPr>
          <w:rFonts w:ascii="Times New Roman" w:eastAsia="Times New Roman" w:hAnsi="Times New Roman" w:cs="Times New Roman"/>
          <w:b/>
          <w:sz w:val="20"/>
          <w:szCs w:val="24"/>
          <w:lang w:val="en-GB" w:bidi="ar-SA"/>
        </w:rPr>
        <w:tab/>
      </w:r>
      <w:r w:rsidRPr="001C6B2D">
        <w:rPr>
          <w:rFonts w:ascii="Times New Roman" w:eastAsia="Times New Roman" w:hAnsi="Times New Roman" w:cs="Times New Roman"/>
          <w:b/>
          <w:sz w:val="20"/>
          <w:szCs w:val="24"/>
          <w:lang w:val="en-GB" w:bidi="ar-SA"/>
        </w:rPr>
        <w:tab/>
      </w:r>
      <w:r w:rsidRPr="001C6B2D">
        <w:rPr>
          <w:rFonts w:ascii="Times New Roman" w:eastAsia="Times New Roman" w:hAnsi="Times New Roman" w:cs="Times New Roman"/>
          <w:b/>
          <w:sz w:val="20"/>
          <w:szCs w:val="24"/>
          <w:lang w:val="en-GB" w:bidi="ar-SA"/>
        </w:rPr>
        <w:tab/>
        <w:t>L</w:t>
      </w:r>
      <w:r w:rsidRPr="001C6B2D">
        <w:rPr>
          <w:rFonts w:ascii="Times New Roman" w:eastAsia="Times New Roman" w:hAnsi="Times New Roman" w:cs="Times New Roman"/>
          <w:b/>
          <w:sz w:val="20"/>
          <w:szCs w:val="24"/>
          <w:lang w:val="en-GB" w:bidi="ar-SA"/>
        </w:rPr>
        <w:tab/>
        <w:t>T/P</w:t>
      </w:r>
      <w:r w:rsidRPr="001C6B2D">
        <w:rPr>
          <w:rFonts w:ascii="Times New Roman" w:eastAsia="Times New Roman" w:hAnsi="Times New Roman" w:cs="Times New Roman"/>
          <w:b/>
          <w:sz w:val="20"/>
          <w:szCs w:val="24"/>
          <w:lang w:val="en-GB" w:bidi="ar-SA"/>
        </w:rPr>
        <w:tab/>
        <w:t>C</w:t>
      </w:r>
    </w:p>
    <w:p w:rsidR="001C6B2D" w:rsidRPr="001C6B2D" w:rsidRDefault="001C6B2D" w:rsidP="001C6B2D">
      <w:pPr>
        <w:rPr>
          <w:rFonts w:ascii="Times New Roman" w:eastAsia="Times New Roman" w:hAnsi="Times New Roman" w:cs="Times New Roman"/>
          <w:b/>
          <w:sz w:val="20"/>
          <w:szCs w:val="24"/>
          <w:lang w:val="en-GB" w:bidi="ar-SA"/>
        </w:rPr>
      </w:pPr>
      <w:r w:rsidRPr="001C6B2D">
        <w:rPr>
          <w:rFonts w:ascii="Times New Roman" w:eastAsia="Times New Roman" w:hAnsi="Times New Roman" w:cs="Times New Roman"/>
          <w:b/>
          <w:sz w:val="20"/>
          <w:szCs w:val="24"/>
          <w:lang w:val="en-GB" w:bidi="ar-SA"/>
        </w:rPr>
        <w:t>Paper:</w:t>
      </w:r>
      <w:r w:rsidRPr="001C6B2D">
        <w:rPr>
          <w:rFonts w:ascii="Times New Roman" w:eastAsia="Times New Roman" w:hAnsi="Times New Roman" w:cs="Times New Roman"/>
          <w:b/>
          <w:bCs/>
          <w:sz w:val="20"/>
          <w:szCs w:val="24"/>
          <w:lang w:val="en-US" w:bidi="ar-SA"/>
        </w:rPr>
        <w:t xml:space="preserve"> Applied Mathematics Lab</w:t>
      </w:r>
      <w:r w:rsidRPr="001C6B2D">
        <w:rPr>
          <w:rFonts w:ascii="Times New Roman" w:eastAsia="Times New Roman" w:hAnsi="Times New Roman" w:cs="Times New Roman"/>
          <w:b/>
          <w:bCs/>
          <w:sz w:val="20"/>
          <w:szCs w:val="24"/>
          <w:lang w:val="en-US" w:bidi="ar-SA"/>
        </w:rPr>
        <w:tab/>
      </w:r>
      <w:r w:rsidRPr="001C6B2D">
        <w:rPr>
          <w:rFonts w:ascii="Times New Roman" w:eastAsia="Times New Roman" w:hAnsi="Times New Roman" w:cs="Times New Roman"/>
          <w:b/>
          <w:bCs/>
          <w:sz w:val="20"/>
          <w:szCs w:val="24"/>
          <w:lang w:val="en-US" w:bidi="ar-SA"/>
        </w:rPr>
        <w:tab/>
      </w:r>
      <w:r w:rsidRPr="001C6B2D">
        <w:rPr>
          <w:rFonts w:ascii="Times New Roman" w:eastAsia="Times New Roman" w:hAnsi="Times New Roman" w:cs="Times New Roman"/>
          <w:b/>
          <w:bCs/>
          <w:sz w:val="20"/>
          <w:szCs w:val="24"/>
          <w:lang w:val="en-US" w:bidi="ar-SA"/>
        </w:rPr>
        <w:tab/>
      </w:r>
      <w:r w:rsidRPr="001C6B2D">
        <w:rPr>
          <w:rFonts w:ascii="Times New Roman" w:eastAsia="Times New Roman" w:hAnsi="Times New Roman" w:cs="Times New Roman"/>
          <w:b/>
          <w:sz w:val="20"/>
          <w:szCs w:val="24"/>
          <w:lang w:val="en-GB" w:bidi="ar-SA"/>
        </w:rPr>
        <w:tab/>
      </w:r>
      <w:r w:rsidRPr="001C6B2D">
        <w:rPr>
          <w:rFonts w:ascii="Times New Roman" w:eastAsia="Times New Roman" w:hAnsi="Times New Roman" w:cs="Times New Roman"/>
          <w:b/>
          <w:sz w:val="20"/>
          <w:szCs w:val="24"/>
          <w:lang w:val="en-GB" w:bidi="ar-SA"/>
        </w:rPr>
        <w:tab/>
      </w:r>
      <w:r w:rsidRPr="001C6B2D">
        <w:rPr>
          <w:rFonts w:ascii="Times New Roman" w:eastAsia="Times New Roman" w:hAnsi="Times New Roman" w:cs="Times New Roman"/>
          <w:b/>
          <w:sz w:val="20"/>
          <w:szCs w:val="24"/>
          <w:lang w:val="en-GB" w:bidi="ar-SA"/>
        </w:rPr>
        <w:tab/>
      </w:r>
      <w:r w:rsidRPr="001C6B2D">
        <w:rPr>
          <w:rFonts w:ascii="Times New Roman" w:eastAsia="Times New Roman" w:hAnsi="Times New Roman" w:cs="Times New Roman"/>
          <w:b/>
          <w:sz w:val="20"/>
          <w:szCs w:val="24"/>
          <w:lang w:val="en-GB" w:bidi="ar-SA"/>
        </w:rPr>
        <w:tab/>
        <w:t>0</w:t>
      </w:r>
      <w:r w:rsidRPr="001C6B2D">
        <w:rPr>
          <w:rFonts w:ascii="Times New Roman" w:eastAsia="Times New Roman" w:hAnsi="Times New Roman" w:cs="Times New Roman"/>
          <w:b/>
          <w:sz w:val="20"/>
          <w:szCs w:val="24"/>
          <w:lang w:val="en-GB" w:bidi="ar-SA"/>
        </w:rPr>
        <w:tab/>
        <w:t>2</w:t>
      </w:r>
      <w:r w:rsidRPr="001C6B2D">
        <w:rPr>
          <w:rFonts w:ascii="Times New Roman" w:eastAsia="Times New Roman" w:hAnsi="Times New Roman" w:cs="Times New Roman"/>
          <w:b/>
          <w:sz w:val="20"/>
          <w:szCs w:val="24"/>
          <w:lang w:val="en-GB" w:bidi="ar-SA"/>
        </w:rPr>
        <w:tab/>
        <w:t>1</w:t>
      </w:r>
      <w:r w:rsidRPr="001C6B2D">
        <w:rPr>
          <w:rFonts w:ascii="Times New Roman" w:eastAsia="Times New Roman" w:hAnsi="Times New Roman" w:cs="Times New Roman"/>
          <w:b/>
          <w:sz w:val="20"/>
          <w:szCs w:val="24"/>
          <w:lang w:val="en-GB" w:bidi="ar-SA"/>
        </w:rPr>
        <w:tab/>
        <w:t xml:space="preserve">                  </w:t>
      </w:r>
    </w:p>
    <w:p w:rsidR="001C6B2D" w:rsidRPr="001C6B2D" w:rsidRDefault="001C6B2D" w:rsidP="001C6B2D">
      <w:pPr>
        <w:spacing w:line="360" w:lineRule="auto"/>
        <w:rPr>
          <w:rFonts w:ascii="Times New Roman" w:eastAsia="Times New Roman" w:hAnsi="Times New Roman" w:cs="Times New Roman"/>
          <w:b/>
          <w:sz w:val="20"/>
          <w:szCs w:val="24"/>
          <w:lang w:val="en-GB" w:bidi="ar-SA"/>
        </w:rPr>
      </w:pPr>
      <w:r w:rsidRPr="001C6B2D">
        <w:rPr>
          <w:rFonts w:ascii="Times New Roman" w:eastAsia="Times New Roman" w:hAnsi="Times New Roman" w:cs="Times New Roman"/>
          <w:b/>
          <w:sz w:val="20"/>
          <w:szCs w:val="24"/>
          <w:lang w:val="en-GB" w:bidi="ar-SA"/>
        </w:rPr>
        <w:t>List of Experiments:-</w:t>
      </w:r>
    </w:p>
    <w:p w:rsidR="001C6B2D" w:rsidRPr="001C6B2D" w:rsidRDefault="001C6B2D" w:rsidP="001C6B2D">
      <w:pPr>
        <w:numPr>
          <w:ilvl w:val="0"/>
          <w:numId w:val="5"/>
        </w:numPr>
        <w:spacing w:after="200" w:line="276" w:lineRule="auto"/>
        <w:contextualSpacing/>
        <w:rPr>
          <w:rFonts w:ascii="Times New Roman" w:eastAsia="Times New Roman" w:hAnsi="Times New Roman" w:cs="Times New Roman"/>
          <w:sz w:val="20"/>
          <w:lang w:val="en-US" w:bidi="ar-SA"/>
        </w:rPr>
      </w:pPr>
      <w:r w:rsidRPr="001C6B2D">
        <w:rPr>
          <w:rFonts w:ascii="Times New Roman" w:eastAsia="Times New Roman" w:hAnsi="Times New Roman" w:cs="Times New Roman"/>
          <w:sz w:val="20"/>
          <w:lang w:val="en-US" w:bidi="ar-SA"/>
        </w:rPr>
        <w:t xml:space="preserve">Solution of algebraic and transcendental equation. </w:t>
      </w:r>
    </w:p>
    <w:p w:rsidR="001C6B2D" w:rsidRPr="001C6B2D" w:rsidRDefault="001C6B2D" w:rsidP="001C6B2D">
      <w:pPr>
        <w:numPr>
          <w:ilvl w:val="0"/>
          <w:numId w:val="5"/>
        </w:numPr>
        <w:spacing w:after="200" w:line="276" w:lineRule="auto"/>
        <w:contextualSpacing/>
        <w:rPr>
          <w:rFonts w:ascii="Times New Roman" w:eastAsia="Times New Roman" w:hAnsi="Times New Roman" w:cs="Times New Roman"/>
          <w:sz w:val="20"/>
          <w:lang w:val="en-US" w:bidi="ar-SA"/>
        </w:rPr>
      </w:pPr>
      <w:r w:rsidRPr="001C6B2D">
        <w:rPr>
          <w:rFonts w:ascii="Times New Roman" w:eastAsia="Times New Roman" w:hAnsi="Times New Roman" w:cs="Times New Roman"/>
          <w:sz w:val="20"/>
          <w:lang w:val="en-US" w:bidi="ar-SA"/>
        </w:rPr>
        <w:t>Algebra of matrices: Addition, multiplication, transpose etc.</w:t>
      </w:r>
    </w:p>
    <w:p w:rsidR="001C6B2D" w:rsidRPr="001C6B2D" w:rsidRDefault="001C6B2D" w:rsidP="001C6B2D">
      <w:pPr>
        <w:numPr>
          <w:ilvl w:val="0"/>
          <w:numId w:val="5"/>
        </w:numPr>
        <w:spacing w:after="200" w:line="276" w:lineRule="auto"/>
        <w:contextualSpacing/>
        <w:rPr>
          <w:rFonts w:ascii="Times New Roman" w:eastAsia="Times New Roman" w:hAnsi="Times New Roman" w:cs="Times New Roman"/>
          <w:sz w:val="20"/>
          <w:lang w:val="en-US" w:bidi="ar-SA"/>
        </w:rPr>
      </w:pPr>
      <w:r w:rsidRPr="001C6B2D">
        <w:rPr>
          <w:rFonts w:ascii="Times New Roman" w:eastAsia="Times New Roman" w:hAnsi="Times New Roman" w:cs="Times New Roman"/>
          <w:sz w:val="20"/>
          <w:lang w:val="en-US" w:bidi="ar-SA"/>
        </w:rPr>
        <w:t>Inverse of a system of linear equations using Gauss-Jordan method.</w:t>
      </w:r>
    </w:p>
    <w:p w:rsidR="001C6B2D" w:rsidRPr="001C6B2D" w:rsidRDefault="001C6B2D" w:rsidP="001C6B2D">
      <w:pPr>
        <w:numPr>
          <w:ilvl w:val="0"/>
          <w:numId w:val="5"/>
        </w:numPr>
        <w:spacing w:after="200" w:line="276" w:lineRule="auto"/>
        <w:contextualSpacing/>
        <w:rPr>
          <w:rFonts w:ascii="Times New Roman" w:eastAsia="Times New Roman" w:hAnsi="Times New Roman" w:cs="Times New Roman"/>
          <w:sz w:val="20"/>
          <w:lang w:val="en-US" w:bidi="ar-SA"/>
        </w:rPr>
      </w:pPr>
      <w:r w:rsidRPr="001C6B2D">
        <w:rPr>
          <w:rFonts w:ascii="Times New Roman" w:eastAsia="Times New Roman" w:hAnsi="Times New Roman" w:cs="Times New Roman"/>
          <w:sz w:val="20"/>
          <w:lang w:val="en-US" w:bidi="ar-SA"/>
        </w:rPr>
        <w:t>Numerical Integration.</w:t>
      </w:r>
    </w:p>
    <w:p w:rsidR="001C6B2D" w:rsidRPr="001C6B2D" w:rsidRDefault="001C6B2D" w:rsidP="001C6B2D">
      <w:pPr>
        <w:numPr>
          <w:ilvl w:val="0"/>
          <w:numId w:val="5"/>
        </w:numPr>
        <w:spacing w:after="200" w:line="276" w:lineRule="auto"/>
        <w:contextualSpacing/>
        <w:rPr>
          <w:rFonts w:ascii="Times New Roman" w:eastAsia="Times New Roman" w:hAnsi="Times New Roman" w:cs="Times New Roman"/>
          <w:sz w:val="20"/>
          <w:lang w:val="en-US" w:bidi="ar-SA"/>
        </w:rPr>
      </w:pPr>
      <w:r w:rsidRPr="001C6B2D">
        <w:rPr>
          <w:rFonts w:ascii="Times New Roman" w:eastAsia="Times New Roman" w:hAnsi="Times New Roman" w:cs="Times New Roman"/>
          <w:sz w:val="20"/>
          <w:lang w:val="en-US" w:bidi="ar-SA"/>
        </w:rPr>
        <w:t>Solution of ordinary differential equations using Runge-Kutta Method.</w:t>
      </w:r>
    </w:p>
    <w:p w:rsidR="001C6B2D" w:rsidRPr="001C6B2D" w:rsidRDefault="001C6B2D" w:rsidP="001C6B2D">
      <w:pPr>
        <w:numPr>
          <w:ilvl w:val="0"/>
          <w:numId w:val="5"/>
        </w:numPr>
        <w:spacing w:after="200" w:line="276" w:lineRule="auto"/>
        <w:contextualSpacing/>
        <w:rPr>
          <w:rFonts w:ascii="Times New Roman" w:eastAsia="Times New Roman" w:hAnsi="Times New Roman" w:cs="Times New Roman"/>
          <w:sz w:val="20"/>
          <w:lang w:val="en-US" w:bidi="ar-SA"/>
        </w:rPr>
      </w:pPr>
      <w:r w:rsidRPr="001C6B2D">
        <w:rPr>
          <w:rFonts w:ascii="Times New Roman" w:eastAsia="Times New Roman" w:hAnsi="Times New Roman" w:cs="Times New Roman"/>
          <w:sz w:val="20"/>
          <w:lang w:val="en-US" w:bidi="ar-SA"/>
        </w:rPr>
        <w:t>Solution of Initial value problem.</w:t>
      </w:r>
    </w:p>
    <w:p w:rsidR="001C6B2D" w:rsidRPr="001C6B2D" w:rsidRDefault="001C6B2D" w:rsidP="001C6B2D">
      <w:pPr>
        <w:numPr>
          <w:ilvl w:val="0"/>
          <w:numId w:val="5"/>
        </w:numPr>
        <w:spacing w:after="200" w:line="276" w:lineRule="auto"/>
        <w:contextualSpacing/>
        <w:rPr>
          <w:rFonts w:ascii="Times New Roman" w:eastAsia="Times New Roman" w:hAnsi="Times New Roman" w:cs="Times New Roman"/>
          <w:sz w:val="20"/>
          <w:lang w:val="en-US" w:bidi="ar-SA"/>
        </w:rPr>
      </w:pPr>
      <w:r w:rsidRPr="001C6B2D">
        <w:rPr>
          <w:rFonts w:ascii="Times New Roman" w:eastAsia="Times New Roman" w:hAnsi="Times New Roman" w:cs="Times New Roman"/>
          <w:sz w:val="20"/>
          <w:lang w:val="en-US" w:bidi="ar-SA"/>
        </w:rPr>
        <w:t>Calculation of eigen values and eigen vectors of a matrix.</w:t>
      </w:r>
    </w:p>
    <w:p w:rsidR="001C6B2D" w:rsidRPr="001C6B2D" w:rsidRDefault="001C6B2D" w:rsidP="001C6B2D">
      <w:pPr>
        <w:numPr>
          <w:ilvl w:val="0"/>
          <w:numId w:val="5"/>
        </w:numPr>
        <w:spacing w:after="200" w:line="276" w:lineRule="auto"/>
        <w:contextualSpacing/>
        <w:rPr>
          <w:rFonts w:ascii="Times New Roman" w:eastAsia="Times New Roman" w:hAnsi="Times New Roman" w:cs="Times New Roman"/>
          <w:sz w:val="20"/>
          <w:lang w:val="en-US" w:bidi="ar-SA"/>
        </w:rPr>
      </w:pPr>
      <w:r w:rsidRPr="001C6B2D">
        <w:rPr>
          <w:rFonts w:ascii="Times New Roman" w:eastAsia="Times New Roman" w:hAnsi="Times New Roman" w:cs="Times New Roman"/>
          <w:sz w:val="20"/>
          <w:lang w:val="en-US" w:bidi="ar-SA"/>
        </w:rPr>
        <w:t>Plotting of Unit step function and square wave function.</w:t>
      </w:r>
    </w:p>
    <w:p w:rsidR="001C6B2D" w:rsidRPr="001C6B2D" w:rsidRDefault="001C6B2D" w:rsidP="001C6B2D">
      <w:pPr>
        <w:rPr>
          <w:rFonts w:ascii="Times New Roman" w:eastAsia="Times New Roman" w:hAnsi="Times New Roman" w:cs="Times New Roman"/>
          <w:sz w:val="20"/>
          <w:szCs w:val="24"/>
          <w:lang w:val="en-GB" w:bidi="ar-SA"/>
        </w:rPr>
      </w:pPr>
    </w:p>
    <w:p w:rsidR="001C6B2D" w:rsidRPr="001C6B2D" w:rsidRDefault="001C6B2D" w:rsidP="001C6B2D">
      <w:pPr>
        <w:jc w:val="both"/>
        <w:rPr>
          <w:rFonts w:ascii="Times New Roman" w:eastAsia="Times New Roman" w:hAnsi="Times New Roman" w:cs="Times New Roman"/>
          <w:sz w:val="20"/>
          <w:szCs w:val="24"/>
          <w:lang w:val="en-GB" w:bidi="ar-SA"/>
        </w:rPr>
      </w:pPr>
      <w:r w:rsidRPr="001C6B2D">
        <w:rPr>
          <w:rFonts w:ascii="Times New Roman" w:eastAsia="Times New Roman" w:hAnsi="Times New Roman" w:cs="Times New Roman"/>
          <w:sz w:val="20"/>
          <w:szCs w:val="24"/>
          <w:lang w:val="en-GB" w:bidi="ar-SA"/>
        </w:rPr>
        <w:t xml:space="preserve">It is expected that atleast 12 experiments be performed, including the above specified 8 experiments which are compulsory. The remaining experiments may be developed by faculty and students based on applications of Mathematics in Real Life problem.  </w:t>
      </w:r>
    </w:p>
    <w:p w:rsidR="001C6B2D" w:rsidRPr="001C6B2D" w:rsidRDefault="001C6B2D" w:rsidP="001C6B2D">
      <w:pPr>
        <w:rPr>
          <w:rFonts w:ascii="Times New Roman" w:eastAsia="Times New Roman" w:hAnsi="Times New Roman" w:cs="Times New Roman"/>
          <w:sz w:val="20"/>
          <w:szCs w:val="24"/>
          <w:lang w:val="en-GB" w:bidi="ar-SA"/>
        </w:rPr>
      </w:pPr>
    </w:p>
    <w:p w:rsidR="001C6B2D" w:rsidRPr="001C6B2D" w:rsidRDefault="001C6B2D" w:rsidP="001C6B2D">
      <w:pPr>
        <w:rPr>
          <w:rFonts w:ascii="Times New Roman" w:eastAsia="Times New Roman" w:hAnsi="Times New Roman" w:cs="Times New Roman"/>
          <w:sz w:val="20"/>
          <w:szCs w:val="24"/>
          <w:lang w:val="en-GB" w:bidi="ar-SA"/>
        </w:rPr>
      </w:pPr>
    </w:p>
    <w:p w:rsidR="001C6B2D" w:rsidRPr="001C6B2D" w:rsidRDefault="001C6B2D" w:rsidP="001C6B2D">
      <w:pPr>
        <w:rPr>
          <w:rFonts w:ascii="Times New Roman" w:eastAsia="Times New Roman" w:hAnsi="Times New Roman" w:cs="Times New Roman"/>
          <w:b/>
          <w:sz w:val="20"/>
          <w:szCs w:val="24"/>
          <w:lang w:val="en-GB" w:bidi="ar-SA"/>
        </w:rPr>
      </w:pPr>
      <w:r w:rsidRPr="001C6B2D">
        <w:rPr>
          <w:rFonts w:ascii="Times New Roman" w:eastAsia="Times New Roman" w:hAnsi="Times New Roman" w:cs="Times New Roman"/>
          <w:b/>
          <w:sz w:val="20"/>
          <w:szCs w:val="24"/>
          <w:lang w:val="en-GB" w:bidi="ar-SA"/>
        </w:rPr>
        <w:t>Text Books:</w:t>
      </w:r>
    </w:p>
    <w:p w:rsidR="001C6B2D" w:rsidRPr="001C6B2D" w:rsidRDefault="001C6B2D" w:rsidP="001C6B2D">
      <w:pPr>
        <w:numPr>
          <w:ilvl w:val="0"/>
          <w:numId w:val="6"/>
        </w:numPr>
        <w:spacing w:after="200" w:line="276" w:lineRule="auto"/>
        <w:contextualSpacing/>
        <w:rPr>
          <w:rFonts w:ascii="Times New Roman" w:eastAsia="Times New Roman" w:hAnsi="Times New Roman" w:cs="Times New Roman"/>
          <w:sz w:val="20"/>
          <w:lang w:val="en-US" w:bidi="ar-SA"/>
        </w:rPr>
      </w:pPr>
      <w:r w:rsidRPr="001C6B2D">
        <w:rPr>
          <w:rFonts w:ascii="Times New Roman" w:eastAsia="Times New Roman" w:hAnsi="Times New Roman" w:cs="Times New Roman"/>
          <w:sz w:val="20"/>
          <w:lang w:val="en-US" w:bidi="ar-SA"/>
        </w:rPr>
        <w:t>B.S. Grewal., “Numerical Methods in Engg. And Science”, Khanna Publications</w:t>
      </w:r>
    </w:p>
    <w:p w:rsidR="001C6B2D" w:rsidRPr="001C6B2D" w:rsidRDefault="001C6B2D" w:rsidP="001C6B2D">
      <w:pPr>
        <w:numPr>
          <w:ilvl w:val="0"/>
          <w:numId w:val="6"/>
        </w:numPr>
        <w:spacing w:after="200" w:line="276" w:lineRule="auto"/>
        <w:contextualSpacing/>
        <w:rPr>
          <w:rFonts w:ascii="Times New Roman" w:eastAsia="Times New Roman" w:hAnsi="Times New Roman" w:cs="Times New Roman"/>
          <w:sz w:val="20"/>
          <w:lang w:val="en-US" w:bidi="ar-SA"/>
        </w:rPr>
      </w:pPr>
      <w:r w:rsidRPr="001C6B2D">
        <w:rPr>
          <w:rFonts w:ascii="Times New Roman" w:eastAsia="Times New Roman" w:hAnsi="Times New Roman" w:cs="Times New Roman"/>
          <w:sz w:val="20"/>
          <w:lang w:val="en-US" w:bidi="ar-SA"/>
        </w:rPr>
        <w:t>P. Dechaumphai &amp; N. Wansophark, “Numerical Methods in Engg.: Theories with Matlab, Fortran, C &amp; Pascal Programs”, Narosa Publications</w:t>
      </w:r>
    </w:p>
    <w:p w:rsidR="001C6B2D" w:rsidRPr="001C6B2D" w:rsidRDefault="001C6B2D" w:rsidP="001C6B2D">
      <w:pPr>
        <w:rPr>
          <w:rFonts w:ascii="Times New Roman" w:eastAsia="Times New Roman" w:hAnsi="Times New Roman" w:cs="Times New Roman"/>
          <w:b/>
          <w:sz w:val="20"/>
          <w:szCs w:val="24"/>
          <w:lang w:val="en-GB" w:bidi="ar-SA"/>
        </w:rPr>
      </w:pPr>
      <w:r w:rsidRPr="001C6B2D">
        <w:rPr>
          <w:rFonts w:ascii="Times New Roman" w:eastAsia="Times New Roman" w:hAnsi="Times New Roman" w:cs="Times New Roman"/>
          <w:b/>
          <w:sz w:val="20"/>
          <w:szCs w:val="24"/>
          <w:lang w:val="en-GB" w:bidi="ar-SA"/>
        </w:rPr>
        <w:t>Reference Books:</w:t>
      </w:r>
    </w:p>
    <w:p w:rsidR="001C6B2D" w:rsidRPr="001C6B2D" w:rsidRDefault="001C6B2D" w:rsidP="001C6B2D">
      <w:pPr>
        <w:numPr>
          <w:ilvl w:val="0"/>
          <w:numId w:val="7"/>
        </w:numPr>
        <w:spacing w:after="200" w:line="276" w:lineRule="auto"/>
        <w:contextualSpacing/>
        <w:rPr>
          <w:rFonts w:ascii="Times New Roman" w:eastAsia="Times New Roman" w:hAnsi="Times New Roman" w:cs="Times New Roman"/>
          <w:sz w:val="20"/>
          <w:lang w:val="en-US" w:bidi="ar-SA"/>
        </w:rPr>
      </w:pPr>
      <w:r w:rsidRPr="001C6B2D">
        <w:rPr>
          <w:rFonts w:ascii="Times New Roman" w:eastAsia="Times New Roman" w:hAnsi="Times New Roman" w:cs="Times New Roman"/>
          <w:sz w:val="20"/>
          <w:lang w:val="en-US" w:bidi="ar-SA"/>
        </w:rPr>
        <w:t>P.B. Patil &amp; U.P. Verma, “Numerical Computational Methods”, Narosa Publications</w:t>
      </w:r>
    </w:p>
    <w:p w:rsidR="001C6B2D" w:rsidRPr="001C6B2D" w:rsidRDefault="001C6B2D" w:rsidP="001C6B2D">
      <w:pPr>
        <w:numPr>
          <w:ilvl w:val="0"/>
          <w:numId w:val="7"/>
        </w:numPr>
        <w:spacing w:after="200" w:line="276" w:lineRule="auto"/>
        <w:contextualSpacing/>
        <w:rPr>
          <w:rFonts w:ascii="Times New Roman" w:eastAsia="Times New Roman" w:hAnsi="Times New Roman" w:cs="Times New Roman"/>
          <w:sz w:val="20"/>
          <w:lang w:val="en-US" w:bidi="ar-SA"/>
        </w:rPr>
      </w:pPr>
      <w:r w:rsidRPr="001C6B2D">
        <w:rPr>
          <w:rFonts w:ascii="Times New Roman" w:eastAsia="Times New Roman" w:hAnsi="Times New Roman" w:cs="Times New Roman"/>
          <w:sz w:val="20"/>
          <w:lang w:val="en-US" w:bidi="ar-SA"/>
        </w:rPr>
        <w:t>John C. Polking &amp; David Arnold, “Ordinary Differential Equations using MATLAB”, Pearson Publications</w:t>
      </w:r>
    </w:p>
    <w:p w:rsidR="001C6B2D" w:rsidRPr="001C6B2D" w:rsidRDefault="001C6B2D" w:rsidP="001C6B2D">
      <w:pPr>
        <w:numPr>
          <w:ilvl w:val="0"/>
          <w:numId w:val="7"/>
        </w:numPr>
        <w:spacing w:after="200" w:line="276" w:lineRule="auto"/>
        <w:contextualSpacing/>
        <w:rPr>
          <w:rFonts w:ascii="Times New Roman" w:eastAsia="Times New Roman" w:hAnsi="Times New Roman" w:cs="Times New Roman"/>
          <w:sz w:val="20"/>
          <w:lang w:val="en-US" w:bidi="ar-SA"/>
        </w:rPr>
      </w:pPr>
      <w:r w:rsidRPr="001C6B2D">
        <w:rPr>
          <w:rFonts w:ascii="Times New Roman" w:eastAsia="Times New Roman" w:hAnsi="Times New Roman" w:cs="Times New Roman"/>
          <w:sz w:val="20"/>
          <w:lang w:val="en-US" w:bidi="ar-SA"/>
        </w:rPr>
        <w:t>Rudra Pratap, “Getting Started With MatLab” Oxford University Press</w:t>
      </w:r>
    </w:p>
    <w:p w:rsidR="001C6B2D" w:rsidRPr="001C6B2D" w:rsidRDefault="001C6B2D" w:rsidP="001C6B2D">
      <w:pPr>
        <w:numPr>
          <w:ilvl w:val="0"/>
          <w:numId w:val="7"/>
        </w:numPr>
        <w:spacing w:after="200" w:line="276" w:lineRule="auto"/>
        <w:contextualSpacing/>
        <w:rPr>
          <w:rFonts w:ascii="Times New Roman" w:eastAsia="Times New Roman" w:hAnsi="Times New Roman" w:cs="Times New Roman"/>
          <w:sz w:val="20"/>
          <w:lang w:val="en-US" w:bidi="ar-SA"/>
        </w:rPr>
      </w:pPr>
      <w:r w:rsidRPr="001C6B2D">
        <w:rPr>
          <w:rFonts w:ascii="Times New Roman" w:eastAsia="Times New Roman" w:hAnsi="Times New Roman" w:cs="Times New Roman"/>
          <w:sz w:val="20"/>
          <w:lang w:val="en-US" w:bidi="ar-SA"/>
        </w:rPr>
        <w:t>Byrom Gottfried, “Programming With C” Shaum’s Outline</w:t>
      </w:r>
    </w:p>
    <w:p w:rsidR="001C6B2D" w:rsidRPr="001C6B2D" w:rsidRDefault="001C6B2D" w:rsidP="001C6B2D">
      <w:pPr>
        <w:numPr>
          <w:ilvl w:val="0"/>
          <w:numId w:val="7"/>
        </w:numPr>
        <w:spacing w:after="200" w:line="276" w:lineRule="auto"/>
        <w:contextualSpacing/>
        <w:rPr>
          <w:rFonts w:ascii="Times New Roman" w:eastAsia="Times New Roman" w:hAnsi="Times New Roman" w:cs="Times New Roman"/>
          <w:sz w:val="20"/>
          <w:lang w:val="en-US" w:bidi="ar-SA"/>
        </w:rPr>
      </w:pPr>
      <w:r w:rsidRPr="001C6B2D">
        <w:rPr>
          <w:rFonts w:ascii="Times New Roman" w:eastAsia="Times New Roman" w:hAnsi="Times New Roman" w:cs="Times New Roman"/>
          <w:sz w:val="20"/>
          <w:lang w:val="en-US" w:bidi="ar-SA"/>
        </w:rPr>
        <w:t>Santosh Kumar, “Computer based Numerical &amp; Statistical Techniques”, S. Chand Publications.</w:t>
      </w:r>
    </w:p>
    <w:p w:rsidR="001C6B2D" w:rsidRPr="001C6B2D" w:rsidRDefault="001C6B2D" w:rsidP="001C6B2D">
      <w:pPr>
        <w:spacing w:after="200"/>
        <w:contextualSpacing/>
        <w:rPr>
          <w:rFonts w:ascii="Times New Roman" w:eastAsia="Times New Roman" w:hAnsi="Times New Roman" w:cs="Times New Roman"/>
          <w:b/>
          <w:sz w:val="20"/>
          <w:szCs w:val="22"/>
          <w:lang w:val="en-US" w:bidi="ar-SA"/>
        </w:rPr>
      </w:pPr>
    </w:p>
    <w:p w:rsidR="001C6B2D" w:rsidRPr="001C6B2D" w:rsidRDefault="001C6B2D" w:rsidP="001C6B2D">
      <w:pPr>
        <w:spacing w:after="200"/>
        <w:contextualSpacing/>
        <w:rPr>
          <w:rFonts w:ascii="Times New Roman" w:eastAsia="Times New Roman" w:hAnsi="Times New Roman" w:cs="Times New Roman"/>
          <w:b/>
          <w:sz w:val="20"/>
          <w:szCs w:val="22"/>
          <w:lang w:val="en-US" w:bidi="ar-SA"/>
        </w:rPr>
      </w:pPr>
      <w:r w:rsidRPr="001C6B2D">
        <w:rPr>
          <w:rFonts w:ascii="Times New Roman" w:eastAsia="Times New Roman" w:hAnsi="Times New Roman" w:cs="Times New Roman"/>
          <w:b/>
          <w:sz w:val="20"/>
          <w:szCs w:val="22"/>
          <w:lang w:val="en-US" w:bidi="ar-SA"/>
        </w:rPr>
        <w:t>NOTE:- At least 8 Experiments out of the list must be done in the semester.</w:t>
      </w:r>
    </w:p>
    <w:p w:rsidR="001C6B2D" w:rsidRPr="001C6B2D" w:rsidRDefault="001C6B2D" w:rsidP="001C6B2D">
      <w:pPr>
        <w:spacing w:after="200" w:line="276" w:lineRule="auto"/>
        <w:rPr>
          <w:rFonts w:ascii="Times New Roman" w:eastAsia="Times New Roman" w:hAnsi="Times New Roman" w:cs="Times New Roman"/>
          <w:sz w:val="20"/>
          <w:lang w:val="en-GB" w:bidi="ar-SA"/>
        </w:rPr>
      </w:pPr>
      <w:r w:rsidRPr="001C6B2D">
        <w:rPr>
          <w:rFonts w:ascii="Times New Roman" w:eastAsia="Times New Roman" w:hAnsi="Times New Roman" w:cs="Times New Roman"/>
          <w:sz w:val="20"/>
          <w:lang w:val="en-GB" w:bidi="ar-SA"/>
        </w:rPr>
        <w:br w:type="page"/>
      </w:r>
    </w:p>
    <w:p w:rsidR="001C6B2D" w:rsidRPr="001C6B2D" w:rsidRDefault="001C6B2D" w:rsidP="001C6B2D">
      <w:pPr>
        <w:jc w:val="center"/>
        <w:rPr>
          <w:rFonts w:ascii="Times New Roman" w:hAnsi="Times New Roman" w:cs="Times New Roman"/>
          <w:b/>
          <w:sz w:val="20"/>
          <w:u w:val="single"/>
        </w:rPr>
      </w:pPr>
      <w:r w:rsidRPr="001C6B2D">
        <w:rPr>
          <w:rFonts w:ascii="Times New Roman" w:hAnsi="Times New Roman" w:cs="Times New Roman"/>
          <w:b/>
          <w:bCs/>
          <w:sz w:val="20"/>
          <w:u w:val="single"/>
        </w:rPr>
        <w:lastRenderedPageBreak/>
        <w:t xml:space="preserve">NETWORK ANALYSIS AND SYNTHESIS LAB </w:t>
      </w:r>
    </w:p>
    <w:p w:rsidR="001C6B2D" w:rsidRPr="001C6B2D" w:rsidRDefault="001C6B2D" w:rsidP="001C6B2D">
      <w:pPr>
        <w:jc w:val="center"/>
        <w:rPr>
          <w:rFonts w:ascii="Times New Roman" w:hAnsi="Times New Roman" w:cs="Times New Roman"/>
          <w:b/>
          <w:sz w:val="20"/>
          <w:u w:val="single"/>
        </w:rPr>
      </w:pPr>
    </w:p>
    <w:p w:rsidR="001C6B2D" w:rsidRPr="001C6B2D" w:rsidRDefault="001C6B2D" w:rsidP="001C6B2D">
      <w:pPr>
        <w:rPr>
          <w:rFonts w:ascii="Times New Roman" w:hAnsi="Times New Roman" w:cs="Times New Roman"/>
          <w:sz w:val="20"/>
        </w:rPr>
      </w:pPr>
      <w:r w:rsidRPr="001C6B2D">
        <w:rPr>
          <w:rFonts w:ascii="Times New Roman" w:hAnsi="Times New Roman" w:cs="Times New Roman"/>
          <w:b/>
          <w:bCs/>
          <w:sz w:val="20"/>
          <w:lang w:val="en-US"/>
        </w:rPr>
        <w:t>Paper Code:</w:t>
      </w:r>
      <w:r w:rsidRPr="001C6B2D">
        <w:rPr>
          <w:rFonts w:ascii="Times New Roman" w:hAnsi="Times New Roman" w:cs="Times New Roman"/>
          <w:b/>
          <w:bCs/>
          <w:sz w:val="20"/>
        </w:rPr>
        <w:t xml:space="preserve"> ETEC-258</w:t>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t>L</w:t>
      </w:r>
      <w:r w:rsidRPr="001C6B2D">
        <w:rPr>
          <w:rFonts w:ascii="Times New Roman" w:hAnsi="Times New Roman" w:cs="Times New Roman"/>
          <w:b/>
          <w:bCs/>
          <w:sz w:val="20"/>
        </w:rPr>
        <w:tab/>
        <w:t>T/P</w:t>
      </w:r>
      <w:r w:rsidRPr="001C6B2D">
        <w:rPr>
          <w:rFonts w:ascii="Times New Roman" w:hAnsi="Times New Roman" w:cs="Times New Roman"/>
          <w:b/>
          <w:bCs/>
          <w:sz w:val="20"/>
        </w:rPr>
        <w:tab/>
        <w:t xml:space="preserve">C </w:t>
      </w:r>
    </w:p>
    <w:p w:rsidR="001C6B2D" w:rsidRPr="001C6B2D" w:rsidRDefault="001C6B2D" w:rsidP="001C6B2D">
      <w:pPr>
        <w:rPr>
          <w:rFonts w:ascii="Times New Roman" w:hAnsi="Times New Roman" w:cs="Times New Roman"/>
          <w:b/>
          <w:bCs/>
          <w:sz w:val="20"/>
        </w:rPr>
      </w:pPr>
      <w:r w:rsidRPr="001C6B2D">
        <w:rPr>
          <w:rFonts w:ascii="Times New Roman" w:hAnsi="Times New Roman" w:cs="Times New Roman"/>
          <w:b/>
          <w:bCs/>
          <w:sz w:val="20"/>
        </w:rPr>
        <w:t>Paper: Network Analysis and Synthesis Lab</w:t>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t>0</w:t>
      </w:r>
      <w:r w:rsidRPr="001C6B2D">
        <w:rPr>
          <w:rFonts w:ascii="Times New Roman" w:hAnsi="Times New Roman" w:cs="Times New Roman"/>
          <w:b/>
          <w:bCs/>
          <w:sz w:val="20"/>
        </w:rPr>
        <w:tab/>
        <w:t>2</w:t>
      </w:r>
      <w:r w:rsidRPr="001C6B2D">
        <w:rPr>
          <w:rFonts w:ascii="Times New Roman" w:hAnsi="Times New Roman" w:cs="Times New Roman"/>
          <w:b/>
          <w:bCs/>
          <w:sz w:val="20"/>
        </w:rPr>
        <w:tab/>
        <w:t xml:space="preserve">1 </w:t>
      </w:r>
    </w:p>
    <w:p w:rsidR="001C6B2D" w:rsidRPr="001C6B2D" w:rsidRDefault="001C6B2D" w:rsidP="001C6B2D">
      <w:pPr>
        <w:rPr>
          <w:rFonts w:ascii="Times New Roman" w:hAnsi="Times New Roman" w:cs="Times New Roman"/>
          <w:b/>
          <w:sz w:val="20"/>
          <w:u w:val="single"/>
        </w:rPr>
      </w:pPr>
      <w:r w:rsidRPr="001C6B2D">
        <w:rPr>
          <w:rFonts w:ascii="Times New Roman" w:hAnsi="Times New Roman" w:cs="Times New Roman"/>
          <w:b/>
          <w:sz w:val="20"/>
          <w:u w:val="single"/>
        </w:rPr>
        <w:t xml:space="preserve"> </w:t>
      </w:r>
    </w:p>
    <w:p w:rsidR="003E16EA" w:rsidRDefault="003E16EA" w:rsidP="003E16EA">
      <w:pPr>
        <w:tabs>
          <w:tab w:val="left" w:pos="5498"/>
        </w:tabs>
        <w:rPr>
          <w:rFonts w:ascii="Times New Roman" w:eastAsia="Times New Roman" w:hAnsi="Times New Roman" w:cs="Times New Roman"/>
          <w:b/>
          <w:sz w:val="20"/>
          <w:u w:val="single"/>
        </w:rPr>
      </w:pPr>
      <w:r>
        <w:rPr>
          <w:rFonts w:ascii="Times New Roman" w:eastAsia="Times New Roman" w:hAnsi="Times New Roman" w:cs="Times New Roman"/>
          <w:b/>
          <w:sz w:val="20"/>
          <w:u w:val="single"/>
        </w:rPr>
        <w:t>List of Experiments</w:t>
      </w:r>
    </w:p>
    <w:p w:rsidR="003E16EA" w:rsidRDefault="003E16EA" w:rsidP="003E16EA">
      <w:pPr>
        <w:rPr>
          <w:rFonts w:ascii="Times New Roman" w:eastAsia="Times New Roman" w:hAnsi="Times New Roman" w:cs="Times New Roman"/>
          <w:b/>
          <w:sz w:val="20"/>
          <w:u w:val="single"/>
        </w:rPr>
      </w:pPr>
    </w:p>
    <w:p w:rsidR="003E16EA" w:rsidRDefault="003E16EA" w:rsidP="00B66C75">
      <w:pPr>
        <w:numPr>
          <w:ilvl w:val="0"/>
          <w:numId w:val="34"/>
        </w:numPr>
        <w:ind w:left="714" w:hanging="357"/>
        <w:contextualSpacing/>
        <w:rPr>
          <w:rFonts w:ascii="Times New Roman" w:eastAsia="Times New Roman" w:hAnsi="Times New Roman" w:cs="Times New Roman"/>
          <w:b/>
          <w:sz w:val="20"/>
          <w:u w:val="single"/>
        </w:rPr>
      </w:pPr>
      <w:r>
        <w:rPr>
          <w:rFonts w:ascii="Times New Roman" w:eastAsia="Times New Roman" w:hAnsi="Times New Roman" w:cs="Times New Roman"/>
          <w:sz w:val="20"/>
        </w:rPr>
        <w:t xml:space="preserve">Study the transient response of series RLC circuit for different types of waveforms on CRO and verify using MATLAB </w:t>
      </w:r>
    </w:p>
    <w:p w:rsidR="003E16EA" w:rsidRDefault="003E16EA" w:rsidP="00B66C75">
      <w:pPr>
        <w:numPr>
          <w:ilvl w:val="0"/>
          <w:numId w:val="34"/>
        </w:numPr>
        <w:ind w:left="714" w:hanging="357"/>
        <w:contextualSpacing/>
        <w:rPr>
          <w:rFonts w:ascii="Times New Roman" w:eastAsia="Times New Roman" w:hAnsi="Times New Roman" w:cs="Times New Roman"/>
          <w:b/>
          <w:sz w:val="20"/>
          <w:u w:val="single"/>
        </w:rPr>
      </w:pPr>
      <w:r>
        <w:rPr>
          <w:rFonts w:ascii="Times New Roman" w:eastAsia="Times New Roman" w:hAnsi="Times New Roman" w:cs="Times New Roman"/>
          <w:sz w:val="20"/>
        </w:rPr>
        <w:t xml:space="preserve">Study the time response of a simulated linear system and verify the unit step and square wave response of first order and second order, type 0,1 system </w:t>
      </w:r>
    </w:p>
    <w:p w:rsidR="003E16EA" w:rsidRDefault="003E16EA" w:rsidP="00B66C75">
      <w:pPr>
        <w:numPr>
          <w:ilvl w:val="0"/>
          <w:numId w:val="34"/>
        </w:numPr>
        <w:ind w:left="714" w:hanging="357"/>
        <w:contextualSpacing/>
        <w:rPr>
          <w:rFonts w:ascii="Times New Roman" w:eastAsia="Times New Roman" w:hAnsi="Times New Roman" w:cs="Times New Roman"/>
          <w:b/>
          <w:sz w:val="20"/>
          <w:u w:val="single"/>
        </w:rPr>
      </w:pPr>
      <w:r>
        <w:rPr>
          <w:rFonts w:ascii="Times New Roman" w:eastAsia="Times New Roman" w:hAnsi="Times New Roman" w:cs="Times New Roman"/>
          <w:sz w:val="20"/>
        </w:rPr>
        <w:t>Using MATLAB determine current in various resistors connected in network using mesh current and node voltage analysis.</w:t>
      </w:r>
    </w:p>
    <w:p w:rsidR="003E16EA" w:rsidRDefault="003E16EA" w:rsidP="00B66C75">
      <w:pPr>
        <w:numPr>
          <w:ilvl w:val="0"/>
          <w:numId w:val="34"/>
        </w:numPr>
        <w:ind w:left="714" w:hanging="357"/>
        <w:contextualSpacing/>
        <w:rPr>
          <w:rFonts w:ascii="Times New Roman" w:eastAsia="Times New Roman" w:hAnsi="Times New Roman" w:cs="Times New Roman"/>
          <w:b/>
          <w:sz w:val="20"/>
          <w:u w:val="single"/>
        </w:rPr>
      </w:pPr>
      <w:r>
        <w:rPr>
          <w:rFonts w:ascii="Times New Roman" w:eastAsia="Times New Roman" w:hAnsi="Times New Roman" w:cs="Times New Roman"/>
          <w:sz w:val="20"/>
        </w:rPr>
        <w:t>To determine Z and Y parameters of the given two port network.</w:t>
      </w:r>
    </w:p>
    <w:p w:rsidR="003E16EA" w:rsidRDefault="003E16EA" w:rsidP="00B66C75">
      <w:pPr>
        <w:numPr>
          <w:ilvl w:val="0"/>
          <w:numId w:val="34"/>
        </w:numPr>
        <w:ind w:left="714" w:hanging="357"/>
        <w:contextualSpacing/>
        <w:rPr>
          <w:rFonts w:ascii="Times New Roman" w:eastAsia="Times New Roman" w:hAnsi="Times New Roman" w:cs="Times New Roman"/>
          <w:b/>
          <w:sz w:val="20"/>
          <w:u w:val="single"/>
        </w:rPr>
      </w:pPr>
      <w:r>
        <w:rPr>
          <w:rFonts w:ascii="Times New Roman" w:eastAsia="Times New Roman" w:hAnsi="Times New Roman" w:cs="Times New Roman"/>
          <w:sz w:val="20"/>
        </w:rPr>
        <w:t>To determine ABCD parameters of the given two port network.</w:t>
      </w:r>
    </w:p>
    <w:p w:rsidR="003E16EA" w:rsidRDefault="003E16EA" w:rsidP="00B66C75">
      <w:pPr>
        <w:numPr>
          <w:ilvl w:val="0"/>
          <w:numId w:val="34"/>
        </w:numPr>
        <w:ind w:left="714" w:hanging="357"/>
        <w:contextualSpacing/>
        <w:rPr>
          <w:rFonts w:ascii="Times New Roman" w:eastAsia="Times New Roman" w:hAnsi="Times New Roman" w:cs="Times New Roman"/>
          <w:sz w:val="20"/>
        </w:rPr>
      </w:pPr>
      <w:r>
        <w:rPr>
          <w:rFonts w:ascii="Times New Roman" w:eastAsia="Times New Roman" w:hAnsi="Times New Roman" w:cs="Times New Roman"/>
          <w:sz w:val="20"/>
        </w:rPr>
        <w:t>To verify Reciprocity Theorem for the given two port network.</w:t>
      </w:r>
    </w:p>
    <w:p w:rsidR="003E16EA" w:rsidRDefault="003E16EA" w:rsidP="00B66C75">
      <w:pPr>
        <w:numPr>
          <w:ilvl w:val="0"/>
          <w:numId w:val="34"/>
        </w:numPr>
        <w:ind w:left="714" w:hanging="357"/>
        <w:contextualSpacing/>
        <w:rPr>
          <w:rFonts w:ascii="Times New Roman" w:eastAsia="Times New Roman" w:hAnsi="Times New Roman" w:cs="Times New Roman"/>
          <w:sz w:val="20"/>
        </w:rPr>
      </w:pPr>
      <w:r>
        <w:rPr>
          <w:rFonts w:ascii="Times New Roman" w:eastAsia="Times New Roman" w:hAnsi="Times New Roman" w:cs="Times New Roman"/>
          <w:sz w:val="20"/>
        </w:rPr>
        <w:t>To determine Hybrid parameters of the given two port network.</w:t>
      </w:r>
    </w:p>
    <w:p w:rsidR="003E16EA" w:rsidRDefault="003E16EA" w:rsidP="00B66C75">
      <w:pPr>
        <w:numPr>
          <w:ilvl w:val="0"/>
          <w:numId w:val="34"/>
        </w:numPr>
        <w:ind w:left="714" w:hanging="357"/>
        <w:contextualSpacing/>
        <w:rPr>
          <w:rFonts w:ascii="Times New Roman" w:eastAsia="Times New Roman" w:hAnsi="Times New Roman" w:cs="Times New Roman"/>
          <w:sz w:val="20"/>
        </w:rPr>
      </w:pPr>
      <w:r>
        <w:rPr>
          <w:rFonts w:ascii="Times New Roman" w:eastAsia="Times New Roman" w:hAnsi="Times New Roman" w:cs="Times New Roman"/>
          <w:sz w:val="20"/>
        </w:rPr>
        <w:t xml:space="preserve">To design Cascade Connection and determine ABCD parameters </w:t>
      </w:r>
      <w:r w:rsidR="00F65CB2">
        <w:rPr>
          <w:rFonts w:ascii="Times New Roman" w:eastAsia="Times New Roman" w:hAnsi="Times New Roman" w:cs="Times New Roman"/>
          <w:sz w:val="20"/>
        </w:rPr>
        <w:t>of the</w:t>
      </w:r>
      <w:r>
        <w:rPr>
          <w:rFonts w:ascii="Times New Roman" w:eastAsia="Times New Roman" w:hAnsi="Times New Roman" w:cs="Times New Roman"/>
          <w:sz w:val="20"/>
        </w:rPr>
        <w:t xml:space="preserve"> given two port network.</w:t>
      </w:r>
    </w:p>
    <w:p w:rsidR="003E16EA" w:rsidRDefault="003E16EA" w:rsidP="00B66C75">
      <w:pPr>
        <w:numPr>
          <w:ilvl w:val="0"/>
          <w:numId w:val="34"/>
        </w:numPr>
        <w:ind w:left="714" w:hanging="357"/>
        <w:contextualSpacing/>
        <w:rPr>
          <w:rFonts w:ascii="Times New Roman" w:eastAsia="Times New Roman" w:hAnsi="Times New Roman" w:cs="Times New Roman"/>
          <w:sz w:val="20"/>
        </w:rPr>
      </w:pPr>
      <w:r>
        <w:rPr>
          <w:rFonts w:ascii="Times New Roman" w:eastAsia="Times New Roman" w:hAnsi="Times New Roman" w:cs="Times New Roman"/>
          <w:sz w:val="20"/>
        </w:rPr>
        <w:t xml:space="preserve">To design Series-Series Connection and determine Z parameters </w:t>
      </w:r>
      <w:r w:rsidR="00F65CB2">
        <w:rPr>
          <w:rFonts w:ascii="Times New Roman" w:eastAsia="Times New Roman" w:hAnsi="Times New Roman" w:cs="Times New Roman"/>
          <w:sz w:val="20"/>
        </w:rPr>
        <w:t>of the</w:t>
      </w:r>
      <w:r>
        <w:rPr>
          <w:rFonts w:ascii="Times New Roman" w:eastAsia="Times New Roman" w:hAnsi="Times New Roman" w:cs="Times New Roman"/>
          <w:sz w:val="20"/>
        </w:rPr>
        <w:t xml:space="preserve"> given two port network.</w:t>
      </w:r>
    </w:p>
    <w:p w:rsidR="003E16EA" w:rsidRDefault="003E16EA" w:rsidP="00B66C75">
      <w:pPr>
        <w:numPr>
          <w:ilvl w:val="0"/>
          <w:numId w:val="34"/>
        </w:numPr>
        <w:ind w:left="714" w:hanging="357"/>
        <w:contextualSpacing/>
        <w:rPr>
          <w:rFonts w:ascii="Times New Roman" w:eastAsia="Times New Roman" w:hAnsi="Times New Roman" w:cs="Times New Roman"/>
          <w:sz w:val="20"/>
        </w:rPr>
      </w:pPr>
      <w:r>
        <w:rPr>
          <w:rFonts w:ascii="Times New Roman" w:eastAsia="Times New Roman" w:hAnsi="Times New Roman" w:cs="Times New Roman"/>
          <w:sz w:val="20"/>
        </w:rPr>
        <w:t xml:space="preserve">To design Parallel-Parallel Connection and determine Y parameters </w:t>
      </w:r>
      <w:r w:rsidR="00F65CB2">
        <w:rPr>
          <w:rFonts w:ascii="Times New Roman" w:eastAsia="Times New Roman" w:hAnsi="Times New Roman" w:cs="Times New Roman"/>
          <w:sz w:val="20"/>
        </w:rPr>
        <w:t>of the</w:t>
      </w:r>
      <w:r>
        <w:rPr>
          <w:rFonts w:ascii="Times New Roman" w:eastAsia="Times New Roman" w:hAnsi="Times New Roman" w:cs="Times New Roman"/>
          <w:sz w:val="20"/>
        </w:rPr>
        <w:t xml:space="preserve"> given two port network.</w:t>
      </w:r>
    </w:p>
    <w:p w:rsidR="003E16EA" w:rsidRDefault="003E16EA" w:rsidP="00B66C75">
      <w:pPr>
        <w:numPr>
          <w:ilvl w:val="0"/>
          <w:numId w:val="34"/>
        </w:numPr>
        <w:ind w:left="714" w:hanging="357"/>
        <w:contextualSpacing/>
        <w:rPr>
          <w:rFonts w:ascii="Times New Roman" w:eastAsia="Times New Roman" w:hAnsi="Times New Roman" w:cs="Times New Roman"/>
          <w:b/>
          <w:sz w:val="20"/>
          <w:u w:val="single"/>
        </w:rPr>
      </w:pPr>
      <w:r>
        <w:rPr>
          <w:rFonts w:ascii="Times New Roman" w:eastAsia="Times New Roman" w:hAnsi="Times New Roman" w:cs="Times New Roman"/>
          <w:sz w:val="20"/>
        </w:rPr>
        <w:t>To design Series-Parallel Connection and determine  h  parameters of  the given two port network</w:t>
      </w:r>
    </w:p>
    <w:p w:rsidR="003E16EA" w:rsidRDefault="003E16EA" w:rsidP="00B66C75">
      <w:pPr>
        <w:numPr>
          <w:ilvl w:val="0"/>
          <w:numId w:val="34"/>
        </w:numPr>
        <w:ind w:left="714" w:hanging="357"/>
        <w:contextualSpacing/>
        <w:rPr>
          <w:rFonts w:ascii="Times New Roman" w:eastAsia="Times New Roman" w:hAnsi="Times New Roman" w:cs="Times New Roman"/>
          <w:b/>
          <w:sz w:val="20"/>
          <w:u w:val="single"/>
        </w:rPr>
      </w:pPr>
      <w:r>
        <w:rPr>
          <w:rFonts w:ascii="Times New Roman" w:eastAsia="Times New Roman" w:hAnsi="Times New Roman" w:cs="Times New Roman"/>
          <w:sz w:val="20"/>
        </w:rPr>
        <w:t>Study the frequency response of different filter circuits.</w:t>
      </w:r>
    </w:p>
    <w:p w:rsidR="003E16EA" w:rsidRDefault="003E16EA" w:rsidP="003E16EA">
      <w:pPr>
        <w:rPr>
          <w:rFonts w:ascii="Times New Roman" w:eastAsiaTheme="minorHAnsi" w:hAnsi="Times New Roman" w:cs="Times New Roman"/>
          <w:b/>
          <w:sz w:val="20"/>
          <w:lang w:bidi="ar-SA"/>
        </w:rPr>
      </w:pPr>
    </w:p>
    <w:p w:rsidR="003E16EA" w:rsidRDefault="003E16EA" w:rsidP="003E16EA">
      <w:pPr>
        <w:rPr>
          <w:rFonts w:ascii="Times New Roman" w:hAnsi="Times New Roman" w:cs="Times New Roman"/>
          <w:b/>
          <w:sz w:val="20"/>
        </w:rPr>
      </w:pPr>
      <w:r>
        <w:rPr>
          <w:rFonts w:ascii="Times New Roman" w:hAnsi="Times New Roman" w:cs="Times New Roman"/>
          <w:b/>
          <w:sz w:val="20"/>
        </w:rPr>
        <w:t>NOTE:- At least 8 Experiments out of the list must be done in the semester.</w:t>
      </w:r>
    </w:p>
    <w:p w:rsidR="003E16EA" w:rsidRDefault="003E16EA" w:rsidP="003E16EA">
      <w:pPr>
        <w:autoSpaceDE w:val="0"/>
        <w:autoSpaceDN w:val="0"/>
        <w:adjustRightInd w:val="0"/>
        <w:jc w:val="both"/>
        <w:rPr>
          <w:rFonts w:ascii="Times New Roman" w:eastAsia="Times New Roman" w:hAnsi="Times New Roman" w:cs="Times New Roman"/>
          <w:b/>
          <w:bCs/>
          <w:sz w:val="20"/>
          <w:lang w:val="fr-FR"/>
        </w:rPr>
      </w:pPr>
    </w:p>
    <w:p w:rsidR="001C6B2D" w:rsidRPr="001C6B2D" w:rsidRDefault="001C6B2D" w:rsidP="001C6B2D">
      <w:pPr>
        <w:spacing w:after="200" w:line="276" w:lineRule="auto"/>
        <w:rPr>
          <w:rFonts w:ascii="Times New Roman" w:hAnsi="Times New Roman" w:cs="Times New Roman"/>
          <w:b/>
          <w:sz w:val="20"/>
          <w:lang w:val="en-US" w:bidi="ar-SA"/>
        </w:rPr>
      </w:pPr>
      <w:r w:rsidRPr="001C6B2D">
        <w:rPr>
          <w:rFonts w:ascii="Times New Roman" w:hAnsi="Times New Roman" w:cs="Times New Roman"/>
          <w:b/>
          <w:sz w:val="20"/>
          <w:lang w:val="en-US" w:bidi="ar-SA"/>
        </w:rPr>
        <w:br w:type="page"/>
      </w:r>
    </w:p>
    <w:p w:rsidR="001C6B2D" w:rsidRPr="001C6B2D" w:rsidRDefault="001C6B2D" w:rsidP="001C6B2D">
      <w:pPr>
        <w:autoSpaceDE w:val="0"/>
        <w:autoSpaceDN w:val="0"/>
        <w:adjustRightInd w:val="0"/>
        <w:ind w:right="28"/>
        <w:jc w:val="center"/>
        <w:rPr>
          <w:rFonts w:ascii="Times New Roman" w:eastAsiaTheme="minorEastAsia" w:hAnsi="Times New Roman" w:cs="Times New Roman"/>
          <w:b/>
          <w:bCs/>
          <w:color w:val="000000"/>
          <w:sz w:val="20"/>
          <w:u w:val="single"/>
          <w:lang w:val="en-US" w:bidi="ar-SA"/>
        </w:rPr>
      </w:pPr>
      <w:r w:rsidRPr="001C6B2D">
        <w:rPr>
          <w:rFonts w:ascii="Times New Roman" w:eastAsiaTheme="minorEastAsia" w:hAnsi="Times New Roman" w:cs="Times New Roman"/>
          <w:b/>
          <w:bCs/>
          <w:color w:val="000000"/>
          <w:sz w:val="20"/>
          <w:u w:val="single"/>
          <w:lang w:val="en-US" w:bidi="ar-SA"/>
        </w:rPr>
        <w:lastRenderedPageBreak/>
        <w:t>COMMUNICATION SYSTEMS LAB</w:t>
      </w:r>
    </w:p>
    <w:p w:rsidR="001C6B2D" w:rsidRPr="001C6B2D" w:rsidRDefault="001C6B2D" w:rsidP="001C6B2D">
      <w:pPr>
        <w:autoSpaceDE w:val="0"/>
        <w:autoSpaceDN w:val="0"/>
        <w:adjustRightInd w:val="0"/>
        <w:ind w:right="28"/>
        <w:jc w:val="both"/>
        <w:rPr>
          <w:rFonts w:ascii="Times New Roman" w:eastAsiaTheme="minorEastAsia" w:hAnsi="Times New Roman" w:cs="Times New Roman"/>
          <w:b/>
          <w:sz w:val="20"/>
          <w:lang w:val="en-US" w:bidi="ar-SA"/>
        </w:rPr>
      </w:pPr>
      <w:r w:rsidRPr="001C6B2D">
        <w:rPr>
          <w:rFonts w:ascii="Times New Roman" w:eastAsiaTheme="minorEastAsia" w:hAnsi="Times New Roman" w:cs="Times New Roman"/>
          <w:b/>
          <w:bCs/>
          <w:color w:val="000000"/>
          <w:sz w:val="20"/>
          <w:lang w:val="en-US" w:bidi="ar-SA"/>
        </w:rPr>
        <w:tab/>
      </w:r>
      <w:r w:rsidRPr="001C6B2D">
        <w:rPr>
          <w:rFonts w:ascii="Times New Roman" w:eastAsiaTheme="minorEastAsia" w:hAnsi="Times New Roman" w:cs="Times New Roman"/>
          <w:b/>
          <w:bCs/>
          <w:color w:val="000000"/>
          <w:sz w:val="20"/>
          <w:lang w:val="en-US" w:bidi="ar-SA"/>
        </w:rPr>
        <w:tab/>
      </w:r>
      <w:r w:rsidRPr="001C6B2D">
        <w:rPr>
          <w:rFonts w:ascii="Times New Roman" w:eastAsiaTheme="minorEastAsia" w:hAnsi="Times New Roman" w:cs="Times New Roman"/>
          <w:b/>
          <w:bCs/>
          <w:color w:val="000000"/>
          <w:sz w:val="20"/>
          <w:lang w:val="en-US" w:bidi="ar-SA"/>
        </w:rPr>
        <w:tab/>
      </w:r>
      <w:r w:rsidRPr="001C6B2D">
        <w:rPr>
          <w:rFonts w:ascii="Times New Roman" w:eastAsiaTheme="minorEastAsia" w:hAnsi="Times New Roman" w:cs="Times New Roman"/>
          <w:b/>
          <w:bCs/>
          <w:color w:val="000000"/>
          <w:sz w:val="20"/>
          <w:lang w:val="en-US" w:bidi="ar-SA"/>
        </w:rPr>
        <w:tab/>
      </w:r>
      <w:r w:rsidRPr="001C6B2D">
        <w:rPr>
          <w:rFonts w:ascii="Times New Roman" w:eastAsiaTheme="minorEastAsia" w:hAnsi="Times New Roman" w:cs="Times New Roman"/>
          <w:b/>
          <w:bCs/>
          <w:color w:val="000000"/>
          <w:sz w:val="20"/>
          <w:lang w:val="en-US" w:bidi="ar-SA"/>
        </w:rPr>
        <w:tab/>
      </w:r>
      <w:r w:rsidRPr="001C6B2D">
        <w:rPr>
          <w:rFonts w:ascii="Times New Roman" w:eastAsiaTheme="minorEastAsia" w:hAnsi="Times New Roman" w:cs="Times New Roman"/>
          <w:b/>
          <w:bCs/>
          <w:color w:val="000000"/>
          <w:sz w:val="20"/>
          <w:lang w:val="en-US" w:bidi="ar-SA"/>
        </w:rPr>
        <w:tab/>
      </w:r>
      <w:r w:rsidRPr="001C6B2D">
        <w:rPr>
          <w:rFonts w:ascii="Times New Roman" w:eastAsiaTheme="minorEastAsia" w:hAnsi="Times New Roman" w:cs="Times New Roman"/>
          <w:b/>
          <w:bCs/>
          <w:color w:val="000000"/>
          <w:sz w:val="20"/>
          <w:lang w:val="en-US" w:bidi="ar-SA"/>
        </w:rPr>
        <w:tab/>
      </w:r>
    </w:p>
    <w:p w:rsidR="001C6B2D" w:rsidRPr="001C6B2D" w:rsidRDefault="001C6B2D" w:rsidP="001C6B2D">
      <w:pPr>
        <w:rPr>
          <w:rFonts w:ascii="Times New Roman" w:hAnsi="Times New Roman" w:cs="Times New Roman"/>
          <w:sz w:val="20"/>
        </w:rPr>
      </w:pPr>
      <w:r w:rsidRPr="001C6B2D">
        <w:rPr>
          <w:rFonts w:ascii="Times New Roman" w:hAnsi="Times New Roman" w:cs="Times New Roman"/>
          <w:b/>
          <w:bCs/>
          <w:sz w:val="20"/>
          <w:lang w:val="en-US"/>
        </w:rPr>
        <w:t>Paper Code:</w:t>
      </w:r>
      <w:r w:rsidRPr="001C6B2D">
        <w:rPr>
          <w:rFonts w:ascii="Times New Roman" w:hAnsi="Times New Roman" w:cs="Times New Roman"/>
          <w:b/>
          <w:bCs/>
          <w:sz w:val="20"/>
        </w:rPr>
        <w:t xml:space="preserve"> ETEC-256</w:t>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t>L</w:t>
      </w:r>
      <w:r w:rsidRPr="001C6B2D">
        <w:rPr>
          <w:rFonts w:ascii="Times New Roman" w:hAnsi="Times New Roman" w:cs="Times New Roman"/>
          <w:b/>
          <w:bCs/>
          <w:sz w:val="20"/>
        </w:rPr>
        <w:tab/>
        <w:t>T/P</w:t>
      </w:r>
      <w:r w:rsidRPr="001C6B2D">
        <w:rPr>
          <w:rFonts w:ascii="Times New Roman" w:hAnsi="Times New Roman" w:cs="Times New Roman"/>
          <w:b/>
          <w:bCs/>
          <w:sz w:val="20"/>
        </w:rPr>
        <w:tab/>
        <w:t xml:space="preserve">C </w:t>
      </w:r>
    </w:p>
    <w:p w:rsidR="001C6B2D" w:rsidRPr="001C6B2D" w:rsidRDefault="001C6B2D" w:rsidP="001C6B2D">
      <w:pPr>
        <w:rPr>
          <w:rFonts w:ascii="Times New Roman" w:hAnsi="Times New Roman" w:cs="Times New Roman"/>
          <w:b/>
          <w:bCs/>
          <w:sz w:val="20"/>
        </w:rPr>
      </w:pPr>
      <w:r w:rsidRPr="001C6B2D">
        <w:rPr>
          <w:rFonts w:ascii="Times New Roman" w:hAnsi="Times New Roman" w:cs="Times New Roman"/>
          <w:b/>
          <w:bCs/>
          <w:sz w:val="20"/>
        </w:rPr>
        <w:t xml:space="preserve">Paper: </w:t>
      </w:r>
      <w:r w:rsidRPr="001C6B2D">
        <w:rPr>
          <w:rFonts w:ascii="Times New Roman" w:eastAsiaTheme="minorEastAsia" w:hAnsi="Times New Roman" w:cs="Times New Roman"/>
          <w:b/>
          <w:bCs/>
          <w:color w:val="000000"/>
          <w:sz w:val="20"/>
          <w:lang w:val="en-US" w:bidi="ar-SA"/>
        </w:rPr>
        <w:t xml:space="preserve">Communication Systems </w:t>
      </w:r>
      <w:r w:rsidRPr="001C6B2D">
        <w:rPr>
          <w:rFonts w:ascii="Times New Roman" w:hAnsi="Times New Roman" w:cs="Times New Roman"/>
          <w:b/>
          <w:bCs/>
          <w:sz w:val="20"/>
        </w:rPr>
        <w:t>Lab</w:t>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t>0</w:t>
      </w:r>
      <w:r w:rsidRPr="001C6B2D">
        <w:rPr>
          <w:rFonts w:ascii="Times New Roman" w:hAnsi="Times New Roman" w:cs="Times New Roman"/>
          <w:b/>
          <w:bCs/>
          <w:sz w:val="20"/>
        </w:rPr>
        <w:tab/>
        <w:t>2</w:t>
      </w:r>
      <w:r w:rsidRPr="001C6B2D">
        <w:rPr>
          <w:rFonts w:ascii="Times New Roman" w:hAnsi="Times New Roman" w:cs="Times New Roman"/>
          <w:b/>
          <w:bCs/>
          <w:sz w:val="20"/>
        </w:rPr>
        <w:tab/>
        <w:t xml:space="preserve">1 </w:t>
      </w:r>
    </w:p>
    <w:p w:rsidR="001C6B2D" w:rsidRPr="001C6B2D" w:rsidRDefault="001C6B2D" w:rsidP="001C6B2D">
      <w:pPr>
        <w:rPr>
          <w:rFonts w:ascii="Times New Roman" w:hAnsi="Times New Roman" w:cs="Times New Roman"/>
          <w:b/>
          <w:sz w:val="20"/>
          <w:u w:val="single"/>
        </w:rPr>
      </w:pPr>
      <w:r w:rsidRPr="001C6B2D">
        <w:rPr>
          <w:rFonts w:ascii="Times New Roman" w:hAnsi="Times New Roman" w:cs="Times New Roman"/>
          <w:b/>
          <w:sz w:val="20"/>
          <w:u w:val="single"/>
        </w:rPr>
        <w:t xml:space="preserve"> </w:t>
      </w:r>
    </w:p>
    <w:p w:rsidR="00E42F51" w:rsidRPr="00E42F51" w:rsidRDefault="00E42F51" w:rsidP="00E42F51">
      <w:pPr>
        <w:autoSpaceDE w:val="0"/>
        <w:autoSpaceDN w:val="0"/>
        <w:adjustRightInd w:val="0"/>
        <w:jc w:val="both"/>
        <w:rPr>
          <w:rFonts w:ascii="Times New Roman" w:eastAsia="Times New Roman" w:hAnsi="Times New Roman" w:cs="Times New Roman"/>
          <w:b/>
          <w:bCs/>
          <w:color w:val="000000"/>
          <w:sz w:val="20"/>
          <w:lang w:val="en-US" w:bidi="ar-SA"/>
        </w:rPr>
      </w:pPr>
      <w:r w:rsidRPr="00E42F51">
        <w:rPr>
          <w:rFonts w:ascii="Times New Roman" w:eastAsia="Times New Roman" w:hAnsi="Times New Roman" w:cs="Times New Roman"/>
          <w:b/>
          <w:bCs/>
          <w:color w:val="000000"/>
          <w:sz w:val="20"/>
          <w:u w:val="single"/>
          <w:lang w:val="en-US" w:bidi="ar-SA"/>
        </w:rPr>
        <w:t>List of Experiments</w:t>
      </w:r>
      <w:r w:rsidRPr="00E42F51">
        <w:rPr>
          <w:rFonts w:ascii="Times New Roman" w:eastAsia="Times New Roman" w:hAnsi="Times New Roman" w:cs="Times New Roman"/>
          <w:b/>
          <w:bCs/>
          <w:color w:val="000000"/>
          <w:sz w:val="20"/>
          <w:lang w:val="en-US" w:bidi="ar-SA"/>
        </w:rPr>
        <w:t xml:space="preserve">: </w:t>
      </w:r>
    </w:p>
    <w:p w:rsidR="00E42F51" w:rsidRPr="00E42F51" w:rsidRDefault="00E42F51" w:rsidP="00E42F51">
      <w:pPr>
        <w:autoSpaceDE w:val="0"/>
        <w:autoSpaceDN w:val="0"/>
        <w:adjustRightInd w:val="0"/>
        <w:ind w:left="720" w:hanging="360"/>
        <w:jc w:val="both"/>
        <w:rPr>
          <w:rFonts w:ascii="Times New Roman" w:eastAsia="Times New Roman" w:hAnsi="Times New Roman" w:cs="Times New Roman"/>
          <w:color w:val="000000"/>
          <w:sz w:val="20"/>
          <w:lang w:val="en-US" w:bidi="ar-SA"/>
        </w:rPr>
      </w:pPr>
    </w:p>
    <w:p w:rsidR="00E42F51" w:rsidRPr="00E42F51" w:rsidRDefault="00E42F51" w:rsidP="00B66C75">
      <w:pPr>
        <w:numPr>
          <w:ilvl w:val="0"/>
          <w:numId w:val="40"/>
        </w:numPr>
        <w:autoSpaceDE w:val="0"/>
        <w:autoSpaceDN w:val="0"/>
        <w:adjustRightInd w:val="0"/>
        <w:spacing w:after="200" w:line="276" w:lineRule="auto"/>
        <w:contextualSpacing/>
        <w:jc w:val="both"/>
        <w:rPr>
          <w:rFonts w:ascii="Times New Roman" w:eastAsia="Times New Roman" w:hAnsi="Times New Roman" w:cs="Times New Roman"/>
          <w:color w:val="000000"/>
          <w:sz w:val="20"/>
          <w:lang w:val="en-US" w:bidi="ar-SA"/>
        </w:rPr>
      </w:pPr>
      <w:r w:rsidRPr="00E42F51">
        <w:rPr>
          <w:rFonts w:ascii="Times New Roman" w:eastAsia="Times New Roman" w:hAnsi="Times New Roman" w:cs="Times New Roman"/>
          <w:color w:val="000000"/>
          <w:sz w:val="20"/>
          <w:lang w:val="en-US" w:bidi="ar-SA"/>
        </w:rPr>
        <w:t>Generation of DSB-SC AM signal using balanced modulator.</w:t>
      </w:r>
    </w:p>
    <w:p w:rsidR="00E42F51" w:rsidRPr="00E42F51" w:rsidRDefault="00E42F51" w:rsidP="00B66C75">
      <w:pPr>
        <w:numPr>
          <w:ilvl w:val="0"/>
          <w:numId w:val="40"/>
        </w:numPr>
        <w:spacing w:after="200" w:line="276" w:lineRule="auto"/>
        <w:contextualSpacing/>
        <w:jc w:val="both"/>
        <w:rPr>
          <w:rFonts w:ascii="Times New Roman" w:eastAsia="Times New Roman" w:hAnsi="Times New Roman" w:cs="Times New Roman"/>
          <w:color w:val="000000"/>
          <w:sz w:val="20"/>
          <w:lang w:val="en-US" w:bidi="ar-SA"/>
        </w:rPr>
      </w:pPr>
      <w:r w:rsidRPr="00E42F51">
        <w:rPr>
          <w:rFonts w:ascii="Times New Roman" w:eastAsia="Times New Roman" w:hAnsi="Times New Roman" w:cs="Times New Roman"/>
          <w:sz w:val="20"/>
          <w:lang w:val="en-US" w:bidi="ar-SA"/>
        </w:rPr>
        <w:t>To study amplitude demodulation by linear diode detector</w:t>
      </w:r>
      <w:r w:rsidRPr="00E42F51">
        <w:rPr>
          <w:rFonts w:ascii="Times New Roman" w:eastAsia="Times New Roman" w:hAnsi="Times New Roman" w:cs="Times New Roman"/>
          <w:color w:val="000000"/>
          <w:sz w:val="20"/>
          <w:lang w:val="en-US" w:bidi="ar-SA"/>
        </w:rPr>
        <w:t xml:space="preserve"> </w:t>
      </w:r>
    </w:p>
    <w:p w:rsidR="00E42F51" w:rsidRPr="00E42F51" w:rsidRDefault="00E42F51" w:rsidP="00B66C75">
      <w:pPr>
        <w:numPr>
          <w:ilvl w:val="0"/>
          <w:numId w:val="40"/>
        </w:numPr>
        <w:autoSpaceDE w:val="0"/>
        <w:autoSpaceDN w:val="0"/>
        <w:adjustRightInd w:val="0"/>
        <w:spacing w:after="200" w:line="276" w:lineRule="auto"/>
        <w:contextualSpacing/>
        <w:jc w:val="both"/>
        <w:rPr>
          <w:rFonts w:ascii="Times New Roman" w:eastAsia="Times New Roman" w:hAnsi="Times New Roman" w:cs="Times New Roman"/>
          <w:color w:val="000000"/>
          <w:sz w:val="20"/>
          <w:lang w:val="en-US" w:bidi="ar-SA"/>
        </w:rPr>
      </w:pPr>
      <w:r w:rsidRPr="00E42F51">
        <w:rPr>
          <w:rFonts w:ascii="Times New Roman" w:eastAsia="Times New Roman" w:hAnsi="Times New Roman" w:cs="Times New Roman"/>
          <w:color w:val="000000"/>
          <w:sz w:val="20"/>
          <w:lang w:val="en-US" w:bidi="ar-SA"/>
        </w:rPr>
        <w:t xml:space="preserve">Generation of SSB AM signal. </w:t>
      </w:r>
    </w:p>
    <w:p w:rsidR="00E42F51" w:rsidRPr="00E42F51" w:rsidRDefault="00E42F51" w:rsidP="00B66C75">
      <w:pPr>
        <w:numPr>
          <w:ilvl w:val="0"/>
          <w:numId w:val="40"/>
        </w:numPr>
        <w:autoSpaceDE w:val="0"/>
        <w:autoSpaceDN w:val="0"/>
        <w:adjustRightInd w:val="0"/>
        <w:spacing w:after="200" w:line="276" w:lineRule="auto"/>
        <w:contextualSpacing/>
        <w:jc w:val="both"/>
        <w:rPr>
          <w:rFonts w:ascii="Times New Roman" w:eastAsia="Times New Roman" w:hAnsi="Times New Roman" w:cs="Times New Roman"/>
          <w:color w:val="000000"/>
          <w:sz w:val="20"/>
          <w:lang w:val="en-US" w:bidi="ar-SA"/>
        </w:rPr>
      </w:pPr>
      <w:r w:rsidRPr="00E42F51">
        <w:rPr>
          <w:rFonts w:ascii="Times New Roman" w:eastAsia="Times New Roman" w:hAnsi="Times New Roman" w:cs="Times New Roman"/>
          <w:color w:val="000000"/>
          <w:sz w:val="20"/>
          <w:lang w:val="en-US" w:bidi="ar-SA"/>
        </w:rPr>
        <w:t xml:space="preserve">To study envelop detector for demodulation of AM signal and observe diagonal peak clipping effect. </w:t>
      </w:r>
    </w:p>
    <w:p w:rsidR="00E42F51" w:rsidRPr="00E42F51" w:rsidRDefault="00E42F51" w:rsidP="00B66C75">
      <w:pPr>
        <w:numPr>
          <w:ilvl w:val="0"/>
          <w:numId w:val="40"/>
        </w:numPr>
        <w:autoSpaceDE w:val="0"/>
        <w:autoSpaceDN w:val="0"/>
        <w:adjustRightInd w:val="0"/>
        <w:spacing w:after="200" w:line="276" w:lineRule="auto"/>
        <w:contextualSpacing/>
        <w:jc w:val="both"/>
        <w:rPr>
          <w:rFonts w:ascii="Times New Roman" w:eastAsia="Times New Roman" w:hAnsi="Times New Roman" w:cs="Times New Roman"/>
          <w:color w:val="000000"/>
          <w:sz w:val="20"/>
          <w:lang w:val="en-US" w:bidi="ar-SA"/>
        </w:rPr>
      </w:pPr>
      <w:r w:rsidRPr="00E42F51">
        <w:rPr>
          <w:rFonts w:ascii="Times New Roman" w:eastAsia="Times New Roman" w:hAnsi="Times New Roman" w:cs="Times New Roman"/>
          <w:color w:val="000000"/>
          <w:sz w:val="20"/>
          <w:lang w:val="en-US" w:bidi="ar-SA"/>
        </w:rPr>
        <w:t xml:space="preserve">To generate FM signal using voltage controlled oscillator. </w:t>
      </w:r>
    </w:p>
    <w:p w:rsidR="00E42F51" w:rsidRPr="00E42F51" w:rsidRDefault="00E42F51" w:rsidP="00B66C75">
      <w:pPr>
        <w:numPr>
          <w:ilvl w:val="0"/>
          <w:numId w:val="40"/>
        </w:numPr>
        <w:autoSpaceDE w:val="0"/>
        <w:autoSpaceDN w:val="0"/>
        <w:adjustRightInd w:val="0"/>
        <w:spacing w:after="200" w:line="276" w:lineRule="auto"/>
        <w:contextualSpacing/>
        <w:jc w:val="both"/>
        <w:rPr>
          <w:rFonts w:ascii="Times New Roman" w:eastAsia="Times New Roman" w:hAnsi="Times New Roman" w:cs="Times New Roman"/>
          <w:color w:val="000000"/>
          <w:sz w:val="20"/>
          <w:lang w:val="en-US" w:bidi="ar-SA"/>
        </w:rPr>
      </w:pPr>
      <w:r w:rsidRPr="00E42F51">
        <w:rPr>
          <w:rFonts w:ascii="Times New Roman" w:eastAsia="Times New Roman" w:hAnsi="Times New Roman" w:cs="Times New Roman"/>
          <w:color w:val="000000"/>
          <w:sz w:val="20"/>
          <w:lang w:val="en-US" w:bidi="ar-SA"/>
        </w:rPr>
        <w:t xml:space="preserve">To generate a FM Signal using Varactor &amp; reactance modulation. </w:t>
      </w:r>
    </w:p>
    <w:p w:rsidR="00E42F51" w:rsidRPr="00E42F51" w:rsidRDefault="00E42F51" w:rsidP="00B66C75">
      <w:pPr>
        <w:numPr>
          <w:ilvl w:val="0"/>
          <w:numId w:val="40"/>
        </w:numPr>
        <w:autoSpaceDE w:val="0"/>
        <w:autoSpaceDN w:val="0"/>
        <w:adjustRightInd w:val="0"/>
        <w:spacing w:after="200" w:line="276" w:lineRule="auto"/>
        <w:contextualSpacing/>
        <w:jc w:val="both"/>
        <w:rPr>
          <w:rFonts w:ascii="Times New Roman" w:eastAsia="Times New Roman" w:hAnsi="Times New Roman" w:cs="Times New Roman"/>
          <w:color w:val="000000"/>
          <w:sz w:val="20"/>
          <w:lang w:val="en-US" w:bidi="ar-SA"/>
        </w:rPr>
      </w:pPr>
      <w:r w:rsidRPr="00E42F51">
        <w:rPr>
          <w:rFonts w:ascii="Times New Roman" w:eastAsia="Times New Roman" w:hAnsi="Times New Roman" w:cs="Times New Roman"/>
          <w:color w:val="000000"/>
          <w:sz w:val="20"/>
          <w:lang w:val="en-US" w:bidi="ar-SA"/>
        </w:rPr>
        <w:t>Detection of FM Signal using PLL &amp; foster seelay method.</w:t>
      </w:r>
    </w:p>
    <w:p w:rsidR="00E42F51" w:rsidRPr="00E42F51" w:rsidRDefault="00E42F51" w:rsidP="00B66C75">
      <w:pPr>
        <w:numPr>
          <w:ilvl w:val="0"/>
          <w:numId w:val="40"/>
        </w:numPr>
        <w:autoSpaceDE w:val="0"/>
        <w:autoSpaceDN w:val="0"/>
        <w:adjustRightInd w:val="0"/>
        <w:spacing w:after="200" w:line="276" w:lineRule="auto"/>
        <w:contextualSpacing/>
        <w:jc w:val="both"/>
        <w:rPr>
          <w:rFonts w:ascii="Times New Roman" w:eastAsia="Times New Roman" w:hAnsi="Times New Roman" w:cs="Times New Roman"/>
          <w:color w:val="000000"/>
          <w:sz w:val="20"/>
          <w:lang w:val="en-US" w:bidi="ar-SA"/>
        </w:rPr>
      </w:pPr>
      <w:r w:rsidRPr="00E42F51">
        <w:rPr>
          <w:rFonts w:ascii="Times New Roman" w:eastAsia="Times New Roman" w:hAnsi="Times New Roman" w:cs="Times New Roman"/>
          <w:color w:val="000000"/>
          <w:sz w:val="20"/>
          <w:lang w:val="en-US" w:bidi="ar-SA"/>
        </w:rPr>
        <w:t xml:space="preserve">To study Super heterodyne AM receiver and measurement of receiver parameters viz.sensitivity, selectivity &amp; fidelity. </w:t>
      </w:r>
    </w:p>
    <w:p w:rsidR="00E42F51" w:rsidRPr="00E42F51" w:rsidRDefault="00E42F51" w:rsidP="00B66C75">
      <w:pPr>
        <w:numPr>
          <w:ilvl w:val="0"/>
          <w:numId w:val="40"/>
        </w:numPr>
        <w:spacing w:after="200" w:line="276" w:lineRule="auto"/>
        <w:contextualSpacing/>
        <w:jc w:val="both"/>
        <w:rPr>
          <w:rFonts w:ascii="Times New Roman" w:eastAsia="Times New Roman" w:hAnsi="Times New Roman" w:cs="Times New Roman"/>
          <w:sz w:val="20"/>
          <w:lang w:val="en-US" w:bidi="ar-SA"/>
        </w:rPr>
      </w:pPr>
      <w:r w:rsidRPr="00E42F51">
        <w:rPr>
          <w:rFonts w:ascii="Times New Roman" w:eastAsia="Times New Roman" w:hAnsi="Times New Roman" w:cs="Times New Roman"/>
          <w:sz w:val="20"/>
          <w:lang w:val="en-US" w:bidi="ar-SA"/>
        </w:rPr>
        <w:t>To study Pre-emphasis and De-emphasis in FM.</w:t>
      </w:r>
    </w:p>
    <w:p w:rsidR="00E42F51" w:rsidRPr="00E42F51" w:rsidRDefault="00E42F51" w:rsidP="00B66C75">
      <w:pPr>
        <w:numPr>
          <w:ilvl w:val="0"/>
          <w:numId w:val="40"/>
        </w:numPr>
        <w:spacing w:after="200" w:line="276" w:lineRule="auto"/>
        <w:contextualSpacing/>
        <w:jc w:val="both"/>
        <w:rPr>
          <w:rFonts w:ascii="Times New Roman" w:eastAsia="Times New Roman" w:hAnsi="Times New Roman" w:cs="Times New Roman"/>
          <w:sz w:val="20"/>
          <w:lang w:val="en-US" w:bidi="ar-SA"/>
        </w:rPr>
      </w:pPr>
      <w:r w:rsidRPr="00E42F51">
        <w:rPr>
          <w:rFonts w:ascii="Times New Roman" w:eastAsia="Times New Roman" w:hAnsi="Times New Roman" w:cs="Times New Roman"/>
          <w:sz w:val="20"/>
          <w:lang w:val="en-US" w:bidi="ar-SA"/>
        </w:rPr>
        <w:t>Generation of Phase modulated and demodulated signal.</w:t>
      </w:r>
    </w:p>
    <w:p w:rsidR="00E42F51" w:rsidRPr="00E42F51" w:rsidRDefault="00E42F51" w:rsidP="00E42F51">
      <w:pPr>
        <w:jc w:val="both"/>
        <w:rPr>
          <w:rFonts w:ascii="Times New Roman" w:eastAsia="Times New Roman" w:hAnsi="Times New Roman" w:cs="Times New Roman"/>
          <w:b/>
          <w:sz w:val="20"/>
          <w:lang w:val="en-GB" w:bidi="ar-SA"/>
        </w:rPr>
      </w:pPr>
      <w:r w:rsidRPr="00E42F51">
        <w:rPr>
          <w:rFonts w:ascii="Times New Roman" w:eastAsia="Times New Roman" w:hAnsi="Times New Roman" w:cs="Times New Roman"/>
          <w:b/>
          <w:sz w:val="20"/>
          <w:lang w:val="en-GB" w:bidi="ar-SA"/>
        </w:rPr>
        <w:t>Simulations study of some of the above experiments using P-spice or Multisim softwares</w:t>
      </w:r>
    </w:p>
    <w:p w:rsidR="00E42F51" w:rsidRPr="00E42F51" w:rsidRDefault="00E42F51" w:rsidP="00E42F51">
      <w:pPr>
        <w:jc w:val="both"/>
        <w:rPr>
          <w:rFonts w:ascii="Times New Roman" w:eastAsia="Times New Roman" w:hAnsi="Times New Roman" w:cs="Times New Roman"/>
          <w:bCs/>
          <w:sz w:val="20"/>
          <w:u w:val="single"/>
          <w:lang w:val="en-US" w:bidi="ar-SA"/>
        </w:rPr>
      </w:pPr>
    </w:p>
    <w:p w:rsidR="00E42F51" w:rsidRPr="00E42F51" w:rsidRDefault="00E42F51" w:rsidP="00E42F51">
      <w:pPr>
        <w:jc w:val="both"/>
        <w:rPr>
          <w:rFonts w:ascii="Times New Roman" w:eastAsia="Times New Roman" w:hAnsi="Times New Roman" w:cs="Times New Roman"/>
          <w:b/>
          <w:sz w:val="20"/>
          <w:lang w:val="en-GB" w:bidi="ar-SA"/>
        </w:rPr>
      </w:pPr>
      <w:r w:rsidRPr="00E42F51">
        <w:rPr>
          <w:rFonts w:ascii="Times New Roman" w:eastAsia="Times New Roman" w:hAnsi="Times New Roman" w:cs="Times New Roman"/>
          <w:b/>
          <w:sz w:val="20"/>
          <w:lang w:val="en-GB" w:bidi="ar-SA"/>
        </w:rPr>
        <w:t>NOTE:- At least 8 Experiments out of the list must be done in the semester.</w:t>
      </w:r>
    </w:p>
    <w:p w:rsidR="001C6B2D" w:rsidRPr="001C6B2D" w:rsidRDefault="001C6B2D" w:rsidP="001C6B2D">
      <w:pPr>
        <w:spacing w:after="200" w:line="276" w:lineRule="auto"/>
        <w:rPr>
          <w:rFonts w:ascii="Times New Roman" w:eastAsia="Times New Roman" w:hAnsi="Times New Roman" w:cs="Times New Roman"/>
          <w:b/>
          <w:sz w:val="20"/>
          <w:u w:val="single"/>
          <w:lang w:val="en-US" w:bidi="ar-SA"/>
        </w:rPr>
      </w:pPr>
      <w:r w:rsidRPr="001C6B2D">
        <w:rPr>
          <w:rFonts w:ascii="Times New Roman" w:eastAsia="Times New Roman" w:hAnsi="Times New Roman" w:cs="Times New Roman"/>
          <w:b/>
          <w:sz w:val="20"/>
          <w:u w:val="single"/>
          <w:lang w:val="en-US" w:bidi="ar-SA"/>
        </w:rPr>
        <w:br w:type="page"/>
      </w:r>
    </w:p>
    <w:p w:rsidR="001C6B2D" w:rsidRPr="001C6B2D" w:rsidRDefault="001C6B2D" w:rsidP="001C6B2D">
      <w:pPr>
        <w:spacing w:after="200" w:line="276" w:lineRule="auto"/>
        <w:jc w:val="center"/>
        <w:rPr>
          <w:rFonts w:ascii="Times New Roman" w:eastAsia="Times New Roman" w:hAnsi="Times New Roman" w:cs="Times New Roman"/>
          <w:b/>
          <w:sz w:val="20"/>
          <w:u w:val="single"/>
          <w:lang w:val="en-US" w:bidi="ar-SA"/>
        </w:rPr>
      </w:pPr>
      <w:r w:rsidRPr="001C6B2D">
        <w:rPr>
          <w:rFonts w:ascii="Times New Roman" w:eastAsia="Times New Roman" w:hAnsi="Times New Roman" w:cs="Times New Roman"/>
          <w:b/>
          <w:sz w:val="20"/>
          <w:u w:val="single"/>
          <w:lang w:val="en-US" w:bidi="ar-SA"/>
        </w:rPr>
        <w:lastRenderedPageBreak/>
        <w:t>ANALOG ELECTRONICS-II LAB</w:t>
      </w:r>
    </w:p>
    <w:p w:rsidR="001C6B2D" w:rsidRPr="001C6B2D" w:rsidRDefault="001C6B2D" w:rsidP="001C6B2D">
      <w:pPr>
        <w:spacing w:line="276" w:lineRule="auto"/>
        <w:rPr>
          <w:rFonts w:ascii="Times New Roman" w:eastAsia="Times New Roman" w:hAnsi="Times New Roman" w:cs="Times New Roman"/>
          <w:b/>
          <w:sz w:val="20"/>
          <w:lang w:val="en-US" w:bidi="ar-SA"/>
        </w:rPr>
      </w:pPr>
      <w:r w:rsidRPr="001C6B2D">
        <w:rPr>
          <w:rFonts w:ascii="Times New Roman" w:eastAsia="Times New Roman" w:hAnsi="Times New Roman" w:cs="Times New Roman"/>
          <w:b/>
          <w:sz w:val="20"/>
          <w:lang w:val="en-US" w:bidi="ar-SA"/>
        </w:rPr>
        <w:t>Paper Code: ETEC-254</w:t>
      </w:r>
      <w:r w:rsidRPr="001C6B2D">
        <w:rPr>
          <w:rFonts w:ascii="Times New Roman" w:eastAsia="Times New Roman" w:hAnsi="Times New Roman" w:cs="Times New Roman"/>
          <w:b/>
          <w:sz w:val="20"/>
          <w:lang w:val="en-US" w:bidi="ar-SA"/>
        </w:rPr>
        <w:tab/>
      </w:r>
      <w:r w:rsidRPr="001C6B2D">
        <w:rPr>
          <w:rFonts w:ascii="Times New Roman" w:eastAsia="Times New Roman" w:hAnsi="Times New Roman" w:cs="Times New Roman"/>
          <w:b/>
          <w:sz w:val="20"/>
          <w:lang w:val="en-US" w:bidi="ar-SA"/>
        </w:rPr>
        <w:tab/>
      </w:r>
      <w:r w:rsidRPr="001C6B2D">
        <w:rPr>
          <w:rFonts w:ascii="Times New Roman" w:eastAsia="Times New Roman" w:hAnsi="Times New Roman" w:cs="Times New Roman"/>
          <w:b/>
          <w:sz w:val="20"/>
          <w:lang w:val="en-US" w:bidi="ar-SA"/>
        </w:rPr>
        <w:tab/>
      </w:r>
      <w:r w:rsidRPr="001C6B2D">
        <w:rPr>
          <w:rFonts w:ascii="Times New Roman" w:eastAsia="Times New Roman" w:hAnsi="Times New Roman" w:cs="Times New Roman"/>
          <w:b/>
          <w:sz w:val="20"/>
          <w:lang w:val="en-US" w:bidi="ar-SA"/>
        </w:rPr>
        <w:tab/>
      </w:r>
      <w:r w:rsidRPr="001C6B2D">
        <w:rPr>
          <w:rFonts w:ascii="Times New Roman" w:eastAsia="Times New Roman" w:hAnsi="Times New Roman" w:cs="Times New Roman"/>
          <w:b/>
          <w:sz w:val="20"/>
          <w:lang w:val="en-US" w:bidi="ar-SA"/>
        </w:rPr>
        <w:tab/>
      </w:r>
      <w:r w:rsidRPr="001C6B2D">
        <w:rPr>
          <w:rFonts w:ascii="Times New Roman" w:eastAsia="Times New Roman" w:hAnsi="Times New Roman" w:cs="Times New Roman"/>
          <w:b/>
          <w:sz w:val="20"/>
          <w:lang w:val="en-US" w:bidi="ar-SA"/>
        </w:rPr>
        <w:tab/>
      </w:r>
      <w:r w:rsidRPr="001C6B2D">
        <w:rPr>
          <w:rFonts w:ascii="Times New Roman" w:eastAsia="Times New Roman" w:hAnsi="Times New Roman" w:cs="Times New Roman"/>
          <w:b/>
          <w:sz w:val="20"/>
          <w:lang w:val="en-US" w:bidi="ar-SA"/>
        </w:rPr>
        <w:tab/>
      </w:r>
      <w:r w:rsidRPr="001C6B2D">
        <w:rPr>
          <w:rFonts w:ascii="Times New Roman" w:eastAsia="Times New Roman" w:hAnsi="Times New Roman" w:cs="Times New Roman"/>
          <w:b/>
          <w:sz w:val="20"/>
          <w:lang w:val="en-US" w:bidi="ar-SA"/>
        </w:rPr>
        <w:tab/>
        <w:t>L</w:t>
      </w:r>
      <w:r w:rsidRPr="001C6B2D">
        <w:rPr>
          <w:rFonts w:ascii="Times New Roman" w:eastAsia="Times New Roman" w:hAnsi="Times New Roman" w:cs="Times New Roman"/>
          <w:b/>
          <w:sz w:val="20"/>
          <w:lang w:val="en-US" w:bidi="ar-SA"/>
        </w:rPr>
        <w:tab/>
        <w:t>T/P</w:t>
      </w:r>
      <w:r w:rsidRPr="001C6B2D">
        <w:rPr>
          <w:rFonts w:ascii="Times New Roman" w:eastAsia="Times New Roman" w:hAnsi="Times New Roman" w:cs="Times New Roman"/>
          <w:b/>
          <w:sz w:val="20"/>
          <w:lang w:val="en-US" w:bidi="ar-SA"/>
        </w:rPr>
        <w:tab/>
        <w:t>C</w:t>
      </w:r>
    </w:p>
    <w:p w:rsidR="001C6B2D" w:rsidRPr="001C6B2D" w:rsidRDefault="001C6B2D" w:rsidP="001C6B2D">
      <w:pPr>
        <w:spacing w:line="276" w:lineRule="auto"/>
        <w:rPr>
          <w:rFonts w:ascii="Times New Roman" w:eastAsia="Times New Roman" w:hAnsi="Times New Roman" w:cs="Times New Roman"/>
          <w:b/>
          <w:sz w:val="20"/>
          <w:lang w:val="en-US" w:bidi="ar-SA"/>
        </w:rPr>
      </w:pPr>
      <w:r w:rsidRPr="001C6B2D">
        <w:rPr>
          <w:rFonts w:ascii="Times New Roman" w:eastAsia="Times New Roman" w:hAnsi="Times New Roman" w:cs="Times New Roman"/>
          <w:b/>
          <w:sz w:val="20"/>
          <w:lang w:val="en-US" w:bidi="ar-SA"/>
        </w:rPr>
        <w:t>Paper: Analog Electronics-II Lab</w:t>
      </w:r>
      <w:r w:rsidRPr="001C6B2D">
        <w:rPr>
          <w:rFonts w:ascii="Times New Roman" w:eastAsia="Times New Roman" w:hAnsi="Times New Roman" w:cs="Times New Roman"/>
          <w:b/>
          <w:sz w:val="20"/>
          <w:lang w:val="en-US" w:bidi="ar-SA"/>
        </w:rPr>
        <w:tab/>
      </w:r>
      <w:r w:rsidRPr="001C6B2D">
        <w:rPr>
          <w:rFonts w:ascii="Times New Roman" w:eastAsia="Times New Roman" w:hAnsi="Times New Roman" w:cs="Times New Roman"/>
          <w:b/>
          <w:sz w:val="20"/>
          <w:lang w:val="en-US" w:bidi="ar-SA"/>
        </w:rPr>
        <w:tab/>
      </w:r>
      <w:r w:rsidRPr="001C6B2D">
        <w:rPr>
          <w:rFonts w:ascii="Times New Roman" w:eastAsia="Times New Roman" w:hAnsi="Times New Roman" w:cs="Times New Roman"/>
          <w:b/>
          <w:sz w:val="20"/>
          <w:lang w:val="en-US" w:bidi="ar-SA"/>
        </w:rPr>
        <w:tab/>
      </w:r>
      <w:r w:rsidRPr="001C6B2D">
        <w:rPr>
          <w:rFonts w:ascii="Times New Roman" w:eastAsia="Times New Roman" w:hAnsi="Times New Roman" w:cs="Times New Roman"/>
          <w:b/>
          <w:sz w:val="20"/>
          <w:lang w:val="en-US" w:bidi="ar-SA"/>
        </w:rPr>
        <w:tab/>
      </w:r>
      <w:r w:rsidRPr="001C6B2D">
        <w:rPr>
          <w:rFonts w:ascii="Times New Roman" w:eastAsia="Times New Roman" w:hAnsi="Times New Roman" w:cs="Times New Roman"/>
          <w:b/>
          <w:sz w:val="20"/>
          <w:lang w:val="en-US" w:bidi="ar-SA"/>
        </w:rPr>
        <w:tab/>
      </w:r>
      <w:r w:rsidRPr="001C6B2D">
        <w:rPr>
          <w:rFonts w:ascii="Times New Roman" w:eastAsia="Times New Roman" w:hAnsi="Times New Roman" w:cs="Times New Roman"/>
          <w:b/>
          <w:sz w:val="20"/>
          <w:lang w:val="en-US" w:bidi="ar-SA"/>
        </w:rPr>
        <w:tab/>
      </w:r>
      <w:r w:rsidRPr="001C6B2D">
        <w:rPr>
          <w:rFonts w:ascii="Times New Roman" w:eastAsia="Times New Roman" w:hAnsi="Times New Roman" w:cs="Times New Roman"/>
          <w:b/>
          <w:sz w:val="20"/>
          <w:lang w:val="en-US" w:bidi="ar-SA"/>
        </w:rPr>
        <w:tab/>
        <w:t>0</w:t>
      </w:r>
      <w:r w:rsidRPr="001C6B2D">
        <w:rPr>
          <w:rFonts w:ascii="Times New Roman" w:eastAsia="Times New Roman" w:hAnsi="Times New Roman" w:cs="Times New Roman"/>
          <w:b/>
          <w:sz w:val="20"/>
          <w:lang w:val="en-US" w:bidi="ar-SA"/>
        </w:rPr>
        <w:tab/>
        <w:t xml:space="preserve"> 2</w:t>
      </w:r>
      <w:r w:rsidRPr="001C6B2D">
        <w:rPr>
          <w:rFonts w:ascii="Times New Roman" w:eastAsia="Times New Roman" w:hAnsi="Times New Roman" w:cs="Times New Roman"/>
          <w:b/>
          <w:sz w:val="20"/>
          <w:lang w:val="en-US" w:bidi="ar-SA"/>
        </w:rPr>
        <w:tab/>
        <w:t>1</w:t>
      </w:r>
      <w:r w:rsidRPr="001C6B2D">
        <w:rPr>
          <w:rFonts w:ascii="Times New Roman" w:eastAsia="Times New Roman" w:hAnsi="Times New Roman" w:cs="Times New Roman"/>
          <w:b/>
          <w:sz w:val="20"/>
          <w:lang w:val="en-US" w:bidi="ar-SA"/>
        </w:rPr>
        <w:tab/>
      </w:r>
    </w:p>
    <w:p w:rsidR="001C6B2D" w:rsidRPr="001C6B2D" w:rsidRDefault="001C6B2D" w:rsidP="001C6B2D">
      <w:pPr>
        <w:autoSpaceDE w:val="0"/>
        <w:autoSpaceDN w:val="0"/>
        <w:adjustRightInd w:val="0"/>
        <w:rPr>
          <w:rFonts w:ascii="Times New Roman" w:eastAsiaTheme="minorEastAsia" w:hAnsi="Times New Roman" w:cs="Times New Roman"/>
          <w:b/>
          <w:sz w:val="20"/>
          <w:u w:val="single"/>
          <w:lang w:val="en-US" w:bidi="ar-SA"/>
        </w:rPr>
      </w:pPr>
      <w:r w:rsidRPr="001C6B2D">
        <w:rPr>
          <w:rFonts w:ascii="Times New Roman" w:eastAsiaTheme="minorEastAsia" w:hAnsi="Times New Roman" w:cs="Times New Roman"/>
          <w:b/>
          <w:sz w:val="20"/>
          <w:u w:val="single"/>
          <w:lang w:val="en-US" w:bidi="ar-SA"/>
        </w:rPr>
        <w:t>List of Experiments:</w:t>
      </w:r>
    </w:p>
    <w:p w:rsidR="001C6B2D" w:rsidRPr="001C6B2D" w:rsidRDefault="001C6B2D" w:rsidP="001C6B2D">
      <w:pPr>
        <w:autoSpaceDE w:val="0"/>
        <w:autoSpaceDN w:val="0"/>
        <w:adjustRightInd w:val="0"/>
        <w:rPr>
          <w:rFonts w:ascii="Times New Roman" w:eastAsiaTheme="minorEastAsia" w:hAnsi="Times New Roman" w:cs="Times New Roman"/>
          <w:sz w:val="20"/>
          <w:lang w:val="en-US" w:bidi="ar-SA"/>
        </w:rPr>
      </w:pPr>
    </w:p>
    <w:p w:rsidR="001C6B2D" w:rsidRPr="001C6B2D" w:rsidRDefault="001C6B2D" w:rsidP="00B66C75">
      <w:pPr>
        <w:numPr>
          <w:ilvl w:val="0"/>
          <w:numId w:val="9"/>
        </w:numPr>
        <w:spacing w:after="200" w:line="360" w:lineRule="auto"/>
        <w:contextualSpacing/>
        <w:rPr>
          <w:rFonts w:ascii="Times New Roman" w:eastAsiaTheme="minorEastAsia" w:hAnsi="Times New Roman" w:cs="Times New Roman"/>
          <w:sz w:val="20"/>
          <w:szCs w:val="22"/>
          <w:lang w:val="en-US" w:bidi="ar-SA"/>
        </w:rPr>
      </w:pPr>
      <w:r w:rsidRPr="001C6B2D">
        <w:rPr>
          <w:rFonts w:ascii="Times New Roman" w:eastAsiaTheme="minorEastAsia" w:hAnsi="Times New Roman" w:cs="Times New Roman"/>
          <w:sz w:val="20"/>
          <w:szCs w:val="22"/>
          <w:lang w:val="en-US" w:bidi="ar-SA"/>
        </w:rPr>
        <w:t>To study the  op­amp (IC  741)  as inverting  and  non­inverting  amplifier and calculate its gain.</w:t>
      </w:r>
    </w:p>
    <w:p w:rsidR="001C6B2D" w:rsidRPr="001C6B2D" w:rsidRDefault="001C6B2D" w:rsidP="00B66C75">
      <w:pPr>
        <w:numPr>
          <w:ilvl w:val="0"/>
          <w:numId w:val="9"/>
        </w:numPr>
        <w:spacing w:after="200" w:line="360" w:lineRule="auto"/>
        <w:contextualSpacing/>
        <w:rPr>
          <w:rFonts w:ascii="Times New Roman" w:eastAsiaTheme="minorEastAsia" w:hAnsi="Times New Roman" w:cs="Times New Roman"/>
          <w:sz w:val="20"/>
          <w:szCs w:val="22"/>
          <w:lang w:val="en-US" w:bidi="ar-SA"/>
        </w:rPr>
      </w:pPr>
      <w:r w:rsidRPr="001C6B2D">
        <w:rPr>
          <w:rFonts w:ascii="Times New Roman" w:eastAsiaTheme="minorEastAsia" w:hAnsi="Times New Roman" w:cs="Times New Roman"/>
          <w:sz w:val="20"/>
          <w:szCs w:val="22"/>
          <w:lang w:val="en-US" w:bidi="ar-SA"/>
        </w:rPr>
        <w:t xml:space="preserve">Observe and plot the output Wave shape of Op-Amp R-C differentiating circuits, R­C  integrating  circuits  for  square wave input </w:t>
      </w:r>
    </w:p>
    <w:p w:rsidR="001C6B2D" w:rsidRPr="001C6B2D" w:rsidRDefault="001C6B2D" w:rsidP="00B66C75">
      <w:pPr>
        <w:numPr>
          <w:ilvl w:val="0"/>
          <w:numId w:val="9"/>
        </w:numPr>
        <w:spacing w:after="200" w:line="360" w:lineRule="auto"/>
        <w:contextualSpacing/>
        <w:rPr>
          <w:rFonts w:ascii="Times New Roman" w:eastAsiaTheme="minorEastAsia" w:hAnsi="Times New Roman" w:cs="Times New Roman"/>
          <w:sz w:val="20"/>
          <w:szCs w:val="22"/>
          <w:lang w:val="en-US" w:bidi="ar-SA"/>
        </w:rPr>
      </w:pPr>
      <w:r w:rsidRPr="001C6B2D">
        <w:rPr>
          <w:rFonts w:ascii="Times New Roman" w:eastAsiaTheme="minorEastAsia" w:hAnsi="Times New Roman" w:cs="Times New Roman"/>
          <w:sz w:val="20"/>
          <w:szCs w:val="22"/>
          <w:lang w:val="en-US" w:bidi="ar-SA"/>
        </w:rPr>
        <w:t>To study the  op­amp (IC  741)  as adder,  subtractor and voltage follower, calculate its output voltage..</w:t>
      </w:r>
    </w:p>
    <w:p w:rsidR="001C6B2D" w:rsidRPr="001C6B2D" w:rsidRDefault="001C6B2D" w:rsidP="00B66C75">
      <w:pPr>
        <w:numPr>
          <w:ilvl w:val="0"/>
          <w:numId w:val="9"/>
        </w:numPr>
        <w:spacing w:after="200" w:line="360" w:lineRule="auto"/>
        <w:contextualSpacing/>
        <w:rPr>
          <w:rFonts w:ascii="Times New Roman" w:eastAsiaTheme="minorEastAsia" w:hAnsi="Times New Roman" w:cs="Times New Roman"/>
          <w:sz w:val="20"/>
          <w:szCs w:val="22"/>
          <w:lang w:val="en-US" w:bidi="ar-SA"/>
        </w:rPr>
      </w:pPr>
      <w:r w:rsidRPr="001C6B2D">
        <w:rPr>
          <w:rFonts w:ascii="Times New Roman" w:eastAsiaTheme="minorEastAsia" w:hAnsi="Times New Roman" w:cs="Times New Roman"/>
          <w:sz w:val="20"/>
          <w:szCs w:val="22"/>
          <w:lang w:val="en-US" w:bidi="ar-SA"/>
        </w:rPr>
        <w:t>Construct biased and unbiased series and shunt clipping circuits &amp; combinational clipper circuit for positive and negative peak clipping of a sine wave.</w:t>
      </w:r>
    </w:p>
    <w:p w:rsidR="001C6B2D" w:rsidRPr="001C6B2D" w:rsidRDefault="001C6B2D" w:rsidP="00B66C75">
      <w:pPr>
        <w:numPr>
          <w:ilvl w:val="0"/>
          <w:numId w:val="9"/>
        </w:numPr>
        <w:spacing w:after="200" w:line="360" w:lineRule="auto"/>
        <w:contextualSpacing/>
        <w:rPr>
          <w:rFonts w:ascii="Times New Roman" w:eastAsiaTheme="minorEastAsia" w:hAnsi="Times New Roman" w:cs="Times New Roman"/>
          <w:sz w:val="20"/>
          <w:szCs w:val="22"/>
          <w:lang w:val="en-US" w:bidi="ar-SA"/>
        </w:rPr>
      </w:pPr>
      <w:r w:rsidRPr="001C6B2D">
        <w:rPr>
          <w:rFonts w:ascii="Times New Roman" w:eastAsiaTheme="minorEastAsia" w:hAnsi="Times New Roman" w:cs="Times New Roman"/>
          <w:sz w:val="20"/>
          <w:szCs w:val="22"/>
          <w:lang w:val="en-US" w:bidi="ar-SA"/>
        </w:rPr>
        <w:t>To study RC phase shift/Wien Bridge oscillator measurement of frequency and amplitude of oscillations using Op-Amp.</w:t>
      </w:r>
    </w:p>
    <w:p w:rsidR="001C6B2D" w:rsidRPr="001C6B2D" w:rsidRDefault="001C6B2D" w:rsidP="00B66C75">
      <w:pPr>
        <w:numPr>
          <w:ilvl w:val="0"/>
          <w:numId w:val="9"/>
        </w:numPr>
        <w:spacing w:after="200" w:line="360" w:lineRule="auto"/>
        <w:contextualSpacing/>
        <w:rPr>
          <w:rFonts w:ascii="Times New Roman" w:eastAsiaTheme="minorEastAsia" w:hAnsi="Times New Roman" w:cs="Times New Roman"/>
          <w:sz w:val="20"/>
          <w:szCs w:val="22"/>
          <w:lang w:val="en-US" w:bidi="ar-SA"/>
        </w:rPr>
      </w:pPr>
      <w:r w:rsidRPr="001C6B2D">
        <w:rPr>
          <w:rFonts w:ascii="Times New Roman" w:eastAsiaTheme="minorEastAsia" w:hAnsi="Times New Roman" w:cs="Times New Roman"/>
          <w:sz w:val="20"/>
          <w:szCs w:val="22"/>
          <w:lang w:val="en-US" w:bidi="ar-SA"/>
        </w:rPr>
        <w:t>To study the waveform of square wave generator using 741 Op-Amp IC.</w:t>
      </w:r>
    </w:p>
    <w:p w:rsidR="001C6B2D" w:rsidRPr="001C6B2D" w:rsidRDefault="001C6B2D" w:rsidP="00B66C75">
      <w:pPr>
        <w:numPr>
          <w:ilvl w:val="0"/>
          <w:numId w:val="9"/>
        </w:numPr>
        <w:spacing w:after="200" w:line="360" w:lineRule="auto"/>
        <w:contextualSpacing/>
        <w:rPr>
          <w:rFonts w:ascii="Times New Roman" w:eastAsiaTheme="minorEastAsia" w:hAnsi="Times New Roman" w:cs="Times New Roman"/>
          <w:sz w:val="20"/>
          <w:szCs w:val="22"/>
          <w:lang w:val="en-US" w:bidi="ar-SA"/>
        </w:rPr>
      </w:pPr>
      <w:r w:rsidRPr="001C6B2D">
        <w:rPr>
          <w:rFonts w:ascii="Times New Roman" w:eastAsiaTheme="minorEastAsia" w:hAnsi="Times New Roman" w:cs="Times New Roman"/>
          <w:sz w:val="20"/>
          <w:szCs w:val="22"/>
          <w:lang w:val="en-US" w:bidi="ar-SA"/>
        </w:rPr>
        <w:t>To study the waveform of Schmitt Trigger circuit &amp; Precision Rectifier using 741 OP-AMP IC.</w:t>
      </w:r>
    </w:p>
    <w:p w:rsidR="001C6B2D" w:rsidRPr="001C6B2D" w:rsidRDefault="001C6B2D" w:rsidP="00B66C75">
      <w:pPr>
        <w:numPr>
          <w:ilvl w:val="0"/>
          <w:numId w:val="9"/>
        </w:numPr>
        <w:spacing w:after="200" w:line="360" w:lineRule="auto"/>
        <w:contextualSpacing/>
        <w:rPr>
          <w:rFonts w:ascii="Times New Roman" w:eastAsiaTheme="minorEastAsia" w:hAnsi="Times New Roman" w:cs="Times New Roman"/>
          <w:sz w:val="20"/>
          <w:szCs w:val="22"/>
          <w:lang w:val="en-US" w:bidi="ar-SA"/>
        </w:rPr>
      </w:pPr>
      <w:r w:rsidRPr="001C6B2D">
        <w:rPr>
          <w:rFonts w:ascii="Times New Roman" w:eastAsiaTheme="minorEastAsia" w:hAnsi="Times New Roman" w:cs="Times New Roman"/>
          <w:sz w:val="20"/>
          <w:szCs w:val="22"/>
          <w:lang w:val="en-US" w:bidi="ar-SA"/>
        </w:rPr>
        <w:t>To make and test the operations of Monostable Multivibrator circuits using 555 timer.   </w:t>
      </w:r>
    </w:p>
    <w:p w:rsidR="001C6B2D" w:rsidRPr="001C6B2D" w:rsidRDefault="001C6B2D" w:rsidP="00B66C75">
      <w:pPr>
        <w:numPr>
          <w:ilvl w:val="0"/>
          <w:numId w:val="9"/>
        </w:numPr>
        <w:spacing w:after="200" w:line="360" w:lineRule="auto"/>
        <w:contextualSpacing/>
        <w:rPr>
          <w:rFonts w:ascii="Times New Roman" w:eastAsiaTheme="minorEastAsia" w:hAnsi="Times New Roman" w:cs="Times New Roman"/>
          <w:sz w:val="20"/>
          <w:szCs w:val="22"/>
          <w:lang w:val="en-US" w:bidi="ar-SA"/>
        </w:rPr>
      </w:pPr>
      <w:r w:rsidRPr="001C6B2D">
        <w:rPr>
          <w:rFonts w:ascii="Times New Roman" w:eastAsiaTheme="minorEastAsia" w:hAnsi="Times New Roman" w:cs="Times New Roman"/>
          <w:sz w:val="20"/>
          <w:szCs w:val="22"/>
          <w:lang w:val="en-US" w:bidi="ar-SA"/>
        </w:rPr>
        <w:t>To make and test the operations of Astable Multivibrator circuits using 555 timer.</w:t>
      </w:r>
    </w:p>
    <w:p w:rsidR="001C6B2D" w:rsidRPr="001C6B2D" w:rsidRDefault="001C6B2D" w:rsidP="00B66C75">
      <w:pPr>
        <w:numPr>
          <w:ilvl w:val="0"/>
          <w:numId w:val="9"/>
        </w:numPr>
        <w:spacing w:after="200" w:line="360" w:lineRule="auto"/>
        <w:contextualSpacing/>
        <w:rPr>
          <w:rFonts w:ascii="Times New Roman" w:eastAsiaTheme="minorEastAsia" w:hAnsi="Times New Roman" w:cs="Times New Roman"/>
          <w:sz w:val="20"/>
          <w:szCs w:val="22"/>
          <w:lang w:val="en-US" w:bidi="ar-SA"/>
        </w:rPr>
      </w:pPr>
      <w:r w:rsidRPr="001C6B2D">
        <w:rPr>
          <w:rFonts w:ascii="Times New Roman" w:eastAsiaTheme="minorEastAsia" w:hAnsi="Times New Roman" w:cs="Times New Roman"/>
          <w:sz w:val="20"/>
          <w:szCs w:val="22"/>
          <w:lang w:val="en-US" w:bidi="ar-SA"/>
        </w:rPr>
        <w:t xml:space="preserve">To study the Sallen Key Voltage controlled voltage source active filters.    </w:t>
      </w:r>
      <w:r w:rsidRPr="001C6B2D">
        <w:rPr>
          <w:rFonts w:ascii="Times New Roman" w:eastAsiaTheme="minorEastAsia" w:hAnsi="Times New Roman" w:cs="Times New Roman"/>
          <w:sz w:val="20"/>
          <w:szCs w:val="22"/>
          <w:lang w:val="en-US" w:bidi="ar-SA"/>
        </w:rPr>
        <w:cr/>
      </w:r>
    </w:p>
    <w:p w:rsidR="001C6B2D" w:rsidRPr="001C6B2D" w:rsidRDefault="001C6B2D" w:rsidP="001C6B2D">
      <w:pPr>
        <w:rPr>
          <w:rFonts w:ascii="Times New Roman" w:hAnsi="Times New Roman"/>
          <w:b/>
          <w:sz w:val="20"/>
          <w:lang w:val="en-US"/>
        </w:rPr>
      </w:pPr>
      <w:r w:rsidRPr="001C6B2D">
        <w:rPr>
          <w:rFonts w:ascii="Times New Roman" w:eastAsiaTheme="minorEastAsia" w:hAnsi="Times New Roman"/>
          <w:b/>
          <w:sz w:val="20"/>
        </w:rPr>
        <w:t>NOTE: - At least 8 Experiments out of the list must be done in the semester</w:t>
      </w:r>
      <w:r w:rsidRPr="001C6B2D">
        <w:rPr>
          <w:rFonts w:ascii="Times New Roman" w:hAnsi="Times New Roman"/>
          <w:b/>
          <w:sz w:val="20"/>
          <w:lang w:val="en-US"/>
        </w:rPr>
        <w:t xml:space="preserve"> </w:t>
      </w:r>
    </w:p>
    <w:p w:rsidR="001C6B2D" w:rsidRPr="001C6B2D" w:rsidRDefault="001C6B2D" w:rsidP="001C6B2D">
      <w:pPr>
        <w:spacing w:after="200" w:line="276" w:lineRule="auto"/>
        <w:rPr>
          <w:rFonts w:ascii="Times New Roman" w:eastAsia="Times New Roman" w:hAnsi="Times New Roman" w:cs="Times New Roman"/>
          <w:bCs/>
          <w:sz w:val="20"/>
          <w:lang w:val="en-US" w:bidi="ar-SA"/>
        </w:rPr>
      </w:pPr>
      <w:r w:rsidRPr="001C6B2D">
        <w:rPr>
          <w:rFonts w:ascii="Times New Roman" w:eastAsia="Times New Roman" w:hAnsi="Times New Roman" w:cs="Times New Roman"/>
          <w:bCs/>
          <w:sz w:val="20"/>
          <w:lang w:val="en-US" w:bidi="ar-SA"/>
        </w:rPr>
        <w:br w:type="page"/>
      </w:r>
    </w:p>
    <w:p w:rsidR="001C6B2D" w:rsidRPr="001C6B2D" w:rsidRDefault="006A13CA" w:rsidP="001C6B2D">
      <w:pPr>
        <w:jc w:val="center"/>
        <w:rPr>
          <w:rFonts w:ascii="Times New Roman" w:hAnsi="Times New Roman" w:cs="Times New Roman"/>
          <w:b/>
          <w:bCs/>
          <w:sz w:val="20"/>
          <w:u w:val="single"/>
        </w:rPr>
      </w:pPr>
      <w:r>
        <w:rPr>
          <w:rFonts w:ascii="Times New Roman" w:hAnsi="Times New Roman" w:cs="Times New Roman"/>
          <w:b/>
          <w:color w:val="000000" w:themeColor="text1"/>
          <w:sz w:val="20"/>
          <w:u w:val="single"/>
        </w:rPr>
        <w:lastRenderedPageBreak/>
        <w:t>COMPUTER ORGANISATION AND ARCHIT</w:t>
      </w:r>
      <w:r w:rsidR="00E84F85">
        <w:rPr>
          <w:rFonts w:ascii="Times New Roman" w:hAnsi="Times New Roman" w:cs="Times New Roman"/>
          <w:b/>
          <w:color w:val="000000" w:themeColor="text1"/>
          <w:sz w:val="20"/>
          <w:u w:val="single"/>
        </w:rPr>
        <w:t>ECT</w:t>
      </w:r>
      <w:r>
        <w:rPr>
          <w:rFonts w:ascii="Times New Roman" w:hAnsi="Times New Roman" w:cs="Times New Roman"/>
          <w:b/>
          <w:color w:val="000000" w:themeColor="text1"/>
          <w:sz w:val="20"/>
          <w:u w:val="single"/>
        </w:rPr>
        <w:t xml:space="preserve">URE </w:t>
      </w:r>
      <w:r w:rsidR="001C6B2D" w:rsidRPr="001C6B2D">
        <w:rPr>
          <w:rFonts w:ascii="Times New Roman" w:hAnsi="Times New Roman" w:cs="Times New Roman"/>
          <w:b/>
          <w:color w:val="000000" w:themeColor="text1"/>
          <w:sz w:val="20"/>
          <w:u w:val="single"/>
        </w:rPr>
        <w:t>LAB</w:t>
      </w:r>
      <w:r w:rsidR="001C6B2D" w:rsidRPr="001C6B2D">
        <w:rPr>
          <w:rFonts w:ascii="Times New Roman" w:hAnsi="Times New Roman" w:cs="Times New Roman"/>
          <w:b/>
          <w:bCs/>
          <w:sz w:val="20"/>
          <w:u w:val="single"/>
        </w:rPr>
        <w:t xml:space="preserve"> </w:t>
      </w:r>
    </w:p>
    <w:p w:rsidR="001C6B2D" w:rsidRPr="001C6B2D" w:rsidRDefault="001C6B2D" w:rsidP="001C6B2D">
      <w:pPr>
        <w:jc w:val="both"/>
        <w:rPr>
          <w:rFonts w:ascii="Times New Roman" w:hAnsi="Times New Roman" w:cs="Times New Roman"/>
          <w:sz w:val="20"/>
        </w:rPr>
      </w:pPr>
    </w:p>
    <w:p w:rsidR="001C6B2D" w:rsidRPr="001C6B2D" w:rsidRDefault="001C6B2D" w:rsidP="00E84F85">
      <w:pPr>
        <w:jc w:val="both"/>
        <w:rPr>
          <w:rFonts w:ascii="Times New Roman" w:hAnsi="Times New Roman" w:cs="Times New Roman"/>
          <w:b/>
          <w:sz w:val="20"/>
        </w:rPr>
      </w:pPr>
      <w:r w:rsidRPr="001C6B2D">
        <w:rPr>
          <w:rFonts w:ascii="Times New Roman" w:hAnsi="Times New Roman" w:cs="Times New Roman"/>
          <w:b/>
          <w:bCs/>
          <w:sz w:val="20"/>
        </w:rPr>
        <w:t>Paper Code: ETCS-260</w:t>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r>
      <w:r w:rsidRPr="001C6B2D">
        <w:rPr>
          <w:rFonts w:ascii="Times New Roman" w:hAnsi="Times New Roman" w:cs="Times New Roman"/>
          <w:b/>
          <w:bCs/>
          <w:sz w:val="20"/>
        </w:rPr>
        <w:tab/>
        <w:t xml:space="preserve">L </w:t>
      </w:r>
      <w:r w:rsidRPr="001C6B2D">
        <w:rPr>
          <w:rFonts w:ascii="Times New Roman" w:hAnsi="Times New Roman" w:cs="Times New Roman"/>
          <w:b/>
          <w:bCs/>
          <w:sz w:val="20"/>
        </w:rPr>
        <w:tab/>
        <w:t>T/P</w:t>
      </w:r>
      <w:r w:rsidRPr="001C6B2D">
        <w:rPr>
          <w:rFonts w:ascii="Times New Roman" w:hAnsi="Times New Roman" w:cs="Times New Roman"/>
          <w:b/>
          <w:bCs/>
          <w:sz w:val="20"/>
        </w:rPr>
        <w:tab/>
        <w:t xml:space="preserve">C </w:t>
      </w:r>
      <w:r w:rsidRPr="001C6B2D">
        <w:rPr>
          <w:rFonts w:ascii="Times New Roman" w:hAnsi="Times New Roman" w:cs="Times New Roman"/>
          <w:b/>
          <w:color w:val="000000"/>
          <w:sz w:val="20"/>
        </w:rPr>
        <w:t xml:space="preserve">Paper: </w:t>
      </w:r>
      <w:r w:rsidR="006A13CA" w:rsidRPr="006A13CA">
        <w:rPr>
          <w:rFonts w:ascii="Times New Roman" w:hAnsi="Times New Roman" w:cs="Times New Roman"/>
          <w:b/>
          <w:color w:val="000000" w:themeColor="text1"/>
          <w:sz w:val="20"/>
        </w:rPr>
        <w:t xml:space="preserve">Computer Organisation </w:t>
      </w:r>
      <w:r w:rsidR="00FF6923">
        <w:rPr>
          <w:rFonts w:ascii="Times New Roman" w:hAnsi="Times New Roman" w:cs="Times New Roman"/>
          <w:b/>
          <w:color w:val="000000" w:themeColor="text1"/>
          <w:sz w:val="20"/>
        </w:rPr>
        <w:t>a</w:t>
      </w:r>
      <w:r w:rsidR="006A13CA" w:rsidRPr="006A13CA">
        <w:rPr>
          <w:rFonts w:ascii="Times New Roman" w:hAnsi="Times New Roman" w:cs="Times New Roman"/>
          <w:b/>
          <w:color w:val="000000" w:themeColor="text1"/>
          <w:sz w:val="20"/>
        </w:rPr>
        <w:t>nd Archit</w:t>
      </w:r>
      <w:r w:rsidR="00E84F85">
        <w:rPr>
          <w:rFonts w:ascii="Times New Roman" w:hAnsi="Times New Roman" w:cs="Times New Roman"/>
          <w:b/>
          <w:color w:val="000000" w:themeColor="text1"/>
          <w:sz w:val="20"/>
        </w:rPr>
        <w:t>ect</w:t>
      </w:r>
      <w:r w:rsidR="006A13CA" w:rsidRPr="006A13CA">
        <w:rPr>
          <w:rFonts w:ascii="Times New Roman" w:hAnsi="Times New Roman" w:cs="Times New Roman"/>
          <w:b/>
          <w:color w:val="000000" w:themeColor="text1"/>
          <w:sz w:val="20"/>
        </w:rPr>
        <w:t>ure Lab</w:t>
      </w:r>
      <w:r w:rsidR="006A13CA" w:rsidRPr="006A13CA">
        <w:rPr>
          <w:rFonts w:ascii="Times New Roman" w:hAnsi="Times New Roman" w:cs="Times New Roman"/>
          <w:b/>
          <w:bCs/>
          <w:sz w:val="20"/>
        </w:rPr>
        <w:t xml:space="preserve"> </w:t>
      </w:r>
      <w:r w:rsidRPr="001C6B2D">
        <w:rPr>
          <w:rFonts w:ascii="Times New Roman" w:hAnsi="Times New Roman" w:cs="Times New Roman"/>
          <w:b/>
          <w:bCs/>
          <w:sz w:val="20"/>
        </w:rPr>
        <w:tab/>
      </w:r>
      <w:r w:rsidRPr="001C6B2D">
        <w:rPr>
          <w:rFonts w:ascii="Times New Roman" w:hAnsi="Times New Roman" w:cs="Times New Roman"/>
          <w:color w:val="000000"/>
          <w:sz w:val="20"/>
        </w:rPr>
        <w:tab/>
      </w:r>
      <w:r w:rsidRPr="001C6B2D">
        <w:rPr>
          <w:rFonts w:ascii="Times New Roman" w:hAnsi="Times New Roman" w:cs="Times New Roman"/>
          <w:color w:val="000000"/>
          <w:sz w:val="20"/>
        </w:rPr>
        <w:tab/>
      </w:r>
      <w:r w:rsidRPr="001C6B2D">
        <w:rPr>
          <w:rFonts w:ascii="Times New Roman" w:hAnsi="Times New Roman" w:cs="Times New Roman"/>
          <w:color w:val="000000"/>
          <w:sz w:val="20"/>
        </w:rPr>
        <w:tab/>
      </w:r>
      <w:r w:rsidRPr="001C6B2D">
        <w:rPr>
          <w:rFonts w:ascii="Times New Roman" w:hAnsi="Times New Roman" w:cs="Times New Roman"/>
          <w:b/>
          <w:sz w:val="20"/>
        </w:rPr>
        <w:t>0</w:t>
      </w:r>
      <w:r w:rsidRPr="001C6B2D">
        <w:rPr>
          <w:rFonts w:ascii="Times New Roman" w:hAnsi="Times New Roman" w:cs="Times New Roman"/>
          <w:b/>
          <w:sz w:val="20"/>
        </w:rPr>
        <w:tab/>
        <w:t>2</w:t>
      </w:r>
      <w:r w:rsidRPr="001C6B2D">
        <w:rPr>
          <w:rFonts w:ascii="Times New Roman" w:hAnsi="Times New Roman" w:cs="Times New Roman"/>
          <w:b/>
          <w:sz w:val="20"/>
        </w:rPr>
        <w:tab/>
        <w:t>1</w:t>
      </w:r>
    </w:p>
    <w:p w:rsidR="001C6B2D" w:rsidRPr="00F55CB2" w:rsidRDefault="001C6B2D" w:rsidP="001C6B2D">
      <w:pPr>
        <w:rPr>
          <w:rFonts w:ascii="Times New Roman" w:hAnsi="Times New Roman" w:cs="Times New Roman"/>
          <w:b/>
          <w:sz w:val="20"/>
        </w:rPr>
      </w:pPr>
    </w:p>
    <w:p w:rsidR="001C6B2D" w:rsidRDefault="001C6B2D" w:rsidP="001C6B2D">
      <w:pPr>
        <w:rPr>
          <w:rFonts w:ascii="Times New Roman" w:hAnsi="Times New Roman" w:cs="Times New Roman"/>
          <w:b/>
          <w:sz w:val="20"/>
          <w:u w:val="single"/>
        </w:rPr>
      </w:pPr>
      <w:r w:rsidRPr="00F55CB2">
        <w:rPr>
          <w:rFonts w:ascii="Times New Roman" w:hAnsi="Times New Roman" w:cs="Times New Roman"/>
          <w:b/>
          <w:sz w:val="20"/>
          <w:u w:val="single"/>
        </w:rPr>
        <w:t>List of Experiments:</w:t>
      </w:r>
    </w:p>
    <w:p w:rsidR="005D43BC" w:rsidRPr="005D43BC" w:rsidRDefault="005D43BC" w:rsidP="001C6B2D">
      <w:pPr>
        <w:rPr>
          <w:rFonts w:ascii="Times New Roman" w:hAnsi="Times New Roman" w:cs="Times New Roman"/>
          <w:b/>
          <w:sz w:val="20"/>
          <w:u w:val="single"/>
        </w:rPr>
      </w:pPr>
      <w:r w:rsidRPr="005D43BC">
        <w:rPr>
          <w:rFonts w:ascii="Times New Roman" w:hAnsi="Times New Roman" w:cs="Times New Roman"/>
          <w:b/>
          <w:color w:val="000000" w:themeColor="text1"/>
          <w:sz w:val="20"/>
        </w:rPr>
        <w:t>Based on 8085 simulator</w:t>
      </w:r>
    </w:p>
    <w:p w:rsidR="00F55CB2" w:rsidRPr="00F55CB2" w:rsidRDefault="00F55CB2" w:rsidP="00F55CB2">
      <w:pPr>
        <w:rPr>
          <w:rFonts w:ascii="Times New Roman" w:hAnsi="Times New Roman" w:cs="Times New Roman"/>
          <w:sz w:val="20"/>
        </w:rPr>
      </w:pPr>
    </w:p>
    <w:p w:rsidR="00561982" w:rsidRPr="00877B07" w:rsidRDefault="00561982" w:rsidP="00790A1E">
      <w:pPr>
        <w:pStyle w:val="HTMLPreformatted"/>
        <w:numPr>
          <w:ilvl w:val="0"/>
          <w:numId w:val="44"/>
        </w:numPr>
        <w:shd w:val="clear" w:color="auto" w:fill="FFFFFF"/>
        <w:spacing w:line="360" w:lineRule="auto"/>
        <w:rPr>
          <w:rFonts w:ascii="Times New Roman" w:hAnsi="Times New Roman" w:cs="Times New Roman"/>
          <w:color w:val="000000" w:themeColor="text1"/>
          <w:sz w:val="24"/>
          <w:szCs w:val="24"/>
        </w:rPr>
      </w:pPr>
      <w:r w:rsidRPr="00877B07">
        <w:rPr>
          <w:rFonts w:ascii="Times New Roman" w:hAnsi="Times New Roman" w:cs="Times New Roman"/>
          <w:color w:val="000000" w:themeColor="text1"/>
          <w:sz w:val="24"/>
          <w:szCs w:val="24"/>
        </w:rPr>
        <w:t>To draw and explain</w:t>
      </w:r>
    </w:p>
    <w:p w:rsidR="00561982" w:rsidRPr="00877B07" w:rsidRDefault="00561982" w:rsidP="00790A1E">
      <w:pPr>
        <w:pStyle w:val="HTMLPreformatted"/>
        <w:numPr>
          <w:ilvl w:val="0"/>
          <w:numId w:val="45"/>
        </w:numPr>
        <w:shd w:val="clear" w:color="auto" w:fill="FFFFFF"/>
        <w:spacing w:line="360" w:lineRule="auto"/>
        <w:rPr>
          <w:rFonts w:ascii="Times New Roman" w:hAnsi="Times New Roman" w:cs="Times New Roman"/>
          <w:color w:val="000000" w:themeColor="text1"/>
          <w:sz w:val="24"/>
          <w:szCs w:val="24"/>
        </w:rPr>
      </w:pPr>
      <w:r w:rsidRPr="00877B07">
        <w:rPr>
          <w:rFonts w:ascii="Times New Roman" w:hAnsi="Times New Roman" w:cs="Times New Roman"/>
          <w:color w:val="000000" w:themeColor="text1"/>
          <w:sz w:val="24"/>
          <w:szCs w:val="24"/>
        </w:rPr>
        <w:t>Block diagram and pin diagram of 8085.</w:t>
      </w:r>
    </w:p>
    <w:p w:rsidR="00561982" w:rsidRPr="00877B07" w:rsidRDefault="00561982" w:rsidP="00790A1E">
      <w:pPr>
        <w:pStyle w:val="HTMLPreformatted"/>
        <w:numPr>
          <w:ilvl w:val="0"/>
          <w:numId w:val="45"/>
        </w:numPr>
        <w:shd w:val="clear" w:color="auto" w:fill="FFFFFF"/>
        <w:spacing w:line="360" w:lineRule="auto"/>
        <w:rPr>
          <w:rFonts w:ascii="Times New Roman" w:hAnsi="Times New Roman" w:cs="Times New Roman"/>
          <w:color w:val="000000" w:themeColor="text1"/>
          <w:sz w:val="24"/>
          <w:szCs w:val="24"/>
        </w:rPr>
      </w:pPr>
      <w:r w:rsidRPr="00877B07">
        <w:rPr>
          <w:rFonts w:ascii="Times New Roman" w:hAnsi="Times New Roman" w:cs="Times New Roman"/>
          <w:color w:val="000000" w:themeColor="text1"/>
          <w:sz w:val="24"/>
          <w:szCs w:val="24"/>
        </w:rPr>
        <w:t>Instruction set of 8085.</w:t>
      </w:r>
    </w:p>
    <w:p w:rsidR="00561982" w:rsidRPr="00877B07" w:rsidRDefault="00561982" w:rsidP="00790A1E">
      <w:pPr>
        <w:pStyle w:val="HTMLPreformatted"/>
        <w:numPr>
          <w:ilvl w:val="0"/>
          <w:numId w:val="44"/>
        </w:numPr>
        <w:shd w:val="clear" w:color="auto" w:fill="FFFFFF"/>
        <w:spacing w:line="360" w:lineRule="auto"/>
        <w:rPr>
          <w:rFonts w:ascii="Times New Roman" w:hAnsi="Times New Roman" w:cs="Times New Roman"/>
          <w:color w:val="000000" w:themeColor="text1"/>
          <w:sz w:val="24"/>
          <w:szCs w:val="24"/>
        </w:rPr>
      </w:pPr>
      <w:r w:rsidRPr="00877B07">
        <w:rPr>
          <w:rFonts w:ascii="Times New Roman" w:hAnsi="Times New Roman" w:cs="Times New Roman"/>
          <w:color w:val="000000" w:themeColor="text1"/>
          <w:sz w:val="24"/>
          <w:szCs w:val="24"/>
        </w:rPr>
        <w:t>Write a program to perform :</w:t>
      </w:r>
    </w:p>
    <w:p w:rsidR="00561982" w:rsidRPr="00877B07" w:rsidRDefault="00561982" w:rsidP="00790A1E">
      <w:pPr>
        <w:pStyle w:val="HTMLPreformatted"/>
        <w:numPr>
          <w:ilvl w:val="0"/>
          <w:numId w:val="46"/>
        </w:numPr>
        <w:shd w:val="clear" w:color="auto" w:fill="FFFFFF"/>
        <w:spacing w:line="360" w:lineRule="auto"/>
        <w:rPr>
          <w:rFonts w:ascii="Times New Roman" w:hAnsi="Times New Roman" w:cs="Times New Roman"/>
          <w:color w:val="000000" w:themeColor="text1"/>
          <w:sz w:val="24"/>
          <w:szCs w:val="24"/>
        </w:rPr>
      </w:pPr>
      <w:r w:rsidRPr="00877B07">
        <w:rPr>
          <w:rFonts w:ascii="Times New Roman" w:hAnsi="Times New Roman" w:cs="Times New Roman"/>
          <w:color w:val="000000" w:themeColor="text1"/>
          <w:sz w:val="24"/>
          <w:szCs w:val="24"/>
        </w:rPr>
        <w:t>Addition of two 8 bit numbers without carry.</w:t>
      </w:r>
    </w:p>
    <w:p w:rsidR="00561982" w:rsidRPr="00877B07" w:rsidRDefault="00561982" w:rsidP="00790A1E">
      <w:pPr>
        <w:pStyle w:val="HTMLPreformatted"/>
        <w:numPr>
          <w:ilvl w:val="0"/>
          <w:numId w:val="46"/>
        </w:numPr>
        <w:shd w:val="clear" w:color="auto" w:fill="FFFFFF"/>
        <w:spacing w:line="360" w:lineRule="auto"/>
        <w:rPr>
          <w:rFonts w:ascii="Times New Roman" w:hAnsi="Times New Roman" w:cs="Times New Roman"/>
          <w:color w:val="000000" w:themeColor="text1"/>
          <w:sz w:val="24"/>
          <w:szCs w:val="24"/>
        </w:rPr>
      </w:pPr>
      <w:r w:rsidRPr="00877B07">
        <w:rPr>
          <w:rFonts w:ascii="Times New Roman" w:hAnsi="Times New Roman" w:cs="Times New Roman"/>
          <w:color w:val="000000" w:themeColor="text1"/>
          <w:sz w:val="24"/>
          <w:szCs w:val="24"/>
        </w:rPr>
        <w:t>Addition of two 8 bit numbers with carry</w:t>
      </w:r>
    </w:p>
    <w:p w:rsidR="00561982" w:rsidRPr="00877B07" w:rsidRDefault="00561982" w:rsidP="00790A1E">
      <w:pPr>
        <w:pStyle w:val="HTMLPreformatted"/>
        <w:numPr>
          <w:ilvl w:val="0"/>
          <w:numId w:val="44"/>
        </w:numPr>
        <w:shd w:val="clear" w:color="auto" w:fill="FFFFFF"/>
        <w:spacing w:line="360" w:lineRule="auto"/>
        <w:rPr>
          <w:rFonts w:ascii="Times New Roman" w:hAnsi="Times New Roman" w:cs="Times New Roman"/>
          <w:color w:val="000000" w:themeColor="text1"/>
          <w:sz w:val="24"/>
          <w:szCs w:val="24"/>
        </w:rPr>
      </w:pPr>
      <w:r w:rsidRPr="00877B07">
        <w:rPr>
          <w:rFonts w:ascii="Times New Roman" w:hAnsi="Times New Roman" w:cs="Times New Roman"/>
          <w:color w:val="000000" w:themeColor="text1"/>
          <w:sz w:val="24"/>
          <w:szCs w:val="24"/>
        </w:rPr>
        <w:t xml:space="preserve"> Write a program to perform:</w:t>
      </w:r>
    </w:p>
    <w:p w:rsidR="00561982" w:rsidRPr="00877B07" w:rsidRDefault="00561982" w:rsidP="00790A1E">
      <w:pPr>
        <w:pStyle w:val="HTMLPreformatted"/>
        <w:numPr>
          <w:ilvl w:val="0"/>
          <w:numId w:val="47"/>
        </w:numPr>
        <w:shd w:val="clear" w:color="auto" w:fill="FFFFFF"/>
        <w:spacing w:line="360" w:lineRule="auto"/>
        <w:rPr>
          <w:rFonts w:ascii="Times New Roman" w:hAnsi="Times New Roman" w:cs="Times New Roman"/>
          <w:color w:val="000000" w:themeColor="text1"/>
          <w:sz w:val="24"/>
          <w:szCs w:val="24"/>
        </w:rPr>
      </w:pPr>
      <w:r w:rsidRPr="00877B07">
        <w:rPr>
          <w:rFonts w:ascii="Times New Roman" w:hAnsi="Times New Roman" w:cs="Times New Roman"/>
          <w:color w:val="000000" w:themeColor="text1"/>
          <w:sz w:val="24"/>
          <w:szCs w:val="24"/>
        </w:rPr>
        <w:t>Subtraction of two 8 bit numbers without borrows.</w:t>
      </w:r>
    </w:p>
    <w:p w:rsidR="00561982" w:rsidRPr="00877B07" w:rsidRDefault="00561982" w:rsidP="00790A1E">
      <w:pPr>
        <w:pStyle w:val="HTMLPreformatted"/>
        <w:numPr>
          <w:ilvl w:val="0"/>
          <w:numId w:val="47"/>
        </w:numPr>
        <w:shd w:val="clear" w:color="auto" w:fill="FFFFFF"/>
        <w:spacing w:line="360" w:lineRule="auto"/>
        <w:rPr>
          <w:rFonts w:ascii="Times New Roman" w:hAnsi="Times New Roman" w:cs="Times New Roman"/>
          <w:color w:val="000000" w:themeColor="text1"/>
          <w:sz w:val="24"/>
          <w:szCs w:val="24"/>
        </w:rPr>
      </w:pPr>
      <w:r w:rsidRPr="00877B07">
        <w:rPr>
          <w:rFonts w:ascii="Times New Roman" w:hAnsi="Times New Roman" w:cs="Times New Roman"/>
          <w:color w:val="000000" w:themeColor="text1"/>
          <w:sz w:val="24"/>
          <w:szCs w:val="24"/>
        </w:rPr>
        <w:t>Subtraction of two 8 bit numbers with borrows.</w:t>
      </w:r>
    </w:p>
    <w:p w:rsidR="00561982" w:rsidRPr="00877B07" w:rsidRDefault="00561982" w:rsidP="0019174D">
      <w:pPr>
        <w:pStyle w:val="HTMLPreformatted"/>
        <w:numPr>
          <w:ilvl w:val="0"/>
          <w:numId w:val="44"/>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rPr>
          <w:rFonts w:ascii="Times New Roman" w:hAnsi="Times New Roman" w:cs="Times New Roman"/>
          <w:color w:val="000000" w:themeColor="text1"/>
          <w:sz w:val="24"/>
          <w:szCs w:val="24"/>
        </w:rPr>
      </w:pPr>
      <w:r w:rsidRPr="00877B07">
        <w:rPr>
          <w:rFonts w:ascii="Times New Roman" w:hAnsi="Times New Roman" w:cs="Times New Roman"/>
          <w:color w:val="000000" w:themeColor="text1"/>
          <w:sz w:val="24"/>
          <w:szCs w:val="24"/>
        </w:rPr>
        <w:t>Write a program to find 1’s complement of an 8 bit number.</w:t>
      </w:r>
    </w:p>
    <w:p w:rsidR="00561982" w:rsidRPr="00877B07" w:rsidRDefault="00561982" w:rsidP="00790A1E">
      <w:pPr>
        <w:pStyle w:val="HTMLPreformatted"/>
        <w:numPr>
          <w:ilvl w:val="0"/>
          <w:numId w:val="44"/>
        </w:numPr>
        <w:shd w:val="clear" w:color="auto" w:fill="FFFFFF"/>
        <w:spacing w:line="360" w:lineRule="auto"/>
        <w:rPr>
          <w:rFonts w:ascii="Times New Roman" w:hAnsi="Times New Roman" w:cs="Times New Roman"/>
          <w:color w:val="000000" w:themeColor="text1"/>
          <w:sz w:val="24"/>
          <w:szCs w:val="24"/>
        </w:rPr>
      </w:pPr>
      <w:r w:rsidRPr="00877B07">
        <w:rPr>
          <w:rFonts w:ascii="Times New Roman" w:hAnsi="Times New Roman" w:cs="Times New Roman"/>
          <w:color w:val="000000" w:themeColor="text1"/>
          <w:sz w:val="24"/>
          <w:szCs w:val="24"/>
        </w:rPr>
        <w:t>Write a program to find 2’s complement of an 8 bit number.</w:t>
      </w:r>
    </w:p>
    <w:p w:rsidR="00561982" w:rsidRPr="00877B07" w:rsidRDefault="00561982" w:rsidP="00790A1E">
      <w:pPr>
        <w:pStyle w:val="HTMLPreformatted"/>
        <w:numPr>
          <w:ilvl w:val="0"/>
          <w:numId w:val="44"/>
        </w:numPr>
        <w:shd w:val="clear" w:color="auto" w:fill="FFFFFF"/>
        <w:spacing w:line="360" w:lineRule="auto"/>
        <w:rPr>
          <w:rFonts w:ascii="Times New Roman" w:hAnsi="Times New Roman" w:cs="Times New Roman"/>
          <w:color w:val="000000" w:themeColor="text1"/>
          <w:sz w:val="24"/>
          <w:szCs w:val="24"/>
        </w:rPr>
      </w:pPr>
      <w:r w:rsidRPr="00877B07">
        <w:rPr>
          <w:rFonts w:ascii="Times New Roman" w:hAnsi="Times New Roman" w:cs="Times New Roman"/>
          <w:color w:val="000000" w:themeColor="text1"/>
          <w:sz w:val="24"/>
          <w:szCs w:val="24"/>
        </w:rPr>
        <w:t>Write a program to perform Multiplication of two 8 bit numbers.</w:t>
      </w:r>
    </w:p>
    <w:p w:rsidR="00561982" w:rsidRPr="00877B07" w:rsidRDefault="00561982" w:rsidP="00790A1E">
      <w:pPr>
        <w:pStyle w:val="HTMLPreformatted"/>
        <w:numPr>
          <w:ilvl w:val="0"/>
          <w:numId w:val="44"/>
        </w:numPr>
        <w:shd w:val="clear" w:color="auto" w:fill="FFFFFF"/>
        <w:spacing w:line="360" w:lineRule="auto"/>
        <w:rPr>
          <w:rFonts w:ascii="Times New Roman" w:hAnsi="Times New Roman" w:cs="Times New Roman"/>
          <w:color w:val="000000" w:themeColor="text1"/>
          <w:sz w:val="24"/>
          <w:szCs w:val="24"/>
        </w:rPr>
      </w:pPr>
      <w:r w:rsidRPr="00877B07">
        <w:rPr>
          <w:rFonts w:ascii="Times New Roman" w:hAnsi="Times New Roman" w:cs="Times New Roman"/>
          <w:color w:val="000000" w:themeColor="text1"/>
          <w:sz w:val="24"/>
          <w:szCs w:val="24"/>
        </w:rPr>
        <w:t>Write a program to find to find the smallest and largest number from the given series.</w:t>
      </w:r>
    </w:p>
    <w:p w:rsidR="00561982" w:rsidRPr="00877B07" w:rsidRDefault="00561982" w:rsidP="00790A1E">
      <w:pPr>
        <w:pStyle w:val="HTMLPreformatted"/>
        <w:numPr>
          <w:ilvl w:val="0"/>
          <w:numId w:val="44"/>
        </w:numPr>
        <w:shd w:val="clear" w:color="auto" w:fill="FFFFFF"/>
        <w:spacing w:line="360" w:lineRule="auto"/>
        <w:rPr>
          <w:rFonts w:ascii="Times New Roman" w:hAnsi="Times New Roman" w:cs="Times New Roman"/>
          <w:color w:val="000000" w:themeColor="text1"/>
          <w:sz w:val="24"/>
          <w:szCs w:val="24"/>
        </w:rPr>
      </w:pPr>
      <w:r w:rsidRPr="00877B07">
        <w:rPr>
          <w:rFonts w:ascii="Times New Roman" w:hAnsi="Times New Roman" w:cs="Times New Roman"/>
          <w:color w:val="000000" w:themeColor="text1"/>
          <w:sz w:val="24"/>
          <w:szCs w:val="24"/>
        </w:rPr>
        <w:t>Write a program to find sum of series of n consecutive numbers.</w:t>
      </w:r>
    </w:p>
    <w:p w:rsidR="00561982" w:rsidRPr="00877B07" w:rsidRDefault="00561982" w:rsidP="00790A1E">
      <w:pPr>
        <w:pStyle w:val="HTMLPreformatted"/>
        <w:numPr>
          <w:ilvl w:val="0"/>
          <w:numId w:val="44"/>
        </w:numPr>
        <w:shd w:val="clear" w:color="auto" w:fill="FFFFFF"/>
        <w:spacing w:line="360" w:lineRule="auto"/>
        <w:rPr>
          <w:rFonts w:ascii="Times New Roman" w:hAnsi="Times New Roman" w:cs="Times New Roman"/>
          <w:color w:val="000000" w:themeColor="text1"/>
          <w:sz w:val="24"/>
          <w:szCs w:val="24"/>
        </w:rPr>
      </w:pPr>
      <w:r w:rsidRPr="00877B07">
        <w:rPr>
          <w:rFonts w:ascii="Times New Roman" w:hAnsi="Times New Roman" w:cs="Times New Roman"/>
          <w:color w:val="000000" w:themeColor="text1"/>
          <w:sz w:val="24"/>
          <w:szCs w:val="24"/>
        </w:rPr>
        <w:t>Write a program to find factorial of a number.</w:t>
      </w:r>
    </w:p>
    <w:p w:rsidR="00561982" w:rsidRPr="00877B07" w:rsidRDefault="00561982" w:rsidP="00790A1E">
      <w:pPr>
        <w:pStyle w:val="HTMLPreformatted"/>
        <w:numPr>
          <w:ilvl w:val="0"/>
          <w:numId w:val="44"/>
        </w:numPr>
        <w:shd w:val="clear" w:color="auto" w:fill="FFFFFF"/>
        <w:spacing w:line="360" w:lineRule="auto"/>
        <w:rPr>
          <w:rFonts w:ascii="Times New Roman" w:hAnsi="Times New Roman" w:cs="Times New Roman"/>
          <w:color w:val="000000" w:themeColor="text1"/>
          <w:sz w:val="24"/>
          <w:szCs w:val="24"/>
        </w:rPr>
      </w:pPr>
      <w:r w:rsidRPr="00877B07">
        <w:rPr>
          <w:rFonts w:ascii="Times New Roman" w:hAnsi="Times New Roman" w:cs="Times New Roman"/>
          <w:color w:val="000000" w:themeColor="text1"/>
          <w:sz w:val="24"/>
          <w:szCs w:val="24"/>
        </w:rPr>
        <w:t>Write a program to reverse an 8 bit number.</w:t>
      </w:r>
    </w:p>
    <w:p w:rsidR="00561982" w:rsidRPr="00877B07" w:rsidRDefault="00561982" w:rsidP="00522125">
      <w:pPr>
        <w:pStyle w:val="HTMLPreformatted"/>
        <w:numPr>
          <w:ilvl w:val="0"/>
          <w:numId w:val="44"/>
        </w:numPr>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rPr>
          <w:rFonts w:ascii="Times New Roman" w:hAnsi="Times New Roman" w:cs="Times New Roman"/>
          <w:color w:val="000000" w:themeColor="text1"/>
          <w:sz w:val="24"/>
          <w:szCs w:val="24"/>
        </w:rPr>
      </w:pPr>
      <w:r w:rsidRPr="00877B07">
        <w:rPr>
          <w:rFonts w:ascii="Times New Roman" w:hAnsi="Times New Roman" w:cs="Times New Roman"/>
          <w:color w:val="000000" w:themeColor="text1"/>
          <w:sz w:val="24"/>
          <w:szCs w:val="24"/>
        </w:rPr>
        <w:t>Write a program to sort array in ascending</w:t>
      </w:r>
      <w:r>
        <w:rPr>
          <w:rFonts w:ascii="Times New Roman" w:hAnsi="Times New Roman" w:cs="Times New Roman"/>
          <w:color w:val="000000" w:themeColor="text1"/>
          <w:sz w:val="24"/>
          <w:szCs w:val="24"/>
        </w:rPr>
        <w:t>/</w:t>
      </w:r>
      <w:r w:rsidRPr="0083151C">
        <w:rPr>
          <w:rFonts w:ascii="Times New Roman" w:hAnsi="Times New Roman" w:cs="Times New Roman"/>
          <w:color w:val="000000" w:themeColor="text1"/>
          <w:sz w:val="24"/>
          <w:szCs w:val="24"/>
        </w:rPr>
        <w:t xml:space="preserve"> </w:t>
      </w:r>
      <w:r w:rsidRPr="00877B07">
        <w:rPr>
          <w:rFonts w:ascii="Times New Roman" w:hAnsi="Times New Roman" w:cs="Times New Roman"/>
          <w:color w:val="000000" w:themeColor="text1"/>
          <w:sz w:val="24"/>
          <w:szCs w:val="24"/>
        </w:rPr>
        <w:t>descending order.</w:t>
      </w:r>
    </w:p>
    <w:p w:rsidR="003A73D7" w:rsidRPr="003A73D7" w:rsidRDefault="00561982" w:rsidP="00790A1E">
      <w:pPr>
        <w:pStyle w:val="HTMLPreformatted"/>
        <w:numPr>
          <w:ilvl w:val="0"/>
          <w:numId w:val="44"/>
        </w:numPr>
        <w:shd w:val="clear" w:color="auto" w:fill="FFFFFF"/>
        <w:spacing w:line="360" w:lineRule="auto"/>
        <w:rPr>
          <w:rFonts w:ascii="Times New Roman" w:hAnsi="Times New Roman" w:cs="Times New Roman"/>
          <w:b/>
          <w:u w:val="single"/>
        </w:rPr>
      </w:pPr>
      <w:r w:rsidRPr="00877B07">
        <w:rPr>
          <w:rFonts w:ascii="Times New Roman" w:hAnsi="Times New Roman" w:cs="Times New Roman"/>
          <w:color w:val="000000" w:themeColor="text1"/>
          <w:sz w:val="24"/>
          <w:szCs w:val="24"/>
        </w:rPr>
        <w:t xml:space="preserve">Write a program to </w:t>
      </w:r>
      <w:r>
        <w:rPr>
          <w:rFonts w:ascii="Times New Roman" w:hAnsi="Times New Roman" w:cs="Times New Roman"/>
          <w:color w:val="000000" w:themeColor="text1"/>
          <w:sz w:val="24"/>
          <w:szCs w:val="24"/>
        </w:rPr>
        <w:t>perform division of two 8 bit numbers</w:t>
      </w:r>
      <w:r w:rsidRPr="00877B07">
        <w:rPr>
          <w:rFonts w:ascii="Times New Roman" w:hAnsi="Times New Roman" w:cs="Times New Roman"/>
          <w:color w:val="000000" w:themeColor="text1"/>
          <w:sz w:val="24"/>
          <w:szCs w:val="24"/>
        </w:rPr>
        <w:t>.</w:t>
      </w:r>
    </w:p>
    <w:p w:rsidR="001C6B2D" w:rsidRPr="001C6B2D" w:rsidRDefault="00561982" w:rsidP="00522451">
      <w:pPr>
        <w:pStyle w:val="HTMLPreformatted"/>
        <w:shd w:val="clear" w:color="auto" w:fill="FFFFFF"/>
        <w:spacing w:line="360" w:lineRule="auto"/>
        <w:ind w:left="360"/>
        <w:rPr>
          <w:rFonts w:ascii="Times New Roman" w:hAnsi="Times New Roman" w:cs="Times New Roman"/>
          <w:b/>
          <w:u w:val="single"/>
        </w:rPr>
      </w:pPr>
      <w:r w:rsidRPr="001C6B2D">
        <w:rPr>
          <w:rFonts w:ascii="Times New Roman" w:hAnsi="Times New Roman" w:cs="Times New Roman"/>
          <w:b/>
          <w:u w:val="single"/>
        </w:rPr>
        <w:t xml:space="preserve"> </w:t>
      </w:r>
    </w:p>
    <w:p w:rsidR="001C6B2D" w:rsidRPr="001C6B2D" w:rsidRDefault="001C6B2D" w:rsidP="001C6B2D">
      <w:pPr>
        <w:rPr>
          <w:rFonts w:ascii="Times New Roman" w:hAnsi="Times New Roman" w:cs="Times New Roman"/>
          <w:sz w:val="20"/>
        </w:rPr>
      </w:pPr>
      <w:r w:rsidRPr="001C6B2D">
        <w:rPr>
          <w:rFonts w:ascii="Times New Roman" w:hAnsi="Times New Roman" w:cs="Times New Roman"/>
          <w:sz w:val="20"/>
        </w:rPr>
        <w:t>The instructor is advised to develop lab programs based on the learning concepts of architecture and insight into operating systems.</w:t>
      </w:r>
    </w:p>
    <w:p w:rsidR="001C6B2D" w:rsidRPr="001C6B2D" w:rsidRDefault="001C6B2D" w:rsidP="001C6B2D">
      <w:pPr>
        <w:rPr>
          <w:rFonts w:ascii="Times New Roman" w:hAnsi="Times New Roman" w:cs="Times New Roman"/>
          <w:sz w:val="20"/>
        </w:rPr>
      </w:pPr>
    </w:p>
    <w:p w:rsidR="001C6B2D" w:rsidRPr="001C6B2D" w:rsidRDefault="001C6B2D" w:rsidP="001C6B2D">
      <w:pPr>
        <w:rPr>
          <w:rFonts w:ascii="Times New Roman" w:hAnsi="Times New Roman" w:cs="Times New Roman"/>
          <w:sz w:val="20"/>
        </w:rPr>
      </w:pPr>
    </w:p>
    <w:p w:rsidR="001C6B2D" w:rsidRPr="001C6B2D" w:rsidRDefault="001C6B2D" w:rsidP="001C6B2D">
      <w:pPr>
        <w:rPr>
          <w:rFonts w:ascii="Times New Roman" w:hAnsi="Times New Roman"/>
          <w:b/>
          <w:sz w:val="20"/>
          <w:lang w:val="en-US"/>
        </w:rPr>
      </w:pPr>
      <w:r w:rsidRPr="001C6B2D">
        <w:rPr>
          <w:rFonts w:ascii="Times New Roman" w:eastAsiaTheme="minorEastAsia" w:hAnsi="Times New Roman"/>
          <w:b/>
          <w:sz w:val="20"/>
        </w:rPr>
        <w:t>NOTE: - At least 8 Experiments from the syllabus must be done in the semester</w:t>
      </w:r>
      <w:r w:rsidRPr="001C6B2D">
        <w:rPr>
          <w:rFonts w:ascii="Times New Roman" w:hAnsi="Times New Roman"/>
          <w:b/>
          <w:sz w:val="20"/>
          <w:lang w:val="en-US"/>
        </w:rPr>
        <w:t xml:space="preserve"> </w:t>
      </w:r>
    </w:p>
    <w:p w:rsidR="00D21669" w:rsidRDefault="00D21669">
      <w:pPr>
        <w:spacing w:after="200" w:line="276" w:lineRule="auto"/>
      </w:pPr>
      <w:r>
        <w:br w:type="page"/>
      </w:r>
    </w:p>
    <w:p w:rsidR="00D21669" w:rsidRPr="00D21669" w:rsidRDefault="00D21669" w:rsidP="00D21669">
      <w:pPr>
        <w:jc w:val="center"/>
        <w:rPr>
          <w:rFonts w:ascii="Times New Roman" w:eastAsia="Times New Roman" w:hAnsi="Times New Roman" w:cs="Times New Roman"/>
          <w:b/>
          <w:sz w:val="20"/>
          <w:u w:val="single"/>
          <w:lang w:val="en-US"/>
        </w:rPr>
      </w:pPr>
      <w:r w:rsidRPr="00D21669">
        <w:rPr>
          <w:rFonts w:ascii="Times New Roman" w:eastAsia="Times New Roman" w:hAnsi="Times New Roman" w:cs="Times New Roman"/>
          <w:b/>
          <w:sz w:val="20"/>
          <w:u w:val="single"/>
          <w:lang w:val="en-US"/>
        </w:rPr>
        <w:lastRenderedPageBreak/>
        <w:t>COMMUNICATION SKILLS FOR PROFESSIONALS</w:t>
      </w:r>
    </w:p>
    <w:p w:rsidR="00D21669" w:rsidRPr="00D21669" w:rsidRDefault="00D21669" w:rsidP="00D21669">
      <w:pPr>
        <w:jc w:val="center"/>
        <w:rPr>
          <w:rFonts w:ascii="Times New Roman" w:eastAsia="Times New Roman" w:hAnsi="Times New Roman" w:cs="Times New Roman"/>
          <w:b/>
          <w:bCs/>
          <w:sz w:val="20"/>
          <w:u w:val="single"/>
          <w:lang w:val="fr-FR"/>
        </w:rPr>
      </w:pPr>
    </w:p>
    <w:p w:rsidR="00D21669" w:rsidRPr="00D21669" w:rsidRDefault="00D21669" w:rsidP="00D21669">
      <w:pPr>
        <w:rPr>
          <w:rFonts w:ascii="Times New Roman" w:eastAsiaTheme="minorHAnsi" w:hAnsi="Times New Roman" w:cs="Times New Roman"/>
          <w:sz w:val="20"/>
        </w:rPr>
      </w:pPr>
      <w:r w:rsidRPr="00D21669">
        <w:rPr>
          <w:rFonts w:ascii="Times New Roman" w:eastAsia="Times New Roman" w:hAnsi="Times New Roman" w:cs="Times New Roman"/>
          <w:b/>
          <w:bCs/>
          <w:sz w:val="20"/>
          <w:lang w:val="fr-FR"/>
        </w:rPr>
        <w:t>Paper Code: ETHS-</w:t>
      </w:r>
      <w:r w:rsidRPr="00D21669">
        <w:rPr>
          <w:rFonts w:ascii="Times New Roman" w:eastAsia="Times New Roman" w:hAnsi="Times New Roman" w:cs="Times New Roman"/>
          <w:b/>
          <w:sz w:val="20"/>
          <w:lang w:val="en-US"/>
        </w:rPr>
        <w:t>301</w:t>
      </w:r>
      <w:r w:rsidRPr="00D21669">
        <w:rPr>
          <w:rFonts w:ascii="Times New Roman" w:eastAsia="Times New Roman" w:hAnsi="Times New Roman" w:cs="Times New Roman"/>
          <w:b/>
          <w:sz w:val="20"/>
          <w:lang w:val="en-US"/>
        </w:rPr>
        <w:tab/>
      </w:r>
      <w:r w:rsidRPr="00D21669">
        <w:rPr>
          <w:rFonts w:ascii="Times New Roman" w:eastAsia="Times New Roman" w:hAnsi="Times New Roman" w:cs="Times New Roman"/>
          <w:b/>
          <w:sz w:val="20"/>
          <w:lang w:val="en-US"/>
        </w:rPr>
        <w:tab/>
      </w:r>
      <w:r w:rsidRPr="00D21669">
        <w:rPr>
          <w:rFonts w:ascii="Times New Roman" w:eastAsia="Times New Roman" w:hAnsi="Times New Roman" w:cs="Times New Roman"/>
          <w:b/>
          <w:sz w:val="20"/>
          <w:lang w:val="en-US"/>
        </w:rPr>
        <w:tab/>
      </w:r>
      <w:r w:rsidRPr="00D21669">
        <w:rPr>
          <w:rFonts w:ascii="Times New Roman" w:eastAsia="Times New Roman" w:hAnsi="Times New Roman" w:cs="Times New Roman"/>
          <w:b/>
          <w:sz w:val="20"/>
          <w:lang w:val="en-US"/>
        </w:rPr>
        <w:tab/>
      </w:r>
      <w:r w:rsidRPr="00D21669">
        <w:rPr>
          <w:rFonts w:ascii="Times New Roman" w:eastAsia="Times New Roman" w:hAnsi="Times New Roman" w:cs="Times New Roman"/>
          <w:b/>
          <w:sz w:val="20"/>
          <w:lang w:val="en-US"/>
        </w:rPr>
        <w:tab/>
      </w:r>
      <w:r w:rsidRPr="00D21669">
        <w:rPr>
          <w:rFonts w:ascii="Times New Roman" w:eastAsia="Times New Roman" w:hAnsi="Times New Roman" w:cs="Times New Roman"/>
          <w:b/>
          <w:sz w:val="20"/>
          <w:lang w:val="en-US"/>
        </w:rPr>
        <w:tab/>
      </w:r>
      <w:r w:rsidRPr="00D21669">
        <w:rPr>
          <w:rFonts w:ascii="Times New Roman" w:eastAsia="Times New Roman" w:hAnsi="Times New Roman" w:cs="Times New Roman"/>
          <w:b/>
          <w:sz w:val="20"/>
          <w:lang w:val="en-US"/>
        </w:rPr>
        <w:tab/>
      </w:r>
      <w:r w:rsidRPr="00D21669">
        <w:rPr>
          <w:rFonts w:ascii="Times New Roman" w:eastAsia="Times New Roman" w:hAnsi="Times New Roman" w:cs="Times New Roman"/>
          <w:b/>
          <w:sz w:val="20"/>
          <w:lang w:val="en-US"/>
        </w:rPr>
        <w:tab/>
      </w:r>
      <w:r w:rsidRPr="00D21669">
        <w:rPr>
          <w:rFonts w:ascii="Times New Roman" w:eastAsia="Times New Roman" w:hAnsi="Times New Roman" w:cs="Times New Roman"/>
          <w:b/>
          <w:bCs/>
          <w:sz w:val="20"/>
          <w:lang w:val="fr-FR"/>
        </w:rPr>
        <w:t>L</w:t>
      </w:r>
      <w:r w:rsidRPr="00D21669">
        <w:rPr>
          <w:rFonts w:ascii="Times New Roman" w:eastAsia="Times New Roman" w:hAnsi="Times New Roman" w:cs="Times New Roman"/>
          <w:b/>
          <w:bCs/>
          <w:sz w:val="20"/>
          <w:lang w:val="fr-FR"/>
        </w:rPr>
        <w:tab/>
        <w:t>T/P</w:t>
      </w:r>
      <w:r w:rsidRPr="00D21669">
        <w:rPr>
          <w:rFonts w:ascii="Times New Roman" w:eastAsia="Times New Roman" w:hAnsi="Times New Roman" w:cs="Times New Roman"/>
          <w:b/>
          <w:bCs/>
          <w:sz w:val="20"/>
          <w:lang w:val="fr-FR"/>
        </w:rPr>
        <w:tab/>
        <w:t>C</w:t>
      </w:r>
    </w:p>
    <w:p w:rsidR="00D21669" w:rsidRPr="00D21669" w:rsidRDefault="00D21669" w:rsidP="00D21669">
      <w:pPr>
        <w:jc w:val="both"/>
        <w:rPr>
          <w:rFonts w:ascii="Times New Roman" w:eastAsia="Times New Roman" w:hAnsi="Times New Roman" w:cs="Times New Roman"/>
          <w:b/>
          <w:bCs/>
          <w:sz w:val="20"/>
          <w:lang w:val="fr-FR"/>
        </w:rPr>
      </w:pPr>
      <w:r w:rsidRPr="00D21669">
        <w:rPr>
          <w:rFonts w:ascii="Times New Roman" w:eastAsia="Times New Roman" w:hAnsi="Times New Roman" w:cs="Times New Roman"/>
          <w:b/>
          <w:bCs/>
          <w:sz w:val="20"/>
          <w:lang w:val="fr-FR"/>
        </w:rPr>
        <w:t xml:space="preserve">Paper: </w:t>
      </w:r>
      <w:r w:rsidRPr="00D21669">
        <w:rPr>
          <w:rFonts w:ascii="Times New Roman" w:eastAsia="Times New Roman" w:hAnsi="Times New Roman" w:cs="Times New Roman"/>
          <w:b/>
          <w:sz w:val="20"/>
          <w:lang w:val="en-US"/>
        </w:rPr>
        <w:t>Communication Skills for Professionals</w:t>
      </w:r>
      <w:r w:rsidRPr="00D21669">
        <w:rPr>
          <w:rFonts w:ascii="Times New Roman" w:eastAsia="Times New Roman" w:hAnsi="Times New Roman" w:cs="Times New Roman"/>
          <w:b/>
          <w:bCs/>
          <w:sz w:val="20"/>
          <w:lang w:val="fr-FR"/>
        </w:rPr>
        <w:tab/>
      </w:r>
      <w:r w:rsidRPr="00D21669">
        <w:rPr>
          <w:rFonts w:ascii="Times New Roman" w:eastAsia="Times New Roman" w:hAnsi="Times New Roman" w:cs="Times New Roman"/>
          <w:b/>
          <w:bCs/>
          <w:sz w:val="20"/>
          <w:lang w:val="fr-FR"/>
        </w:rPr>
        <w:tab/>
      </w:r>
      <w:r w:rsidRPr="00D21669">
        <w:rPr>
          <w:rFonts w:ascii="Times New Roman" w:eastAsia="Times New Roman" w:hAnsi="Times New Roman" w:cs="Times New Roman"/>
          <w:b/>
          <w:bCs/>
          <w:sz w:val="20"/>
          <w:lang w:val="fr-FR"/>
        </w:rPr>
        <w:tab/>
        <w:t xml:space="preserve">          </w:t>
      </w:r>
      <w:r w:rsidRPr="00D21669">
        <w:rPr>
          <w:rFonts w:ascii="Times New Roman" w:eastAsia="Times New Roman" w:hAnsi="Times New Roman" w:cs="Times New Roman"/>
          <w:b/>
          <w:bCs/>
          <w:sz w:val="20"/>
          <w:lang w:val="fr-FR"/>
        </w:rPr>
        <w:tab/>
      </w:r>
      <w:r w:rsidRPr="00D21669">
        <w:rPr>
          <w:rFonts w:ascii="Times New Roman" w:eastAsia="Times New Roman" w:hAnsi="Times New Roman" w:cs="Times New Roman"/>
          <w:b/>
          <w:bCs/>
          <w:sz w:val="20"/>
          <w:lang w:val="fr-FR"/>
        </w:rPr>
        <w:tab/>
        <w:t>2</w:t>
      </w:r>
      <w:r w:rsidRPr="00D21669">
        <w:rPr>
          <w:rFonts w:ascii="Times New Roman" w:eastAsia="Times New Roman" w:hAnsi="Times New Roman" w:cs="Times New Roman"/>
          <w:b/>
          <w:bCs/>
          <w:sz w:val="20"/>
          <w:lang w:val="fr-FR"/>
        </w:rPr>
        <w:tab/>
        <w:t>0</w:t>
      </w:r>
      <w:r w:rsidRPr="00D21669">
        <w:rPr>
          <w:rFonts w:ascii="Times New Roman" w:eastAsia="Times New Roman" w:hAnsi="Times New Roman" w:cs="Times New Roman"/>
          <w:b/>
          <w:bCs/>
          <w:sz w:val="20"/>
          <w:lang w:val="fr-FR"/>
        </w:rPr>
        <w:tab/>
        <w:t>1</w:t>
      </w:r>
    </w:p>
    <w:p w:rsidR="00D21669" w:rsidRPr="00D21669" w:rsidRDefault="00D21669" w:rsidP="00D21669">
      <w:pPr>
        <w:jc w:val="both"/>
        <w:rPr>
          <w:rFonts w:ascii="Times New Roman" w:eastAsia="Times New Roman" w:hAnsi="Times New Roman" w:cs="Times New Roman"/>
          <w:b/>
          <w:bCs/>
          <w:sz w:val="20"/>
          <w:lang w:val="fr-FR"/>
        </w:rPr>
      </w:pPr>
    </w:p>
    <w:p w:rsidR="00D21669" w:rsidRPr="00D21669" w:rsidRDefault="00744AAE" w:rsidP="00D21669">
      <w:pPr>
        <w:jc w:val="both"/>
        <w:rPr>
          <w:rFonts w:ascii="Times New Roman" w:eastAsia="Times New Roman" w:hAnsi="Times New Roman" w:cs="Times New Roman"/>
          <w:b/>
          <w:bCs/>
          <w:sz w:val="20"/>
          <w:lang w:val="fr-FR"/>
        </w:rPr>
      </w:pPr>
      <w:r>
        <w:rPr>
          <w:rFonts w:ascii="Times New Roman" w:eastAsia="Times New Roman" w:hAnsi="Times New Roman" w:cs="Times New Roman"/>
          <w:b/>
          <w:bCs/>
          <w:noProof/>
          <w:sz w:val="20"/>
          <w:lang w:eastAsia="en-IN" w:bidi="ar-SA"/>
        </w:rPr>
        <w:pict>
          <v:shape id="_x0000_s1049" type="#_x0000_t202" style="position:absolute;left:0;text-align:left;margin-left:.85pt;margin-top:.55pt;width:451.85pt;height:75.75pt;z-index:251675648">
            <v:textbox style="mso-next-textbox:#_x0000_s1049">
              <w:txbxContent>
                <w:p w:rsidR="00D21669" w:rsidRPr="008A2CEC" w:rsidRDefault="00D21669" w:rsidP="00D21669">
                  <w:pPr>
                    <w:autoSpaceDE w:val="0"/>
                    <w:autoSpaceDN w:val="0"/>
                    <w:adjustRightInd w:val="0"/>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r>
                  <w:r w:rsidRPr="008A2CEC">
                    <w:rPr>
                      <w:rFonts w:ascii="Times New Roman" w:hAnsi="Times New Roman" w:cs="Times New Roman"/>
                      <w:b/>
                      <w:bCs/>
                      <w:sz w:val="20"/>
                    </w:rPr>
                    <w:t>MAXIMUM MARKS: 75</w:t>
                  </w:r>
                </w:p>
                <w:p w:rsidR="00D21669" w:rsidRPr="008A2CEC" w:rsidRDefault="00D21669" w:rsidP="00D21669">
                  <w:pPr>
                    <w:autoSpaceDE w:val="0"/>
                    <w:autoSpaceDN w:val="0"/>
                    <w:adjustRightInd w:val="0"/>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D21669" w:rsidRPr="008A2CEC" w:rsidRDefault="00D21669" w:rsidP="00D21669">
                  <w:pPr>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D21669" w:rsidRDefault="00D21669" w:rsidP="00D21669"/>
              </w:txbxContent>
            </v:textbox>
          </v:shape>
        </w:pict>
      </w:r>
    </w:p>
    <w:p w:rsidR="00D21669" w:rsidRPr="00D21669" w:rsidRDefault="00D21669" w:rsidP="00D21669">
      <w:pPr>
        <w:jc w:val="both"/>
        <w:rPr>
          <w:rFonts w:ascii="Times New Roman" w:eastAsia="Times New Roman" w:hAnsi="Times New Roman" w:cs="Times New Roman"/>
          <w:b/>
          <w:bCs/>
          <w:sz w:val="20"/>
          <w:lang w:val="fr-FR"/>
        </w:rPr>
      </w:pPr>
    </w:p>
    <w:p w:rsidR="00D21669" w:rsidRPr="00D21669" w:rsidRDefault="00D21669" w:rsidP="00D21669">
      <w:pPr>
        <w:jc w:val="both"/>
        <w:rPr>
          <w:rFonts w:ascii="Times New Roman" w:eastAsia="Times New Roman" w:hAnsi="Times New Roman" w:cs="Times New Roman"/>
          <w:b/>
          <w:bCs/>
          <w:sz w:val="20"/>
          <w:lang w:val="fr-FR"/>
        </w:rPr>
      </w:pPr>
    </w:p>
    <w:p w:rsidR="00D21669" w:rsidRPr="00D21669" w:rsidRDefault="00D21669" w:rsidP="00D21669">
      <w:pPr>
        <w:jc w:val="both"/>
        <w:rPr>
          <w:rFonts w:ascii="Times New Roman" w:eastAsia="Times New Roman" w:hAnsi="Times New Roman" w:cs="Times New Roman"/>
          <w:b/>
          <w:bCs/>
          <w:sz w:val="20"/>
          <w:lang w:val="fr-FR"/>
        </w:rPr>
      </w:pPr>
    </w:p>
    <w:p w:rsidR="00D21669" w:rsidRPr="00D21669" w:rsidRDefault="00D21669" w:rsidP="00D21669">
      <w:pPr>
        <w:jc w:val="both"/>
        <w:rPr>
          <w:rFonts w:ascii="Times New Roman" w:eastAsia="Times New Roman" w:hAnsi="Times New Roman" w:cs="Times New Roman"/>
          <w:b/>
          <w:bCs/>
          <w:sz w:val="20"/>
          <w:lang w:val="fr-FR"/>
        </w:rPr>
      </w:pPr>
    </w:p>
    <w:p w:rsidR="00D21669" w:rsidRPr="00D21669" w:rsidRDefault="00D21669" w:rsidP="00D21669">
      <w:pPr>
        <w:jc w:val="both"/>
        <w:rPr>
          <w:rFonts w:ascii="Times New Roman" w:eastAsia="Times New Roman" w:hAnsi="Times New Roman" w:cs="Times New Roman"/>
          <w:b/>
          <w:bCs/>
          <w:sz w:val="20"/>
          <w:lang w:val="fr-FR"/>
        </w:rPr>
      </w:pPr>
    </w:p>
    <w:p w:rsidR="00D21669" w:rsidRPr="00D21669" w:rsidRDefault="00D21669" w:rsidP="00D21669">
      <w:pPr>
        <w:jc w:val="both"/>
        <w:rPr>
          <w:rFonts w:ascii="Times New Roman" w:eastAsia="Times New Roman" w:hAnsi="Times New Roman" w:cs="Times New Roman"/>
          <w:b/>
          <w:bCs/>
          <w:sz w:val="20"/>
          <w:lang w:val="fr-FR"/>
        </w:rPr>
      </w:pPr>
    </w:p>
    <w:p w:rsidR="00D21669" w:rsidRPr="00D21669" w:rsidRDefault="00D21669" w:rsidP="00D21669">
      <w:pPr>
        <w:jc w:val="both"/>
        <w:rPr>
          <w:rFonts w:ascii="Times New Roman" w:eastAsia="Times New Roman" w:hAnsi="Times New Roman" w:cs="Times New Roman"/>
          <w:b/>
          <w:bCs/>
          <w:i/>
          <w:sz w:val="20"/>
          <w:lang w:val="en-US"/>
        </w:rPr>
      </w:pPr>
    </w:p>
    <w:p w:rsidR="00D21669" w:rsidRPr="00D21669" w:rsidRDefault="00D21669" w:rsidP="00D21669">
      <w:pPr>
        <w:jc w:val="both"/>
        <w:rPr>
          <w:rFonts w:ascii="Times New Roman" w:eastAsia="Times New Roman" w:hAnsi="Times New Roman" w:cs="Times New Roman"/>
          <w:i/>
          <w:sz w:val="20"/>
        </w:rPr>
      </w:pPr>
      <w:r w:rsidRPr="00D21669">
        <w:rPr>
          <w:rFonts w:ascii="Times New Roman" w:eastAsia="Times New Roman" w:hAnsi="Times New Roman" w:cs="Times New Roman"/>
          <w:bCs/>
          <w:i/>
          <w:sz w:val="20"/>
          <w:lang w:val="en-US"/>
        </w:rPr>
        <w:t>Objective: T</w:t>
      </w:r>
      <w:r w:rsidRPr="00D21669">
        <w:rPr>
          <w:rFonts w:ascii="Times New Roman" w:eastAsia="Times New Roman" w:hAnsi="Times New Roman" w:cs="Times New Roman"/>
          <w:i/>
          <w:sz w:val="20"/>
          <w:lang w:val="en-US"/>
        </w:rPr>
        <w:t xml:space="preserve">o develop communication competence in prospective engineers so that they are able to communicate information as well as their thoughts and ideas with clarity and precision. This course will also equip them with the basic skills required for a variety of practical applications of communication such as applying for a job, writing reports and proposals. </w:t>
      </w:r>
      <w:r w:rsidRPr="00D21669">
        <w:rPr>
          <w:rFonts w:ascii="Times New Roman" w:eastAsia="Times New Roman" w:hAnsi="Times New Roman" w:cs="Times New Roman"/>
          <w:i/>
          <w:sz w:val="20"/>
        </w:rPr>
        <w:t xml:space="preserve">Further, it will make them aware of the new developments in communication that have become part of business organisations today. </w:t>
      </w:r>
    </w:p>
    <w:p w:rsidR="00D21669" w:rsidRPr="00D21669" w:rsidRDefault="00D21669" w:rsidP="00D21669">
      <w:pPr>
        <w:keepNext/>
        <w:keepLines/>
        <w:jc w:val="both"/>
        <w:outlineLvl w:val="5"/>
        <w:rPr>
          <w:rFonts w:ascii="Times New Roman" w:eastAsiaTheme="majorEastAsia" w:hAnsi="Times New Roman" w:cs="Times New Roman"/>
          <w:b/>
          <w:bCs/>
          <w:sz w:val="20"/>
          <w:lang w:val="en-US"/>
        </w:rPr>
      </w:pPr>
    </w:p>
    <w:p w:rsidR="00D21669" w:rsidRPr="00D21669" w:rsidRDefault="00D21669" w:rsidP="00D21669">
      <w:pPr>
        <w:keepNext/>
        <w:keepLines/>
        <w:jc w:val="both"/>
        <w:outlineLvl w:val="5"/>
        <w:rPr>
          <w:rFonts w:ascii="Times New Roman" w:eastAsiaTheme="majorEastAsia" w:hAnsi="Times New Roman" w:cs="Times New Roman"/>
          <w:b/>
          <w:bCs/>
          <w:sz w:val="20"/>
          <w:lang w:val="en-US"/>
        </w:rPr>
      </w:pPr>
      <w:r w:rsidRPr="00D21669">
        <w:rPr>
          <w:rFonts w:ascii="Times New Roman" w:eastAsiaTheme="majorEastAsia" w:hAnsi="Times New Roman" w:cs="Times New Roman"/>
          <w:b/>
          <w:bCs/>
          <w:sz w:val="20"/>
          <w:lang w:val="en-US"/>
        </w:rPr>
        <w:t>UNIT I</w:t>
      </w:r>
    </w:p>
    <w:p w:rsidR="00D21669" w:rsidRPr="00D21669" w:rsidRDefault="00D21669" w:rsidP="00D21669">
      <w:pPr>
        <w:jc w:val="both"/>
        <w:rPr>
          <w:rFonts w:ascii="Times New Roman" w:eastAsia="Times New Roman" w:hAnsi="Times New Roman" w:cs="Times New Roman"/>
          <w:sz w:val="20"/>
          <w:lang w:val="en-US"/>
        </w:rPr>
      </w:pPr>
      <w:r w:rsidRPr="00D21669">
        <w:rPr>
          <w:rFonts w:ascii="Times New Roman" w:eastAsia="Times New Roman" w:hAnsi="Times New Roman" w:cs="Times New Roman"/>
          <w:b/>
          <w:sz w:val="20"/>
          <w:lang w:val="en-US"/>
        </w:rPr>
        <w:t>Organizational Communication:</w:t>
      </w:r>
      <w:r w:rsidRPr="00D21669">
        <w:rPr>
          <w:rFonts w:ascii="Times New Roman" w:eastAsia="Times New Roman" w:hAnsi="Times New Roman" w:cs="Times New Roman"/>
          <w:sz w:val="20"/>
          <w:lang w:val="en-US"/>
        </w:rPr>
        <w:t xml:space="preserve"> Meaning, importance and function of communication, Process of communication, Communication Cycle - message, sender, encoding, channel, receiver, decoding, feedback,  Characteristics, Media and Types of communication, Formal and informal channels of communication, 7 C’s of communication, Barriers to communication, Ethics of communication (plagiarism, language sensitivity) </w:t>
      </w:r>
    </w:p>
    <w:p w:rsidR="00D21669" w:rsidRPr="00D21669" w:rsidRDefault="00D21669" w:rsidP="00D21669">
      <w:pPr>
        <w:jc w:val="both"/>
        <w:rPr>
          <w:rFonts w:ascii="Times New Roman" w:eastAsiaTheme="minorHAnsi" w:hAnsi="Times New Roman" w:cs="Times New Roman"/>
          <w:sz w:val="20"/>
        </w:rPr>
      </w:pPr>
      <w:r w:rsidRPr="00D21669">
        <w:rPr>
          <w:rFonts w:ascii="Times New Roman" w:eastAsia="Times New Roman" w:hAnsi="Times New Roman" w:cs="Times New Roman"/>
          <w:b/>
          <w:sz w:val="20"/>
          <w:lang w:val="en-US"/>
        </w:rPr>
        <w:t>Soft Skills:</w:t>
      </w:r>
      <w:r w:rsidRPr="00D21669">
        <w:rPr>
          <w:rFonts w:ascii="Times New Roman" w:eastAsia="Times New Roman" w:hAnsi="Times New Roman" w:cs="Times New Roman"/>
          <w:sz w:val="20"/>
          <w:lang w:val="en-US"/>
        </w:rPr>
        <w:t xml:space="preserve"> Personality Development, Self Analysis through SWOT, Johari Window, Interpersonal skills -Time management, Team building, Leadership skills. Emotional Intelligence.</w:t>
      </w:r>
      <w:r w:rsidRPr="00D21669">
        <w:rPr>
          <w:rFonts w:ascii="Times New Roman" w:eastAsiaTheme="minorHAnsi" w:hAnsi="Times New Roman" w:cs="Times New Roman"/>
          <w:sz w:val="20"/>
        </w:rPr>
        <w:t>Self Development and Assessment- Self assessment, Awareness, Perception and Attitudes, Values and belief, Personal goal setting, Career planning, Self esteem.</w:t>
      </w:r>
    </w:p>
    <w:p w:rsidR="00D21669" w:rsidRPr="00D21669" w:rsidRDefault="00D21669" w:rsidP="00D21669">
      <w:pPr>
        <w:jc w:val="right"/>
        <w:rPr>
          <w:rFonts w:ascii="Times New Roman" w:eastAsia="Times New Roman" w:hAnsi="Times New Roman" w:cs="Times New Roman"/>
          <w:sz w:val="20"/>
          <w:lang w:val="en-US"/>
        </w:rPr>
      </w:pPr>
      <w:r w:rsidRPr="00D21669">
        <w:rPr>
          <w:rFonts w:ascii="Times New Roman" w:eastAsiaTheme="minorHAnsi" w:hAnsi="Times New Roman" w:cs="Times New Roman"/>
          <w:b/>
          <w:sz w:val="20"/>
        </w:rPr>
        <w:t>[T1,T2][No. of Hrs. 08]</w:t>
      </w:r>
    </w:p>
    <w:p w:rsidR="00D21669" w:rsidRPr="00D21669" w:rsidRDefault="00D21669" w:rsidP="00D21669">
      <w:pPr>
        <w:tabs>
          <w:tab w:val="center" w:pos="4513"/>
        </w:tabs>
        <w:jc w:val="both"/>
        <w:rPr>
          <w:rFonts w:ascii="Times New Roman" w:eastAsia="Times New Roman" w:hAnsi="Times New Roman" w:cs="Times New Roman"/>
          <w:sz w:val="20"/>
          <w:lang w:val="en-US"/>
        </w:rPr>
      </w:pPr>
      <w:r w:rsidRPr="00D21669">
        <w:rPr>
          <w:rFonts w:ascii="Times New Roman" w:eastAsia="Times New Roman" w:hAnsi="Times New Roman" w:cs="Times New Roman"/>
          <w:b/>
          <w:bCs/>
          <w:sz w:val="20"/>
          <w:lang w:val="en-US"/>
        </w:rPr>
        <w:t>UNIT II</w:t>
      </w:r>
      <w:r w:rsidRPr="00D21669">
        <w:rPr>
          <w:rFonts w:ascii="Times New Roman" w:eastAsia="Times New Roman" w:hAnsi="Times New Roman" w:cs="Times New Roman"/>
          <w:b/>
          <w:bCs/>
          <w:sz w:val="20"/>
          <w:lang w:val="en-US"/>
        </w:rPr>
        <w:tab/>
      </w:r>
    </w:p>
    <w:p w:rsidR="00D21669" w:rsidRPr="00D21669" w:rsidRDefault="00D21669" w:rsidP="00D21669">
      <w:pPr>
        <w:jc w:val="both"/>
        <w:rPr>
          <w:rFonts w:ascii="Times New Roman" w:eastAsia="Times New Roman" w:hAnsi="Times New Roman" w:cs="Times New Roman"/>
          <w:sz w:val="20"/>
          <w:lang w:val="en-US"/>
        </w:rPr>
      </w:pPr>
      <w:r w:rsidRPr="00D21669">
        <w:rPr>
          <w:rFonts w:ascii="Times New Roman" w:eastAsia="Times New Roman" w:hAnsi="Times New Roman" w:cs="Times New Roman"/>
          <w:b/>
          <w:sz w:val="20"/>
          <w:lang w:val="en-US"/>
        </w:rPr>
        <w:t>Introduction to Phonetics:</w:t>
      </w:r>
      <w:r w:rsidRPr="00D21669">
        <w:rPr>
          <w:rFonts w:ascii="Times New Roman" w:eastAsia="Times New Roman" w:hAnsi="Times New Roman" w:cs="Times New Roman"/>
          <w:sz w:val="20"/>
          <w:lang w:val="en-US"/>
        </w:rPr>
        <w:t xml:space="preserve"> IPA system (as in Oxford Advanced Learner’s Dictionary), Speech Mechanism, The Description of Speech Sounds, Phoneme, Diphthong, Syllable, Stress, Intonation, Prosodic Features; Pronunciation; Phonetic Transcription - Conversion of words to phonetic symbols and from phonetic symbols to words. British &amp; American English (basic difference in vocabulary, spelling, pronunciation, structure)</w:t>
      </w:r>
    </w:p>
    <w:p w:rsidR="00D21669" w:rsidRPr="00D21669" w:rsidRDefault="00D21669" w:rsidP="00D21669">
      <w:pPr>
        <w:jc w:val="both"/>
        <w:rPr>
          <w:rFonts w:ascii="Times New Roman" w:eastAsia="Times New Roman" w:hAnsi="Times New Roman" w:cs="Times New Roman"/>
          <w:sz w:val="20"/>
          <w:lang w:val="en-US"/>
        </w:rPr>
      </w:pPr>
      <w:r w:rsidRPr="00D21669">
        <w:rPr>
          <w:rFonts w:ascii="Times New Roman" w:eastAsia="Times New Roman" w:hAnsi="Times New Roman" w:cs="Times New Roman"/>
          <w:b/>
          <w:sz w:val="20"/>
          <w:lang w:val="en-US"/>
        </w:rPr>
        <w:t>Non-Verbal Language</w:t>
      </w:r>
      <w:r w:rsidRPr="00D21669">
        <w:rPr>
          <w:rFonts w:ascii="Times New Roman" w:eastAsia="Times New Roman" w:hAnsi="Times New Roman" w:cs="Times New Roman"/>
          <w:sz w:val="20"/>
          <w:lang w:val="en-US"/>
        </w:rPr>
        <w:t xml:space="preserve">: Importance, characteristics, types – Paralanguage (voice, tone, volume, speed, pitch, effective pause), Body Language (posture, gesture, eye contact, facial expressions), Proxemics, Chronemics, Appearance, Symbols. </w:t>
      </w:r>
    </w:p>
    <w:p w:rsidR="00D21669" w:rsidRPr="00D21669" w:rsidRDefault="00D21669" w:rsidP="00D21669">
      <w:pPr>
        <w:jc w:val="right"/>
        <w:rPr>
          <w:rFonts w:ascii="Times New Roman" w:eastAsia="Times New Roman" w:hAnsi="Times New Roman" w:cs="Times New Roman"/>
          <w:sz w:val="20"/>
          <w:lang w:val="en-US"/>
        </w:rPr>
      </w:pPr>
      <w:r w:rsidRPr="00D21669">
        <w:rPr>
          <w:rFonts w:ascii="Times New Roman" w:eastAsiaTheme="minorHAnsi" w:hAnsi="Times New Roman" w:cs="Times New Roman"/>
          <w:b/>
          <w:sz w:val="20"/>
        </w:rPr>
        <w:t>[T1,T2][No. of Hrs. 08]</w:t>
      </w:r>
    </w:p>
    <w:p w:rsidR="00D21669" w:rsidRPr="00D21669" w:rsidRDefault="00D21669" w:rsidP="00D21669">
      <w:pPr>
        <w:jc w:val="both"/>
        <w:rPr>
          <w:rFonts w:ascii="Times New Roman" w:eastAsia="Times New Roman" w:hAnsi="Times New Roman" w:cs="Times New Roman"/>
          <w:b/>
          <w:bCs/>
          <w:sz w:val="20"/>
          <w:lang w:val="en-US"/>
        </w:rPr>
      </w:pPr>
      <w:r w:rsidRPr="00D21669">
        <w:rPr>
          <w:rFonts w:ascii="Times New Roman" w:eastAsia="Times New Roman" w:hAnsi="Times New Roman" w:cs="Times New Roman"/>
          <w:b/>
          <w:bCs/>
          <w:sz w:val="20"/>
          <w:lang w:val="en-US"/>
        </w:rPr>
        <w:t>UNIT III</w:t>
      </w:r>
    </w:p>
    <w:p w:rsidR="00D21669" w:rsidRPr="00D21669" w:rsidRDefault="00D21669" w:rsidP="00D21669">
      <w:pPr>
        <w:jc w:val="both"/>
        <w:rPr>
          <w:rFonts w:ascii="Times New Roman" w:eastAsia="Times New Roman" w:hAnsi="Times New Roman" w:cs="Times New Roman"/>
          <w:sz w:val="20"/>
          <w:lang w:val="en-US"/>
        </w:rPr>
      </w:pPr>
      <w:r w:rsidRPr="00D21669">
        <w:rPr>
          <w:rFonts w:ascii="Times New Roman" w:eastAsia="Times New Roman" w:hAnsi="Times New Roman" w:cs="Times New Roman"/>
          <w:b/>
          <w:sz w:val="20"/>
          <w:lang w:val="en-US"/>
        </w:rPr>
        <w:t xml:space="preserve">Letters at the Workplace – </w:t>
      </w:r>
      <w:r w:rsidRPr="00D21669">
        <w:rPr>
          <w:rFonts w:ascii="Times New Roman" w:eastAsia="Times New Roman" w:hAnsi="Times New Roman" w:cs="Times New Roman"/>
          <w:sz w:val="20"/>
          <w:lang w:val="en-US"/>
        </w:rPr>
        <w:t xml:space="preserve">letter writing (hard copy and soft copy): request, sales, enquiry, order, complaint. </w:t>
      </w:r>
    </w:p>
    <w:p w:rsidR="00D21669" w:rsidRPr="00D21669" w:rsidRDefault="00D21669" w:rsidP="00D21669">
      <w:pPr>
        <w:jc w:val="both"/>
        <w:rPr>
          <w:rFonts w:ascii="Times New Roman" w:eastAsia="Times New Roman" w:hAnsi="Times New Roman" w:cs="Times New Roman"/>
          <w:sz w:val="20"/>
          <w:lang w:val="en-US"/>
        </w:rPr>
      </w:pPr>
      <w:r w:rsidRPr="00D21669">
        <w:rPr>
          <w:rFonts w:ascii="Times New Roman" w:eastAsia="Times New Roman" w:hAnsi="Times New Roman" w:cs="Times New Roman"/>
          <w:sz w:val="20"/>
          <w:lang w:val="en-US"/>
        </w:rPr>
        <w:t xml:space="preserve">Job Application -- resume and cover letter </w:t>
      </w:r>
    </w:p>
    <w:p w:rsidR="00D21669" w:rsidRPr="00D21669" w:rsidRDefault="00D21669" w:rsidP="00D21669">
      <w:pPr>
        <w:jc w:val="both"/>
        <w:rPr>
          <w:rFonts w:ascii="Times New Roman" w:eastAsia="Times New Roman" w:hAnsi="Times New Roman" w:cs="Times New Roman"/>
          <w:sz w:val="20"/>
          <w:lang w:val="en-US"/>
        </w:rPr>
      </w:pPr>
      <w:r w:rsidRPr="00D21669">
        <w:rPr>
          <w:rFonts w:ascii="Times New Roman" w:eastAsia="Times New Roman" w:hAnsi="Times New Roman" w:cs="Times New Roman"/>
          <w:b/>
          <w:sz w:val="20"/>
          <w:lang w:val="en-US"/>
        </w:rPr>
        <w:t>Meeting Documentation</w:t>
      </w:r>
      <w:r w:rsidRPr="00D21669">
        <w:rPr>
          <w:rFonts w:ascii="Times New Roman" w:eastAsia="Times New Roman" w:hAnsi="Times New Roman" w:cs="Times New Roman"/>
          <w:sz w:val="20"/>
          <w:lang w:val="en-US"/>
        </w:rPr>
        <w:t xml:space="preserve">-- notice, memo, circular, agenda and minutes of meeting. </w:t>
      </w:r>
    </w:p>
    <w:p w:rsidR="00D21669" w:rsidRPr="00D21669" w:rsidRDefault="00D21669" w:rsidP="00D21669">
      <w:pPr>
        <w:jc w:val="both"/>
        <w:rPr>
          <w:rFonts w:ascii="Times New Roman" w:eastAsia="Times New Roman" w:hAnsi="Times New Roman" w:cs="Times New Roman"/>
          <w:sz w:val="20"/>
          <w:lang w:val="en-US"/>
        </w:rPr>
      </w:pPr>
      <w:r w:rsidRPr="00D21669">
        <w:rPr>
          <w:rFonts w:ascii="Times New Roman" w:eastAsia="Times New Roman" w:hAnsi="Times New Roman" w:cs="Times New Roman"/>
          <w:b/>
          <w:sz w:val="20"/>
          <w:lang w:val="en-US"/>
        </w:rPr>
        <w:t>Report Writing</w:t>
      </w:r>
      <w:r w:rsidRPr="00D21669">
        <w:rPr>
          <w:rFonts w:ascii="Times New Roman" w:eastAsia="Times New Roman" w:hAnsi="Times New Roman" w:cs="Times New Roman"/>
          <w:sz w:val="20"/>
          <w:lang w:val="en-US"/>
        </w:rPr>
        <w:t xml:space="preserve"> - Significance, purpose, characteristics, types of reports, planning, organizing and writing a report, structure of formal report. Writing an abstract, summary, Basics of formatting and style sheet (</w:t>
      </w:r>
      <w:r w:rsidRPr="00D21669">
        <w:rPr>
          <w:rFonts w:ascii="Times New Roman" w:eastAsiaTheme="minorHAnsi" w:hAnsi="Times New Roman" w:cs="Times New Roman"/>
          <w:i/>
          <w:iCs/>
          <w:sz w:val="20"/>
          <w:lang w:val="en-US"/>
        </w:rPr>
        <w:t>IEEE Editorial Style Manual)</w:t>
      </w:r>
      <w:r w:rsidRPr="00D21669">
        <w:rPr>
          <w:rFonts w:ascii="Times New Roman" w:eastAsia="Times New Roman" w:hAnsi="Times New Roman" w:cs="Times New Roman"/>
          <w:sz w:val="20"/>
          <w:lang w:val="en-US"/>
        </w:rPr>
        <w:t xml:space="preserve">, development of thesis argument, data collection, inside citations, bibliography; Preparing a written report for presentation and submission. Writing a paper for conference presentation/journal submission. </w:t>
      </w:r>
    </w:p>
    <w:p w:rsidR="00D21669" w:rsidRPr="00D21669" w:rsidRDefault="00D21669" w:rsidP="00D21669">
      <w:pPr>
        <w:jc w:val="right"/>
        <w:rPr>
          <w:rFonts w:ascii="Times New Roman" w:eastAsia="Times New Roman" w:hAnsi="Times New Roman" w:cs="Times New Roman"/>
          <w:sz w:val="20"/>
          <w:lang w:val="en-US"/>
        </w:rPr>
      </w:pPr>
      <w:r w:rsidRPr="00D21669">
        <w:rPr>
          <w:rFonts w:ascii="Times New Roman" w:eastAsiaTheme="minorHAnsi" w:hAnsi="Times New Roman" w:cs="Times New Roman"/>
          <w:b/>
          <w:sz w:val="20"/>
        </w:rPr>
        <w:t>[T1,T2][No. of Hrs. 08]</w:t>
      </w:r>
    </w:p>
    <w:p w:rsidR="00D21669" w:rsidRPr="00D21669" w:rsidRDefault="00D21669" w:rsidP="00D21669">
      <w:pPr>
        <w:jc w:val="both"/>
        <w:rPr>
          <w:rFonts w:ascii="Times New Roman" w:eastAsia="Times New Roman" w:hAnsi="Times New Roman" w:cs="Times New Roman"/>
          <w:b/>
          <w:bCs/>
          <w:sz w:val="20"/>
          <w:lang w:val="en-US"/>
        </w:rPr>
      </w:pPr>
      <w:r w:rsidRPr="00D21669">
        <w:rPr>
          <w:rFonts w:ascii="Times New Roman" w:eastAsia="Times New Roman" w:hAnsi="Times New Roman" w:cs="Times New Roman"/>
          <w:b/>
          <w:bCs/>
          <w:sz w:val="20"/>
          <w:lang w:val="en-US"/>
        </w:rPr>
        <w:t>UNIT IV</w:t>
      </w:r>
    </w:p>
    <w:p w:rsidR="00D21669" w:rsidRPr="00D21669" w:rsidRDefault="00D21669" w:rsidP="00D21669">
      <w:pPr>
        <w:jc w:val="both"/>
        <w:rPr>
          <w:rFonts w:ascii="Times New Roman" w:eastAsia="Times New Roman" w:hAnsi="Times New Roman" w:cs="Times New Roman"/>
          <w:sz w:val="20"/>
          <w:lang w:val="en-US"/>
        </w:rPr>
      </w:pPr>
      <w:r w:rsidRPr="00D21669">
        <w:rPr>
          <w:rFonts w:ascii="Times New Roman" w:eastAsia="Times New Roman" w:hAnsi="Times New Roman" w:cs="Times New Roman"/>
          <w:b/>
          <w:sz w:val="20"/>
          <w:lang w:val="en-US"/>
        </w:rPr>
        <w:t>Listening and Speaking Skills</w:t>
      </w:r>
      <w:r w:rsidRPr="00D21669">
        <w:rPr>
          <w:rFonts w:ascii="Times New Roman" w:eastAsia="Times New Roman" w:hAnsi="Times New Roman" w:cs="Times New Roman"/>
          <w:sz w:val="20"/>
          <w:lang w:val="en-US"/>
        </w:rPr>
        <w:t xml:space="preserve">: Importance, purpose and types of listening, process of listening, difference between hearing and listening, Barriers to effective listening, Traits of a good listener, Tips for effective listening. Analytical thinking; Speech, Rhetoric, Polemics; Audience analysis. Telephone Skills - making and receiving calls, leaving a message, asking and giving information, etiquettes. </w:t>
      </w:r>
    </w:p>
    <w:p w:rsidR="00D21669" w:rsidRPr="00D21669" w:rsidRDefault="00D21669" w:rsidP="00D21669">
      <w:pPr>
        <w:jc w:val="both"/>
        <w:rPr>
          <w:rFonts w:ascii="Times New Roman" w:eastAsia="Times New Roman" w:hAnsi="Times New Roman" w:cs="Times New Roman"/>
          <w:sz w:val="20"/>
          <w:lang w:val="en-US"/>
        </w:rPr>
      </w:pPr>
      <w:r w:rsidRPr="00D21669">
        <w:rPr>
          <w:rFonts w:ascii="Times New Roman" w:eastAsia="Times New Roman" w:hAnsi="Times New Roman" w:cs="Times New Roman"/>
          <w:b/>
          <w:sz w:val="20"/>
          <w:lang w:val="en-US"/>
        </w:rPr>
        <w:t xml:space="preserve">Presentations: </w:t>
      </w:r>
      <w:r w:rsidRPr="00D21669">
        <w:rPr>
          <w:rFonts w:ascii="Times New Roman" w:eastAsia="Times New Roman" w:hAnsi="Times New Roman" w:cs="Times New Roman"/>
          <w:sz w:val="20"/>
          <w:lang w:val="en-US"/>
        </w:rPr>
        <w:t xml:space="preserve"> Mode, mean and purpose of presentation, organizing the contents,  nuances of delivery, voice and body language in effective presentation, time dimension. </w:t>
      </w:r>
    </w:p>
    <w:p w:rsidR="00D21669" w:rsidRPr="00D21669" w:rsidRDefault="00D21669" w:rsidP="00D21669">
      <w:pPr>
        <w:jc w:val="both"/>
        <w:rPr>
          <w:rFonts w:ascii="Times New Roman" w:eastAsia="Times New Roman" w:hAnsi="Times New Roman" w:cs="Times New Roman"/>
          <w:sz w:val="20"/>
          <w:lang w:val="en-US"/>
        </w:rPr>
      </w:pPr>
      <w:r w:rsidRPr="00D21669">
        <w:rPr>
          <w:rFonts w:ascii="Times New Roman" w:eastAsia="Times New Roman" w:hAnsi="Times New Roman" w:cs="Times New Roman"/>
          <w:b/>
          <w:sz w:val="20"/>
          <w:lang w:val="en-US"/>
        </w:rPr>
        <w:t xml:space="preserve">Group Discussion: </w:t>
      </w:r>
      <w:r w:rsidRPr="00D21669">
        <w:rPr>
          <w:rFonts w:ascii="Times New Roman" w:eastAsia="Times New Roman" w:hAnsi="Times New Roman" w:cs="Times New Roman"/>
          <w:sz w:val="20"/>
          <w:lang w:val="en-US"/>
        </w:rPr>
        <w:t xml:space="preserve">Purpose, types of GDs, strategies for GDs, body language and guidelines for group discussion. </w:t>
      </w:r>
    </w:p>
    <w:p w:rsidR="00D21669" w:rsidRPr="00D21669" w:rsidRDefault="00D21669" w:rsidP="00D21669">
      <w:pPr>
        <w:jc w:val="both"/>
        <w:rPr>
          <w:rFonts w:ascii="Times New Roman" w:eastAsia="Times New Roman" w:hAnsi="Times New Roman" w:cs="Times New Roman"/>
          <w:sz w:val="20"/>
          <w:lang w:val="en-US"/>
        </w:rPr>
      </w:pPr>
      <w:r w:rsidRPr="00D21669">
        <w:rPr>
          <w:rFonts w:ascii="Times New Roman" w:eastAsia="Times New Roman" w:hAnsi="Times New Roman" w:cs="Times New Roman"/>
          <w:b/>
          <w:sz w:val="20"/>
          <w:lang w:val="en-US"/>
        </w:rPr>
        <w:t xml:space="preserve">Interview Skills: </w:t>
      </w:r>
      <w:r w:rsidRPr="00D21669">
        <w:rPr>
          <w:rFonts w:ascii="Times New Roman" w:eastAsia="Times New Roman" w:hAnsi="Times New Roman" w:cs="Times New Roman"/>
          <w:sz w:val="20"/>
          <w:lang w:val="en-US"/>
        </w:rPr>
        <w:t>Purpose, types of interviews, preparing for the interview, attending the interview, interview process, employers expectations, general etiquettes.</w:t>
      </w:r>
    </w:p>
    <w:p w:rsidR="00D21669" w:rsidRPr="00D21669" w:rsidRDefault="00D21669" w:rsidP="00D21669">
      <w:pPr>
        <w:jc w:val="right"/>
        <w:rPr>
          <w:rFonts w:ascii="Times New Roman" w:eastAsia="Times New Roman" w:hAnsi="Times New Roman" w:cs="Times New Roman"/>
          <w:sz w:val="20"/>
          <w:lang w:val="en-US"/>
        </w:rPr>
      </w:pPr>
      <w:r w:rsidRPr="00D21669">
        <w:rPr>
          <w:rFonts w:ascii="Times New Roman" w:eastAsiaTheme="minorHAnsi" w:hAnsi="Times New Roman" w:cs="Times New Roman"/>
          <w:b/>
          <w:sz w:val="20"/>
        </w:rPr>
        <w:t>[T1,T2][No. of Hrs. 07]</w:t>
      </w:r>
    </w:p>
    <w:p w:rsidR="00D21669" w:rsidRPr="00D21669" w:rsidRDefault="00D21669" w:rsidP="00D21669">
      <w:pPr>
        <w:jc w:val="both"/>
        <w:rPr>
          <w:rFonts w:ascii="Times New Roman" w:eastAsia="Times New Roman" w:hAnsi="Times New Roman" w:cs="Times New Roman"/>
          <w:b/>
          <w:bCs/>
          <w:sz w:val="20"/>
          <w:lang w:val="en-US"/>
        </w:rPr>
      </w:pPr>
      <w:r w:rsidRPr="00D21669">
        <w:rPr>
          <w:rFonts w:ascii="Times New Roman" w:eastAsia="Times New Roman" w:hAnsi="Times New Roman" w:cs="Times New Roman"/>
          <w:b/>
          <w:bCs/>
          <w:sz w:val="20"/>
          <w:lang w:val="en-US"/>
        </w:rPr>
        <w:lastRenderedPageBreak/>
        <w:t>Text Books:</w:t>
      </w:r>
    </w:p>
    <w:p w:rsidR="00D21669" w:rsidRPr="00D21669" w:rsidRDefault="00D21669" w:rsidP="00D21669">
      <w:pPr>
        <w:ind w:left="720" w:hanging="720"/>
        <w:contextualSpacing/>
        <w:jc w:val="both"/>
        <w:rPr>
          <w:rFonts w:ascii="Times New Roman" w:eastAsiaTheme="minorHAnsi" w:hAnsi="Times New Roman" w:cs="Times New Roman"/>
          <w:sz w:val="20"/>
        </w:rPr>
      </w:pPr>
      <w:r w:rsidRPr="00D21669">
        <w:rPr>
          <w:rFonts w:ascii="Times New Roman" w:eastAsiaTheme="minorHAnsi" w:hAnsi="Times New Roman" w:cs="Times New Roman"/>
          <w:sz w:val="20"/>
        </w:rPr>
        <w:t>[T1]</w:t>
      </w:r>
      <w:r w:rsidRPr="00D21669">
        <w:rPr>
          <w:rFonts w:ascii="Times New Roman" w:eastAsiaTheme="minorHAnsi" w:hAnsi="Times New Roman" w:cs="Times New Roman"/>
          <w:sz w:val="20"/>
        </w:rPr>
        <w:tab/>
        <w:t xml:space="preserve">Anna Dept. Of English. Mindscapes: English for Technologists &amp; Engineers PB. New Delhi: Orient Blackswan. </w:t>
      </w:r>
    </w:p>
    <w:p w:rsidR="00D21669" w:rsidRPr="00D21669" w:rsidRDefault="00D21669" w:rsidP="00D21669">
      <w:pPr>
        <w:contextualSpacing/>
        <w:jc w:val="both"/>
        <w:rPr>
          <w:rFonts w:ascii="Times New Roman" w:eastAsia="Times New Roman" w:hAnsi="Times New Roman" w:cs="Times New Roman"/>
          <w:sz w:val="20"/>
          <w:lang w:val="en-US"/>
        </w:rPr>
      </w:pPr>
      <w:r w:rsidRPr="00D21669">
        <w:rPr>
          <w:rFonts w:ascii="Times New Roman" w:eastAsiaTheme="minorHAnsi" w:hAnsi="Times New Roman" w:cs="Times New Roman"/>
          <w:sz w:val="20"/>
        </w:rPr>
        <w:t>[T2]</w:t>
      </w:r>
      <w:r w:rsidRPr="00D21669">
        <w:rPr>
          <w:rFonts w:ascii="Times New Roman" w:eastAsiaTheme="minorHAnsi" w:hAnsi="Times New Roman" w:cs="Times New Roman"/>
          <w:sz w:val="20"/>
        </w:rPr>
        <w:tab/>
        <w:t>Farhathullah, T. M. Communication Skills for Technical Students. Orient Blackswan, 2002.</w:t>
      </w:r>
    </w:p>
    <w:p w:rsidR="00D21669" w:rsidRPr="00D21669" w:rsidRDefault="00D21669" w:rsidP="00D21669">
      <w:pPr>
        <w:contextualSpacing/>
        <w:jc w:val="both"/>
        <w:rPr>
          <w:rFonts w:ascii="Times New Roman" w:eastAsia="Times New Roman" w:hAnsi="Times New Roman" w:cs="Times New Roman"/>
          <w:bCs/>
          <w:sz w:val="20"/>
          <w:u w:val="single"/>
          <w:lang w:val="en-US"/>
        </w:rPr>
      </w:pPr>
    </w:p>
    <w:p w:rsidR="00D21669" w:rsidRPr="00D21669" w:rsidRDefault="00D21669" w:rsidP="00D21669">
      <w:pPr>
        <w:jc w:val="both"/>
        <w:rPr>
          <w:rFonts w:ascii="Times New Roman" w:eastAsia="Times New Roman" w:hAnsi="Times New Roman" w:cs="Times New Roman"/>
          <w:b/>
          <w:bCs/>
          <w:sz w:val="20"/>
          <w:lang w:val="en-US"/>
        </w:rPr>
      </w:pPr>
      <w:r w:rsidRPr="00D21669">
        <w:rPr>
          <w:rFonts w:ascii="Times New Roman" w:eastAsia="Times New Roman" w:hAnsi="Times New Roman" w:cs="Times New Roman"/>
          <w:b/>
          <w:bCs/>
          <w:sz w:val="20"/>
          <w:lang w:val="en-US"/>
        </w:rPr>
        <w:t>References Books:</w:t>
      </w:r>
    </w:p>
    <w:p w:rsidR="00D21669" w:rsidRPr="00D21669" w:rsidRDefault="00D21669" w:rsidP="00D21669">
      <w:pPr>
        <w:ind w:left="720" w:hanging="720"/>
        <w:contextualSpacing/>
        <w:jc w:val="both"/>
        <w:rPr>
          <w:rFonts w:ascii="Times New Roman" w:eastAsiaTheme="minorHAnsi" w:hAnsi="Times New Roman" w:cs="Times New Roman"/>
          <w:sz w:val="20"/>
        </w:rPr>
      </w:pPr>
      <w:r w:rsidRPr="00D21669">
        <w:rPr>
          <w:rFonts w:ascii="Times New Roman" w:eastAsiaTheme="minorHAnsi" w:hAnsi="Times New Roman" w:cs="Times New Roman"/>
          <w:sz w:val="20"/>
        </w:rPr>
        <w:t>[R1]</w:t>
      </w:r>
      <w:r w:rsidRPr="00D21669">
        <w:rPr>
          <w:rFonts w:ascii="Times New Roman" w:eastAsiaTheme="minorHAnsi" w:hAnsi="Times New Roman" w:cs="Times New Roman"/>
          <w:sz w:val="20"/>
        </w:rPr>
        <w:tab/>
        <w:t>Masters, Ann and Harold R. Wallace. Personal Development for Life and Work, 10th Edition.Cengage Learning India, 2012.</w:t>
      </w:r>
    </w:p>
    <w:p w:rsidR="00D21669" w:rsidRPr="00D21669" w:rsidRDefault="00D21669" w:rsidP="00D21669">
      <w:pPr>
        <w:ind w:left="720" w:hanging="720"/>
        <w:contextualSpacing/>
        <w:jc w:val="both"/>
        <w:rPr>
          <w:rFonts w:ascii="Times New Roman" w:eastAsiaTheme="minorHAnsi" w:hAnsi="Times New Roman" w:cs="Times New Roman"/>
          <w:sz w:val="20"/>
        </w:rPr>
      </w:pPr>
      <w:r w:rsidRPr="00D21669">
        <w:rPr>
          <w:rFonts w:ascii="Times New Roman" w:eastAsiaTheme="minorHAnsi" w:hAnsi="Times New Roman" w:cs="Times New Roman"/>
          <w:sz w:val="20"/>
          <w:lang w:val="en-US"/>
        </w:rPr>
        <w:t>[R2]</w:t>
      </w:r>
      <w:r w:rsidRPr="00D21669">
        <w:rPr>
          <w:rFonts w:ascii="Times New Roman" w:eastAsiaTheme="minorHAnsi" w:hAnsi="Times New Roman" w:cs="Times New Roman"/>
          <w:sz w:val="20"/>
          <w:lang w:val="en-US"/>
        </w:rPr>
        <w:tab/>
        <w:t>Institute of Electrical and Electronics Engineers. </w:t>
      </w:r>
      <w:r w:rsidRPr="00D21669">
        <w:rPr>
          <w:rFonts w:ascii="Times New Roman" w:eastAsiaTheme="minorHAnsi" w:hAnsi="Times New Roman" w:cs="Times New Roman"/>
          <w:iCs/>
          <w:sz w:val="20"/>
          <w:lang w:val="en-US"/>
        </w:rPr>
        <w:t xml:space="preserve">IEEE Editorial Style Manual. </w:t>
      </w:r>
      <w:r w:rsidRPr="00D21669">
        <w:rPr>
          <w:rFonts w:ascii="Times New Roman" w:eastAsiaTheme="minorHAnsi" w:hAnsi="Times New Roman" w:cs="Times New Roman"/>
          <w:sz w:val="20"/>
          <w:lang w:val="en-US"/>
        </w:rPr>
        <w:t>IEEE, n.d. Web. 9 Sept. 2009.</w:t>
      </w:r>
    </w:p>
    <w:p w:rsidR="00D21669" w:rsidRPr="00D21669" w:rsidRDefault="00D21669" w:rsidP="00D21669">
      <w:pPr>
        <w:contextualSpacing/>
        <w:jc w:val="both"/>
        <w:rPr>
          <w:rFonts w:ascii="Times New Roman" w:eastAsiaTheme="minorHAnsi" w:hAnsi="Times New Roman" w:cs="Times New Roman"/>
          <w:sz w:val="20"/>
        </w:rPr>
      </w:pPr>
      <w:r w:rsidRPr="00D21669">
        <w:rPr>
          <w:rFonts w:ascii="Times New Roman" w:eastAsiaTheme="minorHAnsi" w:hAnsi="Times New Roman" w:cs="Times New Roman"/>
          <w:sz w:val="20"/>
          <w:lang w:val="en-US"/>
        </w:rPr>
        <w:t>[R3]</w:t>
      </w:r>
      <w:r w:rsidRPr="00D21669">
        <w:rPr>
          <w:rFonts w:ascii="Times New Roman" w:eastAsiaTheme="minorHAnsi" w:hAnsi="Times New Roman" w:cs="Times New Roman"/>
          <w:sz w:val="20"/>
          <w:lang w:val="en-US"/>
        </w:rPr>
        <w:tab/>
        <w:t>Sethi and Dhamija. A Course in Phonetics and Spoken English. PHI Learning, 1999.</w:t>
      </w:r>
    </w:p>
    <w:p w:rsidR="00D21669" w:rsidRPr="00D21669" w:rsidRDefault="00D21669" w:rsidP="00D21669">
      <w:pPr>
        <w:contextualSpacing/>
        <w:jc w:val="both"/>
        <w:rPr>
          <w:rFonts w:ascii="Times New Roman" w:eastAsiaTheme="minorHAnsi" w:hAnsi="Times New Roman" w:cs="Times New Roman"/>
          <w:sz w:val="20"/>
        </w:rPr>
      </w:pPr>
      <w:r w:rsidRPr="00D21669">
        <w:rPr>
          <w:rFonts w:ascii="Times New Roman" w:eastAsiaTheme="minorHAnsi" w:hAnsi="Times New Roman" w:cs="Times New Roman"/>
          <w:sz w:val="20"/>
        </w:rPr>
        <w:t>[R4]</w:t>
      </w:r>
      <w:r w:rsidRPr="00D21669">
        <w:rPr>
          <w:rFonts w:ascii="Times New Roman" w:eastAsiaTheme="minorHAnsi" w:hAnsi="Times New Roman" w:cs="Times New Roman"/>
          <w:sz w:val="20"/>
        </w:rPr>
        <w:tab/>
        <w:t>Khera, Shiv. You Can Win. New York: Macmillan, 2003.</w:t>
      </w:r>
    </w:p>
    <w:p w:rsidR="00D21669" w:rsidRPr="00D21669" w:rsidRDefault="00D21669" w:rsidP="00D21669">
      <w:pPr>
        <w:jc w:val="both"/>
        <w:rPr>
          <w:rFonts w:ascii="Times New Roman" w:eastAsia="Times New Roman" w:hAnsi="Times New Roman" w:cs="Times New Roman"/>
          <w:b/>
          <w:bCs/>
          <w:sz w:val="20"/>
          <w:lang w:val="en-US"/>
        </w:rPr>
      </w:pPr>
    </w:p>
    <w:p w:rsidR="00136BDE" w:rsidRDefault="00136BDE">
      <w:pPr>
        <w:spacing w:after="200" w:line="276" w:lineRule="auto"/>
        <w:rPr>
          <w:rFonts w:ascii="Times New Roman" w:eastAsia="Times New Roman" w:hAnsi="Times New Roman" w:cs="Times New Roman"/>
          <w:b/>
          <w:bCs/>
          <w:sz w:val="20"/>
          <w:lang w:val="en-US"/>
        </w:rPr>
      </w:pPr>
      <w:r>
        <w:rPr>
          <w:rFonts w:ascii="Times New Roman" w:eastAsia="Times New Roman" w:hAnsi="Times New Roman" w:cs="Times New Roman"/>
          <w:b/>
          <w:bCs/>
          <w:sz w:val="20"/>
          <w:lang w:val="en-US"/>
        </w:rPr>
        <w:br w:type="page"/>
      </w:r>
    </w:p>
    <w:p w:rsidR="00A9774E" w:rsidRPr="00D76E62" w:rsidRDefault="00A9774E" w:rsidP="00A9774E">
      <w:pPr>
        <w:jc w:val="center"/>
        <w:rPr>
          <w:rFonts w:ascii="Times New Roman" w:eastAsiaTheme="minorHAnsi" w:hAnsi="Times New Roman" w:cs="Times New Roman"/>
          <w:b/>
          <w:bCs/>
          <w:sz w:val="20"/>
          <w:u w:val="single"/>
          <w:lang w:val="en-US"/>
        </w:rPr>
      </w:pPr>
      <w:r w:rsidRPr="00D76E62">
        <w:rPr>
          <w:rFonts w:ascii="Times New Roman" w:eastAsiaTheme="minorHAnsi" w:hAnsi="Times New Roman" w:cs="Times New Roman"/>
          <w:b/>
          <w:bCs/>
          <w:sz w:val="20"/>
          <w:u w:val="single"/>
          <w:lang w:val="en-US"/>
        </w:rPr>
        <w:lastRenderedPageBreak/>
        <w:t>DIGITAL COMMUNICATION</w:t>
      </w:r>
    </w:p>
    <w:p w:rsidR="00A9774E" w:rsidRPr="00D76E62" w:rsidRDefault="00A9774E" w:rsidP="00A9774E">
      <w:pPr>
        <w:jc w:val="both"/>
        <w:rPr>
          <w:rFonts w:ascii="Times New Roman" w:eastAsiaTheme="minorHAnsi" w:hAnsi="Times New Roman" w:cs="Times New Roman"/>
          <w:b/>
          <w:bCs/>
          <w:sz w:val="20"/>
          <w:u w:val="single"/>
          <w:lang w:val="en-US"/>
        </w:rPr>
      </w:pPr>
    </w:p>
    <w:p w:rsidR="00A9774E" w:rsidRPr="00D76E62" w:rsidRDefault="00A9774E" w:rsidP="00A9774E">
      <w:pPr>
        <w:jc w:val="both"/>
        <w:rPr>
          <w:rFonts w:ascii="Times New Roman" w:eastAsiaTheme="minorHAnsi" w:hAnsi="Times New Roman" w:cs="Times New Roman"/>
          <w:b/>
          <w:bCs/>
          <w:sz w:val="20"/>
          <w:lang w:val="en-US"/>
        </w:rPr>
      </w:pPr>
      <w:r w:rsidRPr="00D76E62">
        <w:rPr>
          <w:rFonts w:ascii="Times New Roman" w:eastAsiaTheme="minorHAnsi" w:hAnsi="Times New Roman" w:cs="Times New Roman"/>
          <w:b/>
          <w:bCs/>
          <w:sz w:val="20"/>
          <w:lang w:val="en-US"/>
        </w:rPr>
        <w:t>Paper Code: ETEC-303</w:t>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00AF089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 xml:space="preserve">L </w:t>
      </w:r>
      <w:r w:rsidRPr="00D76E62">
        <w:rPr>
          <w:rFonts w:ascii="Times New Roman" w:eastAsiaTheme="minorHAnsi" w:hAnsi="Times New Roman" w:cs="Times New Roman"/>
          <w:b/>
          <w:bCs/>
          <w:sz w:val="20"/>
          <w:lang w:val="en-US"/>
        </w:rPr>
        <w:tab/>
        <w:t>T</w:t>
      </w:r>
      <w:r w:rsidR="00AF0892">
        <w:rPr>
          <w:rFonts w:ascii="Times New Roman" w:eastAsiaTheme="minorHAnsi" w:hAnsi="Times New Roman" w:cs="Times New Roman"/>
          <w:b/>
          <w:bCs/>
          <w:sz w:val="20"/>
          <w:lang w:val="en-US"/>
        </w:rPr>
        <w:t>/P</w:t>
      </w:r>
      <w:r w:rsidRPr="00D76E62">
        <w:rPr>
          <w:rFonts w:ascii="Times New Roman" w:eastAsiaTheme="minorHAnsi" w:hAnsi="Times New Roman" w:cs="Times New Roman"/>
          <w:b/>
          <w:bCs/>
          <w:sz w:val="20"/>
          <w:lang w:val="en-US"/>
        </w:rPr>
        <w:tab/>
        <w:t>C</w:t>
      </w:r>
    </w:p>
    <w:p w:rsidR="00A9774E" w:rsidRPr="00D76E62" w:rsidRDefault="00A9774E" w:rsidP="00A9774E">
      <w:pPr>
        <w:jc w:val="both"/>
        <w:rPr>
          <w:rFonts w:ascii="Times New Roman" w:eastAsiaTheme="minorHAnsi" w:hAnsi="Times New Roman" w:cs="Times New Roman"/>
          <w:b/>
          <w:bCs/>
          <w:sz w:val="20"/>
          <w:lang w:val="en-US"/>
        </w:rPr>
      </w:pPr>
      <w:r w:rsidRPr="00D76E62">
        <w:rPr>
          <w:rFonts w:ascii="Times New Roman" w:eastAsiaTheme="minorHAnsi" w:hAnsi="Times New Roman" w:cs="Times New Roman"/>
          <w:b/>
          <w:bCs/>
          <w:sz w:val="20"/>
          <w:lang w:val="en-US"/>
        </w:rPr>
        <w:t>Paper: Digital Communication</w:t>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00AF089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3</w:t>
      </w:r>
      <w:r w:rsidRPr="00D76E62">
        <w:rPr>
          <w:rFonts w:ascii="Times New Roman" w:eastAsiaTheme="minorHAnsi" w:hAnsi="Times New Roman" w:cs="Times New Roman"/>
          <w:b/>
          <w:bCs/>
          <w:sz w:val="20"/>
          <w:lang w:val="en-US"/>
        </w:rPr>
        <w:tab/>
        <w:t>1</w:t>
      </w:r>
      <w:r w:rsidRPr="00D76E62">
        <w:rPr>
          <w:rFonts w:ascii="Times New Roman" w:eastAsiaTheme="minorHAnsi" w:hAnsi="Times New Roman" w:cs="Times New Roman"/>
          <w:b/>
          <w:bCs/>
          <w:sz w:val="20"/>
          <w:lang w:val="en-US"/>
        </w:rPr>
        <w:tab/>
        <w:t>4</w:t>
      </w:r>
    </w:p>
    <w:p w:rsidR="00A9774E" w:rsidRPr="00D76E62" w:rsidRDefault="00744AAE" w:rsidP="00A9774E">
      <w:pPr>
        <w:jc w:val="both"/>
        <w:rPr>
          <w:rFonts w:ascii="Times New Roman" w:eastAsiaTheme="minorHAnsi" w:hAnsi="Times New Roman" w:cs="Times New Roman"/>
          <w:sz w:val="20"/>
          <w:lang w:val="en-US"/>
        </w:rPr>
      </w:pPr>
      <w:r w:rsidRPr="00744AAE">
        <w:rPr>
          <w:rFonts w:ascii="Times New Roman" w:eastAsiaTheme="minorHAnsi" w:hAnsi="Times New Roman" w:cs="Times New Roman"/>
          <w:noProof/>
          <w:sz w:val="20"/>
          <w:lang w:val="en-US" w:bidi="ar-SA"/>
        </w:rPr>
        <w:pict>
          <v:shape id="Text Box 3" o:spid="_x0000_s1051" type="#_x0000_t202" style="position:absolute;left:0;text-align:left;margin-left:0;margin-top:8.6pt;width:451.25pt;height:78.2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">
            <v:textbox>
              <w:txbxContent>
                <w:p w:rsidR="00A2543C" w:rsidRPr="008A2CEC" w:rsidRDefault="00A2543C" w:rsidP="00A2543C">
                  <w:pPr>
                    <w:autoSpaceDE w:val="0"/>
                    <w:autoSpaceDN w:val="0"/>
                    <w:adjustRightInd w:val="0"/>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r>
                  <w:r w:rsidRPr="008A2CEC">
                    <w:rPr>
                      <w:rFonts w:ascii="Times New Roman" w:hAnsi="Times New Roman" w:cs="Times New Roman"/>
                      <w:b/>
                      <w:bCs/>
                      <w:sz w:val="20"/>
                    </w:rPr>
                    <w:t>MAXIMUM MARKS: 75</w:t>
                  </w:r>
                </w:p>
                <w:p w:rsidR="00A2543C" w:rsidRPr="008A2CEC" w:rsidRDefault="00A2543C" w:rsidP="00A2543C">
                  <w:pPr>
                    <w:autoSpaceDE w:val="0"/>
                    <w:autoSpaceDN w:val="0"/>
                    <w:adjustRightInd w:val="0"/>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A2543C" w:rsidRPr="008A2CEC" w:rsidRDefault="00A2543C" w:rsidP="00A2543C">
                  <w:pPr>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A9774E" w:rsidRPr="00603B08" w:rsidRDefault="00A9774E" w:rsidP="00A9774E">
                  <w:pPr>
                    <w:jc w:val="both"/>
                    <w:rPr>
                      <w:bCs/>
                      <w:sz w:val="20"/>
                      <w:lang w:val="en-US"/>
                    </w:rPr>
                  </w:pPr>
                </w:p>
                <w:p w:rsidR="00A9774E" w:rsidRPr="00603B08" w:rsidRDefault="00A9774E" w:rsidP="00A9774E">
                  <w:pPr>
                    <w:rPr>
                      <w:b/>
                      <w:bCs/>
                      <w:sz w:val="20"/>
                      <w:lang w:val="en-US"/>
                    </w:rPr>
                  </w:pPr>
                </w:p>
              </w:txbxContent>
            </v:textbox>
          </v:shape>
        </w:pict>
      </w:r>
    </w:p>
    <w:p w:rsidR="00A9774E" w:rsidRPr="00D76E62" w:rsidRDefault="00A9774E" w:rsidP="00A9774E">
      <w:pPr>
        <w:jc w:val="both"/>
        <w:rPr>
          <w:rFonts w:ascii="Times New Roman" w:eastAsiaTheme="minorHAnsi" w:hAnsi="Times New Roman" w:cs="Times New Roman"/>
          <w:sz w:val="20"/>
          <w:lang w:val="en-US"/>
        </w:rPr>
      </w:pPr>
    </w:p>
    <w:p w:rsidR="00A9774E" w:rsidRPr="00D76E62" w:rsidRDefault="00A9774E" w:rsidP="00A9774E">
      <w:pPr>
        <w:jc w:val="both"/>
        <w:rPr>
          <w:rFonts w:ascii="Times New Roman" w:eastAsiaTheme="minorHAnsi" w:hAnsi="Times New Roman" w:cs="Times New Roman"/>
          <w:sz w:val="20"/>
          <w:lang w:val="en-US"/>
        </w:rPr>
      </w:pPr>
    </w:p>
    <w:p w:rsidR="00A9774E" w:rsidRPr="00D76E62" w:rsidRDefault="00A9774E" w:rsidP="00A9774E">
      <w:pPr>
        <w:jc w:val="both"/>
        <w:rPr>
          <w:rFonts w:ascii="Times New Roman" w:eastAsiaTheme="minorHAnsi" w:hAnsi="Times New Roman" w:cs="Times New Roman"/>
          <w:sz w:val="20"/>
          <w:lang w:val="en-US"/>
        </w:rPr>
      </w:pPr>
    </w:p>
    <w:p w:rsidR="00A9774E" w:rsidRPr="00D76E62" w:rsidRDefault="00A9774E" w:rsidP="00A9774E">
      <w:pPr>
        <w:jc w:val="both"/>
        <w:rPr>
          <w:rFonts w:ascii="Times New Roman" w:eastAsiaTheme="minorHAnsi" w:hAnsi="Times New Roman" w:cs="Times New Roman"/>
          <w:sz w:val="20"/>
          <w:lang w:val="en-US"/>
        </w:rPr>
      </w:pPr>
    </w:p>
    <w:p w:rsidR="00A9774E" w:rsidRPr="00D76E62" w:rsidRDefault="00A9774E" w:rsidP="00A9774E">
      <w:pPr>
        <w:jc w:val="both"/>
        <w:rPr>
          <w:rFonts w:ascii="Times New Roman" w:eastAsiaTheme="minorHAnsi" w:hAnsi="Times New Roman" w:cs="Times New Roman"/>
          <w:sz w:val="20"/>
          <w:lang w:val="en-US"/>
        </w:rPr>
      </w:pPr>
    </w:p>
    <w:p w:rsidR="00A9774E" w:rsidRPr="00D76E62" w:rsidRDefault="00A9774E" w:rsidP="00A9774E">
      <w:pPr>
        <w:jc w:val="both"/>
        <w:rPr>
          <w:rFonts w:ascii="Times New Roman" w:eastAsiaTheme="minorHAnsi" w:hAnsi="Times New Roman" w:cs="Times New Roman"/>
          <w:sz w:val="20"/>
          <w:lang w:val="en-US"/>
        </w:rPr>
      </w:pPr>
    </w:p>
    <w:p w:rsidR="00A2543C" w:rsidRDefault="00A2543C" w:rsidP="00A9774E">
      <w:pPr>
        <w:jc w:val="both"/>
        <w:rPr>
          <w:rFonts w:ascii="Times New Roman" w:eastAsiaTheme="minorHAnsi" w:hAnsi="Times New Roman" w:cs="Times New Roman"/>
          <w:i/>
          <w:sz w:val="20"/>
          <w:lang w:val="en-US"/>
        </w:rPr>
      </w:pPr>
    </w:p>
    <w:p w:rsidR="00A9774E" w:rsidRPr="00D76E62" w:rsidRDefault="00A9774E" w:rsidP="00A9774E">
      <w:pPr>
        <w:jc w:val="both"/>
        <w:rPr>
          <w:rFonts w:ascii="Times New Roman" w:eastAsiaTheme="minorHAnsi" w:hAnsi="Times New Roman" w:cs="Times New Roman"/>
          <w:i/>
          <w:sz w:val="20"/>
          <w:lang w:val="en-US"/>
        </w:rPr>
      </w:pPr>
      <w:r w:rsidRPr="00D76E62">
        <w:rPr>
          <w:rFonts w:ascii="Times New Roman" w:eastAsiaTheme="minorHAnsi" w:hAnsi="Times New Roman" w:cs="Times New Roman"/>
          <w:i/>
          <w:sz w:val="20"/>
          <w:lang w:val="en-US"/>
        </w:rPr>
        <w:t xml:space="preserve">Objective: To enable the students </w:t>
      </w:r>
    </w:p>
    <w:p w:rsidR="00A9774E" w:rsidRPr="00D76E62" w:rsidRDefault="00A9774E" w:rsidP="00B66C75">
      <w:pPr>
        <w:numPr>
          <w:ilvl w:val="0"/>
          <w:numId w:val="13"/>
        </w:numPr>
        <w:contextualSpacing/>
        <w:jc w:val="both"/>
        <w:rPr>
          <w:rFonts w:ascii="Times New Roman" w:eastAsiaTheme="minorHAnsi" w:hAnsi="Times New Roman" w:cs="Times New Roman"/>
          <w:i/>
          <w:sz w:val="20"/>
          <w:lang w:val="en-US"/>
        </w:rPr>
      </w:pPr>
      <w:r w:rsidRPr="00D76E62">
        <w:rPr>
          <w:rFonts w:ascii="Times New Roman" w:eastAsiaTheme="minorHAnsi" w:hAnsi="Times New Roman" w:cs="Times New Roman"/>
          <w:i/>
          <w:sz w:val="20"/>
          <w:lang w:val="en-US"/>
        </w:rPr>
        <w:t>To distinguish between analog and digital communication.</w:t>
      </w:r>
    </w:p>
    <w:p w:rsidR="00A9774E" w:rsidRPr="00D76E62" w:rsidRDefault="00A9774E" w:rsidP="00B66C75">
      <w:pPr>
        <w:numPr>
          <w:ilvl w:val="0"/>
          <w:numId w:val="13"/>
        </w:numPr>
        <w:contextualSpacing/>
        <w:jc w:val="both"/>
        <w:rPr>
          <w:rFonts w:ascii="Times New Roman" w:eastAsiaTheme="minorHAnsi" w:hAnsi="Times New Roman" w:cs="Times New Roman"/>
          <w:i/>
          <w:sz w:val="20"/>
          <w:lang w:val="en-US"/>
        </w:rPr>
      </w:pPr>
      <w:r w:rsidRPr="00D76E62">
        <w:rPr>
          <w:rFonts w:ascii="Times New Roman" w:eastAsiaTheme="minorHAnsi" w:hAnsi="Times New Roman" w:cs="Times New Roman"/>
          <w:i/>
          <w:sz w:val="20"/>
          <w:lang w:val="en-US"/>
        </w:rPr>
        <w:t>To understand the concept of digital communication system.</w:t>
      </w:r>
    </w:p>
    <w:p w:rsidR="00A9774E" w:rsidRPr="00D76E62" w:rsidRDefault="00A9774E" w:rsidP="00B66C75">
      <w:pPr>
        <w:numPr>
          <w:ilvl w:val="0"/>
          <w:numId w:val="13"/>
        </w:numPr>
        <w:contextualSpacing/>
        <w:jc w:val="both"/>
        <w:rPr>
          <w:rFonts w:ascii="Times New Roman" w:eastAsiaTheme="minorHAnsi" w:hAnsi="Times New Roman" w:cs="Times New Roman"/>
          <w:i/>
          <w:sz w:val="20"/>
          <w:lang w:val="en-US"/>
        </w:rPr>
      </w:pPr>
      <w:r w:rsidRPr="00D76E62">
        <w:rPr>
          <w:rFonts w:ascii="Times New Roman" w:eastAsiaTheme="minorHAnsi" w:hAnsi="Times New Roman" w:cs="Times New Roman"/>
          <w:i/>
          <w:sz w:val="20"/>
          <w:lang w:val="en-US"/>
        </w:rPr>
        <w:t>To understand the concept of random variables and random process.</w:t>
      </w:r>
    </w:p>
    <w:p w:rsidR="00A9774E" w:rsidRPr="00D76E62" w:rsidRDefault="00A9774E" w:rsidP="00B66C75">
      <w:pPr>
        <w:numPr>
          <w:ilvl w:val="0"/>
          <w:numId w:val="13"/>
        </w:numPr>
        <w:contextualSpacing/>
        <w:jc w:val="both"/>
        <w:rPr>
          <w:rFonts w:ascii="Times New Roman" w:eastAsiaTheme="minorHAnsi" w:hAnsi="Times New Roman" w:cs="Times New Roman"/>
          <w:i/>
          <w:sz w:val="20"/>
          <w:lang w:val="en-US"/>
        </w:rPr>
      </w:pPr>
      <w:r w:rsidRPr="00D76E62">
        <w:rPr>
          <w:rFonts w:ascii="Times New Roman" w:eastAsiaTheme="minorHAnsi" w:hAnsi="Times New Roman" w:cs="Times New Roman"/>
          <w:i/>
          <w:sz w:val="20"/>
          <w:lang w:val="en-US"/>
        </w:rPr>
        <w:t>To learn the digital modulation techniques.</w:t>
      </w:r>
    </w:p>
    <w:p w:rsidR="00A9774E" w:rsidRPr="00D76E62" w:rsidRDefault="00A9774E" w:rsidP="00A9774E">
      <w:pPr>
        <w:jc w:val="both"/>
        <w:rPr>
          <w:rFonts w:ascii="Times New Roman" w:eastAsiaTheme="minorHAnsi" w:hAnsi="Times New Roman" w:cs="Times New Roman"/>
          <w:i/>
          <w:sz w:val="20"/>
          <w:lang w:val="en-US"/>
        </w:rPr>
      </w:pPr>
    </w:p>
    <w:p w:rsidR="00A9774E" w:rsidRPr="00D76E62" w:rsidRDefault="00A9774E" w:rsidP="00A9774E">
      <w:pPr>
        <w:tabs>
          <w:tab w:val="left" w:pos="851"/>
          <w:tab w:val="left" w:pos="1134"/>
        </w:tabs>
        <w:jc w:val="both"/>
        <w:rPr>
          <w:rFonts w:ascii="Times New Roman" w:eastAsiaTheme="minorHAnsi" w:hAnsi="Times New Roman" w:cs="Times New Roman"/>
          <w:sz w:val="20"/>
          <w:lang w:val="en-US"/>
        </w:rPr>
      </w:pPr>
      <w:r w:rsidRPr="00D76E62">
        <w:rPr>
          <w:rFonts w:ascii="Times New Roman" w:eastAsiaTheme="minorHAnsi" w:hAnsi="Times New Roman" w:cs="Times New Roman"/>
          <w:b/>
          <w:sz w:val="20"/>
          <w:lang w:val="en-US"/>
        </w:rPr>
        <w:t>UNIT- I</w:t>
      </w:r>
      <w:r w:rsidRPr="00D76E62">
        <w:rPr>
          <w:rFonts w:ascii="Times New Roman" w:eastAsiaTheme="minorHAnsi" w:hAnsi="Times New Roman" w:cs="Times New Roman"/>
          <w:b/>
          <w:sz w:val="20"/>
          <w:lang w:val="en-US"/>
        </w:rPr>
        <w:tab/>
      </w:r>
      <w:r w:rsidRPr="00D76E62">
        <w:rPr>
          <w:rFonts w:ascii="Times New Roman" w:eastAsiaTheme="minorHAnsi" w:hAnsi="Times New Roman" w:cs="Times New Roman"/>
          <w:sz w:val="20"/>
          <w:lang w:val="en-US"/>
        </w:rPr>
        <w:tab/>
      </w:r>
      <w:r w:rsidRPr="00D76E62">
        <w:rPr>
          <w:rFonts w:ascii="Times New Roman" w:eastAsiaTheme="minorHAnsi" w:hAnsi="Times New Roman" w:cs="Times New Roman"/>
          <w:b/>
          <w:sz w:val="20"/>
          <w:lang w:val="en-US"/>
        </w:rPr>
        <w:t>Introduction to Digital Communication:</w:t>
      </w:r>
    </w:p>
    <w:p w:rsidR="00A9774E" w:rsidRPr="00D76E62" w:rsidRDefault="00A9774E" w:rsidP="00A9774E">
      <w:pPr>
        <w:tabs>
          <w:tab w:val="left" w:pos="851"/>
          <w:tab w:val="left" w:pos="1134"/>
        </w:tabs>
        <w:jc w:val="both"/>
        <w:rPr>
          <w:rFonts w:ascii="Times New Roman" w:eastAsiaTheme="minorHAnsi" w:hAnsi="Times New Roman" w:cs="Times New Roman"/>
          <w:sz w:val="20"/>
          <w:lang w:val="en-US"/>
        </w:rPr>
      </w:pPr>
      <w:r w:rsidRPr="00D76E62">
        <w:rPr>
          <w:rFonts w:ascii="Times New Roman" w:eastAsia="Times New Roman" w:hAnsi="Times New Roman" w:cs="Times New Roman"/>
          <w:b/>
          <w:bCs/>
          <w:sz w:val="20"/>
          <w:lang w:val="en-US" w:bidi="ar-SA"/>
        </w:rPr>
        <w:t>Line coding:</w:t>
      </w:r>
      <w:r w:rsidRPr="00D76E62">
        <w:rPr>
          <w:rFonts w:ascii="Times New Roman" w:eastAsia="Times New Roman" w:hAnsi="Times New Roman" w:cs="Times New Roman"/>
          <w:sz w:val="20"/>
          <w:lang w:val="en-US" w:bidi="ar-SA"/>
        </w:rPr>
        <w:t xml:space="preserve"> NRZ, RZ, Manchester encoding, differential Manchester encoding, AMI coding, high density bipolar code, binary with n-zero substitution codes,</w:t>
      </w:r>
    </w:p>
    <w:p w:rsidR="00A9774E" w:rsidRPr="00D76E62" w:rsidRDefault="00A9774E" w:rsidP="00A9774E">
      <w:pPr>
        <w:tabs>
          <w:tab w:val="left" w:pos="851"/>
          <w:tab w:val="left" w:pos="1134"/>
        </w:tabs>
        <w:jc w:val="both"/>
        <w:rPr>
          <w:rFonts w:ascii="Times New Roman" w:eastAsiaTheme="minorHAnsi" w:hAnsi="Times New Roman" w:cs="Times New Roman"/>
          <w:sz w:val="20"/>
          <w:lang w:val="en-US"/>
        </w:rPr>
      </w:pPr>
      <w:r w:rsidRPr="00D76E62">
        <w:rPr>
          <w:rFonts w:ascii="Times New Roman" w:eastAsiaTheme="minorHAnsi" w:hAnsi="Times New Roman" w:cs="Times New Roman"/>
          <w:sz w:val="20"/>
          <w:lang w:val="en-US"/>
        </w:rPr>
        <w:t>Review of Sampling theorem, uniform and non-uniform quantization, companding,</w:t>
      </w:r>
      <w:r w:rsidRPr="00D76E62">
        <w:rPr>
          <w:rFonts w:ascii="Times New Roman" w:eastAsiaTheme="minorHAnsi" w:hAnsi="Times New Roman" w:cs="Times New Roman"/>
          <w:sz w:val="20"/>
          <w:lang w:val="en-US" w:bidi="ar-SA"/>
        </w:rPr>
        <w:t xml:space="preserve"> </w:t>
      </w:r>
      <w:r w:rsidRPr="00D76E62">
        <w:rPr>
          <w:rFonts w:ascii="Times New Roman" w:eastAsiaTheme="minorHAnsi" w:hAnsi="Times New Roman" w:cs="Times New Roman"/>
          <w:sz w:val="20"/>
          <w:lang w:val="en-US"/>
        </w:rPr>
        <w:t>μ-Law and A-Law compressors, Concept and Analysis of PCM, DPCM, DM and ADM modulators and demodulators, M-ary waveforms, S/N ratio for all modulation, probability of error for PCM in AWGN Channel and other modulation techniques,</w:t>
      </w:r>
      <w:r w:rsidRPr="00D76E62">
        <w:rPr>
          <w:rFonts w:ascii="Times New Roman" w:eastAsia="Times New Roman" w:hAnsi="Times New Roman" w:cs="Times New Roman"/>
          <w:sz w:val="20"/>
          <w:lang w:val="en-US" w:bidi="ar-SA"/>
        </w:rPr>
        <w:t xml:space="preserve"> Duo Binary pulse</w:t>
      </w:r>
      <w:r w:rsidRPr="00D76E62">
        <w:rPr>
          <w:rFonts w:ascii="Times New Roman" w:eastAsiaTheme="minorHAnsi" w:hAnsi="Times New Roman" w:cs="Times New Roman"/>
          <w:sz w:val="20"/>
          <w:lang w:val="en-US"/>
        </w:rPr>
        <w:t>.</w:t>
      </w:r>
    </w:p>
    <w:p w:rsidR="00A9774E" w:rsidRPr="00D76E62" w:rsidRDefault="00A9774E" w:rsidP="00A9774E">
      <w:pPr>
        <w:tabs>
          <w:tab w:val="left" w:pos="851"/>
          <w:tab w:val="left" w:pos="1134"/>
        </w:tabs>
        <w:jc w:val="right"/>
        <w:rPr>
          <w:rFonts w:ascii="Times New Roman" w:eastAsiaTheme="minorHAnsi" w:hAnsi="Times New Roman" w:cs="Times New Roman"/>
          <w:b/>
          <w:bCs/>
          <w:sz w:val="20"/>
          <w:lang w:val="en-US"/>
        </w:rPr>
      </w:pPr>
      <w:r w:rsidRPr="00D76E62">
        <w:rPr>
          <w:rFonts w:ascii="Times New Roman" w:eastAsiaTheme="minorHAnsi" w:hAnsi="Times New Roman" w:cs="Times New Roman"/>
          <w:b/>
          <w:sz w:val="20"/>
          <w:lang w:val="en-US"/>
        </w:rPr>
        <w:t>[T1, R2]</w:t>
      </w:r>
      <w:r w:rsidRPr="00D76E62">
        <w:rPr>
          <w:rFonts w:ascii="Times New Roman" w:eastAsiaTheme="minorHAnsi" w:hAnsi="Times New Roman" w:cs="Times New Roman"/>
          <w:b/>
          <w:bCs/>
          <w:sz w:val="20"/>
          <w:lang w:val="en-US"/>
        </w:rPr>
        <w:t>[No. of Hours: 11]</w:t>
      </w:r>
    </w:p>
    <w:p w:rsidR="00A9774E" w:rsidRPr="00D76E62" w:rsidRDefault="00A9774E" w:rsidP="00A9774E">
      <w:pPr>
        <w:tabs>
          <w:tab w:val="left" w:pos="851"/>
          <w:tab w:val="left" w:pos="1134"/>
        </w:tabs>
        <w:jc w:val="both"/>
        <w:rPr>
          <w:rFonts w:ascii="Times New Roman" w:eastAsiaTheme="minorHAnsi" w:hAnsi="Times New Roman" w:cs="Times New Roman"/>
          <w:color w:val="000000"/>
          <w:sz w:val="20"/>
          <w:lang w:val="en-US" w:bidi="ar-SA"/>
        </w:rPr>
      </w:pPr>
      <w:r w:rsidRPr="00D76E62">
        <w:rPr>
          <w:rFonts w:ascii="Times New Roman" w:eastAsiaTheme="minorHAnsi" w:hAnsi="Times New Roman" w:cs="Times New Roman"/>
          <w:b/>
          <w:sz w:val="20"/>
          <w:lang w:val="en-US"/>
        </w:rPr>
        <w:t>UNIT- II</w:t>
      </w:r>
      <w:r w:rsidRPr="00D76E62">
        <w:rPr>
          <w:rFonts w:ascii="Times New Roman" w:eastAsiaTheme="minorHAnsi" w:hAnsi="Times New Roman" w:cs="Times New Roman"/>
          <w:sz w:val="20"/>
          <w:lang w:val="en-US"/>
        </w:rPr>
        <w:tab/>
      </w:r>
      <w:r w:rsidRPr="00D76E62">
        <w:rPr>
          <w:rFonts w:ascii="Times New Roman" w:eastAsiaTheme="minorHAnsi" w:hAnsi="Times New Roman" w:cs="Times New Roman"/>
          <w:color w:val="000000"/>
          <w:sz w:val="20"/>
          <w:lang w:val="en-US" w:bidi="ar-SA"/>
        </w:rPr>
        <w:t xml:space="preserve"> </w:t>
      </w:r>
      <w:r w:rsidRPr="00D76E62">
        <w:rPr>
          <w:rFonts w:ascii="Times New Roman" w:eastAsiaTheme="minorHAnsi" w:hAnsi="Times New Roman" w:cs="Times New Roman"/>
          <w:b/>
          <w:color w:val="000000"/>
          <w:sz w:val="20"/>
          <w:lang w:val="en-US" w:bidi="ar-SA"/>
        </w:rPr>
        <w:t>Random Signal Theory:</w:t>
      </w:r>
    </w:p>
    <w:p w:rsidR="00A9774E" w:rsidRPr="00D76E62" w:rsidRDefault="00A9774E" w:rsidP="00A9774E">
      <w:pPr>
        <w:jc w:val="both"/>
        <w:rPr>
          <w:rFonts w:ascii="Times New Roman" w:eastAsia="Times New Roman" w:hAnsi="Times New Roman" w:cs="Times New Roman"/>
          <w:sz w:val="20"/>
          <w:lang w:val="en-US" w:bidi="ar-SA"/>
        </w:rPr>
      </w:pPr>
      <w:r w:rsidRPr="00D76E62">
        <w:rPr>
          <w:rFonts w:ascii="Times New Roman" w:eastAsiaTheme="minorHAnsi" w:hAnsi="Times New Roman" w:cs="Times New Roman"/>
          <w:sz w:val="20"/>
          <w:lang w:val="en-US"/>
        </w:rPr>
        <w:t>Probability, Concept of Random variable (Stationary, Non stationary, WSS, SSS), Random process, CDF, PDF, Joint CDF, Joint PDF, marginal PDF, Mean, Moments, Central Moment</w:t>
      </w:r>
      <w:r w:rsidRPr="00D76E62">
        <w:rPr>
          <w:rFonts w:ascii="Times New Roman" w:eastAsia="Times New Roman" w:hAnsi="Times New Roman" w:cs="Times New Roman"/>
          <w:sz w:val="20"/>
          <w:lang w:val="en-US" w:bidi="ar-SA"/>
        </w:rPr>
        <w:t xml:space="preserve"> Auto-correlation &amp; Cross-correlation, covariance functions, ergodicity, power spectral density, Gaussian distribution, Uniform distribution, Rayleigh distribution, Binomial distribution, Poission distribution, Weiner distribution, Wiener-Khinchin  theorem, Central limit theorem. </w:t>
      </w:r>
    </w:p>
    <w:p w:rsidR="00A9774E" w:rsidRPr="00D76E62" w:rsidRDefault="00A9774E" w:rsidP="00A9774E">
      <w:pPr>
        <w:jc w:val="right"/>
        <w:rPr>
          <w:rFonts w:ascii="Times New Roman" w:eastAsiaTheme="minorHAnsi" w:hAnsi="Times New Roman" w:cs="Times New Roman"/>
          <w:b/>
          <w:bCs/>
          <w:sz w:val="20"/>
          <w:lang w:val="en-US"/>
        </w:rPr>
      </w:pPr>
      <w:r w:rsidRPr="00D76E62">
        <w:rPr>
          <w:rFonts w:ascii="Times New Roman" w:eastAsiaTheme="minorHAnsi" w:hAnsi="Times New Roman" w:cs="Times New Roman"/>
          <w:b/>
          <w:sz w:val="20"/>
          <w:lang w:val="en-US"/>
        </w:rPr>
        <w:t>[T1, T2, R2]</w:t>
      </w:r>
      <w:r w:rsidRPr="00D76E62">
        <w:rPr>
          <w:rFonts w:ascii="Times New Roman" w:eastAsiaTheme="minorHAnsi" w:hAnsi="Times New Roman" w:cs="Times New Roman"/>
          <w:b/>
          <w:bCs/>
          <w:sz w:val="20"/>
          <w:lang w:val="en-US"/>
        </w:rPr>
        <w:t xml:space="preserve"> [No. of Hours: 11]</w:t>
      </w:r>
    </w:p>
    <w:p w:rsidR="00A9774E" w:rsidRPr="00D76E62" w:rsidRDefault="00A9774E" w:rsidP="00A9774E">
      <w:pPr>
        <w:tabs>
          <w:tab w:val="left" w:pos="851"/>
          <w:tab w:val="left" w:pos="1134"/>
        </w:tabs>
        <w:jc w:val="both"/>
        <w:rPr>
          <w:rFonts w:ascii="Times New Roman" w:eastAsiaTheme="minorHAnsi" w:hAnsi="Times New Roman" w:cs="Times New Roman"/>
          <w:sz w:val="20"/>
          <w:lang w:val="en-US"/>
        </w:rPr>
      </w:pPr>
      <w:r w:rsidRPr="00D76E62">
        <w:rPr>
          <w:rFonts w:ascii="Times New Roman" w:eastAsiaTheme="minorHAnsi" w:hAnsi="Times New Roman" w:cs="Times New Roman"/>
          <w:b/>
          <w:sz w:val="20"/>
          <w:lang w:val="en-US"/>
        </w:rPr>
        <w:t>UNIT- III</w:t>
      </w:r>
      <w:r w:rsidRPr="00D76E62">
        <w:rPr>
          <w:rFonts w:ascii="Times New Roman" w:eastAsiaTheme="minorHAnsi" w:hAnsi="Times New Roman" w:cs="Times New Roman"/>
          <w:sz w:val="20"/>
          <w:lang w:val="en-US"/>
        </w:rPr>
        <w:t xml:space="preserve"> </w:t>
      </w:r>
      <w:r w:rsidRPr="00D76E62">
        <w:rPr>
          <w:rFonts w:ascii="Times New Roman" w:eastAsiaTheme="minorHAnsi" w:hAnsi="Times New Roman" w:cs="Times New Roman"/>
          <w:b/>
          <w:sz w:val="20"/>
          <w:lang w:val="en-US"/>
        </w:rPr>
        <w:t>Designing of Receiver:</w:t>
      </w:r>
      <w:r w:rsidRPr="00D76E62">
        <w:rPr>
          <w:rFonts w:ascii="Times New Roman" w:eastAsiaTheme="minorHAnsi" w:hAnsi="Times New Roman" w:cs="Times New Roman"/>
          <w:sz w:val="20"/>
          <w:lang w:val="en-US"/>
        </w:rPr>
        <w:t xml:space="preserve"> </w:t>
      </w:r>
    </w:p>
    <w:p w:rsidR="00A9774E" w:rsidRPr="00D76E62" w:rsidRDefault="00A9774E" w:rsidP="00A9774E">
      <w:pPr>
        <w:tabs>
          <w:tab w:val="left" w:pos="851"/>
          <w:tab w:val="left" w:pos="1134"/>
        </w:tabs>
        <w:jc w:val="both"/>
        <w:rPr>
          <w:rFonts w:ascii="Times New Roman" w:eastAsiaTheme="minorHAnsi" w:hAnsi="Times New Roman" w:cs="Times New Roman"/>
          <w:sz w:val="20"/>
          <w:lang w:val="en-US"/>
        </w:rPr>
      </w:pPr>
      <w:r w:rsidRPr="00D76E62">
        <w:rPr>
          <w:rFonts w:ascii="Times New Roman" w:eastAsiaTheme="minorHAnsi" w:hAnsi="Times New Roman" w:cs="Times New Roman"/>
          <w:sz w:val="20"/>
          <w:lang w:val="en-US"/>
        </w:rPr>
        <w:t>Analysis of digital receiver, Prediction Filter,</w:t>
      </w:r>
      <w:r w:rsidRPr="00D76E62">
        <w:rPr>
          <w:rFonts w:ascii="Times New Roman" w:eastAsia="Times New Roman" w:hAnsi="Times New Roman" w:cs="Times New Roman"/>
          <w:sz w:val="20"/>
          <w:lang w:val="en-US" w:bidi="ar-SA"/>
        </w:rPr>
        <w:t xml:space="preserve"> </w:t>
      </w:r>
      <w:r w:rsidRPr="00D76E62">
        <w:rPr>
          <w:rFonts w:ascii="Times New Roman" w:eastAsiaTheme="minorHAnsi" w:hAnsi="Times New Roman" w:cs="Times New Roman"/>
          <w:sz w:val="20"/>
          <w:lang w:val="en-US"/>
        </w:rPr>
        <w:t>Design and Property of Matched filter, Correlator Receiver, Orthogonal Signal, Gram-Schmidt Orthogonalization Procedure, Maximum likelihood receiver, Coherent receiver design, Inter Symbol Interference, Eye Pattern.</w:t>
      </w:r>
    </w:p>
    <w:p w:rsidR="00A9774E" w:rsidRPr="00D76E62" w:rsidRDefault="00A9774E" w:rsidP="00A9774E">
      <w:pPr>
        <w:tabs>
          <w:tab w:val="left" w:pos="851"/>
          <w:tab w:val="left" w:pos="1134"/>
        </w:tabs>
        <w:jc w:val="right"/>
        <w:rPr>
          <w:rFonts w:ascii="Times New Roman" w:eastAsiaTheme="minorHAnsi" w:hAnsi="Times New Roman" w:cs="Times New Roman"/>
          <w:b/>
          <w:bCs/>
          <w:sz w:val="20"/>
          <w:lang w:val="en-US"/>
        </w:rPr>
      </w:pPr>
      <w:r w:rsidRPr="00D76E62">
        <w:rPr>
          <w:rFonts w:ascii="Times New Roman" w:eastAsiaTheme="minorHAnsi" w:hAnsi="Times New Roman" w:cs="Times New Roman"/>
          <w:sz w:val="20"/>
          <w:lang w:val="en-US"/>
        </w:rPr>
        <w:tab/>
      </w:r>
      <w:r w:rsidRPr="00D76E62">
        <w:rPr>
          <w:rFonts w:ascii="Times New Roman" w:eastAsiaTheme="minorHAnsi" w:hAnsi="Times New Roman" w:cs="Times New Roman"/>
          <w:sz w:val="20"/>
          <w:lang w:val="en-US"/>
        </w:rPr>
        <w:tab/>
      </w:r>
      <w:r w:rsidRPr="00D76E62">
        <w:rPr>
          <w:rFonts w:ascii="Times New Roman" w:eastAsiaTheme="minorHAnsi" w:hAnsi="Times New Roman" w:cs="Times New Roman"/>
          <w:sz w:val="20"/>
          <w:lang w:val="en-US"/>
        </w:rPr>
        <w:tab/>
      </w:r>
      <w:r w:rsidRPr="00D76E62">
        <w:rPr>
          <w:rFonts w:ascii="Times New Roman" w:eastAsiaTheme="minorHAnsi" w:hAnsi="Times New Roman" w:cs="Times New Roman"/>
          <w:sz w:val="20"/>
          <w:lang w:val="en-US"/>
        </w:rPr>
        <w:tab/>
      </w:r>
      <w:r w:rsidRPr="00D76E62">
        <w:rPr>
          <w:rFonts w:ascii="Times New Roman" w:eastAsiaTheme="minorHAnsi" w:hAnsi="Times New Roman" w:cs="Times New Roman"/>
          <w:sz w:val="20"/>
          <w:lang w:val="en-US"/>
        </w:rPr>
        <w:tab/>
      </w:r>
      <w:r w:rsidRPr="00D76E62">
        <w:rPr>
          <w:rFonts w:ascii="Times New Roman" w:eastAsiaTheme="minorHAnsi" w:hAnsi="Times New Roman" w:cs="Times New Roman"/>
          <w:sz w:val="20"/>
          <w:lang w:val="en-US"/>
        </w:rPr>
        <w:tab/>
      </w:r>
      <w:r w:rsidRPr="00D76E62">
        <w:rPr>
          <w:rFonts w:ascii="Times New Roman" w:eastAsiaTheme="minorHAnsi" w:hAnsi="Times New Roman" w:cs="Times New Roman"/>
          <w:sz w:val="20"/>
          <w:lang w:val="en-US"/>
        </w:rPr>
        <w:tab/>
      </w:r>
      <w:r w:rsidRPr="00D76E62">
        <w:rPr>
          <w:rFonts w:ascii="Times New Roman" w:eastAsiaTheme="minorHAnsi" w:hAnsi="Times New Roman" w:cs="Times New Roman"/>
          <w:sz w:val="20"/>
          <w:lang w:val="en-US"/>
        </w:rPr>
        <w:tab/>
      </w:r>
      <w:r w:rsidRPr="00D76E62">
        <w:rPr>
          <w:rFonts w:ascii="Times New Roman" w:eastAsiaTheme="minorHAnsi" w:hAnsi="Times New Roman" w:cs="Times New Roman"/>
          <w:sz w:val="20"/>
          <w:lang w:val="en-US"/>
        </w:rPr>
        <w:tab/>
      </w:r>
      <w:r w:rsidRPr="00D76E62">
        <w:rPr>
          <w:rFonts w:ascii="Times New Roman" w:eastAsiaTheme="minorHAnsi" w:hAnsi="Times New Roman" w:cs="Times New Roman"/>
          <w:b/>
          <w:sz w:val="20"/>
          <w:lang w:val="en-US"/>
        </w:rPr>
        <w:t>[T1, T2, R1, R2]</w:t>
      </w:r>
      <w:r w:rsidRPr="00D76E62">
        <w:rPr>
          <w:rFonts w:ascii="Times New Roman" w:eastAsiaTheme="minorHAnsi" w:hAnsi="Times New Roman" w:cs="Times New Roman"/>
          <w:b/>
          <w:bCs/>
          <w:sz w:val="20"/>
          <w:lang w:val="en-US"/>
        </w:rPr>
        <w:t xml:space="preserve"> [No. of Hours: 11]</w:t>
      </w:r>
    </w:p>
    <w:p w:rsidR="00A9774E" w:rsidRPr="00D76E62" w:rsidRDefault="00A9774E" w:rsidP="00A9774E">
      <w:pPr>
        <w:jc w:val="both"/>
        <w:rPr>
          <w:rFonts w:ascii="Times New Roman" w:eastAsia="Times New Roman" w:hAnsi="Times New Roman" w:cs="Times New Roman"/>
          <w:b/>
          <w:bCs/>
          <w:sz w:val="20"/>
          <w:lang w:val="en-US" w:bidi="ar-SA"/>
        </w:rPr>
      </w:pPr>
      <w:r w:rsidRPr="00D76E62">
        <w:rPr>
          <w:rFonts w:ascii="Times New Roman" w:eastAsiaTheme="minorHAnsi" w:hAnsi="Times New Roman" w:cs="Times New Roman"/>
          <w:b/>
          <w:sz w:val="20"/>
          <w:lang w:val="en-US"/>
        </w:rPr>
        <w:t xml:space="preserve">UNIT- IV </w:t>
      </w:r>
      <w:r w:rsidRPr="00D76E62">
        <w:rPr>
          <w:rFonts w:ascii="Times New Roman" w:eastAsia="Times New Roman" w:hAnsi="Times New Roman" w:cs="Times New Roman"/>
          <w:b/>
          <w:bCs/>
          <w:sz w:val="20"/>
          <w:lang w:val="en-US" w:bidi="ar-SA"/>
        </w:rPr>
        <w:t xml:space="preserve">Digital modulation schemes: </w:t>
      </w:r>
    </w:p>
    <w:p w:rsidR="00A9774E" w:rsidRPr="00D76E62" w:rsidRDefault="00A9774E" w:rsidP="00A9774E">
      <w:pPr>
        <w:jc w:val="both"/>
        <w:rPr>
          <w:rFonts w:ascii="Times New Roman" w:eastAsiaTheme="minorHAnsi" w:hAnsi="Times New Roman" w:cs="Times New Roman"/>
          <w:sz w:val="20"/>
          <w:lang w:val="en-US"/>
        </w:rPr>
      </w:pPr>
      <w:r w:rsidRPr="00D76E62">
        <w:rPr>
          <w:rFonts w:ascii="Times New Roman" w:eastAsia="Times New Roman" w:hAnsi="Times New Roman" w:cs="Times New Roman"/>
          <w:bCs/>
          <w:sz w:val="20"/>
          <w:lang w:val="en-US" w:bidi="ar-SA"/>
        </w:rPr>
        <w:t>Coherent Binary Schemes: ASK, FSK, PSK, QPSK, MSK, G-MSK. Coherent M-ary Schemes, Incoherent Schemes (DPSK and DEPSK), Calculation of average probability of error for different modulation schemes, Power spectra of digitally modulated signals, Performance comparison of different digital modulation schemes.</w:t>
      </w:r>
      <w:r w:rsidRPr="00D76E62">
        <w:rPr>
          <w:rFonts w:ascii="Times New Roman" w:eastAsia="Times New Roman" w:hAnsi="Times New Roman" w:cs="Times New Roman"/>
          <w:b/>
          <w:bCs/>
          <w:sz w:val="20"/>
          <w:lang w:val="en-US" w:bidi="ar-SA"/>
        </w:rPr>
        <w:t xml:space="preserve"> </w:t>
      </w:r>
      <w:r w:rsidRPr="00D76E62">
        <w:rPr>
          <w:rFonts w:ascii="Times New Roman" w:eastAsia="Times New Roman" w:hAnsi="Times New Roman" w:cs="Times New Roman"/>
          <w:sz w:val="20"/>
          <w:lang w:val="en-US" w:bidi="ar-SA"/>
        </w:rPr>
        <w:t>Review of 2 Latest Research Paper.</w:t>
      </w:r>
      <w:r w:rsidRPr="00D76E62">
        <w:rPr>
          <w:rFonts w:ascii="Times New Roman" w:eastAsia="Times New Roman" w:hAnsi="Times New Roman" w:cs="Times New Roman"/>
          <w:sz w:val="20"/>
          <w:lang w:val="en-US" w:bidi="ar-SA"/>
        </w:rPr>
        <w:tab/>
      </w:r>
      <w:r w:rsidRPr="00D76E62">
        <w:rPr>
          <w:rFonts w:ascii="Times New Roman" w:eastAsiaTheme="minorHAnsi" w:hAnsi="Times New Roman" w:cs="Times New Roman"/>
          <w:sz w:val="20"/>
          <w:lang w:val="en-US"/>
        </w:rPr>
        <w:t xml:space="preserve"> </w:t>
      </w:r>
    </w:p>
    <w:p w:rsidR="00A9774E" w:rsidRPr="00D76E62" w:rsidRDefault="00A9774E" w:rsidP="00A9774E">
      <w:pPr>
        <w:jc w:val="right"/>
        <w:rPr>
          <w:rFonts w:ascii="Times New Roman" w:eastAsiaTheme="minorHAnsi" w:hAnsi="Times New Roman" w:cs="Times New Roman"/>
          <w:b/>
          <w:bCs/>
          <w:sz w:val="20"/>
          <w:lang w:val="en-US"/>
        </w:rPr>
      </w:pPr>
      <w:r w:rsidRPr="00D76E62">
        <w:rPr>
          <w:rFonts w:ascii="Times New Roman" w:eastAsia="Times New Roman" w:hAnsi="Times New Roman" w:cs="Times New Roman"/>
          <w:b/>
          <w:sz w:val="20"/>
          <w:lang w:val="en-US" w:bidi="ar-SA"/>
        </w:rPr>
        <w:t>[T1, T2, R2]</w:t>
      </w:r>
      <w:r w:rsidRPr="00D76E62">
        <w:rPr>
          <w:rFonts w:ascii="Times New Roman" w:eastAsiaTheme="minorHAnsi" w:hAnsi="Times New Roman" w:cs="Times New Roman"/>
          <w:b/>
          <w:bCs/>
          <w:sz w:val="20"/>
          <w:lang w:val="en-US"/>
        </w:rPr>
        <w:t>[No. of Hours: 11]</w:t>
      </w:r>
    </w:p>
    <w:p w:rsidR="00A9774E" w:rsidRPr="00D76E62" w:rsidRDefault="00A9774E" w:rsidP="00A9774E">
      <w:pPr>
        <w:tabs>
          <w:tab w:val="left" w:pos="851"/>
        </w:tabs>
        <w:jc w:val="both"/>
        <w:rPr>
          <w:rFonts w:ascii="Times New Roman" w:eastAsiaTheme="minorHAnsi" w:hAnsi="Times New Roman" w:cs="Times New Roman"/>
          <w:b/>
          <w:bCs/>
          <w:sz w:val="20"/>
          <w:lang w:val="en-US"/>
        </w:rPr>
      </w:pPr>
      <w:r w:rsidRPr="00D76E62">
        <w:rPr>
          <w:rFonts w:ascii="Times New Roman" w:eastAsiaTheme="minorHAnsi" w:hAnsi="Times New Roman" w:cs="Times New Roman"/>
          <w:b/>
          <w:bCs/>
          <w:sz w:val="20"/>
          <w:lang w:val="en-US"/>
        </w:rPr>
        <w:t>Text Books:</w:t>
      </w:r>
    </w:p>
    <w:p w:rsidR="00A9774E" w:rsidRPr="00D76E62" w:rsidRDefault="00A9774E" w:rsidP="00A9774E">
      <w:pPr>
        <w:tabs>
          <w:tab w:val="left" w:pos="851"/>
        </w:tabs>
        <w:jc w:val="both"/>
        <w:rPr>
          <w:rFonts w:ascii="Times New Roman" w:eastAsiaTheme="minorHAnsi" w:hAnsi="Times New Roman" w:cs="Times New Roman"/>
          <w:sz w:val="20"/>
          <w:lang w:val="en-US"/>
        </w:rPr>
      </w:pPr>
      <w:r w:rsidRPr="00D76E62">
        <w:rPr>
          <w:rFonts w:ascii="Times New Roman" w:eastAsiaTheme="minorHAnsi" w:hAnsi="Times New Roman" w:cs="Times New Roman"/>
          <w:sz w:val="20"/>
          <w:lang w:val="en-US"/>
        </w:rPr>
        <w:t>[T1]</w:t>
      </w:r>
      <w:r w:rsidRPr="00D76E62">
        <w:rPr>
          <w:rFonts w:ascii="Times New Roman" w:eastAsiaTheme="minorHAnsi" w:hAnsi="Times New Roman" w:cs="Times New Roman"/>
          <w:sz w:val="20"/>
          <w:lang w:val="en-US"/>
        </w:rPr>
        <w:tab/>
        <w:t xml:space="preserve">Simon Haykin, “Communication Systems” John Wiley &amp; Sons, Inc 4th Edition. </w:t>
      </w:r>
    </w:p>
    <w:p w:rsidR="00A9774E" w:rsidRPr="00D76E62" w:rsidRDefault="00A9774E" w:rsidP="00A9774E">
      <w:pPr>
        <w:tabs>
          <w:tab w:val="left" w:pos="851"/>
        </w:tabs>
        <w:jc w:val="both"/>
        <w:rPr>
          <w:rFonts w:ascii="Times New Roman" w:eastAsiaTheme="minorHAnsi" w:hAnsi="Times New Roman" w:cs="Times New Roman"/>
          <w:sz w:val="20"/>
          <w:lang w:val="en-US"/>
        </w:rPr>
      </w:pPr>
      <w:r w:rsidRPr="00D76E62">
        <w:rPr>
          <w:rFonts w:ascii="Times New Roman" w:eastAsiaTheme="minorHAnsi" w:hAnsi="Times New Roman" w:cs="Times New Roman"/>
          <w:sz w:val="20"/>
          <w:lang w:val="en-US"/>
        </w:rPr>
        <w:t>[T2]</w:t>
      </w:r>
      <w:r w:rsidRPr="00D76E62">
        <w:rPr>
          <w:rFonts w:ascii="Times New Roman" w:eastAsiaTheme="minorHAnsi" w:hAnsi="Times New Roman" w:cs="Times New Roman"/>
          <w:sz w:val="20"/>
          <w:lang w:val="en-US"/>
        </w:rPr>
        <w:tab/>
        <w:t>Taub Schilling, “Principles of Communication Systems” TMH, 2nd Edition</w:t>
      </w:r>
    </w:p>
    <w:p w:rsidR="00A9774E" w:rsidRPr="00D76E62" w:rsidRDefault="00A9774E" w:rsidP="00A9774E">
      <w:pPr>
        <w:tabs>
          <w:tab w:val="left" w:pos="851"/>
        </w:tabs>
        <w:jc w:val="both"/>
        <w:rPr>
          <w:rFonts w:ascii="Times New Roman" w:eastAsiaTheme="minorHAnsi" w:hAnsi="Times New Roman" w:cs="Times New Roman"/>
          <w:b/>
          <w:bCs/>
          <w:sz w:val="20"/>
          <w:lang w:val="en-US"/>
        </w:rPr>
      </w:pPr>
    </w:p>
    <w:p w:rsidR="00A9774E" w:rsidRPr="00D76E62" w:rsidRDefault="00A9774E" w:rsidP="00A9774E">
      <w:pPr>
        <w:tabs>
          <w:tab w:val="left" w:pos="851"/>
        </w:tabs>
        <w:jc w:val="both"/>
        <w:rPr>
          <w:rFonts w:ascii="Times New Roman" w:eastAsiaTheme="minorHAnsi" w:hAnsi="Times New Roman" w:cs="Times New Roman"/>
          <w:b/>
          <w:bCs/>
          <w:sz w:val="20"/>
          <w:lang w:val="en-US"/>
        </w:rPr>
      </w:pPr>
      <w:r w:rsidRPr="00D76E62">
        <w:rPr>
          <w:rFonts w:ascii="Times New Roman" w:eastAsiaTheme="minorHAnsi" w:hAnsi="Times New Roman" w:cs="Times New Roman"/>
          <w:b/>
          <w:bCs/>
          <w:sz w:val="20"/>
          <w:lang w:val="en-US"/>
        </w:rPr>
        <w:t>Reference Books:</w:t>
      </w:r>
    </w:p>
    <w:p w:rsidR="00A9774E" w:rsidRPr="00D76E62" w:rsidRDefault="00A9774E" w:rsidP="00A9774E">
      <w:pPr>
        <w:jc w:val="both"/>
        <w:rPr>
          <w:rFonts w:ascii="Times New Roman" w:eastAsiaTheme="minorHAnsi" w:hAnsi="Times New Roman" w:cs="Times New Roman"/>
          <w:sz w:val="20"/>
          <w:lang w:val="en-US"/>
        </w:rPr>
      </w:pPr>
      <w:r w:rsidRPr="00D76E62">
        <w:rPr>
          <w:rFonts w:ascii="Times New Roman" w:eastAsiaTheme="minorHAnsi" w:hAnsi="Times New Roman" w:cs="Times New Roman"/>
          <w:sz w:val="20"/>
          <w:lang w:val="en-US"/>
        </w:rPr>
        <w:t>[R1]</w:t>
      </w:r>
      <w:r w:rsidRPr="00D76E62">
        <w:rPr>
          <w:rFonts w:ascii="Times New Roman" w:eastAsiaTheme="minorHAnsi" w:hAnsi="Times New Roman" w:cs="Times New Roman"/>
          <w:sz w:val="20"/>
          <w:lang w:val="en-US"/>
        </w:rPr>
        <w:tab/>
        <w:t>George Kennedy, “Communication System” TMH – 4th Edition</w:t>
      </w:r>
    </w:p>
    <w:p w:rsidR="00A9774E" w:rsidRPr="00D76E62" w:rsidRDefault="00A9774E" w:rsidP="00A9774E">
      <w:pPr>
        <w:tabs>
          <w:tab w:val="left" w:pos="851"/>
        </w:tabs>
        <w:ind w:left="720" w:hanging="720"/>
        <w:jc w:val="both"/>
        <w:rPr>
          <w:rFonts w:ascii="Times New Roman" w:eastAsiaTheme="minorHAnsi" w:hAnsi="Times New Roman" w:cs="Times New Roman"/>
          <w:sz w:val="20"/>
          <w:lang w:val="en-US"/>
        </w:rPr>
      </w:pPr>
      <w:r w:rsidRPr="00D76E62">
        <w:rPr>
          <w:rFonts w:ascii="Times New Roman" w:eastAsiaTheme="minorHAnsi" w:hAnsi="Times New Roman" w:cs="Times New Roman"/>
          <w:sz w:val="20"/>
          <w:lang w:val="en-US"/>
        </w:rPr>
        <w:t>[R2]</w:t>
      </w:r>
      <w:r w:rsidRPr="00D76E62">
        <w:rPr>
          <w:rFonts w:ascii="Times New Roman" w:eastAsiaTheme="minorHAnsi" w:hAnsi="Times New Roman" w:cs="Times New Roman"/>
          <w:sz w:val="20"/>
          <w:lang w:val="en-US"/>
        </w:rPr>
        <w:tab/>
        <w:t>B. P. Lathi, “Modern Digital and Analog Communication System” Oxford University Press – 3rd Edition.</w:t>
      </w:r>
    </w:p>
    <w:p w:rsidR="00A9774E" w:rsidRPr="00D76E62" w:rsidRDefault="00A9774E" w:rsidP="00A9774E">
      <w:pPr>
        <w:contextualSpacing/>
        <w:jc w:val="both"/>
        <w:rPr>
          <w:rFonts w:ascii="Times New Roman" w:eastAsiaTheme="minorHAnsi" w:hAnsi="Times New Roman" w:cs="Times New Roman"/>
          <w:sz w:val="20"/>
          <w:lang w:val="en-US"/>
        </w:rPr>
      </w:pPr>
      <w:r w:rsidRPr="00D76E62">
        <w:rPr>
          <w:rFonts w:ascii="Times New Roman" w:eastAsiaTheme="minorHAnsi" w:hAnsi="Times New Roman" w:cs="Times New Roman"/>
          <w:sz w:val="20"/>
          <w:lang w:val="en-US"/>
        </w:rPr>
        <w:t>[R3]</w:t>
      </w:r>
      <w:r w:rsidRPr="00D76E62">
        <w:rPr>
          <w:rFonts w:ascii="Times New Roman" w:eastAsiaTheme="minorHAnsi" w:hAnsi="Times New Roman" w:cs="Times New Roman"/>
          <w:sz w:val="20"/>
          <w:lang w:val="en-US"/>
        </w:rPr>
        <w:tab/>
        <w:t xml:space="preserve">Digital Communications by John G.Proakis; McGraw Hill. </w:t>
      </w:r>
      <w:r w:rsidRPr="00D76E62">
        <w:rPr>
          <w:rFonts w:ascii="Times New Roman" w:eastAsiaTheme="minorHAnsi" w:hAnsi="Times New Roman" w:cs="Times New Roman"/>
          <w:sz w:val="20"/>
          <w:lang w:val="en-US"/>
        </w:rPr>
        <w:cr/>
      </w:r>
      <w:r w:rsidRPr="00D76E62">
        <w:rPr>
          <w:rFonts w:ascii="Times New Roman" w:eastAsiaTheme="minorHAnsi" w:hAnsi="Times New Roman" w:cs="Times New Roman"/>
          <w:sz w:val="20"/>
          <w:lang w:val="en-US"/>
        </w:rPr>
        <w:br w:type="page"/>
      </w:r>
    </w:p>
    <w:p w:rsidR="00A9774E" w:rsidRPr="002F25F5" w:rsidRDefault="00A9774E" w:rsidP="00A9774E">
      <w:pPr>
        <w:spacing w:after="200" w:line="276" w:lineRule="auto"/>
        <w:contextualSpacing/>
        <w:jc w:val="center"/>
        <w:rPr>
          <w:rFonts w:ascii="Times New Roman" w:hAnsi="Times New Roman" w:cs="Times New Roman"/>
          <w:b/>
          <w:bCs/>
          <w:caps/>
          <w:sz w:val="20"/>
          <w:u w:val="single"/>
          <w:lang w:val="en-US" w:bidi="ar-SA"/>
        </w:rPr>
      </w:pPr>
      <w:r w:rsidRPr="002F25F5">
        <w:rPr>
          <w:rFonts w:ascii="Times New Roman" w:hAnsi="Times New Roman" w:cs="Times New Roman"/>
          <w:b/>
          <w:bCs/>
          <w:caps/>
          <w:sz w:val="20"/>
          <w:u w:val="single"/>
          <w:lang w:val="en-US" w:bidi="ar-SA"/>
        </w:rPr>
        <w:lastRenderedPageBreak/>
        <w:t>MicroprocessorS and MicrocontrollerS</w:t>
      </w:r>
    </w:p>
    <w:p w:rsidR="00A9774E" w:rsidRPr="002F25F5" w:rsidRDefault="00A9774E" w:rsidP="00A9774E">
      <w:pPr>
        <w:spacing w:after="200" w:line="276" w:lineRule="auto"/>
        <w:contextualSpacing/>
        <w:jc w:val="center"/>
        <w:rPr>
          <w:rFonts w:ascii="Times New Roman" w:hAnsi="Times New Roman" w:cs="Times New Roman"/>
          <w:b/>
          <w:bCs/>
          <w:caps/>
          <w:sz w:val="20"/>
          <w:u w:val="single"/>
          <w:lang w:val="en-US" w:bidi="ar-SA"/>
        </w:rPr>
      </w:pPr>
    </w:p>
    <w:p w:rsidR="00A9774E" w:rsidRPr="002F25F5" w:rsidRDefault="00A9774E" w:rsidP="00A9774E">
      <w:pPr>
        <w:jc w:val="both"/>
        <w:rPr>
          <w:rFonts w:ascii="Times New Roman" w:hAnsi="Times New Roman" w:cs="Times New Roman"/>
          <w:sz w:val="20"/>
        </w:rPr>
      </w:pPr>
      <w:r w:rsidRPr="002F25F5">
        <w:rPr>
          <w:rFonts w:ascii="Times New Roman" w:hAnsi="Times New Roman" w:cs="Times New Roman"/>
          <w:b/>
          <w:bCs/>
          <w:sz w:val="20"/>
          <w:lang w:val="en-US"/>
        </w:rPr>
        <w:t>Paper Code: ETE</w:t>
      </w:r>
      <w:r>
        <w:rPr>
          <w:rFonts w:ascii="Times New Roman" w:hAnsi="Times New Roman" w:cs="Times New Roman"/>
          <w:b/>
          <w:bCs/>
          <w:sz w:val="20"/>
          <w:lang w:val="en-US"/>
        </w:rPr>
        <w:t>C</w:t>
      </w:r>
      <w:r w:rsidRPr="002F25F5">
        <w:rPr>
          <w:rFonts w:ascii="Times New Roman" w:hAnsi="Times New Roman" w:cs="Times New Roman"/>
          <w:b/>
          <w:bCs/>
          <w:sz w:val="20"/>
          <w:lang w:val="en-US"/>
        </w:rPr>
        <w:t>-3</w:t>
      </w:r>
      <w:r>
        <w:rPr>
          <w:rFonts w:ascii="Times New Roman" w:hAnsi="Times New Roman" w:cs="Times New Roman"/>
          <w:b/>
          <w:bCs/>
          <w:sz w:val="20"/>
          <w:lang w:val="en-US"/>
        </w:rPr>
        <w:t>05</w:t>
      </w:r>
      <w:r w:rsidRPr="002F25F5">
        <w:rPr>
          <w:rFonts w:ascii="Times New Roman" w:hAnsi="Times New Roman" w:cs="Times New Roman"/>
          <w:b/>
          <w:bCs/>
          <w:sz w:val="20"/>
          <w:lang w:val="en-US"/>
        </w:rPr>
        <w:tab/>
      </w:r>
      <w:r w:rsidRPr="002F25F5">
        <w:rPr>
          <w:rFonts w:ascii="Times New Roman" w:hAnsi="Times New Roman" w:cs="Times New Roman"/>
          <w:b/>
          <w:bCs/>
          <w:sz w:val="20"/>
          <w:lang w:val="en-US"/>
        </w:rPr>
        <w:tab/>
      </w:r>
      <w:r w:rsidRPr="002F25F5">
        <w:rPr>
          <w:rFonts w:ascii="Times New Roman" w:hAnsi="Times New Roman" w:cs="Times New Roman"/>
          <w:b/>
          <w:bCs/>
          <w:sz w:val="20"/>
          <w:lang w:val="en-US"/>
        </w:rPr>
        <w:tab/>
      </w:r>
      <w:r w:rsidRPr="002F25F5">
        <w:rPr>
          <w:rFonts w:ascii="Times New Roman" w:hAnsi="Times New Roman" w:cs="Times New Roman"/>
          <w:b/>
          <w:bCs/>
          <w:sz w:val="20"/>
          <w:lang w:val="en-US"/>
        </w:rPr>
        <w:tab/>
      </w:r>
      <w:r w:rsidRPr="002F25F5">
        <w:rPr>
          <w:rFonts w:ascii="Times New Roman" w:hAnsi="Times New Roman" w:cs="Times New Roman"/>
          <w:b/>
          <w:bCs/>
          <w:sz w:val="20"/>
          <w:lang w:val="en-US"/>
        </w:rPr>
        <w:tab/>
      </w:r>
      <w:r w:rsidRPr="002F25F5">
        <w:rPr>
          <w:rFonts w:ascii="Times New Roman" w:hAnsi="Times New Roman" w:cs="Times New Roman"/>
          <w:b/>
          <w:bCs/>
          <w:sz w:val="20"/>
          <w:lang w:val="en-US"/>
        </w:rPr>
        <w:tab/>
      </w:r>
      <w:r w:rsidRPr="002F25F5">
        <w:rPr>
          <w:rFonts w:ascii="Times New Roman" w:hAnsi="Times New Roman" w:cs="Times New Roman"/>
          <w:b/>
          <w:bCs/>
          <w:sz w:val="20"/>
          <w:lang w:val="en-US"/>
        </w:rPr>
        <w:tab/>
      </w:r>
      <w:r w:rsidRPr="002F25F5">
        <w:rPr>
          <w:rFonts w:ascii="Times New Roman" w:hAnsi="Times New Roman" w:cs="Times New Roman"/>
          <w:b/>
          <w:bCs/>
          <w:sz w:val="20"/>
          <w:lang w:val="en-US"/>
        </w:rPr>
        <w:tab/>
        <w:t>L</w:t>
      </w:r>
      <w:r w:rsidRPr="002F25F5">
        <w:rPr>
          <w:rFonts w:ascii="Times New Roman" w:hAnsi="Times New Roman" w:cs="Times New Roman"/>
          <w:b/>
          <w:bCs/>
          <w:sz w:val="20"/>
          <w:lang w:val="en-US"/>
        </w:rPr>
        <w:tab/>
        <w:t>T/P</w:t>
      </w:r>
      <w:r w:rsidRPr="002F25F5">
        <w:rPr>
          <w:rFonts w:ascii="Times New Roman" w:hAnsi="Times New Roman" w:cs="Times New Roman"/>
          <w:b/>
          <w:bCs/>
          <w:sz w:val="20"/>
          <w:lang w:val="en-US"/>
        </w:rPr>
        <w:tab/>
        <w:t>C</w:t>
      </w:r>
    </w:p>
    <w:p w:rsidR="00A9774E" w:rsidRPr="002F25F5" w:rsidRDefault="00A9774E" w:rsidP="00A9774E">
      <w:pPr>
        <w:jc w:val="both"/>
        <w:rPr>
          <w:rFonts w:ascii="Times New Roman" w:hAnsi="Times New Roman" w:cs="Times New Roman"/>
          <w:b/>
          <w:bCs/>
          <w:sz w:val="20"/>
        </w:rPr>
      </w:pPr>
      <w:r w:rsidRPr="002F25F5">
        <w:rPr>
          <w:rFonts w:ascii="Times New Roman" w:hAnsi="Times New Roman" w:cs="Times New Roman"/>
          <w:b/>
          <w:bCs/>
          <w:sz w:val="20"/>
          <w:lang w:val="en-US"/>
        </w:rPr>
        <w:t>Paper: Microprocessors and Microcontrollers</w:t>
      </w:r>
      <w:r w:rsidRPr="002F25F5">
        <w:rPr>
          <w:rFonts w:ascii="Times New Roman" w:hAnsi="Times New Roman" w:cs="Times New Roman"/>
          <w:b/>
          <w:bCs/>
          <w:sz w:val="20"/>
          <w:lang w:val="en-US"/>
        </w:rPr>
        <w:tab/>
      </w:r>
      <w:r w:rsidRPr="002F25F5">
        <w:rPr>
          <w:rFonts w:ascii="Times New Roman" w:hAnsi="Times New Roman" w:cs="Times New Roman"/>
          <w:b/>
          <w:bCs/>
          <w:sz w:val="20"/>
          <w:lang w:val="en-US"/>
        </w:rPr>
        <w:tab/>
      </w:r>
      <w:r w:rsidRPr="002F25F5">
        <w:rPr>
          <w:rFonts w:ascii="Times New Roman" w:hAnsi="Times New Roman" w:cs="Times New Roman"/>
          <w:b/>
          <w:bCs/>
          <w:sz w:val="20"/>
          <w:lang w:val="en-US"/>
        </w:rPr>
        <w:tab/>
      </w:r>
      <w:r w:rsidRPr="002F25F5">
        <w:rPr>
          <w:rFonts w:ascii="Times New Roman" w:hAnsi="Times New Roman" w:cs="Times New Roman"/>
          <w:b/>
          <w:bCs/>
          <w:sz w:val="20"/>
          <w:lang w:val="en-US"/>
        </w:rPr>
        <w:tab/>
      </w:r>
      <w:r w:rsidRPr="002F25F5">
        <w:rPr>
          <w:rFonts w:ascii="Times New Roman" w:hAnsi="Times New Roman" w:cs="Times New Roman"/>
          <w:b/>
          <w:bCs/>
          <w:sz w:val="20"/>
          <w:lang w:val="en-US"/>
        </w:rPr>
        <w:tab/>
        <w:t>3</w:t>
      </w:r>
      <w:r w:rsidRPr="002F25F5">
        <w:rPr>
          <w:rFonts w:ascii="Times New Roman" w:hAnsi="Times New Roman" w:cs="Times New Roman"/>
          <w:b/>
          <w:bCs/>
          <w:sz w:val="20"/>
          <w:lang w:val="en-US"/>
        </w:rPr>
        <w:tab/>
        <w:t>1</w:t>
      </w:r>
      <w:r w:rsidRPr="002F25F5">
        <w:rPr>
          <w:rFonts w:ascii="Times New Roman" w:hAnsi="Times New Roman" w:cs="Times New Roman"/>
          <w:b/>
          <w:bCs/>
          <w:sz w:val="20"/>
          <w:lang w:val="en-US"/>
        </w:rPr>
        <w:tab/>
        <w:t>4</w:t>
      </w:r>
      <w:r w:rsidRPr="002F25F5">
        <w:rPr>
          <w:rFonts w:ascii="Times New Roman" w:hAnsi="Times New Roman" w:cs="Times New Roman"/>
          <w:b/>
          <w:bCs/>
          <w:sz w:val="20"/>
        </w:rPr>
        <w:t xml:space="preserve"> </w:t>
      </w:r>
    </w:p>
    <w:p w:rsidR="00A9774E" w:rsidRPr="002F25F5" w:rsidRDefault="00A9774E" w:rsidP="00A9774E">
      <w:pPr>
        <w:jc w:val="both"/>
        <w:rPr>
          <w:rFonts w:ascii="Times New Roman" w:hAnsi="Times New Roman" w:cs="Times New Roman"/>
          <w:b/>
          <w:bCs/>
          <w:sz w:val="20"/>
          <w:lang w:val="en-US"/>
        </w:rPr>
      </w:pPr>
    </w:p>
    <w:p w:rsidR="00A9774E" w:rsidRPr="002F25F5" w:rsidRDefault="00744AAE" w:rsidP="00A9774E">
      <w:pPr>
        <w:jc w:val="both"/>
        <w:rPr>
          <w:rFonts w:ascii="Times New Roman" w:hAnsi="Times New Roman" w:cs="Times New Roman"/>
          <w:b/>
          <w:bCs/>
          <w:sz w:val="20"/>
          <w:lang w:val="en-US"/>
        </w:rPr>
      </w:pPr>
      <w:r w:rsidRPr="00744AAE">
        <w:rPr>
          <w:rFonts w:ascii="Times New Roman" w:hAnsi="Times New Roman" w:cs="Times New Roman"/>
          <w:noProof/>
          <w:sz w:val="20"/>
          <w:lang w:val="en-US"/>
        </w:rPr>
        <w:pict>
          <v:shape id="_x0000_s1052" type="#_x0000_t202" style="position:absolute;left:0;text-align:left;margin-left:.05pt;margin-top:.4pt;width:461.65pt;height:78.1pt;z-index:251678720">
            <v:textbox style="mso-next-textbox:#_x0000_s1052">
              <w:txbxContent>
                <w:p w:rsidR="00A9774E" w:rsidRPr="0055545A" w:rsidRDefault="00A9774E" w:rsidP="00A9774E">
                  <w:pPr>
                    <w:autoSpaceDE w:val="0"/>
                    <w:autoSpaceDN w:val="0"/>
                    <w:adjustRightInd w:val="0"/>
                    <w:jc w:val="both"/>
                    <w:rPr>
                      <w:rFonts w:ascii="Times New Roman" w:hAnsi="Times New Roman"/>
                      <w:b/>
                      <w:bCs/>
                      <w:sz w:val="20"/>
                    </w:rPr>
                  </w:pPr>
                  <w:r w:rsidRPr="0055545A">
                    <w:rPr>
                      <w:rFonts w:ascii="Times New Roman" w:hAnsi="Times New Roman"/>
                      <w:b/>
                      <w:bCs/>
                      <w:sz w:val="20"/>
                      <w:lang w:val="en-US"/>
                    </w:rPr>
                    <w:t>I</w:t>
                  </w:r>
                  <w:r w:rsidRPr="0055545A">
                    <w:rPr>
                      <w:rFonts w:ascii="Times New Roman" w:hAnsi="Times New Roman"/>
                      <w:b/>
                      <w:bCs/>
                      <w:sz w:val="20"/>
                    </w:rPr>
                    <w:t xml:space="preserve">NSTRUCTIONS TO PAPER SETTERS:                                           </w:t>
                  </w:r>
                  <w:r w:rsidRPr="0055545A">
                    <w:rPr>
                      <w:rFonts w:ascii="Times New Roman" w:hAnsi="Times New Roman"/>
                      <w:b/>
                      <w:bCs/>
                      <w:sz w:val="20"/>
                    </w:rPr>
                    <w:tab/>
                  </w:r>
                  <w:r w:rsidRPr="0055545A">
                    <w:rPr>
                      <w:rFonts w:ascii="Times New Roman" w:hAnsi="Times New Roman"/>
                      <w:b/>
                      <w:bCs/>
                      <w:sz w:val="20"/>
                    </w:rPr>
                    <w:tab/>
                  </w:r>
                  <w:r>
                    <w:rPr>
                      <w:rFonts w:ascii="Times New Roman" w:hAnsi="Times New Roman"/>
                      <w:b/>
                      <w:bCs/>
                      <w:sz w:val="20"/>
                    </w:rPr>
                    <w:t xml:space="preserve">     </w:t>
                  </w:r>
                  <w:r w:rsidRPr="0055545A">
                    <w:rPr>
                      <w:rFonts w:ascii="Times New Roman" w:hAnsi="Times New Roman"/>
                      <w:b/>
                      <w:bCs/>
                      <w:sz w:val="20"/>
                    </w:rPr>
                    <w:t>MAXIMUM MARKS: 75</w:t>
                  </w:r>
                </w:p>
                <w:p w:rsidR="00A9774E" w:rsidRPr="0055545A" w:rsidRDefault="00A9774E" w:rsidP="00A9774E">
                  <w:pPr>
                    <w:autoSpaceDE w:val="0"/>
                    <w:autoSpaceDN w:val="0"/>
                    <w:adjustRightInd w:val="0"/>
                    <w:jc w:val="both"/>
                    <w:rPr>
                      <w:rFonts w:ascii="Times New Roman" w:hAnsi="Times New Roman"/>
                      <w:sz w:val="20"/>
                    </w:rPr>
                  </w:pPr>
                  <w:r w:rsidRPr="0055545A">
                    <w:rPr>
                      <w:rFonts w:ascii="Times New Roman" w:hAnsi="Times New Roman"/>
                      <w:sz w:val="20"/>
                    </w:rPr>
                    <w:t>1. Question No. 1 should be compulsory and cover the entire syllabus. This question should have objective or short answer type questions. It should be of 25 marks.</w:t>
                  </w:r>
                </w:p>
                <w:p w:rsidR="00A9774E" w:rsidRPr="0055545A" w:rsidRDefault="00A9774E" w:rsidP="00A9774E">
                  <w:pPr>
                    <w:jc w:val="both"/>
                    <w:rPr>
                      <w:rFonts w:ascii="Times New Roman" w:hAnsi="Times New Roman"/>
                      <w:sz w:val="20"/>
                      <w:lang w:val="en-US"/>
                    </w:rPr>
                  </w:pPr>
                  <w:r w:rsidRPr="0055545A">
                    <w:rPr>
                      <w:rFonts w:ascii="Times New Roman" w:hAnsi="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A9774E" w:rsidRPr="002F25F5" w:rsidRDefault="00A9774E" w:rsidP="00A9774E">
      <w:pPr>
        <w:jc w:val="both"/>
        <w:rPr>
          <w:rFonts w:ascii="Times New Roman" w:hAnsi="Times New Roman" w:cs="Times New Roman"/>
          <w:b/>
          <w:bCs/>
          <w:sz w:val="20"/>
          <w:lang w:val="en-US"/>
        </w:rPr>
      </w:pPr>
    </w:p>
    <w:p w:rsidR="00A9774E" w:rsidRPr="002F25F5" w:rsidRDefault="00A9774E" w:rsidP="00A9774E">
      <w:pPr>
        <w:jc w:val="both"/>
        <w:rPr>
          <w:rFonts w:ascii="Times New Roman" w:hAnsi="Times New Roman" w:cs="Times New Roman"/>
          <w:b/>
          <w:bCs/>
          <w:sz w:val="20"/>
          <w:lang w:val="en-US"/>
        </w:rPr>
      </w:pPr>
    </w:p>
    <w:p w:rsidR="00A9774E" w:rsidRPr="002F25F5" w:rsidRDefault="00A9774E" w:rsidP="00A9774E">
      <w:pPr>
        <w:jc w:val="both"/>
        <w:rPr>
          <w:rFonts w:ascii="Times New Roman" w:hAnsi="Times New Roman" w:cs="Times New Roman"/>
          <w:b/>
          <w:bCs/>
          <w:sz w:val="20"/>
          <w:lang w:val="en-US"/>
        </w:rPr>
      </w:pPr>
    </w:p>
    <w:p w:rsidR="00A9774E" w:rsidRPr="002F25F5" w:rsidRDefault="00A9774E" w:rsidP="00A9774E">
      <w:pPr>
        <w:jc w:val="both"/>
        <w:rPr>
          <w:rFonts w:ascii="Times New Roman" w:hAnsi="Times New Roman" w:cs="Times New Roman"/>
          <w:sz w:val="20"/>
          <w:lang w:val="en-US"/>
        </w:rPr>
      </w:pPr>
    </w:p>
    <w:p w:rsidR="00A9774E" w:rsidRPr="002F25F5" w:rsidRDefault="00A9774E" w:rsidP="00A9774E">
      <w:pPr>
        <w:jc w:val="both"/>
        <w:rPr>
          <w:rFonts w:ascii="Times New Roman" w:hAnsi="Times New Roman" w:cs="Times New Roman"/>
          <w:sz w:val="20"/>
          <w:lang w:val="en-US"/>
        </w:rPr>
      </w:pPr>
    </w:p>
    <w:p w:rsidR="00A9774E" w:rsidRPr="002F25F5" w:rsidRDefault="00A9774E" w:rsidP="00A9774E">
      <w:pPr>
        <w:autoSpaceDE w:val="0"/>
        <w:autoSpaceDN w:val="0"/>
        <w:adjustRightInd w:val="0"/>
        <w:jc w:val="both"/>
        <w:rPr>
          <w:rFonts w:ascii="Times New Roman" w:hAnsi="Times New Roman" w:cs="Times New Roman"/>
          <w:bCs/>
          <w:i/>
          <w:sz w:val="20"/>
        </w:rPr>
      </w:pPr>
    </w:p>
    <w:p w:rsidR="00A9774E" w:rsidRPr="00B5544F" w:rsidRDefault="00A9774E" w:rsidP="00A9774E">
      <w:pPr>
        <w:autoSpaceDE w:val="0"/>
        <w:autoSpaceDN w:val="0"/>
        <w:adjustRightInd w:val="0"/>
        <w:jc w:val="both"/>
        <w:rPr>
          <w:rFonts w:ascii="Times New Roman" w:hAnsi="Times New Roman" w:cs="Times New Roman"/>
          <w:bCs/>
          <w:sz w:val="20"/>
        </w:rPr>
      </w:pPr>
    </w:p>
    <w:p w:rsidR="00A9774E" w:rsidRPr="002F25F5" w:rsidRDefault="00A9774E" w:rsidP="00A9774E">
      <w:pPr>
        <w:autoSpaceDE w:val="0"/>
        <w:autoSpaceDN w:val="0"/>
        <w:adjustRightInd w:val="0"/>
        <w:jc w:val="both"/>
        <w:rPr>
          <w:rFonts w:ascii="Times New Roman" w:hAnsi="Times New Roman" w:cs="Times New Roman"/>
          <w:bCs/>
          <w:i/>
          <w:sz w:val="20"/>
        </w:rPr>
      </w:pPr>
      <w:r w:rsidRPr="002F25F5">
        <w:rPr>
          <w:rFonts w:ascii="Times New Roman" w:hAnsi="Times New Roman" w:cs="Times New Roman"/>
          <w:bCs/>
          <w:i/>
          <w:sz w:val="20"/>
        </w:rPr>
        <w:t>Objective: The objective of the paper is to facilitate the student with the knowledge of microprocessor systems and microcontroller.</w:t>
      </w:r>
    </w:p>
    <w:p w:rsidR="00A9774E" w:rsidRPr="002F25F5" w:rsidRDefault="00A9774E" w:rsidP="00A9774E">
      <w:pPr>
        <w:jc w:val="both"/>
        <w:rPr>
          <w:rFonts w:ascii="Times New Roman" w:hAnsi="Times New Roman" w:cs="Times New Roman"/>
          <w:bCs/>
          <w:sz w:val="20"/>
          <w:lang w:val="en-US"/>
        </w:rPr>
      </w:pPr>
    </w:p>
    <w:p w:rsidR="00A9774E" w:rsidRPr="002F25F5" w:rsidRDefault="00A9774E" w:rsidP="00A9774E">
      <w:pPr>
        <w:jc w:val="both"/>
        <w:rPr>
          <w:rFonts w:ascii="Times New Roman" w:hAnsi="Times New Roman" w:cs="Times New Roman"/>
          <w:b/>
          <w:bCs/>
          <w:sz w:val="20"/>
          <w:lang w:val="en-US"/>
        </w:rPr>
      </w:pPr>
      <w:r w:rsidRPr="002F25F5">
        <w:rPr>
          <w:rFonts w:ascii="Times New Roman" w:hAnsi="Times New Roman" w:cs="Times New Roman"/>
          <w:b/>
          <w:bCs/>
          <w:sz w:val="20"/>
          <w:lang w:val="en-US"/>
        </w:rPr>
        <w:t xml:space="preserve">UNIT- I </w:t>
      </w:r>
    </w:p>
    <w:p w:rsidR="00A9774E" w:rsidRPr="002F25F5" w:rsidRDefault="00A9774E" w:rsidP="00A9774E">
      <w:pPr>
        <w:jc w:val="both"/>
        <w:rPr>
          <w:rFonts w:ascii="Times New Roman" w:eastAsia="Times New Roman" w:hAnsi="Times New Roman" w:cs="Times New Roman"/>
          <w:color w:val="000000"/>
          <w:sz w:val="20"/>
          <w:lang w:val="en-US"/>
        </w:rPr>
      </w:pPr>
      <w:r w:rsidRPr="002F25F5">
        <w:rPr>
          <w:rFonts w:ascii="Times New Roman" w:eastAsia="Times New Roman" w:hAnsi="Times New Roman" w:cs="Times New Roman"/>
          <w:b/>
          <w:color w:val="000000"/>
          <w:sz w:val="20"/>
          <w:lang w:val="en-US"/>
        </w:rPr>
        <w:t>Introduction to Microprocessor Systems:</w:t>
      </w:r>
      <w:r w:rsidRPr="002F25F5">
        <w:rPr>
          <w:rFonts w:ascii="Times New Roman" w:eastAsia="Times New Roman" w:hAnsi="Times New Roman" w:cs="Times New Roman"/>
          <w:color w:val="000000"/>
          <w:sz w:val="20"/>
          <w:lang w:val="en-US"/>
        </w:rPr>
        <w:t xml:space="preserve"> Architecture and PIN diagram of 8085, Timing Diagram, memory organization, Addressing modes, Interrupts. Assembly Language Programming. </w:t>
      </w:r>
    </w:p>
    <w:p w:rsidR="00A9774E" w:rsidRPr="002F25F5" w:rsidRDefault="00A9774E" w:rsidP="00A9774E">
      <w:pPr>
        <w:jc w:val="right"/>
        <w:rPr>
          <w:rFonts w:ascii="Times New Roman" w:hAnsi="Times New Roman" w:cs="Times New Roman"/>
          <w:b/>
          <w:bCs/>
          <w:sz w:val="20"/>
        </w:rPr>
      </w:pPr>
      <w:r w:rsidRPr="002F25F5">
        <w:rPr>
          <w:rFonts w:ascii="Times New Roman" w:hAnsi="Times New Roman" w:cs="Times New Roman"/>
          <w:b/>
          <w:bCs/>
          <w:sz w:val="20"/>
        </w:rPr>
        <w:t xml:space="preserve">[T1][No. of hrs. </w:t>
      </w:r>
      <w:r w:rsidR="00DA7B75">
        <w:rPr>
          <w:rFonts w:ascii="Times New Roman" w:hAnsi="Times New Roman" w:cs="Times New Roman"/>
          <w:b/>
          <w:bCs/>
          <w:sz w:val="20"/>
        </w:rPr>
        <w:t>1</w:t>
      </w:r>
      <w:r w:rsidRPr="002F25F5">
        <w:rPr>
          <w:rFonts w:ascii="Times New Roman" w:hAnsi="Times New Roman" w:cs="Times New Roman"/>
          <w:b/>
          <w:bCs/>
          <w:sz w:val="20"/>
        </w:rPr>
        <w:t>0]</w:t>
      </w:r>
    </w:p>
    <w:p w:rsidR="00A9774E" w:rsidRPr="002F25F5" w:rsidRDefault="00A9774E" w:rsidP="00A9774E">
      <w:pPr>
        <w:jc w:val="both"/>
        <w:rPr>
          <w:rFonts w:ascii="Times New Roman" w:hAnsi="Times New Roman" w:cs="Times New Roman"/>
          <w:b/>
          <w:bCs/>
          <w:sz w:val="20"/>
          <w:lang w:val="en-US"/>
        </w:rPr>
      </w:pPr>
      <w:r w:rsidRPr="002F25F5">
        <w:rPr>
          <w:rFonts w:ascii="Times New Roman" w:hAnsi="Times New Roman" w:cs="Times New Roman"/>
          <w:b/>
          <w:bCs/>
          <w:sz w:val="20"/>
          <w:lang w:val="en-US"/>
        </w:rPr>
        <w:t xml:space="preserve">UNIT- II </w:t>
      </w:r>
    </w:p>
    <w:p w:rsidR="00A9774E" w:rsidRPr="002F25F5" w:rsidRDefault="00A9774E" w:rsidP="00A9774E">
      <w:pPr>
        <w:jc w:val="both"/>
        <w:rPr>
          <w:rFonts w:ascii="Times New Roman" w:eastAsia="Times New Roman" w:hAnsi="Times New Roman" w:cs="Times New Roman"/>
          <w:color w:val="000000"/>
          <w:sz w:val="20"/>
          <w:lang w:val="en-US"/>
        </w:rPr>
      </w:pPr>
      <w:r w:rsidRPr="002F25F5">
        <w:rPr>
          <w:rFonts w:ascii="Times New Roman" w:eastAsia="Times New Roman" w:hAnsi="Times New Roman" w:cs="Times New Roman"/>
          <w:b/>
          <w:color w:val="000000"/>
          <w:sz w:val="20"/>
          <w:lang w:val="en-US"/>
        </w:rPr>
        <w:t>8086 Microprocessor:</w:t>
      </w:r>
      <w:r w:rsidRPr="002F25F5">
        <w:rPr>
          <w:rFonts w:ascii="Times New Roman" w:eastAsia="Times New Roman" w:hAnsi="Times New Roman" w:cs="Times New Roman"/>
          <w:color w:val="000000"/>
          <w:sz w:val="20"/>
          <w:lang w:val="en-US"/>
        </w:rPr>
        <w:t xml:space="preserve"> 8086 Architecture, difference between 8085 and 8086 architecture, generation of physical address, PIN diagram of 8086, Minimum Mode and Maximum mode, Bus cycle, Memory Organization, Memory Interfacing, Addressing Modes, Assembl</w:t>
      </w:r>
      <w:r w:rsidR="009743F6">
        <w:rPr>
          <w:rFonts w:ascii="Times New Roman" w:eastAsia="Times New Roman" w:hAnsi="Times New Roman" w:cs="Times New Roman"/>
          <w:color w:val="000000"/>
          <w:sz w:val="20"/>
          <w:lang w:val="en-US"/>
        </w:rPr>
        <w:t>er</w:t>
      </w:r>
      <w:r w:rsidRPr="002F25F5">
        <w:rPr>
          <w:rFonts w:ascii="Times New Roman" w:eastAsia="Times New Roman" w:hAnsi="Times New Roman" w:cs="Times New Roman"/>
          <w:color w:val="000000"/>
          <w:sz w:val="20"/>
          <w:lang w:val="en-US"/>
        </w:rPr>
        <w:t xml:space="preserve"> Directive</w:t>
      </w:r>
      <w:r w:rsidR="009743F6">
        <w:rPr>
          <w:rFonts w:ascii="Times New Roman" w:eastAsia="Times New Roman" w:hAnsi="Times New Roman" w:cs="Times New Roman"/>
          <w:color w:val="000000"/>
          <w:sz w:val="20"/>
          <w:lang w:val="en-US"/>
        </w:rPr>
        <w:t>s</w:t>
      </w:r>
      <w:r w:rsidRPr="002F25F5">
        <w:rPr>
          <w:rFonts w:ascii="Times New Roman" w:eastAsia="Times New Roman" w:hAnsi="Times New Roman" w:cs="Times New Roman"/>
          <w:color w:val="000000"/>
          <w:sz w:val="20"/>
          <w:lang w:val="en-US"/>
        </w:rPr>
        <w:t>, Instruction set of 8086, Assembly Language Programming, Hardware and Software Interrupts.</w:t>
      </w:r>
    </w:p>
    <w:p w:rsidR="00A9774E" w:rsidRPr="002F25F5" w:rsidRDefault="00A9774E" w:rsidP="00A9774E">
      <w:pPr>
        <w:jc w:val="right"/>
        <w:rPr>
          <w:rFonts w:ascii="Times New Roman" w:eastAsia="Times New Roman" w:hAnsi="Times New Roman" w:cs="Times New Roman"/>
          <w:color w:val="000000"/>
          <w:sz w:val="20"/>
          <w:lang w:val="en-US"/>
        </w:rPr>
      </w:pPr>
      <w:r w:rsidRPr="002F25F5">
        <w:rPr>
          <w:rFonts w:ascii="Times New Roman" w:eastAsia="Times New Roman" w:hAnsi="Times New Roman" w:cs="Times New Roman"/>
          <w:b/>
          <w:color w:val="000000"/>
          <w:sz w:val="20"/>
          <w:lang w:val="en-US"/>
        </w:rPr>
        <w:t>[T2][No. of hrs. :1</w:t>
      </w:r>
      <w:r w:rsidR="00DA7B75">
        <w:rPr>
          <w:rFonts w:ascii="Times New Roman" w:eastAsia="Times New Roman" w:hAnsi="Times New Roman" w:cs="Times New Roman"/>
          <w:b/>
          <w:color w:val="000000"/>
          <w:sz w:val="20"/>
          <w:lang w:val="en-US"/>
        </w:rPr>
        <w:t>2</w:t>
      </w:r>
      <w:r w:rsidRPr="002F25F5">
        <w:rPr>
          <w:rFonts w:ascii="Times New Roman" w:eastAsia="Times New Roman" w:hAnsi="Times New Roman" w:cs="Times New Roman"/>
          <w:b/>
          <w:color w:val="000000"/>
          <w:sz w:val="20"/>
          <w:lang w:val="en-US"/>
        </w:rPr>
        <w:t>]</w:t>
      </w:r>
      <w:r w:rsidRPr="002F25F5">
        <w:rPr>
          <w:rFonts w:ascii="Times New Roman" w:eastAsia="Times New Roman" w:hAnsi="Times New Roman" w:cs="Times New Roman"/>
          <w:color w:val="000000"/>
          <w:sz w:val="20"/>
          <w:lang w:val="en-US"/>
        </w:rPr>
        <w:t> </w:t>
      </w:r>
    </w:p>
    <w:p w:rsidR="00A9774E" w:rsidRPr="002F25F5" w:rsidRDefault="00A9774E" w:rsidP="00A9774E">
      <w:pPr>
        <w:jc w:val="both"/>
        <w:rPr>
          <w:rFonts w:ascii="Times New Roman" w:hAnsi="Times New Roman" w:cs="Times New Roman"/>
          <w:b/>
          <w:bCs/>
          <w:sz w:val="20"/>
          <w:lang w:val="en-US"/>
        </w:rPr>
      </w:pPr>
      <w:r w:rsidRPr="002F25F5">
        <w:rPr>
          <w:rFonts w:ascii="Times New Roman" w:hAnsi="Times New Roman" w:cs="Times New Roman"/>
          <w:b/>
          <w:bCs/>
          <w:sz w:val="20"/>
          <w:lang w:val="en-US"/>
        </w:rPr>
        <w:t>UNIT- III</w:t>
      </w:r>
    </w:p>
    <w:p w:rsidR="00A9774E" w:rsidRPr="002F25F5" w:rsidRDefault="00A9774E" w:rsidP="00A9774E">
      <w:pPr>
        <w:widowControl w:val="0"/>
        <w:autoSpaceDE w:val="0"/>
        <w:autoSpaceDN w:val="0"/>
        <w:adjustRightInd w:val="0"/>
        <w:ind w:left="50"/>
        <w:jc w:val="both"/>
        <w:rPr>
          <w:rFonts w:ascii="Times New Roman" w:eastAsia="Times New Roman" w:hAnsi="Times New Roman" w:cs="Times New Roman"/>
          <w:sz w:val="20"/>
          <w:lang w:eastAsia="en-IN" w:bidi="ar-SA"/>
        </w:rPr>
      </w:pPr>
      <w:r w:rsidRPr="00221416">
        <w:rPr>
          <w:rFonts w:ascii="Times New Roman" w:eastAsia="Times New Roman" w:hAnsi="Times New Roman" w:cs="Times New Roman"/>
          <w:b/>
          <w:bCs/>
          <w:sz w:val="20"/>
          <w:lang w:val="en-US" w:eastAsia="en-IN" w:bidi="ar-SA"/>
        </w:rPr>
        <w:t>I</w:t>
      </w:r>
      <w:r w:rsidRPr="00221416">
        <w:rPr>
          <w:rFonts w:ascii="Times New Roman" w:eastAsia="Times New Roman" w:hAnsi="Times New Roman" w:cs="Times New Roman"/>
          <w:b/>
          <w:color w:val="000000"/>
          <w:sz w:val="20"/>
          <w:lang w:val="en-US" w:eastAsia="en-IN" w:bidi="ar-SA"/>
        </w:rPr>
        <w:t>nterfacing</w:t>
      </w:r>
      <w:r w:rsidR="00221416" w:rsidRPr="00221416">
        <w:rPr>
          <w:rFonts w:ascii="Times New Roman" w:eastAsia="Times New Roman" w:hAnsi="Times New Roman" w:cs="Times New Roman"/>
          <w:b/>
          <w:color w:val="000000"/>
          <w:sz w:val="20"/>
          <w:lang w:val="en-US" w:eastAsia="en-IN" w:bidi="ar-SA"/>
        </w:rPr>
        <w:t xml:space="preserve"> of </w:t>
      </w:r>
      <w:r w:rsidRPr="00221416">
        <w:rPr>
          <w:rFonts w:ascii="Times New Roman" w:eastAsia="Times New Roman" w:hAnsi="Times New Roman" w:cs="Times New Roman"/>
          <w:b/>
          <w:color w:val="000000"/>
          <w:sz w:val="20"/>
          <w:lang w:val="en-US" w:eastAsia="en-IN" w:bidi="ar-SA"/>
        </w:rPr>
        <w:t>8086 wi</w:t>
      </w:r>
      <w:r w:rsidR="00221416" w:rsidRPr="00221416">
        <w:rPr>
          <w:rFonts w:ascii="Times New Roman" w:eastAsia="Times New Roman" w:hAnsi="Times New Roman" w:cs="Times New Roman"/>
          <w:b/>
          <w:color w:val="000000"/>
          <w:sz w:val="20"/>
          <w:lang w:val="en-US" w:eastAsia="en-IN" w:bidi="ar-SA"/>
        </w:rPr>
        <w:t>th 8255, 8254/ 8253, 8251, 8259:</w:t>
      </w:r>
      <w:r w:rsidRPr="002F25F5">
        <w:rPr>
          <w:rFonts w:ascii="Times New Roman" w:eastAsia="Times New Roman" w:hAnsi="Times New Roman" w:cs="Times New Roman"/>
          <w:color w:val="000000"/>
          <w:sz w:val="20"/>
          <w:lang w:val="en-US" w:eastAsia="en-IN" w:bidi="ar-SA"/>
        </w:rPr>
        <w:t xml:space="preserve"> </w:t>
      </w:r>
      <w:r w:rsidRPr="002F25F5">
        <w:rPr>
          <w:rFonts w:ascii="Times New Roman" w:eastAsia="Times New Roman" w:hAnsi="Times New Roman" w:cs="Times New Roman"/>
          <w:sz w:val="20"/>
          <w:lang w:eastAsia="en-IN" w:bidi="ar-SA"/>
        </w:rPr>
        <w:t>Introduction, Generation of I/O Ports, Programmable Peripheral Interface (PPI)-Intel 8255, Sample-and-Hold Circuit and Multiplexer, Keyboard and Display Interface, Keyboard and Display Controller (8279), Programmable Interval timers (Intel 8253</w:t>
      </w:r>
      <w:r w:rsidR="001979B7">
        <w:rPr>
          <w:rFonts w:ascii="Times New Roman" w:eastAsia="Times New Roman" w:hAnsi="Times New Roman" w:cs="Times New Roman"/>
          <w:sz w:val="20"/>
          <w:lang w:eastAsia="en-IN" w:bidi="ar-SA"/>
        </w:rPr>
        <w:t>/8254),</w:t>
      </w:r>
      <w:r w:rsidRPr="002F25F5">
        <w:rPr>
          <w:rFonts w:ascii="Times New Roman" w:eastAsia="Times New Roman" w:hAnsi="Times New Roman" w:cs="Times New Roman"/>
          <w:sz w:val="20"/>
          <w:lang w:eastAsia="en-IN" w:bidi="ar-SA"/>
        </w:rPr>
        <w:t xml:space="preserve"> </w:t>
      </w:r>
      <w:r w:rsidR="001979B7">
        <w:rPr>
          <w:rFonts w:ascii="Times New Roman" w:eastAsia="Times New Roman" w:hAnsi="Times New Roman" w:cs="Times New Roman"/>
          <w:sz w:val="20"/>
          <w:lang w:eastAsia="en-IN" w:bidi="ar-SA"/>
        </w:rPr>
        <w:t>USART (8251), PIC (8259)</w:t>
      </w:r>
      <w:r w:rsidRPr="002F25F5">
        <w:rPr>
          <w:rFonts w:ascii="Times New Roman" w:eastAsia="Times New Roman" w:hAnsi="Times New Roman" w:cs="Times New Roman"/>
          <w:sz w:val="20"/>
          <w:lang w:eastAsia="en-IN" w:bidi="ar-SA"/>
        </w:rPr>
        <w:t>, DAC, ADC, LCD, Stepper Motor.</w:t>
      </w:r>
    </w:p>
    <w:p w:rsidR="00A9774E" w:rsidRPr="002F25F5" w:rsidRDefault="00A9774E" w:rsidP="00A9774E">
      <w:pPr>
        <w:jc w:val="right"/>
        <w:rPr>
          <w:rFonts w:ascii="Times New Roman" w:hAnsi="Times New Roman" w:cs="Times New Roman"/>
          <w:sz w:val="20"/>
        </w:rPr>
      </w:pPr>
      <w:r w:rsidRPr="002F25F5">
        <w:rPr>
          <w:rFonts w:ascii="Times New Roman" w:eastAsia="Times New Roman" w:hAnsi="Times New Roman" w:cs="Times New Roman"/>
          <w:b/>
          <w:color w:val="000000"/>
          <w:sz w:val="20"/>
          <w:lang w:val="en-US"/>
        </w:rPr>
        <w:t>[T1][No. of hrs. :12]</w:t>
      </w:r>
    </w:p>
    <w:p w:rsidR="00A9774E" w:rsidRPr="002F25F5" w:rsidRDefault="00A9774E" w:rsidP="00A9774E">
      <w:pPr>
        <w:jc w:val="both"/>
        <w:rPr>
          <w:rFonts w:ascii="Times New Roman" w:hAnsi="Times New Roman" w:cs="Times New Roman"/>
          <w:b/>
          <w:bCs/>
          <w:sz w:val="20"/>
          <w:lang w:val="en-US"/>
        </w:rPr>
      </w:pPr>
      <w:r w:rsidRPr="002F25F5">
        <w:rPr>
          <w:rFonts w:ascii="Times New Roman" w:hAnsi="Times New Roman" w:cs="Times New Roman"/>
          <w:b/>
          <w:bCs/>
          <w:sz w:val="20"/>
          <w:lang w:val="en-US"/>
        </w:rPr>
        <w:t>UNIT-IV</w:t>
      </w:r>
    </w:p>
    <w:p w:rsidR="00A9774E" w:rsidRPr="002F25F5" w:rsidRDefault="00A9774E" w:rsidP="00A9774E">
      <w:pPr>
        <w:widowControl w:val="0"/>
        <w:autoSpaceDE w:val="0"/>
        <w:autoSpaceDN w:val="0"/>
        <w:adjustRightInd w:val="0"/>
        <w:jc w:val="both"/>
        <w:rPr>
          <w:rFonts w:ascii="Times New Roman" w:eastAsia="Times New Roman" w:hAnsi="Times New Roman" w:cs="Times New Roman"/>
          <w:bCs/>
          <w:sz w:val="20"/>
          <w:lang w:eastAsia="en-IN" w:bidi="ar-SA"/>
        </w:rPr>
      </w:pPr>
      <w:r w:rsidRPr="002F25F5">
        <w:rPr>
          <w:rFonts w:ascii="Times New Roman" w:eastAsia="Times New Roman" w:hAnsi="Times New Roman" w:cs="Times New Roman"/>
          <w:b/>
          <w:bCs/>
          <w:sz w:val="20"/>
          <w:lang w:eastAsia="en-IN" w:bidi="ar-SA"/>
        </w:rPr>
        <w:t>Overview of Microcontroller 8051:</w:t>
      </w:r>
      <w:r w:rsidRPr="002F25F5">
        <w:rPr>
          <w:rFonts w:ascii="Times New Roman" w:eastAsia="Times New Roman" w:hAnsi="Times New Roman" w:cs="Times New Roman"/>
          <w:bCs/>
          <w:sz w:val="20"/>
          <w:lang w:eastAsia="en-IN" w:bidi="ar-SA"/>
        </w:rPr>
        <w:t xml:space="preserve"> Introduction to 8051 Micro-controller, Architecture, Memory organization, Special function registers, Port Operation, Memory Interfacing, I/O Interfacing, Programming 8051 resources, interrupts, Programmer’s model of 8051, Operand types, Operand addressing, Data transfer instructions, Arithmetic instructions, Logic instructions, Control transfer instructions, Timer &amp; Counter Programming, Interrupt Programming.</w:t>
      </w:r>
    </w:p>
    <w:p w:rsidR="00A9774E" w:rsidRPr="002F25F5" w:rsidRDefault="00A9774E" w:rsidP="00A9774E">
      <w:pPr>
        <w:jc w:val="right"/>
        <w:rPr>
          <w:rFonts w:ascii="Times New Roman" w:hAnsi="Times New Roman" w:cs="Times New Roman"/>
          <w:sz w:val="20"/>
        </w:rPr>
      </w:pPr>
      <w:r w:rsidRPr="002F25F5">
        <w:rPr>
          <w:rFonts w:ascii="Times New Roman" w:hAnsi="Times New Roman" w:cs="Times New Roman"/>
          <w:b/>
          <w:bCs/>
          <w:sz w:val="20"/>
        </w:rPr>
        <w:t>[T3][No. of hrs. 11]</w:t>
      </w:r>
    </w:p>
    <w:p w:rsidR="00A9774E" w:rsidRPr="002F25F5" w:rsidRDefault="00A9774E" w:rsidP="00A9774E">
      <w:pPr>
        <w:widowControl w:val="0"/>
        <w:autoSpaceDE w:val="0"/>
        <w:autoSpaceDN w:val="0"/>
        <w:adjustRightInd w:val="0"/>
        <w:jc w:val="both"/>
        <w:rPr>
          <w:rFonts w:ascii="Times New Roman" w:eastAsia="Times New Roman" w:hAnsi="Times New Roman" w:cs="Times New Roman"/>
          <w:sz w:val="20"/>
          <w:lang w:eastAsia="en-IN" w:bidi="ar-SA"/>
        </w:rPr>
      </w:pPr>
      <w:r w:rsidRPr="002F25F5">
        <w:rPr>
          <w:rFonts w:ascii="Times New Roman" w:eastAsia="Times New Roman" w:hAnsi="Times New Roman" w:cs="Times New Roman"/>
          <w:b/>
          <w:bCs/>
          <w:sz w:val="20"/>
          <w:lang w:eastAsia="en-IN" w:bidi="ar-SA"/>
        </w:rPr>
        <w:t xml:space="preserve">Text Books: </w:t>
      </w:r>
    </w:p>
    <w:p w:rsidR="00A9774E" w:rsidRPr="002F25F5" w:rsidRDefault="00A9774E" w:rsidP="00A9774E">
      <w:pPr>
        <w:autoSpaceDE w:val="0"/>
        <w:autoSpaceDN w:val="0"/>
        <w:adjustRightInd w:val="0"/>
        <w:jc w:val="both"/>
        <w:rPr>
          <w:rFonts w:ascii="Times New Roman" w:hAnsi="Times New Roman" w:cs="Times New Roman"/>
          <w:sz w:val="20"/>
        </w:rPr>
      </w:pPr>
      <w:r w:rsidRPr="002F25F5">
        <w:rPr>
          <w:rFonts w:ascii="Times New Roman" w:hAnsi="Times New Roman" w:cs="Times New Roman"/>
          <w:sz w:val="20"/>
        </w:rPr>
        <w:t>[T1]</w:t>
      </w:r>
      <w:r w:rsidRPr="002F25F5">
        <w:rPr>
          <w:rFonts w:ascii="Times New Roman" w:hAnsi="Times New Roman" w:cs="Times New Roman"/>
          <w:sz w:val="20"/>
        </w:rPr>
        <w:tab/>
        <w:t>Muhammad Ali Mazidi, “Microprocessors and Microcontrollers”, Pearson, 2006</w:t>
      </w:r>
      <w:r w:rsidRPr="002F25F5">
        <w:rPr>
          <w:rFonts w:ascii="Times New Roman" w:hAnsi="Times New Roman" w:cs="Times New Roman"/>
          <w:sz w:val="20"/>
        </w:rPr>
        <w:br/>
        <w:t>[T2]</w:t>
      </w:r>
      <w:r w:rsidRPr="002F25F5">
        <w:rPr>
          <w:rFonts w:ascii="Times New Roman" w:hAnsi="Times New Roman" w:cs="Times New Roman"/>
          <w:sz w:val="20"/>
        </w:rPr>
        <w:tab/>
        <w:t xml:space="preserve">Douglas V Hall, “Microprocessors and Interfacing, Programming and Hardware” Tata McGraw Hill, </w:t>
      </w:r>
    </w:p>
    <w:p w:rsidR="00A9774E" w:rsidRPr="002F25F5" w:rsidRDefault="00A9774E" w:rsidP="00A9774E">
      <w:pPr>
        <w:autoSpaceDE w:val="0"/>
        <w:autoSpaceDN w:val="0"/>
        <w:adjustRightInd w:val="0"/>
        <w:ind w:firstLine="720"/>
        <w:jc w:val="both"/>
        <w:rPr>
          <w:rFonts w:ascii="Times New Roman" w:hAnsi="Times New Roman" w:cs="Times New Roman"/>
          <w:sz w:val="20"/>
        </w:rPr>
      </w:pPr>
      <w:r w:rsidRPr="002F25F5">
        <w:rPr>
          <w:rFonts w:ascii="Times New Roman" w:hAnsi="Times New Roman" w:cs="Times New Roman"/>
          <w:sz w:val="20"/>
        </w:rPr>
        <w:t>2006.</w:t>
      </w:r>
    </w:p>
    <w:p w:rsidR="00A9774E" w:rsidRPr="002F25F5" w:rsidRDefault="00A9774E" w:rsidP="00A9774E">
      <w:pPr>
        <w:autoSpaceDE w:val="0"/>
        <w:autoSpaceDN w:val="0"/>
        <w:adjustRightInd w:val="0"/>
        <w:jc w:val="both"/>
        <w:rPr>
          <w:rFonts w:ascii="Times New Roman" w:hAnsi="Times New Roman" w:cs="Times New Roman"/>
          <w:sz w:val="20"/>
        </w:rPr>
      </w:pPr>
      <w:r w:rsidRPr="002F25F5">
        <w:rPr>
          <w:rFonts w:ascii="Times New Roman" w:hAnsi="Times New Roman" w:cs="Times New Roman"/>
          <w:sz w:val="20"/>
        </w:rPr>
        <w:t>[T3]</w:t>
      </w:r>
      <w:r w:rsidRPr="002F25F5">
        <w:rPr>
          <w:rFonts w:ascii="Times New Roman" w:hAnsi="Times New Roman" w:cs="Times New Roman"/>
          <w:sz w:val="20"/>
        </w:rPr>
        <w:tab/>
      </w:r>
      <w:r w:rsidRPr="002F25F5">
        <w:rPr>
          <w:rFonts w:ascii="Times New Roman" w:hAnsi="Times New Roman" w:cs="Times New Roman"/>
          <w:sz w:val="20"/>
          <w:lang w:val="en-US"/>
        </w:rPr>
        <w:t>R</w:t>
      </w:r>
      <w:r w:rsidR="009F208D">
        <w:rPr>
          <w:rFonts w:ascii="Times New Roman" w:hAnsi="Times New Roman" w:cs="Times New Roman"/>
          <w:sz w:val="20"/>
          <w:lang w:val="en-US"/>
        </w:rPr>
        <w:t>amesh Gaonkar, “MicroProcessor Architecture, Programming and Applications with the 8085</w:t>
      </w:r>
      <w:r w:rsidRPr="002F25F5">
        <w:rPr>
          <w:rFonts w:ascii="Times New Roman" w:hAnsi="Times New Roman" w:cs="Times New Roman"/>
          <w:sz w:val="20"/>
          <w:lang w:val="en-US"/>
        </w:rPr>
        <w:t xml:space="preserve">”, </w:t>
      </w:r>
      <w:r w:rsidR="009F208D">
        <w:rPr>
          <w:rFonts w:ascii="Times New Roman" w:hAnsi="Times New Roman" w:cs="Times New Roman"/>
          <w:sz w:val="20"/>
          <w:lang w:val="en-US"/>
        </w:rPr>
        <w:t>PHI</w:t>
      </w:r>
    </w:p>
    <w:p w:rsidR="00A9774E" w:rsidRPr="002F25F5" w:rsidRDefault="00A9774E" w:rsidP="00EB0738">
      <w:pPr>
        <w:widowControl w:val="0"/>
        <w:autoSpaceDE w:val="0"/>
        <w:autoSpaceDN w:val="0"/>
        <w:adjustRightInd w:val="0"/>
        <w:jc w:val="both"/>
        <w:rPr>
          <w:rFonts w:ascii="Times New Roman" w:eastAsia="Times New Roman" w:hAnsi="Times New Roman" w:cs="Times New Roman"/>
          <w:b/>
          <w:bCs/>
          <w:sz w:val="20"/>
          <w:lang w:eastAsia="en-IN" w:bidi="ar-SA"/>
        </w:rPr>
      </w:pPr>
      <w:r w:rsidRPr="002F25F5">
        <w:rPr>
          <w:rFonts w:ascii="Times New Roman" w:eastAsia="Times New Roman" w:hAnsi="Times New Roman" w:cs="Times New Roman"/>
          <w:sz w:val="20"/>
          <w:lang w:eastAsia="en-IN" w:bidi="ar-SA"/>
        </w:rPr>
        <w:br/>
      </w:r>
      <w:r w:rsidRPr="002F25F5">
        <w:rPr>
          <w:rFonts w:ascii="Times New Roman" w:eastAsia="Times New Roman" w:hAnsi="Times New Roman" w:cs="Times New Roman"/>
          <w:b/>
          <w:bCs/>
          <w:sz w:val="20"/>
          <w:lang w:eastAsia="en-IN" w:bidi="ar-SA"/>
        </w:rPr>
        <w:t xml:space="preserve">References </w:t>
      </w:r>
      <w:r w:rsidR="00EB0738">
        <w:rPr>
          <w:rFonts w:ascii="Times New Roman" w:eastAsia="Times New Roman" w:hAnsi="Times New Roman" w:cs="Times New Roman"/>
          <w:b/>
          <w:bCs/>
          <w:sz w:val="20"/>
          <w:lang w:eastAsia="en-IN" w:bidi="ar-SA"/>
        </w:rPr>
        <w:t>B</w:t>
      </w:r>
      <w:r w:rsidRPr="002F25F5">
        <w:rPr>
          <w:rFonts w:ascii="Times New Roman" w:eastAsia="Times New Roman" w:hAnsi="Times New Roman" w:cs="Times New Roman"/>
          <w:b/>
          <w:bCs/>
          <w:sz w:val="20"/>
          <w:lang w:eastAsia="en-IN" w:bidi="ar-SA"/>
        </w:rPr>
        <w:t xml:space="preserve">ooks: </w:t>
      </w:r>
    </w:p>
    <w:p w:rsidR="001979B7" w:rsidRDefault="00A9774E" w:rsidP="001979B7">
      <w:pPr>
        <w:autoSpaceDE w:val="0"/>
        <w:autoSpaceDN w:val="0"/>
        <w:adjustRightInd w:val="0"/>
        <w:ind w:left="720" w:hanging="720"/>
        <w:jc w:val="both"/>
        <w:rPr>
          <w:rFonts w:ascii="Times New Roman" w:hAnsi="Times New Roman" w:cs="Times New Roman"/>
          <w:sz w:val="20"/>
        </w:rPr>
      </w:pPr>
      <w:r w:rsidRPr="002F25F5">
        <w:rPr>
          <w:rFonts w:ascii="Times New Roman" w:hAnsi="Times New Roman" w:cs="Times New Roman"/>
          <w:sz w:val="20"/>
        </w:rPr>
        <w:t>[R1]</w:t>
      </w:r>
      <w:r w:rsidRPr="002F25F5">
        <w:rPr>
          <w:rFonts w:ascii="Times New Roman" w:hAnsi="Times New Roman" w:cs="Times New Roman"/>
          <w:sz w:val="20"/>
        </w:rPr>
        <w:tab/>
        <w:t>Muhammad Ali Mazidi, Janice Gillispie Mazidi, Rolin D. MCKinlay “The 8051</w:t>
      </w:r>
      <w:r w:rsidR="001979B7">
        <w:rPr>
          <w:rFonts w:ascii="Times New Roman" w:hAnsi="Times New Roman" w:cs="Times New Roman"/>
          <w:sz w:val="20"/>
        </w:rPr>
        <w:t xml:space="preserve"> </w:t>
      </w:r>
      <w:r w:rsidRPr="002F25F5">
        <w:rPr>
          <w:rFonts w:ascii="Times New Roman" w:hAnsi="Times New Roman" w:cs="Times New Roman"/>
          <w:sz w:val="20"/>
        </w:rPr>
        <w:t>Microcontroller and Embedded Systems”</w:t>
      </w:r>
      <w:r w:rsidR="00B53C4A" w:rsidRPr="002F25F5">
        <w:rPr>
          <w:rFonts w:ascii="Times New Roman" w:hAnsi="Times New Roman" w:cs="Times New Roman"/>
          <w:sz w:val="20"/>
        </w:rPr>
        <w:t>, 2nd</w:t>
      </w:r>
      <w:r w:rsidRPr="002F25F5">
        <w:rPr>
          <w:rFonts w:ascii="Times New Roman" w:hAnsi="Times New Roman" w:cs="Times New Roman"/>
          <w:sz w:val="20"/>
        </w:rPr>
        <w:t xml:space="preserve"> E</w:t>
      </w:r>
      <w:r w:rsidR="001979B7">
        <w:rPr>
          <w:rFonts w:ascii="Times New Roman" w:hAnsi="Times New Roman" w:cs="Times New Roman"/>
          <w:sz w:val="20"/>
        </w:rPr>
        <w:t>dition, Pearson Education 2008.</w:t>
      </w:r>
    </w:p>
    <w:p w:rsidR="00A9774E" w:rsidRPr="002F25F5" w:rsidRDefault="00A9774E" w:rsidP="001979B7">
      <w:pPr>
        <w:autoSpaceDE w:val="0"/>
        <w:autoSpaceDN w:val="0"/>
        <w:adjustRightInd w:val="0"/>
        <w:ind w:left="720" w:hanging="720"/>
        <w:jc w:val="both"/>
        <w:rPr>
          <w:rFonts w:ascii="Times New Roman" w:hAnsi="Times New Roman" w:cs="Times New Roman"/>
          <w:sz w:val="20"/>
        </w:rPr>
      </w:pPr>
      <w:r w:rsidRPr="002F25F5">
        <w:rPr>
          <w:rFonts w:ascii="Times New Roman" w:hAnsi="Times New Roman" w:cs="Times New Roman"/>
          <w:sz w:val="20"/>
        </w:rPr>
        <w:t>[R</w:t>
      </w:r>
      <w:r w:rsidR="001979B7">
        <w:rPr>
          <w:rFonts w:ascii="Times New Roman" w:hAnsi="Times New Roman" w:cs="Times New Roman"/>
          <w:sz w:val="20"/>
        </w:rPr>
        <w:t>2</w:t>
      </w:r>
      <w:r w:rsidRPr="002F25F5">
        <w:rPr>
          <w:rFonts w:ascii="Times New Roman" w:hAnsi="Times New Roman" w:cs="Times New Roman"/>
          <w:sz w:val="20"/>
        </w:rPr>
        <w:t>]</w:t>
      </w:r>
      <w:r w:rsidRPr="002F25F5">
        <w:rPr>
          <w:rFonts w:ascii="Times New Roman" w:hAnsi="Times New Roman" w:cs="Times New Roman"/>
          <w:sz w:val="20"/>
        </w:rPr>
        <w:tab/>
        <w:t xml:space="preserve">Kenneth J. Ayala, “The 8086 Microprocessor: Programming &amp; Interfacing The PC”, Delmar Publishers, </w:t>
      </w:r>
    </w:p>
    <w:p w:rsidR="00A9774E" w:rsidRPr="002F25F5" w:rsidRDefault="00A9774E" w:rsidP="00A9774E">
      <w:pPr>
        <w:autoSpaceDE w:val="0"/>
        <w:autoSpaceDN w:val="0"/>
        <w:adjustRightInd w:val="0"/>
        <w:ind w:firstLine="720"/>
        <w:jc w:val="both"/>
        <w:rPr>
          <w:rFonts w:ascii="Times New Roman" w:hAnsi="Times New Roman" w:cs="Times New Roman"/>
          <w:sz w:val="20"/>
        </w:rPr>
      </w:pPr>
      <w:r w:rsidRPr="002F25F5">
        <w:rPr>
          <w:rFonts w:ascii="Times New Roman" w:hAnsi="Times New Roman" w:cs="Times New Roman"/>
          <w:sz w:val="20"/>
        </w:rPr>
        <w:t>2007.</w:t>
      </w:r>
    </w:p>
    <w:p w:rsidR="00A9774E" w:rsidRPr="002F25F5" w:rsidRDefault="00A9774E" w:rsidP="00A9774E">
      <w:pPr>
        <w:autoSpaceDE w:val="0"/>
        <w:autoSpaceDN w:val="0"/>
        <w:adjustRightInd w:val="0"/>
        <w:jc w:val="both"/>
        <w:rPr>
          <w:rFonts w:ascii="Times New Roman" w:hAnsi="Times New Roman" w:cs="Times New Roman"/>
          <w:sz w:val="20"/>
        </w:rPr>
      </w:pPr>
      <w:r w:rsidRPr="002F25F5">
        <w:rPr>
          <w:rFonts w:ascii="Times New Roman" w:hAnsi="Times New Roman" w:cs="Times New Roman"/>
          <w:sz w:val="20"/>
        </w:rPr>
        <w:t>[R</w:t>
      </w:r>
      <w:r w:rsidR="009D7CEE">
        <w:rPr>
          <w:rFonts w:ascii="Times New Roman" w:hAnsi="Times New Roman" w:cs="Times New Roman"/>
          <w:sz w:val="20"/>
        </w:rPr>
        <w:t>3</w:t>
      </w:r>
      <w:r w:rsidRPr="002F25F5">
        <w:rPr>
          <w:rFonts w:ascii="Times New Roman" w:hAnsi="Times New Roman" w:cs="Times New Roman"/>
          <w:sz w:val="20"/>
        </w:rPr>
        <w:t>]</w:t>
      </w:r>
      <w:r w:rsidRPr="002F25F5">
        <w:rPr>
          <w:rFonts w:ascii="Times New Roman" w:hAnsi="Times New Roman" w:cs="Times New Roman"/>
          <w:sz w:val="20"/>
        </w:rPr>
        <w:tab/>
        <w:t>A K Ray, K M Bhurchandi, “Advanced Microprocessors and Peripherals”, Tata McGraw Hill, 2007.</w:t>
      </w:r>
    </w:p>
    <w:p w:rsidR="00A9774E" w:rsidRDefault="002C190C">
      <w:pPr>
        <w:spacing w:after="200" w:line="276" w:lineRule="auto"/>
        <w:rPr>
          <w:rFonts w:ascii="Times New Roman" w:eastAsiaTheme="minorEastAsia" w:hAnsi="Times New Roman" w:cs="Times New Roman"/>
          <w:b/>
          <w:sz w:val="20"/>
          <w:szCs w:val="22"/>
          <w:u w:val="single"/>
          <w:lang w:val="en-US" w:bidi="ar-SA"/>
        </w:rPr>
      </w:pPr>
      <w:r>
        <w:rPr>
          <w:rFonts w:ascii="Times New Roman" w:eastAsiaTheme="minorEastAsia" w:hAnsi="Times New Roman" w:cs="Times New Roman"/>
          <w:sz w:val="20"/>
        </w:rPr>
        <w:t>[R4]</w:t>
      </w:r>
      <w:r>
        <w:rPr>
          <w:rFonts w:ascii="Times New Roman" w:eastAsiaTheme="minorEastAsia" w:hAnsi="Times New Roman" w:cs="Times New Roman"/>
          <w:sz w:val="20"/>
        </w:rPr>
        <w:tab/>
        <w:t>Vaneet Singh, Gurmeet Singh, “Microprocessor and Interfacing”, Satya Prakashan, 2007.</w:t>
      </w:r>
      <w:r w:rsidR="00A9774E">
        <w:rPr>
          <w:rFonts w:ascii="Times New Roman" w:eastAsiaTheme="minorEastAsia" w:hAnsi="Times New Roman" w:cs="Times New Roman"/>
          <w:b/>
          <w:sz w:val="20"/>
          <w:szCs w:val="22"/>
          <w:u w:val="single"/>
          <w:lang w:val="en-US" w:bidi="ar-SA"/>
        </w:rPr>
        <w:br w:type="page"/>
      </w:r>
    </w:p>
    <w:p w:rsidR="00766B2C" w:rsidRPr="00766B2C" w:rsidRDefault="00766B2C" w:rsidP="00766B2C">
      <w:pPr>
        <w:jc w:val="center"/>
        <w:rPr>
          <w:rFonts w:ascii="Times New Roman" w:eastAsia="Times New Roman" w:hAnsi="Times New Roman" w:cs="Times New Roman"/>
          <w:b/>
          <w:bCs/>
          <w:sz w:val="20"/>
          <w:u w:val="single"/>
          <w:lang w:val="en-US"/>
        </w:rPr>
      </w:pPr>
      <w:r w:rsidRPr="00766B2C">
        <w:rPr>
          <w:rFonts w:ascii="Times New Roman" w:eastAsia="Times New Roman" w:hAnsi="Times New Roman" w:cs="Times New Roman"/>
          <w:b/>
          <w:bCs/>
          <w:sz w:val="20"/>
          <w:u w:val="single"/>
          <w:lang w:val="en-US"/>
        </w:rPr>
        <w:lastRenderedPageBreak/>
        <w:t>CONTROL SYSTEMS</w:t>
      </w:r>
    </w:p>
    <w:p w:rsidR="00766B2C" w:rsidRPr="00766B2C" w:rsidRDefault="00766B2C" w:rsidP="00766B2C">
      <w:pPr>
        <w:jc w:val="center"/>
        <w:rPr>
          <w:rFonts w:ascii="Times New Roman" w:eastAsia="Times New Roman" w:hAnsi="Times New Roman" w:cs="Times New Roman"/>
          <w:b/>
          <w:bCs/>
          <w:sz w:val="20"/>
          <w:u w:val="single"/>
          <w:lang w:val="en-US"/>
        </w:rPr>
      </w:pPr>
    </w:p>
    <w:p w:rsidR="00766B2C" w:rsidRPr="00766B2C" w:rsidRDefault="00766B2C" w:rsidP="00766B2C">
      <w:pPr>
        <w:jc w:val="both"/>
        <w:rPr>
          <w:rFonts w:ascii="Times New Roman" w:eastAsia="Times New Roman" w:hAnsi="Times New Roman" w:cs="Times New Roman"/>
          <w:sz w:val="20"/>
          <w:lang w:val="en-US"/>
        </w:rPr>
      </w:pPr>
      <w:r w:rsidRPr="00766B2C">
        <w:rPr>
          <w:rFonts w:ascii="Times New Roman" w:eastAsia="Times New Roman" w:hAnsi="Times New Roman" w:cs="Times New Roman"/>
          <w:b/>
          <w:bCs/>
          <w:sz w:val="20"/>
          <w:lang w:val="en-US"/>
        </w:rPr>
        <w:t>Paper Code: ETE</w:t>
      </w:r>
      <w:r w:rsidR="006502C1">
        <w:rPr>
          <w:rFonts w:ascii="Times New Roman" w:eastAsia="Times New Roman" w:hAnsi="Times New Roman" w:cs="Times New Roman"/>
          <w:b/>
          <w:bCs/>
          <w:sz w:val="20"/>
          <w:lang w:val="en-US"/>
        </w:rPr>
        <w:t>L</w:t>
      </w:r>
      <w:r w:rsidRPr="00766B2C">
        <w:rPr>
          <w:rFonts w:ascii="Times New Roman" w:eastAsia="Times New Roman" w:hAnsi="Times New Roman" w:cs="Times New Roman"/>
          <w:b/>
          <w:bCs/>
          <w:sz w:val="20"/>
          <w:lang w:val="en-US"/>
        </w:rPr>
        <w:t>-</w:t>
      </w:r>
      <w:r w:rsidR="006502C1">
        <w:rPr>
          <w:rFonts w:ascii="Times New Roman" w:eastAsia="Times New Roman" w:hAnsi="Times New Roman" w:cs="Times New Roman"/>
          <w:b/>
          <w:bCs/>
          <w:sz w:val="20"/>
          <w:lang w:val="en-US"/>
        </w:rPr>
        <w:t>307</w:t>
      </w:r>
      <w:r w:rsidRPr="00766B2C">
        <w:rPr>
          <w:rFonts w:ascii="Times New Roman" w:eastAsia="Times New Roman" w:hAnsi="Times New Roman" w:cs="Times New Roman"/>
          <w:b/>
          <w:bCs/>
          <w:sz w:val="20"/>
          <w:lang w:val="en-US"/>
        </w:rPr>
        <w:tab/>
      </w:r>
      <w:r w:rsidRPr="00766B2C">
        <w:rPr>
          <w:rFonts w:ascii="Times New Roman" w:eastAsia="Times New Roman" w:hAnsi="Times New Roman" w:cs="Times New Roman"/>
          <w:b/>
          <w:bCs/>
          <w:sz w:val="20"/>
          <w:lang w:val="en-US"/>
        </w:rPr>
        <w:tab/>
      </w:r>
      <w:r w:rsidRPr="00766B2C">
        <w:rPr>
          <w:rFonts w:ascii="Times New Roman" w:eastAsia="Times New Roman" w:hAnsi="Times New Roman" w:cs="Times New Roman"/>
          <w:b/>
          <w:bCs/>
          <w:sz w:val="20"/>
          <w:lang w:val="en-US"/>
        </w:rPr>
        <w:tab/>
      </w:r>
      <w:r w:rsidRPr="00766B2C">
        <w:rPr>
          <w:rFonts w:ascii="Times New Roman" w:eastAsia="Times New Roman" w:hAnsi="Times New Roman" w:cs="Times New Roman"/>
          <w:b/>
          <w:bCs/>
          <w:sz w:val="20"/>
          <w:lang w:val="en-US"/>
        </w:rPr>
        <w:tab/>
      </w:r>
      <w:r w:rsidRPr="00766B2C">
        <w:rPr>
          <w:rFonts w:ascii="Times New Roman" w:eastAsia="Times New Roman" w:hAnsi="Times New Roman" w:cs="Times New Roman"/>
          <w:b/>
          <w:bCs/>
          <w:sz w:val="20"/>
          <w:lang w:val="en-US"/>
        </w:rPr>
        <w:tab/>
      </w:r>
      <w:r w:rsidRPr="00766B2C">
        <w:rPr>
          <w:rFonts w:ascii="Times New Roman" w:eastAsia="Times New Roman" w:hAnsi="Times New Roman" w:cs="Times New Roman"/>
          <w:b/>
          <w:bCs/>
          <w:sz w:val="20"/>
          <w:lang w:val="en-US"/>
        </w:rPr>
        <w:tab/>
      </w:r>
      <w:r w:rsidRPr="00766B2C">
        <w:rPr>
          <w:rFonts w:ascii="Times New Roman" w:eastAsia="Times New Roman" w:hAnsi="Times New Roman" w:cs="Times New Roman"/>
          <w:b/>
          <w:bCs/>
          <w:sz w:val="20"/>
          <w:lang w:val="en-US"/>
        </w:rPr>
        <w:tab/>
      </w:r>
      <w:r w:rsidRPr="00766B2C">
        <w:rPr>
          <w:rFonts w:ascii="Times New Roman" w:eastAsia="Times New Roman" w:hAnsi="Times New Roman" w:cs="Times New Roman"/>
          <w:b/>
          <w:bCs/>
          <w:sz w:val="20"/>
          <w:lang w:val="en-US"/>
        </w:rPr>
        <w:tab/>
      </w:r>
      <w:r w:rsidRPr="00766B2C">
        <w:rPr>
          <w:rFonts w:ascii="Times New Roman" w:eastAsia="Times New Roman" w:hAnsi="Times New Roman" w:cs="Times New Roman"/>
          <w:b/>
          <w:sz w:val="20"/>
          <w:lang w:val="en-US"/>
        </w:rPr>
        <w:t>L</w:t>
      </w:r>
      <w:r w:rsidRPr="00766B2C">
        <w:rPr>
          <w:rFonts w:ascii="Times New Roman" w:eastAsia="Times New Roman" w:hAnsi="Times New Roman" w:cs="Times New Roman"/>
          <w:b/>
          <w:sz w:val="20"/>
          <w:lang w:val="en-US"/>
        </w:rPr>
        <w:tab/>
        <w:t>T/P</w:t>
      </w:r>
      <w:r w:rsidRPr="00766B2C">
        <w:rPr>
          <w:rFonts w:ascii="Times New Roman" w:eastAsia="Times New Roman" w:hAnsi="Times New Roman" w:cs="Times New Roman"/>
          <w:b/>
          <w:sz w:val="20"/>
          <w:lang w:val="en-US"/>
        </w:rPr>
        <w:tab/>
        <w:t>C</w:t>
      </w:r>
      <w:r w:rsidRPr="00766B2C">
        <w:rPr>
          <w:rFonts w:ascii="Times New Roman" w:eastAsia="Times New Roman" w:hAnsi="Times New Roman" w:cs="Times New Roman"/>
          <w:b/>
          <w:bCs/>
          <w:sz w:val="20"/>
          <w:lang w:val="en-US"/>
        </w:rPr>
        <w:t xml:space="preserve"> Paper:</w:t>
      </w:r>
      <w:r w:rsidRPr="00766B2C">
        <w:rPr>
          <w:rFonts w:ascii="Times New Roman" w:eastAsia="Times New Roman" w:hAnsi="Times New Roman" w:cs="Times New Roman"/>
          <w:sz w:val="20"/>
          <w:lang w:val="en-US"/>
        </w:rPr>
        <w:t xml:space="preserve"> </w:t>
      </w:r>
      <w:r w:rsidRPr="00766B2C">
        <w:rPr>
          <w:rFonts w:ascii="Times New Roman" w:eastAsia="Times New Roman" w:hAnsi="Times New Roman" w:cs="Times New Roman"/>
          <w:b/>
          <w:bCs/>
          <w:sz w:val="20"/>
          <w:lang w:val="en-US"/>
        </w:rPr>
        <w:t>Control Systems</w:t>
      </w:r>
      <w:r w:rsidRPr="00766B2C">
        <w:rPr>
          <w:rFonts w:ascii="Times New Roman" w:eastAsia="Times New Roman" w:hAnsi="Times New Roman" w:cs="Times New Roman"/>
          <w:b/>
          <w:bCs/>
          <w:sz w:val="20"/>
          <w:lang w:val="en-US"/>
        </w:rPr>
        <w:tab/>
      </w:r>
      <w:r w:rsidRPr="00766B2C">
        <w:rPr>
          <w:rFonts w:ascii="Times New Roman" w:eastAsia="Times New Roman" w:hAnsi="Times New Roman" w:cs="Times New Roman"/>
          <w:b/>
          <w:bCs/>
          <w:sz w:val="20"/>
          <w:lang w:val="en-US"/>
        </w:rPr>
        <w:tab/>
      </w:r>
      <w:r w:rsidRPr="00766B2C">
        <w:rPr>
          <w:rFonts w:ascii="Times New Roman" w:eastAsia="Times New Roman" w:hAnsi="Times New Roman" w:cs="Times New Roman"/>
          <w:b/>
          <w:bCs/>
          <w:sz w:val="20"/>
          <w:lang w:val="en-US"/>
        </w:rPr>
        <w:tab/>
      </w:r>
      <w:r w:rsidRPr="00766B2C">
        <w:rPr>
          <w:rFonts w:ascii="Times New Roman" w:eastAsia="Times New Roman" w:hAnsi="Times New Roman" w:cs="Times New Roman"/>
          <w:b/>
          <w:bCs/>
          <w:sz w:val="20"/>
          <w:lang w:val="en-US"/>
        </w:rPr>
        <w:tab/>
      </w:r>
      <w:r w:rsidRPr="00766B2C">
        <w:rPr>
          <w:rFonts w:ascii="Times New Roman" w:eastAsia="Times New Roman" w:hAnsi="Times New Roman" w:cs="Times New Roman"/>
          <w:b/>
          <w:bCs/>
          <w:sz w:val="20"/>
          <w:lang w:val="en-US"/>
        </w:rPr>
        <w:tab/>
      </w:r>
      <w:r w:rsidRPr="00766B2C">
        <w:rPr>
          <w:rFonts w:ascii="Times New Roman" w:eastAsia="Times New Roman" w:hAnsi="Times New Roman" w:cs="Times New Roman"/>
          <w:b/>
          <w:bCs/>
          <w:sz w:val="20"/>
          <w:lang w:val="en-US"/>
        </w:rPr>
        <w:tab/>
      </w:r>
      <w:r w:rsidRPr="00766B2C">
        <w:rPr>
          <w:rFonts w:ascii="Times New Roman" w:eastAsia="Times New Roman" w:hAnsi="Times New Roman" w:cs="Times New Roman"/>
          <w:b/>
          <w:bCs/>
          <w:sz w:val="20"/>
          <w:lang w:val="en-US"/>
        </w:rPr>
        <w:tab/>
      </w:r>
      <w:r w:rsidRPr="00766B2C">
        <w:rPr>
          <w:rFonts w:ascii="Times New Roman" w:eastAsia="Times New Roman" w:hAnsi="Times New Roman" w:cs="Times New Roman"/>
          <w:b/>
          <w:bCs/>
          <w:sz w:val="20"/>
          <w:lang w:val="en-US"/>
        </w:rPr>
        <w:tab/>
        <w:t>3</w:t>
      </w:r>
      <w:r w:rsidRPr="00766B2C">
        <w:rPr>
          <w:rFonts w:ascii="Times New Roman" w:eastAsia="Times New Roman" w:hAnsi="Times New Roman" w:cs="Times New Roman"/>
          <w:b/>
          <w:bCs/>
          <w:sz w:val="20"/>
          <w:lang w:val="en-US"/>
        </w:rPr>
        <w:tab/>
        <w:t>1</w:t>
      </w:r>
      <w:r w:rsidRPr="00766B2C">
        <w:rPr>
          <w:rFonts w:ascii="Times New Roman" w:eastAsia="Times New Roman" w:hAnsi="Times New Roman" w:cs="Times New Roman"/>
          <w:b/>
          <w:bCs/>
          <w:sz w:val="20"/>
          <w:lang w:val="en-US"/>
        </w:rPr>
        <w:tab/>
        <w:t xml:space="preserve">4 </w:t>
      </w:r>
    </w:p>
    <w:p w:rsidR="00766B2C" w:rsidRPr="00766B2C" w:rsidRDefault="00744AAE" w:rsidP="00766B2C">
      <w:pPr>
        <w:spacing w:after="200"/>
        <w:ind w:left="360" w:hanging="360"/>
        <w:jc w:val="both"/>
        <w:rPr>
          <w:rFonts w:ascii="Times New Roman" w:eastAsia="Times New Roman" w:hAnsi="Times New Roman" w:cs="Times New Roman"/>
          <w:b/>
          <w:bCs/>
          <w:sz w:val="20"/>
          <w:lang w:val="en-US"/>
        </w:rPr>
      </w:pPr>
      <w:r>
        <w:rPr>
          <w:rFonts w:ascii="Times New Roman" w:eastAsia="Times New Roman" w:hAnsi="Times New Roman" w:cs="Times New Roman"/>
          <w:b/>
          <w:bCs/>
          <w:noProof/>
          <w:sz w:val="20"/>
          <w:lang w:eastAsia="en-IN" w:bidi="ar-SA"/>
        </w:rPr>
        <w:pict>
          <v:shape id="_x0000_s1056" type="#_x0000_t202" style="position:absolute;left:0;text-align:left;margin-left:.85pt;margin-top:8.95pt;width:460.25pt;height:76.65pt;z-index:251680768">
            <v:textbox style="mso-next-textbox:#_x0000_s1056">
              <w:txbxContent>
                <w:p w:rsidR="00766B2C" w:rsidRPr="008A2CEC" w:rsidRDefault="00766B2C" w:rsidP="00766B2C">
                  <w:pPr>
                    <w:autoSpaceDE w:val="0"/>
                    <w:autoSpaceDN w:val="0"/>
                    <w:adjustRightInd w:val="0"/>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766B2C" w:rsidRPr="008A2CEC" w:rsidRDefault="00766B2C" w:rsidP="00766B2C">
                  <w:pPr>
                    <w:autoSpaceDE w:val="0"/>
                    <w:autoSpaceDN w:val="0"/>
                    <w:adjustRightInd w:val="0"/>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766B2C" w:rsidRPr="008A2CEC" w:rsidRDefault="00766B2C" w:rsidP="00766B2C">
                  <w:pPr>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766B2C" w:rsidRDefault="00766B2C" w:rsidP="00766B2C"/>
              </w:txbxContent>
            </v:textbox>
          </v:shape>
        </w:pict>
      </w:r>
    </w:p>
    <w:p w:rsidR="00766B2C" w:rsidRPr="00766B2C" w:rsidRDefault="00766B2C" w:rsidP="00766B2C">
      <w:pPr>
        <w:spacing w:after="200"/>
        <w:ind w:left="360" w:hanging="360"/>
        <w:jc w:val="both"/>
        <w:rPr>
          <w:rFonts w:ascii="Times New Roman" w:eastAsia="Times New Roman" w:hAnsi="Times New Roman" w:cs="Times New Roman"/>
          <w:b/>
          <w:bCs/>
          <w:sz w:val="20"/>
          <w:lang w:val="en-US"/>
        </w:rPr>
      </w:pPr>
    </w:p>
    <w:p w:rsidR="00766B2C" w:rsidRPr="00766B2C" w:rsidRDefault="00766B2C" w:rsidP="00766B2C">
      <w:pPr>
        <w:spacing w:after="200"/>
        <w:ind w:left="360" w:hanging="360"/>
        <w:jc w:val="both"/>
        <w:rPr>
          <w:rFonts w:ascii="Times New Roman" w:eastAsia="Times New Roman" w:hAnsi="Times New Roman" w:cs="Times New Roman"/>
          <w:b/>
          <w:bCs/>
          <w:sz w:val="20"/>
          <w:lang w:val="en-US"/>
        </w:rPr>
      </w:pPr>
    </w:p>
    <w:p w:rsidR="00766B2C" w:rsidRPr="00766B2C" w:rsidRDefault="00766B2C" w:rsidP="00766B2C">
      <w:pPr>
        <w:autoSpaceDE w:val="0"/>
        <w:autoSpaceDN w:val="0"/>
        <w:adjustRightInd w:val="0"/>
        <w:jc w:val="both"/>
        <w:rPr>
          <w:rFonts w:ascii="Times New Roman" w:eastAsia="Times New Roman" w:hAnsi="Times New Roman" w:cs="Times New Roman"/>
          <w:b/>
          <w:bCs/>
          <w:i/>
          <w:iCs/>
          <w:sz w:val="20"/>
          <w:lang w:val="en-US"/>
        </w:rPr>
      </w:pPr>
    </w:p>
    <w:p w:rsidR="00766B2C" w:rsidRPr="00766B2C" w:rsidRDefault="00766B2C" w:rsidP="00766B2C">
      <w:pPr>
        <w:autoSpaceDE w:val="0"/>
        <w:autoSpaceDN w:val="0"/>
        <w:adjustRightInd w:val="0"/>
        <w:jc w:val="both"/>
        <w:rPr>
          <w:rFonts w:ascii="Times New Roman" w:eastAsia="Times New Roman" w:hAnsi="Times New Roman" w:cs="Times New Roman"/>
          <w:b/>
          <w:bCs/>
          <w:i/>
          <w:iCs/>
          <w:sz w:val="20"/>
          <w:lang w:val="en-US"/>
        </w:rPr>
      </w:pPr>
    </w:p>
    <w:p w:rsidR="00766B2C" w:rsidRPr="00766B2C" w:rsidRDefault="00766B2C" w:rsidP="00766B2C">
      <w:pPr>
        <w:autoSpaceDE w:val="0"/>
        <w:autoSpaceDN w:val="0"/>
        <w:adjustRightInd w:val="0"/>
        <w:jc w:val="both"/>
        <w:rPr>
          <w:rFonts w:ascii="Times New Roman" w:eastAsia="Times New Roman" w:hAnsi="Times New Roman" w:cs="Times New Roman"/>
          <w:b/>
          <w:bCs/>
          <w:i/>
          <w:iCs/>
          <w:sz w:val="20"/>
          <w:lang w:val="en-US"/>
        </w:rPr>
      </w:pPr>
    </w:p>
    <w:p w:rsidR="00766B2C" w:rsidRPr="00766B2C" w:rsidRDefault="00766B2C" w:rsidP="00766B2C">
      <w:pPr>
        <w:autoSpaceDE w:val="0"/>
        <w:autoSpaceDN w:val="0"/>
        <w:adjustRightInd w:val="0"/>
        <w:jc w:val="both"/>
        <w:rPr>
          <w:rFonts w:ascii="Times New Roman" w:eastAsia="Times New Roman" w:hAnsi="Times New Roman" w:cs="Times New Roman"/>
          <w:sz w:val="20"/>
          <w:lang w:val="en-US" w:bidi="ar-SA"/>
        </w:rPr>
      </w:pPr>
      <w:r w:rsidRPr="00766B2C">
        <w:rPr>
          <w:rFonts w:ascii="Times New Roman" w:eastAsia="Times New Roman" w:hAnsi="Times New Roman" w:cs="Times New Roman"/>
          <w:b/>
          <w:bCs/>
          <w:i/>
          <w:iCs/>
          <w:sz w:val="20"/>
          <w:lang w:val="en-US"/>
        </w:rPr>
        <w:t>Objective</w:t>
      </w:r>
      <w:r w:rsidRPr="00766B2C">
        <w:rPr>
          <w:rFonts w:ascii="Times New Roman" w:eastAsia="Times New Roman" w:hAnsi="Times New Roman" w:cs="Times New Roman"/>
          <w:i/>
          <w:iCs/>
          <w:sz w:val="20"/>
          <w:lang w:val="en-US"/>
        </w:rPr>
        <w:t xml:space="preserve">: </w:t>
      </w:r>
      <w:r w:rsidRPr="00766B2C">
        <w:rPr>
          <w:rFonts w:ascii="Times New Roman" w:eastAsia="Times New Roman" w:hAnsi="Times New Roman" w:cs="Times New Roman"/>
          <w:i/>
          <w:iCs/>
          <w:sz w:val="20"/>
          <w:lang w:val="en-US" w:bidi="ar-SA"/>
        </w:rPr>
        <w:t xml:space="preserve">To teach the fundamental concepts of Control systems and mathematical modeling of the system. </w:t>
      </w:r>
      <w:r w:rsidRPr="00766B2C">
        <w:rPr>
          <w:rFonts w:ascii="Times New Roman" w:eastAsia="SymbolMT" w:hAnsi="Times New Roman" w:cs="Times New Roman"/>
          <w:i/>
          <w:iCs/>
          <w:sz w:val="20"/>
          <w:lang w:val="en-US" w:bidi="ar-SA"/>
        </w:rPr>
        <w:t>T</w:t>
      </w:r>
      <w:r w:rsidRPr="00766B2C">
        <w:rPr>
          <w:rFonts w:ascii="Times New Roman" w:eastAsia="Times New Roman" w:hAnsi="Times New Roman" w:cs="Times New Roman"/>
          <w:i/>
          <w:iCs/>
          <w:sz w:val="20"/>
          <w:lang w:val="en-US" w:bidi="ar-SA"/>
        </w:rPr>
        <w:t>o study the concept of time response and frequency response of the system. To teach the basics of stability analysis of the system</w:t>
      </w:r>
    </w:p>
    <w:p w:rsidR="00766B2C" w:rsidRPr="00766B2C" w:rsidRDefault="00766B2C" w:rsidP="00766B2C">
      <w:pPr>
        <w:autoSpaceDE w:val="0"/>
        <w:autoSpaceDN w:val="0"/>
        <w:adjustRightInd w:val="0"/>
        <w:jc w:val="both"/>
        <w:rPr>
          <w:rFonts w:ascii="Times New Roman" w:eastAsia="Times New Roman" w:hAnsi="Times New Roman" w:cs="Times New Roman"/>
          <w:sz w:val="20"/>
          <w:lang w:val="en-US" w:bidi="ar-SA"/>
        </w:rPr>
      </w:pPr>
    </w:p>
    <w:p w:rsidR="00766B2C" w:rsidRPr="00766B2C" w:rsidRDefault="00766B2C" w:rsidP="00766B2C">
      <w:pPr>
        <w:jc w:val="both"/>
        <w:rPr>
          <w:rFonts w:ascii="Times New Roman" w:eastAsia="Times New Roman" w:hAnsi="Times New Roman" w:cs="Times New Roman"/>
          <w:sz w:val="20"/>
          <w:lang w:val="en-US"/>
        </w:rPr>
      </w:pPr>
      <w:r w:rsidRPr="00766B2C">
        <w:rPr>
          <w:rFonts w:ascii="Times New Roman" w:eastAsia="Times New Roman" w:hAnsi="Times New Roman" w:cs="Times New Roman"/>
          <w:b/>
          <w:bCs/>
          <w:sz w:val="20"/>
          <w:lang w:val="en-US"/>
        </w:rPr>
        <w:t xml:space="preserve">UNIT I : Control Systems - - Basics &amp; Components </w:t>
      </w:r>
    </w:p>
    <w:p w:rsidR="00766B2C" w:rsidRPr="00766B2C" w:rsidRDefault="00766B2C" w:rsidP="00766B2C">
      <w:pPr>
        <w:jc w:val="both"/>
        <w:rPr>
          <w:rFonts w:ascii="Times New Roman" w:eastAsia="Times New Roman" w:hAnsi="Times New Roman" w:cs="Times New Roman"/>
          <w:sz w:val="20"/>
          <w:lang w:val="en-US"/>
        </w:rPr>
      </w:pPr>
      <w:r w:rsidRPr="00766B2C">
        <w:rPr>
          <w:rFonts w:ascii="Times New Roman" w:eastAsia="Times New Roman" w:hAnsi="Times New Roman" w:cs="Times New Roman"/>
          <w:sz w:val="20"/>
          <w:lang w:val="en-US"/>
        </w:rPr>
        <w:t>Introduction to basic terms, classifications &amp; types of Control Systems, block diagrams &amp; signal flow graphs. Transfer function, determination of transfer function using block diagram reduction techniques and Mason’s Gain formula. Control system components: Electrical/ Mechanical/Electronic/A.C./D.C. Servo Motors, Stepper Motors, Tacho Generators, Synchros, Magnetic Amplifiers, Servo Amplifiers,</w:t>
      </w:r>
      <w:r w:rsidRPr="00766B2C">
        <w:rPr>
          <w:rFonts w:ascii="Times New Roman" w:eastAsia="Times New Roman" w:hAnsi="Times New Roman" w:cs="Times New Roman"/>
          <w:sz w:val="20"/>
          <w:lang w:val="en-US"/>
        </w:rPr>
        <w:tab/>
      </w:r>
    </w:p>
    <w:p w:rsidR="00766B2C" w:rsidRPr="00766B2C" w:rsidRDefault="00766B2C" w:rsidP="00766B2C">
      <w:pPr>
        <w:jc w:val="right"/>
        <w:rPr>
          <w:rFonts w:ascii="Times New Roman" w:eastAsia="Times New Roman" w:hAnsi="Times New Roman" w:cs="Times New Roman"/>
          <w:b/>
          <w:sz w:val="20"/>
          <w:lang w:val="en-US"/>
        </w:rPr>
      </w:pPr>
      <w:r w:rsidRPr="00766B2C">
        <w:rPr>
          <w:rFonts w:ascii="Times New Roman" w:eastAsia="Times New Roman" w:hAnsi="Times New Roman" w:cs="Times New Roman"/>
          <w:b/>
          <w:sz w:val="20"/>
          <w:lang w:val="en-US"/>
        </w:rPr>
        <w:t>[T1,T2]</w:t>
      </w:r>
      <w:r w:rsidRPr="00766B2C">
        <w:rPr>
          <w:rFonts w:ascii="Times New Roman" w:eastAsia="Times New Roman" w:hAnsi="Times New Roman" w:cs="Times New Roman"/>
          <w:b/>
          <w:bCs/>
          <w:sz w:val="20"/>
          <w:lang w:val="en-US"/>
        </w:rPr>
        <w:t>[No. of Hrs. : 11]</w:t>
      </w:r>
    </w:p>
    <w:p w:rsidR="00766B2C" w:rsidRPr="00766B2C" w:rsidRDefault="00766B2C" w:rsidP="00766B2C">
      <w:pPr>
        <w:jc w:val="both"/>
        <w:outlineLvl w:val="0"/>
        <w:rPr>
          <w:rFonts w:ascii="Times New Roman" w:eastAsia="Times New Roman" w:hAnsi="Times New Roman" w:cs="Times New Roman"/>
          <w:b/>
          <w:bCs/>
          <w:sz w:val="20"/>
          <w:lang w:val="en-US"/>
        </w:rPr>
      </w:pPr>
      <w:r w:rsidRPr="00766B2C">
        <w:rPr>
          <w:rFonts w:ascii="Times New Roman" w:eastAsia="Times New Roman" w:hAnsi="Times New Roman" w:cs="Times New Roman"/>
          <w:b/>
          <w:bCs/>
          <w:kern w:val="36"/>
          <w:sz w:val="20"/>
          <w:lang w:val="en-US"/>
        </w:rPr>
        <w:t xml:space="preserve">UNIT II : </w:t>
      </w:r>
      <w:r w:rsidRPr="00766B2C">
        <w:rPr>
          <w:rFonts w:ascii="Times New Roman" w:eastAsia="Times New Roman" w:hAnsi="Times New Roman" w:cs="Times New Roman"/>
          <w:b/>
          <w:bCs/>
          <w:sz w:val="20"/>
          <w:lang w:val="en-US"/>
        </w:rPr>
        <w:t>Time – Domain Analysis</w:t>
      </w:r>
    </w:p>
    <w:p w:rsidR="00766B2C" w:rsidRPr="00766B2C" w:rsidRDefault="00766B2C" w:rsidP="00766B2C">
      <w:pPr>
        <w:jc w:val="both"/>
        <w:rPr>
          <w:rFonts w:ascii="Times New Roman" w:eastAsia="Times New Roman" w:hAnsi="Times New Roman" w:cs="Times New Roman"/>
          <w:sz w:val="20"/>
          <w:lang w:val="en-US"/>
        </w:rPr>
      </w:pPr>
      <w:r w:rsidRPr="00766B2C">
        <w:rPr>
          <w:rFonts w:ascii="Times New Roman" w:eastAsia="Times New Roman" w:hAnsi="Times New Roman" w:cs="Times New Roman"/>
          <w:sz w:val="20"/>
          <w:lang w:val="en-US"/>
        </w:rPr>
        <w:t xml:space="preserve">Time domain performance specifications, transient response of first &amp; second order systems, steady state errors and static error constants in unity feedback control systems, response with P, PI and PID controllers, limitations of time domain analysis. </w:t>
      </w:r>
    </w:p>
    <w:p w:rsidR="00766B2C" w:rsidRPr="00766B2C" w:rsidRDefault="00766B2C" w:rsidP="00766B2C">
      <w:pPr>
        <w:jc w:val="right"/>
        <w:rPr>
          <w:rFonts w:ascii="Times New Roman" w:eastAsia="Times New Roman" w:hAnsi="Times New Roman" w:cs="Times New Roman"/>
          <w:sz w:val="20"/>
          <w:lang w:val="en-US"/>
        </w:rPr>
      </w:pPr>
      <w:r w:rsidRPr="00766B2C">
        <w:rPr>
          <w:rFonts w:ascii="Times New Roman" w:eastAsia="Times New Roman" w:hAnsi="Times New Roman" w:cs="Times New Roman"/>
          <w:b/>
          <w:sz w:val="20"/>
          <w:lang w:val="en-US"/>
        </w:rPr>
        <w:t>[T1,T2]</w:t>
      </w:r>
      <w:r w:rsidRPr="00766B2C">
        <w:rPr>
          <w:rFonts w:ascii="Times New Roman" w:eastAsia="Times New Roman" w:hAnsi="Times New Roman" w:cs="Times New Roman"/>
          <w:b/>
          <w:bCs/>
          <w:sz w:val="20"/>
          <w:lang w:val="en-US"/>
        </w:rPr>
        <w:t>[No. of Hrs. : 10]</w:t>
      </w:r>
    </w:p>
    <w:p w:rsidR="00766B2C" w:rsidRPr="00766B2C" w:rsidRDefault="00766B2C" w:rsidP="00766B2C">
      <w:pPr>
        <w:jc w:val="both"/>
        <w:outlineLvl w:val="0"/>
        <w:rPr>
          <w:rFonts w:ascii="Times New Roman" w:eastAsia="Times New Roman" w:hAnsi="Times New Roman" w:cs="Times New Roman"/>
          <w:sz w:val="20"/>
          <w:lang w:val="en-US"/>
        </w:rPr>
      </w:pPr>
      <w:r w:rsidRPr="00766B2C">
        <w:rPr>
          <w:rFonts w:ascii="Times New Roman" w:eastAsia="Times New Roman" w:hAnsi="Times New Roman" w:cs="Times New Roman"/>
          <w:b/>
          <w:bCs/>
          <w:kern w:val="36"/>
          <w:sz w:val="20"/>
          <w:lang w:val="en-US"/>
        </w:rPr>
        <w:t xml:space="preserve">UNIT III : </w:t>
      </w:r>
      <w:r w:rsidRPr="00766B2C">
        <w:rPr>
          <w:rFonts w:ascii="Times New Roman" w:eastAsia="Times New Roman" w:hAnsi="Times New Roman" w:cs="Times New Roman"/>
          <w:b/>
          <w:bCs/>
          <w:sz w:val="20"/>
          <w:lang w:val="en-US"/>
        </w:rPr>
        <w:t>Frequency Domain Analysis</w:t>
      </w:r>
    </w:p>
    <w:p w:rsidR="00766B2C" w:rsidRPr="00766B2C" w:rsidRDefault="00766B2C" w:rsidP="00766B2C">
      <w:pPr>
        <w:jc w:val="both"/>
        <w:rPr>
          <w:rFonts w:ascii="Times New Roman" w:eastAsia="Times New Roman" w:hAnsi="Times New Roman" w:cs="Times New Roman"/>
          <w:sz w:val="20"/>
          <w:lang w:val="en-US"/>
        </w:rPr>
      </w:pPr>
      <w:r w:rsidRPr="00766B2C">
        <w:rPr>
          <w:rFonts w:ascii="Times New Roman" w:eastAsia="Times New Roman" w:hAnsi="Times New Roman" w:cs="Times New Roman"/>
          <w:sz w:val="20"/>
          <w:lang w:val="en-US"/>
        </w:rPr>
        <w:t>Polar and inverse polar plots, frequency domain specifications and performance of LTI systems, Logarithmic plots (Bode plots), gain and phase margins, relative stability. Correlation with time domain performance closes loop frequency responses from open loop response. Limitations of frequency domain analysis, minimum/non-minimum phase systems.</w:t>
      </w:r>
      <w:r w:rsidRPr="00766B2C">
        <w:rPr>
          <w:rFonts w:ascii="Times New Roman" w:eastAsia="Times New Roman" w:hAnsi="Times New Roman" w:cs="Times New Roman"/>
          <w:sz w:val="20"/>
          <w:lang w:val="en-US"/>
        </w:rPr>
        <w:tab/>
      </w:r>
    </w:p>
    <w:p w:rsidR="00766B2C" w:rsidRPr="00766B2C" w:rsidRDefault="00766B2C" w:rsidP="00766B2C">
      <w:pPr>
        <w:jc w:val="right"/>
        <w:rPr>
          <w:rFonts w:ascii="Times New Roman" w:eastAsia="Times New Roman" w:hAnsi="Times New Roman" w:cs="Times New Roman"/>
          <w:sz w:val="20"/>
          <w:lang w:val="en-US"/>
        </w:rPr>
      </w:pPr>
      <w:r w:rsidRPr="00766B2C">
        <w:rPr>
          <w:rFonts w:ascii="Times New Roman" w:eastAsia="Times New Roman" w:hAnsi="Times New Roman" w:cs="Times New Roman"/>
          <w:b/>
          <w:sz w:val="20"/>
          <w:lang w:val="en-US"/>
        </w:rPr>
        <w:t>[T1,T2][</w:t>
      </w:r>
      <w:r w:rsidRPr="00766B2C">
        <w:rPr>
          <w:rFonts w:ascii="Times New Roman" w:eastAsia="Times New Roman" w:hAnsi="Times New Roman" w:cs="Times New Roman"/>
          <w:b/>
          <w:bCs/>
          <w:sz w:val="20"/>
          <w:lang w:val="en-US"/>
        </w:rPr>
        <w:t>No. of Hrs. : 10]</w:t>
      </w:r>
    </w:p>
    <w:p w:rsidR="00766B2C" w:rsidRPr="00766B2C" w:rsidRDefault="00766B2C" w:rsidP="00766B2C">
      <w:pPr>
        <w:jc w:val="both"/>
        <w:outlineLvl w:val="0"/>
        <w:rPr>
          <w:rFonts w:ascii="Times New Roman" w:eastAsia="Times New Roman" w:hAnsi="Times New Roman" w:cs="Times New Roman"/>
          <w:b/>
          <w:bCs/>
          <w:sz w:val="20"/>
          <w:lang w:val="en-US"/>
        </w:rPr>
      </w:pPr>
      <w:r w:rsidRPr="00766B2C">
        <w:rPr>
          <w:rFonts w:ascii="Times New Roman" w:eastAsia="Times New Roman" w:hAnsi="Times New Roman" w:cs="Times New Roman"/>
          <w:b/>
          <w:bCs/>
          <w:kern w:val="36"/>
          <w:sz w:val="20"/>
          <w:lang w:val="en-US"/>
        </w:rPr>
        <w:t xml:space="preserve">UNIT IV : </w:t>
      </w:r>
      <w:r w:rsidRPr="00766B2C">
        <w:rPr>
          <w:rFonts w:ascii="Times New Roman" w:eastAsia="Times New Roman" w:hAnsi="Times New Roman" w:cs="Times New Roman"/>
          <w:b/>
          <w:bCs/>
          <w:sz w:val="20"/>
          <w:lang w:val="en-US"/>
        </w:rPr>
        <w:t>Stability &amp; Compensation Techniques</w:t>
      </w:r>
    </w:p>
    <w:p w:rsidR="00766B2C" w:rsidRPr="00766B2C" w:rsidRDefault="00766B2C" w:rsidP="00766B2C">
      <w:pPr>
        <w:jc w:val="both"/>
        <w:outlineLvl w:val="0"/>
        <w:rPr>
          <w:rFonts w:ascii="Times New Roman" w:eastAsia="Times New Roman" w:hAnsi="Times New Roman" w:cs="Times New Roman"/>
          <w:sz w:val="20"/>
          <w:lang w:val="en-US"/>
        </w:rPr>
      </w:pPr>
      <w:r w:rsidRPr="00766B2C">
        <w:rPr>
          <w:rFonts w:ascii="Times New Roman" w:eastAsia="Times New Roman" w:hAnsi="Times New Roman" w:cs="Times New Roman"/>
          <w:sz w:val="20"/>
          <w:lang w:val="en-US"/>
        </w:rPr>
        <w:t xml:space="preserve">Concepts, absolute, asymptotic, conditional and marginal stability, Routh–Hurwitz and Nyquist stability criterion, Root locus technique and its application. </w:t>
      </w:r>
    </w:p>
    <w:p w:rsidR="00766B2C" w:rsidRPr="00766B2C" w:rsidRDefault="00766B2C" w:rsidP="00766B2C">
      <w:pPr>
        <w:jc w:val="both"/>
        <w:rPr>
          <w:rFonts w:ascii="Times New Roman" w:eastAsia="Times New Roman" w:hAnsi="Times New Roman" w:cs="Times New Roman"/>
          <w:sz w:val="20"/>
          <w:lang w:val="en-US"/>
        </w:rPr>
      </w:pPr>
      <w:r w:rsidRPr="00766B2C">
        <w:rPr>
          <w:rFonts w:ascii="Times New Roman" w:eastAsia="Times New Roman" w:hAnsi="Times New Roman" w:cs="Times New Roman"/>
          <w:sz w:val="20"/>
          <w:lang w:val="en-US"/>
        </w:rPr>
        <w:t>Concepts of compensation, series/parallel/ series-parallel/feedback compensation, Lag/Lead/Lag-Lead networks for compensation, compensation using P, PI, PID controllers. </w:t>
      </w:r>
    </w:p>
    <w:p w:rsidR="00766B2C" w:rsidRPr="00766B2C" w:rsidRDefault="00766B2C" w:rsidP="00766B2C">
      <w:pPr>
        <w:jc w:val="right"/>
        <w:rPr>
          <w:rFonts w:ascii="Times New Roman" w:eastAsia="Times New Roman" w:hAnsi="Times New Roman" w:cs="Times New Roman"/>
          <w:b/>
          <w:sz w:val="20"/>
          <w:lang w:val="en-US"/>
        </w:rPr>
      </w:pPr>
      <w:r w:rsidRPr="00766B2C">
        <w:rPr>
          <w:rFonts w:ascii="Times New Roman" w:eastAsia="Times New Roman" w:hAnsi="Times New Roman" w:cs="Times New Roman"/>
          <w:b/>
          <w:sz w:val="20"/>
          <w:lang w:val="en-US"/>
        </w:rPr>
        <w:t>[T1,T2]</w:t>
      </w:r>
      <w:r w:rsidRPr="00766B2C">
        <w:rPr>
          <w:rFonts w:ascii="Times New Roman" w:eastAsia="Times New Roman" w:hAnsi="Times New Roman" w:cs="Times New Roman"/>
          <w:b/>
          <w:bCs/>
          <w:sz w:val="20"/>
          <w:lang w:val="en-US"/>
        </w:rPr>
        <w:t>[No. of Hrs. : 11]</w:t>
      </w:r>
      <w:r w:rsidRPr="00766B2C">
        <w:rPr>
          <w:rFonts w:ascii="Times New Roman" w:eastAsia="Times New Roman" w:hAnsi="Times New Roman" w:cs="Times New Roman"/>
          <w:b/>
          <w:sz w:val="20"/>
          <w:lang w:val="en-US"/>
        </w:rPr>
        <w:t xml:space="preserve"> </w:t>
      </w:r>
    </w:p>
    <w:p w:rsidR="00766B2C" w:rsidRPr="00766B2C" w:rsidRDefault="00766B2C" w:rsidP="00766B2C">
      <w:pPr>
        <w:jc w:val="both"/>
        <w:rPr>
          <w:rFonts w:ascii="Times New Roman" w:eastAsia="Times New Roman" w:hAnsi="Times New Roman" w:cs="Times New Roman"/>
          <w:sz w:val="20"/>
          <w:lang w:val="en-US"/>
        </w:rPr>
      </w:pPr>
      <w:r w:rsidRPr="00766B2C">
        <w:rPr>
          <w:rFonts w:ascii="Times New Roman" w:eastAsia="Times New Roman" w:hAnsi="Times New Roman" w:cs="Times New Roman"/>
          <w:b/>
          <w:bCs/>
          <w:sz w:val="20"/>
          <w:lang w:val="en-US"/>
        </w:rPr>
        <w:t>Text Books:</w:t>
      </w:r>
    </w:p>
    <w:p w:rsidR="00766B2C" w:rsidRPr="00766B2C" w:rsidRDefault="00766B2C" w:rsidP="00766B2C">
      <w:pPr>
        <w:jc w:val="both"/>
        <w:rPr>
          <w:rFonts w:ascii="Times New Roman" w:eastAsia="Times New Roman" w:hAnsi="Times New Roman" w:cs="Times New Roman"/>
          <w:sz w:val="20"/>
          <w:lang w:val="en-US"/>
        </w:rPr>
      </w:pPr>
      <w:r w:rsidRPr="00766B2C">
        <w:rPr>
          <w:rFonts w:ascii="Times New Roman" w:eastAsia="Times New Roman" w:hAnsi="Times New Roman" w:cs="Times New Roman"/>
          <w:sz w:val="20"/>
          <w:lang w:val="en-US"/>
        </w:rPr>
        <w:t>[T1]</w:t>
      </w:r>
      <w:r w:rsidRPr="00766B2C">
        <w:rPr>
          <w:rFonts w:ascii="Times New Roman" w:eastAsia="Times New Roman" w:hAnsi="Times New Roman" w:cs="Times New Roman"/>
          <w:sz w:val="20"/>
          <w:lang w:val="en-US"/>
        </w:rPr>
        <w:tab/>
        <w:t>B. C. Kuo, “Automatic control system”, Prentice Hall of India, 7</w:t>
      </w:r>
      <w:r w:rsidRPr="00766B2C">
        <w:rPr>
          <w:rFonts w:ascii="Times New Roman" w:eastAsia="Times New Roman" w:hAnsi="Times New Roman" w:cs="Times New Roman"/>
          <w:sz w:val="20"/>
          <w:vertAlign w:val="superscript"/>
          <w:lang w:val="en-US"/>
        </w:rPr>
        <w:t>th</w:t>
      </w:r>
      <w:r w:rsidRPr="00766B2C">
        <w:rPr>
          <w:rFonts w:ascii="Times New Roman" w:eastAsia="Times New Roman" w:hAnsi="Times New Roman" w:cs="Times New Roman"/>
          <w:sz w:val="20"/>
          <w:lang w:val="en-US"/>
        </w:rPr>
        <w:t xml:space="preserve"> edition 2001.</w:t>
      </w:r>
    </w:p>
    <w:p w:rsidR="00766B2C" w:rsidRPr="00766B2C" w:rsidRDefault="00766B2C" w:rsidP="00766B2C">
      <w:pPr>
        <w:jc w:val="both"/>
        <w:rPr>
          <w:rFonts w:ascii="Times New Roman" w:eastAsia="Times New Roman" w:hAnsi="Times New Roman" w:cs="Times New Roman"/>
          <w:sz w:val="20"/>
          <w:lang w:val="en-US"/>
        </w:rPr>
      </w:pPr>
      <w:r w:rsidRPr="00766B2C">
        <w:rPr>
          <w:rFonts w:ascii="Times New Roman" w:eastAsia="Times New Roman" w:hAnsi="Times New Roman" w:cs="Times New Roman"/>
          <w:sz w:val="20"/>
          <w:lang w:val="en-US"/>
        </w:rPr>
        <w:t>[T2]</w:t>
      </w:r>
      <w:r w:rsidRPr="00766B2C">
        <w:rPr>
          <w:rFonts w:ascii="Times New Roman" w:eastAsia="Times New Roman" w:hAnsi="Times New Roman" w:cs="Times New Roman"/>
          <w:sz w:val="20"/>
          <w:lang w:val="en-US"/>
        </w:rPr>
        <w:tab/>
        <w:t>Nagraath Gopal “Control Systems Engineering -Principles and Design” New Age Publishers</w:t>
      </w:r>
    </w:p>
    <w:p w:rsidR="00766B2C" w:rsidRPr="00766B2C" w:rsidRDefault="00766B2C" w:rsidP="00766B2C">
      <w:pPr>
        <w:jc w:val="both"/>
        <w:rPr>
          <w:rFonts w:ascii="Times New Roman" w:eastAsia="Times New Roman" w:hAnsi="Times New Roman" w:cs="Times New Roman"/>
          <w:b/>
          <w:bCs/>
          <w:sz w:val="20"/>
          <w:lang w:val="en-US"/>
        </w:rPr>
      </w:pPr>
    </w:p>
    <w:p w:rsidR="00766B2C" w:rsidRPr="00766B2C" w:rsidRDefault="00766B2C" w:rsidP="00766B2C">
      <w:pPr>
        <w:jc w:val="both"/>
        <w:rPr>
          <w:rFonts w:ascii="Times New Roman" w:eastAsia="Times New Roman" w:hAnsi="Times New Roman" w:cs="Times New Roman"/>
          <w:b/>
          <w:bCs/>
          <w:sz w:val="20"/>
          <w:lang w:val="en-US"/>
        </w:rPr>
      </w:pPr>
      <w:r w:rsidRPr="00766B2C">
        <w:rPr>
          <w:rFonts w:ascii="Times New Roman" w:eastAsia="Times New Roman" w:hAnsi="Times New Roman" w:cs="Times New Roman"/>
          <w:b/>
          <w:bCs/>
          <w:sz w:val="20"/>
          <w:lang w:val="en-US"/>
        </w:rPr>
        <w:t>Reference Books:</w:t>
      </w:r>
    </w:p>
    <w:p w:rsidR="00766B2C" w:rsidRPr="00766B2C" w:rsidRDefault="00766B2C" w:rsidP="00766B2C">
      <w:pPr>
        <w:jc w:val="both"/>
        <w:rPr>
          <w:rFonts w:ascii="Times New Roman" w:eastAsia="Times New Roman" w:hAnsi="Times New Roman" w:cs="Times New Roman"/>
          <w:sz w:val="20"/>
          <w:lang w:val="en-US"/>
        </w:rPr>
      </w:pPr>
      <w:r w:rsidRPr="00766B2C">
        <w:rPr>
          <w:rFonts w:ascii="Times New Roman" w:eastAsia="Times New Roman" w:hAnsi="Times New Roman" w:cs="Times New Roman"/>
          <w:sz w:val="20"/>
          <w:lang w:val="en-US"/>
        </w:rPr>
        <w:t>[R1]</w:t>
      </w:r>
      <w:r w:rsidRPr="00766B2C">
        <w:rPr>
          <w:rFonts w:ascii="Times New Roman" w:eastAsia="Times New Roman" w:hAnsi="Times New Roman" w:cs="Times New Roman"/>
          <w:sz w:val="20"/>
          <w:lang w:val="en-US"/>
        </w:rPr>
        <w:tab/>
        <w:t>Norman S. Nise, “Control systems engineering” John Wiley &amp; Sons (Asia) Singapore.</w:t>
      </w:r>
    </w:p>
    <w:p w:rsidR="00766B2C" w:rsidRPr="00766B2C" w:rsidRDefault="00766B2C" w:rsidP="00766B2C">
      <w:pPr>
        <w:jc w:val="both"/>
        <w:rPr>
          <w:rFonts w:ascii="Times New Roman" w:eastAsia="Times New Roman" w:hAnsi="Times New Roman" w:cs="Times New Roman"/>
          <w:sz w:val="20"/>
          <w:lang w:val="en-US"/>
        </w:rPr>
      </w:pPr>
      <w:r w:rsidRPr="00766B2C">
        <w:rPr>
          <w:rFonts w:ascii="Times New Roman" w:eastAsia="Times New Roman" w:hAnsi="Times New Roman" w:cs="Times New Roman"/>
          <w:sz w:val="20"/>
          <w:lang w:val="en-US"/>
        </w:rPr>
        <w:t>[R2]</w:t>
      </w:r>
      <w:r w:rsidRPr="00766B2C">
        <w:rPr>
          <w:rFonts w:ascii="Times New Roman" w:eastAsia="Times New Roman" w:hAnsi="Times New Roman" w:cs="Times New Roman"/>
          <w:sz w:val="20"/>
          <w:lang w:val="en-US"/>
        </w:rPr>
        <w:tab/>
        <w:t>Raymond T. Stefani, Design of Feedback Control System, Oxford University Press.</w:t>
      </w:r>
    </w:p>
    <w:p w:rsidR="00766B2C" w:rsidRPr="00766B2C" w:rsidRDefault="00766B2C" w:rsidP="00766B2C">
      <w:pPr>
        <w:jc w:val="both"/>
        <w:rPr>
          <w:rFonts w:ascii="Times New Roman" w:eastAsia="Times New Roman" w:hAnsi="Times New Roman" w:cs="Times New Roman"/>
          <w:sz w:val="20"/>
          <w:lang w:val="en-US"/>
        </w:rPr>
      </w:pPr>
      <w:r w:rsidRPr="00766B2C">
        <w:rPr>
          <w:rFonts w:ascii="Times New Roman" w:eastAsia="Times New Roman" w:hAnsi="Times New Roman" w:cs="Times New Roman"/>
          <w:sz w:val="20"/>
          <w:lang w:val="en-US"/>
        </w:rPr>
        <w:t>[R3]</w:t>
      </w:r>
      <w:r w:rsidRPr="00766B2C">
        <w:rPr>
          <w:rFonts w:ascii="Times New Roman" w:eastAsia="Times New Roman" w:hAnsi="Times New Roman" w:cs="Times New Roman"/>
          <w:sz w:val="20"/>
          <w:lang w:val="en-US"/>
        </w:rPr>
        <w:tab/>
        <w:t>K. Ogata, “Modern control engineering”, Pearson 2002.</w:t>
      </w:r>
    </w:p>
    <w:p w:rsidR="00766B2C" w:rsidRPr="00766B2C" w:rsidRDefault="00766B2C" w:rsidP="00766B2C">
      <w:pPr>
        <w:jc w:val="both"/>
        <w:rPr>
          <w:rFonts w:ascii="Times New Roman" w:eastAsia="Times New Roman" w:hAnsi="Times New Roman" w:cs="Times New Roman"/>
          <w:sz w:val="20"/>
          <w:lang w:val="en-US"/>
        </w:rPr>
      </w:pPr>
      <w:r w:rsidRPr="00766B2C">
        <w:rPr>
          <w:rFonts w:ascii="Times New Roman" w:eastAsia="Times New Roman" w:hAnsi="Times New Roman" w:cs="Times New Roman"/>
          <w:sz w:val="20"/>
          <w:lang w:val="en-US"/>
        </w:rPr>
        <w:t>[R4]</w:t>
      </w:r>
      <w:r w:rsidRPr="00766B2C">
        <w:rPr>
          <w:rFonts w:ascii="Times New Roman" w:eastAsia="Times New Roman" w:hAnsi="Times New Roman" w:cs="Times New Roman"/>
          <w:sz w:val="20"/>
          <w:lang w:val="en-US"/>
        </w:rPr>
        <w:tab/>
        <w:t>S. P.Eugene Xavier, “Modern control systems”, S. Chand &amp; Company.</w:t>
      </w:r>
    </w:p>
    <w:p w:rsidR="00766B2C" w:rsidRPr="00766B2C" w:rsidRDefault="00766B2C" w:rsidP="00766B2C">
      <w:pPr>
        <w:jc w:val="both"/>
        <w:rPr>
          <w:rFonts w:ascii="Times New Roman" w:eastAsia="Times New Roman" w:hAnsi="Times New Roman" w:cs="Times New Roman"/>
          <w:sz w:val="20"/>
          <w:lang w:val="en-US"/>
        </w:rPr>
      </w:pPr>
      <w:r w:rsidRPr="00766B2C">
        <w:rPr>
          <w:rFonts w:ascii="Times New Roman" w:eastAsia="Times New Roman" w:hAnsi="Times New Roman" w:cs="Times New Roman"/>
          <w:sz w:val="20"/>
          <w:lang w:val="en-US"/>
        </w:rPr>
        <w:t>[R5]</w:t>
      </w:r>
      <w:r w:rsidRPr="00766B2C">
        <w:rPr>
          <w:rFonts w:ascii="Times New Roman" w:eastAsia="Times New Roman" w:hAnsi="Times New Roman" w:cs="Times New Roman"/>
          <w:sz w:val="20"/>
          <w:lang w:val="en-US"/>
        </w:rPr>
        <w:tab/>
        <w:t>M. Gopal “Control Systems-Principles and Design” TMH 4</w:t>
      </w:r>
      <w:r w:rsidRPr="00766B2C">
        <w:rPr>
          <w:rFonts w:ascii="Times New Roman" w:eastAsia="Times New Roman" w:hAnsi="Times New Roman" w:cs="Times New Roman"/>
          <w:sz w:val="20"/>
          <w:vertAlign w:val="superscript"/>
          <w:lang w:val="en-US"/>
        </w:rPr>
        <w:t>th</w:t>
      </w:r>
      <w:r w:rsidRPr="00766B2C">
        <w:rPr>
          <w:rFonts w:ascii="Times New Roman" w:eastAsia="Times New Roman" w:hAnsi="Times New Roman" w:cs="Times New Roman"/>
          <w:sz w:val="20"/>
          <w:lang w:val="en-US"/>
        </w:rPr>
        <w:t xml:space="preserve"> Edition 2012</w:t>
      </w:r>
    </w:p>
    <w:p w:rsidR="00766B2C" w:rsidRPr="00766B2C" w:rsidRDefault="00766B2C" w:rsidP="00766B2C">
      <w:pPr>
        <w:spacing w:after="200" w:line="276" w:lineRule="auto"/>
        <w:rPr>
          <w:rFonts w:ascii="Times New Roman" w:eastAsia="Times New Roman" w:hAnsi="Times New Roman" w:cs="Times New Roman"/>
          <w:b/>
          <w:bCs/>
          <w:sz w:val="20"/>
          <w:lang w:val="fr-FR"/>
        </w:rPr>
      </w:pPr>
      <w:r w:rsidRPr="00766B2C">
        <w:rPr>
          <w:rFonts w:ascii="Times New Roman" w:eastAsia="Times New Roman" w:hAnsi="Times New Roman" w:cs="Times New Roman"/>
          <w:b/>
          <w:bCs/>
          <w:sz w:val="20"/>
          <w:lang w:val="fr-FR"/>
        </w:rPr>
        <w:br w:type="page"/>
      </w:r>
    </w:p>
    <w:p w:rsidR="004E53C4" w:rsidRPr="00D76E62" w:rsidRDefault="004E53C4" w:rsidP="004E53C4">
      <w:pPr>
        <w:ind w:left="-284"/>
        <w:jc w:val="center"/>
        <w:rPr>
          <w:rFonts w:ascii="Times New Roman" w:hAnsi="Times New Roman" w:cs="Times New Roman"/>
          <w:b/>
          <w:bCs/>
          <w:caps/>
          <w:sz w:val="20"/>
          <w:u w:val="single"/>
          <w:lang w:val="en-US"/>
        </w:rPr>
      </w:pPr>
      <w:r w:rsidRPr="00D76E62">
        <w:rPr>
          <w:rFonts w:ascii="Times New Roman" w:hAnsi="Times New Roman" w:cs="Times New Roman"/>
          <w:b/>
          <w:bCs/>
          <w:caps/>
          <w:sz w:val="20"/>
          <w:u w:val="single"/>
          <w:lang w:val="en-US"/>
        </w:rPr>
        <w:lastRenderedPageBreak/>
        <w:t>Digital System Design</w:t>
      </w:r>
    </w:p>
    <w:p w:rsidR="004E53C4" w:rsidRPr="00D76E62" w:rsidRDefault="004E53C4" w:rsidP="004E53C4">
      <w:pPr>
        <w:jc w:val="both"/>
        <w:rPr>
          <w:rFonts w:ascii="Times New Roman" w:hAnsi="Times New Roman" w:cs="Times New Roman"/>
          <w:sz w:val="20"/>
        </w:rPr>
      </w:pPr>
    </w:p>
    <w:p w:rsidR="004E53C4" w:rsidRPr="00D76E62" w:rsidRDefault="004E53C4" w:rsidP="004C5567">
      <w:pPr>
        <w:jc w:val="both"/>
        <w:rPr>
          <w:rFonts w:ascii="Times New Roman" w:hAnsi="Times New Roman" w:cs="Times New Roman"/>
          <w:sz w:val="20"/>
        </w:rPr>
      </w:pPr>
      <w:r w:rsidRPr="00D76E62">
        <w:rPr>
          <w:rFonts w:ascii="Times New Roman" w:hAnsi="Times New Roman" w:cs="Times New Roman"/>
          <w:b/>
          <w:bCs/>
          <w:sz w:val="20"/>
          <w:lang w:val="en-US"/>
        </w:rPr>
        <w:t xml:space="preserve">Paper Code: </w:t>
      </w:r>
      <w:r w:rsidRPr="00D76E62">
        <w:rPr>
          <w:rFonts w:ascii="Times New Roman" w:eastAsia="Times New Roman" w:hAnsi="Times New Roman" w:cs="Times New Roman"/>
          <w:b/>
          <w:color w:val="000000"/>
          <w:sz w:val="20"/>
          <w:lang w:eastAsia="en-IN"/>
        </w:rPr>
        <w:t>ETEC-309</w:t>
      </w:r>
      <w:r w:rsidRPr="00D76E62">
        <w:rPr>
          <w:rFonts w:ascii="Times New Roman" w:eastAsia="Times New Roman" w:hAnsi="Times New Roman" w:cs="Times New Roman"/>
          <w:b/>
          <w:color w:val="000000"/>
          <w:sz w:val="20"/>
          <w:lang w:eastAsia="en-IN"/>
        </w:rPr>
        <w:tab/>
      </w:r>
      <w:r w:rsidRPr="00D76E62">
        <w:rPr>
          <w:rFonts w:ascii="Times New Roman" w:eastAsia="Times New Roman" w:hAnsi="Times New Roman" w:cs="Times New Roman"/>
          <w:b/>
          <w:color w:val="000000"/>
          <w:sz w:val="20"/>
          <w:lang w:eastAsia="en-IN"/>
        </w:rPr>
        <w:tab/>
      </w:r>
      <w:r w:rsidRPr="00D76E62">
        <w:rPr>
          <w:rFonts w:ascii="Times New Roman" w:eastAsia="Times New Roman" w:hAnsi="Times New Roman" w:cs="Times New Roman"/>
          <w:b/>
          <w:color w:val="000000"/>
          <w:sz w:val="20"/>
          <w:lang w:eastAsia="en-IN"/>
        </w:rPr>
        <w:tab/>
      </w:r>
      <w:r w:rsidRPr="00D76E62">
        <w:rPr>
          <w:rFonts w:ascii="Times New Roman" w:eastAsia="Times New Roman" w:hAnsi="Times New Roman" w:cs="Times New Roman"/>
          <w:b/>
          <w:color w:val="000000"/>
          <w:sz w:val="20"/>
          <w:lang w:eastAsia="en-IN"/>
        </w:rPr>
        <w:tab/>
      </w:r>
      <w:r w:rsidRPr="00D76E62">
        <w:rPr>
          <w:rFonts w:ascii="Times New Roman" w:eastAsia="Times New Roman" w:hAnsi="Times New Roman" w:cs="Times New Roman"/>
          <w:b/>
          <w:color w:val="000000"/>
          <w:sz w:val="20"/>
          <w:lang w:eastAsia="en-IN"/>
        </w:rPr>
        <w:tab/>
      </w:r>
      <w:r w:rsidRPr="00D76E62">
        <w:rPr>
          <w:rFonts w:ascii="Times New Roman" w:eastAsia="Times New Roman" w:hAnsi="Times New Roman" w:cs="Times New Roman"/>
          <w:b/>
          <w:color w:val="000000"/>
          <w:sz w:val="20"/>
          <w:lang w:eastAsia="en-IN"/>
        </w:rPr>
        <w:tab/>
      </w:r>
      <w:r w:rsidRPr="00D76E62">
        <w:rPr>
          <w:rFonts w:ascii="Times New Roman" w:eastAsia="Times New Roman" w:hAnsi="Times New Roman" w:cs="Times New Roman"/>
          <w:b/>
          <w:color w:val="000000"/>
          <w:sz w:val="20"/>
          <w:lang w:eastAsia="en-IN"/>
        </w:rPr>
        <w:tab/>
      </w:r>
      <w:r w:rsidRPr="00D76E62">
        <w:rPr>
          <w:rFonts w:ascii="Times New Roman" w:eastAsia="Times New Roman" w:hAnsi="Times New Roman" w:cs="Times New Roman"/>
          <w:b/>
          <w:color w:val="000000"/>
          <w:sz w:val="20"/>
          <w:lang w:eastAsia="en-IN"/>
        </w:rPr>
        <w:tab/>
      </w:r>
      <w:r w:rsidRPr="00D76E62">
        <w:rPr>
          <w:rFonts w:ascii="Times New Roman" w:hAnsi="Times New Roman" w:cs="Times New Roman"/>
          <w:b/>
          <w:bCs/>
          <w:sz w:val="20"/>
          <w:lang w:val="en-US"/>
        </w:rPr>
        <w:t>L</w:t>
      </w:r>
      <w:r w:rsidRPr="00D76E62">
        <w:rPr>
          <w:rFonts w:ascii="Times New Roman" w:hAnsi="Times New Roman" w:cs="Times New Roman"/>
          <w:b/>
          <w:bCs/>
          <w:sz w:val="20"/>
          <w:lang w:val="en-US"/>
        </w:rPr>
        <w:tab/>
        <w:t>T</w:t>
      </w:r>
      <w:r w:rsidR="00E7134E">
        <w:rPr>
          <w:rFonts w:ascii="Times New Roman" w:hAnsi="Times New Roman" w:cs="Times New Roman"/>
          <w:b/>
          <w:bCs/>
          <w:sz w:val="20"/>
          <w:lang w:val="en-US"/>
        </w:rPr>
        <w:t>/P</w:t>
      </w:r>
      <w:r w:rsidRPr="00D76E62">
        <w:rPr>
          <w:rFonts w:ascii="Times New Roman" w:hAnsi="Times New Roman" w:cs="Times New Roman"/>
          <w:b/>
          <w:bCs/>
          <w:sz w:val="20"/>
          <w:lang w:val="en-US"/>
        </w:rPr>
        <w:tab/>
        <w:t>C</w:t>
      </w:r>
    </w:p>
    <w:p w:rsidR="004E53C4" w:rsidRPr="00D76E62" w:rsidRDefault="004E53C4" w:rsidP="004C5567">
      <w:pPr>
        <w:jc w:val="both"/>
        <w:rPr>
          <w:rFonts w:ascii="Times New Roman" w:hAnsi="Times New Roman" w:cs="Times New Roman"/>
          <w:b/>
          <w:bCs/>
          <w:sz w:val="20"/>
          <w:lang w:val="en-US"/>
        </w:rPr>
      </w:pPr>
      <w:r w:rsidRPr="00D76E62">
        <w:rPr>
          <w:rFonts w:ascii="Times New Roman" w:hAnsi="Times New Roman" w:cs="Times New Roman"/>
          <w:b/>
          <w:bCs/>
          <w:sz w:val="20"/>
          <w:lang w:val="en-US"/>
        </w:rPr>
        <w:t xml:space="preserve">Paper: </w:t>
      </w:r>
      <w:r w:rsidRPr="00D76E62">
        <w:rPr>
          <w:rFonts w:ascii="Times New Roman" w:hAnsi="Times New Roman" w:cs="Times New Roman"/>
          <w:b/>
          <w:sz w:val="20"/>
        </w:rPr>
        <w:t>Digital System Design</w:t>
      </w:r>
      <w:r w:rsidRPr="00D76E62">
        <w:rPr>
          <w:rFonts w:ascii="Times New Roman" w:hAnsi="Times New Roman" w:cs="Times New Roman"/>
          <w:b/>
          <w:sz w:val="20"/>
        </w:rPr>
        <w:tab/>
      </w:r>
      <w:r w:rsidRPr="00D76E62">
        <w:rPr>
          <w:rFonts w:ascii="Times New Roman" w:hAnsi="Times New Roman" w:cs="Times New Roman"/>
          <w:b/>
          <w:sz w:val="20"/>
        </w:rPr>
        <w:tab/>
      </w:r>
      <w:r w:rsidRPr="00D76E62">
        <w:rPr>
          <w:rFonts w:ascii="Times New Roman" w:hAnsi="Times New Roman" w:cs="Times New Roman"/>
          <w:b/>
          <w:sz w:val="20"/>
        </w:rPr>
        <w:tab/>
      </w:r>
      <w:r w:rsidRPr="00D76E62">
        <w:rPr>
          <w:rFonts w:ascii="Times New Roman" w:hAnsi="Times New Roman" w:cs="Times New Roman"/>
          <w:b/>
          <w:sz w:val="20"/>
        </w:rPr>
        <w:tab/>
      </w:r>
      <w:r w:rsidRPr="00D76E62">
        <w:rPr>
          <w:rFonts w:ascii="Times New Roman" w:hAnsi="Times New Roman" w:cs="Times New Roman"/>
          <w:b/>
          <w:sz w:val="20"/>
        </w:rPr>
        <w:tab/>
      </w:r>
      <w:r w:rsidRPr="00D76E62">
        <w:rPr>
          <w:rFonts w:ascii="Times New Roman" w:hAnsi="Times New Roman" w:cs="Times New Roman"/>
          <w:b/>
          <w:sz w:val="20"/>
        </w:rPr>
        <w:tab/>
      </w:r>
      <w:r w:rsidRPr="00D76E62">
        <w:rPr>
          <w:rFonts w:ascii="Times New Roman" w:hAnsi="Times New Roman" w:cs="Times New Roman"/>
          <w:b/>
          <w:sz w:val="20"/>
        </w:rPr>
        <w:tab/>
      </w:r>
      <w:r w:rsidRPr="00D76E62">
        <w:rPr>
          <w:rFonts w:ascii="Times New Roman" w:hAnsi="Times New Roman" w:cs="Times New Roman"/>
          <w:b/>
          <w:bCs/>
          <w:sz w:val="20"/>
          <w:lang w:val="en-US"/>
        </w:rPr>
        <w:t>3</w:t>
      </w:r>
      <w:r w:rsidRPr="00D76E62">
        <w:rPr>
          <w:rFonts w:ascii="Times New Roman" w:hAnsi="Times New Roman" w:cs="Times New Roman"/>
          <w:b/>
          <w:bCs/>
          <w:sz w:val="20"/>
          <w:lang w:val="en-US"/>
        </w:rPr>
        <w:tab/>
        <w:t>1</w:t>
      </w:r>
      <w:r w:rsidRPr="00D76E62">
        <w:rPr>
          <w:rFonts w:ascii="Times New Roman" w:hAnsi="Times New Roman" w:cs="Times New Roman"/>
          <w:b/>
          <w:bCs/>
          <w:sz w:val="20"/>
          <w:lang w:val="en-US"/>
        </w:rPr>
        <w:tab/>
        <w:t>4</w:t>
      </w:r>
    </w:p>
    <w:p w:rsidR="004E53C4" w:rsidRPr="00D76E62" w:rsidRDefault="004E53C4" w:rsidP="004C5567">
      <w:pPr>
        <w:jc w:val="both"/>
        <w:rPr>
          <w:rFonts w:ascii="Times New Roman" w:hAnsi="Times New Roman" w:cs="Times New Roman"/>
          <w:sz w:val="20"/>
          <w:lang w:val="en-US"/>
        </w:rPr>
      </w:pPr>
    </w:p>
    <w:p w:rsidR="004E53C4" w:rsidRPr="00D76E62" w:rsidRDefault="00744AAE" w:rsidP="004C5567">
      <w:pPr>
        <w:jc w:val="both"/>
        <w:rPr>
          <w:rFonts w:ascii="Times New Roman" w:hAnsi="Times New Roman" w:cs="Times New Roman"/>
          <w:sz w:val="20"/>
          <w:lang w:val="en-US"/>
        </w:rPr>
      </w:pPr>
      <w:r w:rsidRPr="00744AAE">
        <w:rPr>
          <w:rFonts w:ascii="Times New Roman" w:hAnsi="Times New Roman" w:cs="Times New Roman"/>
          <w:noProof/>
          <w:sz w:val="20"/>
          <w:lang w:val="en-US"/>
        </w:rPr>
        <w:pict>
          <v:shape id="_x0000_s1058" type="#_x0000_t202" style="position:absolute;left:0;text-align:left;margin-left:-3.4pt;margin-top:1.1pt;width:470.5pt;height:75.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">
            <v:textbox style="mso-next-textbox:#_x0000_s1058">
              <w:txbxContent>
                <w:p w:rsidR="004E53C4" w:rsidRPr="00912118" w:rsidRDefault="004E53C4" w:rsidP="004C5567">
                  <w:pPr>
                    <w:autoSpaceDE w:val="0"/>
                    <w:autoSpaceDN w:val="0"/>
                    <w:adjustRightInd w:val="0"/>
                    <w:jc w:val="both"/>
                    <w:rPr>
                      <w:rFonts w:ascii="Times New Roman" w:hAnsi="Times New Roman"/>
                      <w:b/>
                      <w:bCs/>
                      <w:sz w:val="20"/>
                    </w:rPr>
                  </w:pPr>
                  <w:r w:rsidRPr="00912118">
                    <w:rPr>
                      <w:rFonts w:ascii="Times New Roman" w:hAnsi="Times New Roman"/>
                      <w:b/>
                      <w:bCs/>
                      <w:sz w:val="20"/>
                      <w:lang w:val="en-US"/>
                    </w:rPr>
                    <w:t>I</w:t>
                  </w:r>
                  <w:r w:rsidRPr="00912118">
                    <w:rPr>
                      <w:rFonts w:ascii="Times New Roman" w:hAnsi="Times New Roman"/>
                      <w:b/>
                      <w:bCs/>
                      <w:sz w:val="20"/>
                    </w:rPr>
                    <w:t xml:space="preserve">NSTRUCTIONS TO PAPER SETTERS:                                           </w:t>
                  </w:r>
                  <w:r>
                    <w:rPr>
                      <w:rFonts w:ascii="Times New Roman" w:hAnsi="Times New Roman"/>
                      <w:b/>
                      <w:bCs/>
                      <w:sz w:val="20"/>
                    </w:rPr>
                    <w:tab/>
                  </w:r>
                  <w:r>
                    <w:rPr>
                      <w:rFonts w:ascii="Times New Roman" w:hAnsi="Times New Roman"/>
                      <w:b/>
                      <w:bCs/>
                      <w:sz w:val="20"/>
                    </w:rPr>
                    <w:tab/>
                  </w:r>
                  <w:r w:rsidR="004C5567">
                    <w:rPr>
                      <w:rFonts w:ascii="Times New Roman" w:hAnsi="Times New Roman"/>
                      <w:b/>
                      <w:bCs/>
                      <w:sz w:val="20"/>
                    </w:rPr>
                    <w:t xml:space="preserve">           </w:t>
                  </w:r>
                  <w:r w:rsidRPr="002F7771">
                    <w:rPr>
                      <w:rFonts w:ascii="Times New Roman" w:hAnsi="Times New Roman"/>
                      <w:b/>
                      <w:bCs/>
                      <w:sz w:val="18"/>
                    </w:rPr>
                    <w:t>MAXIMUM MARKS</w:t>
                  </w:r>
                  <w:r w:rsidRPr="00912118">
                    <w:rPr>
                      <w:rFonts w:ascii="Times New Roman" w:hAnsi="Times New Roman"/>
                      <w:b/>
                      <w:bCs/>
                      <w:sz w:val="20"/>
                    </w:rPr>
                    <w:t>: 75</w:t>
                  </w:r>
                </w:p>
                <w:p w:rsidR="004E53C4" w:rsidRPr="00F524B9" w:rsidRDefault="004E53C4" w:rsidP="004C5567">
                  <w:pPr>
                    <w:autoSpaceDE w:val="0"/>
                    <w:autoSpaceDN w:val="0"/>
                    <w:adjustRightInd w:val="0"/>
                    <w:jc w:val="both"/>
                    <w:rPr>
                      <w:rFonts w:ascii="Times New Roman" w:hAnsi="Times New Roman"/>
                      <w:sz w:val="20"/>
                    </w:rPr>
                  </w:pPr>
                  <w:r w:rsidRPr="00F524B9">
                    <w:rPr>
                      <w:rFonts w:ascii="Times New Roman" w:hAnsi="Times New Roman"/>
                      <w:sz w:val="20"/>
                    </w:rPr>
                    <w:t>1. Question No. 1 should be compulsory and cover the entire syllabus. This question should have objective or short answer type questions. It should be of 25 marks.</w:t>
                  </w:r>
                </w:p>
                <w:p w:rsidR="004E53C4" w:rsidRPr="00F524B9" w:rsidRDefault="004E53C4" w:rsidP="004C5567">
                  <w:pPr>
                    <w:jc w:val="both"/>
                    <w:rPr>
                      <w:rFonts w:ascii="Times New Roman" w:hAnsi="Times New Roman"/>
                      <w:sz w:val="20"/>
                      <w:lang w:val="en-US"/>
                    </w:rPr>
                  </w:pPr>
                  <w:r w:rsidRPr="00F524B9">
                    <w:rPr>
                      <w:rFonts w:ascii="Times New Roman" w:hAnsi="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sz w:val="20"/>
                    </w:rPr>
                    <w:t>2.5</w:t>
                  </w:r>
                  <w:r w:rsidRPr="00F524B9">
                    <w:rPr>
                      <w:rFonts w:ascii="Times New Roman" w:hAnsi="Times New Roman"/>
                      <w:sz w:val="20"/>
                    </w:rPr>
                    <w:t xml:space="preserve"> marks</w:t>
                  </w:r>
                </w:p>
              </w:txbxContent>
            </v:textbox>
          </v:shape>
        </w:pict>
      </w:r>
    </w:p>
    <w:p w:rsidR="004E53C4" w:rsidRPr="00D76E62" w:rsidRDefault="004E53C4" w:rsidP="004C5567">
      <w:pPr>
        <w:jc w:val="both"/>
        <w:rPr>
          <w:rFonts w:ascii="Times New Roman" w:hAnsi="Times New Roman" w:cs="Times New Roman"/>
          <w:sz w:val="20"/>
          <w:lang w:val="en-US"/>
        </w:rPr>
      </w:pPr>
    </w:p>
    <w:p w:rsidR="004E53C4" w:rsidRPr="00D76E62" w:rsidRDefault="004E53C4" w:rsidP="004C5567">
      <w:pPr>
        <w:jc w:val="both"/>
        <w:rPr>
          <w:rFonts w:ascii="Times New Roman" w:hAnsi="Times New Roman" w:cs="Times New Roman"/>
          <w:sz w:val="20"/>
          <w:lang w:val="en-US"/>
        </w:rPr>
      </w:pPr>
    </w:p>
    <w:p w:rsidR="004E53C4" w:rsidRPr="00D76E62" w:rsidRDefault="004E53C4" w:rsidP="004C5567">
      <w:pPr>
        <w:autoSpaceDE w:val="0"/>
        <w:autoSpaceDN w:val="0"/>
        <w:adjustRightInd w:val="0"/>
        <w:jc w:val="both"/>
        <w:rPr>
          <w:rFonts w:ascii="Times New Roman" w:hAnsi="Times New Roman" w:cs="Times New Roman"/>
          <w:sz w:val="20"/>
          <w:lang w:val="en-US"/>
        </w:rPr>
      </w:pPr>
    </w:p>
    <w:p w:rsidR="004E53C4" w:rsidRPr="00D76E62" w:rsidRDefault="004E53C4" w:rsidP="004C5567">
      <w:pPr>
        <w:autoSpaceDE w:val="0"/>
        <w:autoSpaceDN w:val="0"/>
        <w:adjustRightInd w:val="0"/>
        <w:jc w:val="both"/>
        <w:rPr>
          <w:rFonts w:ascii="Times New Roman" w:hAnsi="Times New Roman" w:cs="Times New Roman"/>
          <w:bCs/>
          <w:i/>
          <w:sz w:val="20"/>
        </w:rPr>
      </w:pPr>
    </w:p>
    <w:p w:rsidR="004E53C4" w:rsidRPr="00D76E62" w:rsidRDefault="004E53C4" w:rsidP="004C5567">
      <w:pPr>
        <w:jc w:val="both"/>
        <w:rPr>
          <w:rFonts w:ascii="Times New Roman" w:hAnsi="Times New Roman" w:cs="Times New Roman"/>
          <w:sz w:val="20"/>
        </w:rPr>
      </w:pPr>
    </w:p>
    <w:p w:rsidR="004E53C4" w:rsidRPr="00D76E62" w:rsidRDefault="004E53C4" w:rsidP="004C5567">
      <w:pPr>
        <w:jc w:val="both"/>
        <w:rPr>
          <w:rFonts w:ascii="Times New Roman" w:hAnsi="Times New Roman" w:cs="Times New Roman"/>
          <w:i/>
          <w:sz w:val="20"/>
        </w:rPr>
      </w:pPr>
    </w:p>
    <w:p w:rsidR="004C5567" w:rsidRDefault="004C5567" w:rsidP="004C5567">
      <w:pPr>
        <w:jc w:val="both"/>
        <w:rPr>
          <w:rFonts w:ascii="Times New Roman" w:hAnsi="Times New Roman" w:cs="Times New Roman"/>
          <w:i/>
          <w:sz w:val="20"/>
        </w:rPr>
      </w:pPr>
    </w:p>
    <w:p w:rsidR="001706E8" w:rsidRDefault="001706E8" w:rsidP="004C5567">
      <w:pPr>
        <w:jc w:val="both"/>
        <w:rPr>
          <w:rFonts w:ascii="Times New Roman" w:hAnsi="Times New Roman" w:cs="Times New Roman"/>
          <w:i/>
          <w:sz w:val="20"/>
        </w:rPr>
      </w:pPr>
      <w:r>
        <w:rPr>
          <w:rFonts w:ascii="Times New Roman" w:hAnsi="Times New Roman" w:cs="Times New Roman"/>
          <w:i/>
          <w:sz w:val="20"/>
        </w:rPr>
        <w:t>Objective: To enhance the knowledge and skill of the students in digital system design with emphasis on Hardware Description Language (VHDL HDL)</w:t>
      </w:r>
    </w:p>
    <w:p w:rsidR="004E53C4" w:rsidRPr="00D76E62" w:rsidRDefault="004E53C4" w:rsidP="004C5567">
      <w:pPr>
        <w:jc w:val="both"/>
        <w:rPr>
          <w:rFonts w:ascii="Times New Roman" w:hAnsi="Times New Roman" w:cs="Times New Roman"/>
          <w:sz w:val="20"/>
        </w:rPr>
      </w:pPr>
    </w:p>
    <w:p w:rsidR="004E53C4" w:rsidRPr="00D76E62" w:rsidRDefault="004E53C4" w:rsidP="004C5567">
      <w:pPr>
        <w:jc w:val="both"/>
        <w:rPr>
          <w:rFonts w:ascii="Times New Roman" w:hAnsi="Times New Roman" w:cs="Times New Roman"/>
          <w:b/>
          <w:sz w:val="20"/>
        </w:rPr>
      </w:pPr>
      <w:r w:rsidRPr="00D76E62">
        <w:rPr>
          <w:rFonts w:ascii="Times New Roman" w:hAnsi="Times New Roman" w:cs="Times New Roman"/>
          <w:b/>
          <w:sz w:val="20"/>
        </w:rPr>
        <w:t>UNIT I</w:t>
      </w:r>
    </w:p>
    <w:p w:rsidR="004E53C4" w:rsidRPr="00D76E62" w:rsidRDefault="004E53C4" w:rsidP="004C5567">
      <w:pPr>
        <w:jc w:val="both"/>
        <w:rPr>
          <w:rFonts w:ascii="Times New Roman" w:hAnsi="Times New Roman" w:cs="Times New Roman"/>
          <w:b/>
          <w:sz w:val="20"/>
        </w:rPr>
      </w:pPr>
      <w:r w:rsidRPr="00D76E62">
        <w:rPr>
          <w:rFonts w:ascii="Times New Roman" w:hAnsi="Times New Roman" w:cs="Times New Roman"/>
          <w:sz w:val="20"/>
        </w:rPr>
        <w:t>Introduction to VHDL, design units, data objects, signal drivers, inertial and transport delays, delta delay, VHDL data types, concurrent and sequential statements. Subprograms  – Functions, Procedures, attributes, generio, generate, package, IEEE  standard logic library, file I/O, test bench, component declaration, instantiation, configuration</w:t>
      </w:r>
      <w:r w:rsidRPr="00D76E62">
        <w:rPr>
          <w:rFonts w:ascii="Times New Roman" w:hAnsi="Times New Roman" w:cs="Times New Roman"/>
          <w:b/>
          <w:sz w:val="20"/>
        </w:rPr>
        <w:t>.</w:t>
      </w:r>
    </w:p>
    <w:p w:rsidR="004E53C4" w:rsidRPr="00D76E62" w:rsidRDefault="004E53C4" w:rsidP="004C5567">
      <w:pPr>
        <w:jc w:val="right"/>
        <w:rPr>
          <w:rFonts w:ascii="Times New Roman" w:hAnsi="Times New Roman" w:cs="Times New Roman"/>
          <w:sz w:val="20"/>
        </w:rPr>
      </w:pPr>
      <w:r w:rsidRPr="00D76E62">
        <w:rPr>
          <w:rFonts w:ascii="Times New Roman" w:hAnsi="Times New Roman" w:cs="Times New Roman"/>
          <w:b/>
          <w:sz w:val="20"/>
        </w:rPr>
        <w:t>[T1]</w:t>
      </w:r>
      <w:r w:rsidRPr="00D76E62">
        <w:rPr>
          <w:rFonts w:ascii="Times New Roman" w:eastAsia="Times New Roman" w:hAnsi="Times New Roman" w:cs="Times New Roman"/>
          <w:b/>
          <w:bCs/>
          <w:color w:val="000000"/>
          <w:sz w:val="20"/>
        </w:rPr>
        <w:t>[No. of Hrs.: 1</w:t>
      </w:r>
      <w:r w:rsidR="00FA2CAC">
        <w:rPr>
          <w:rFonts w:ascii="Times New Roman" w:eastAsia="Times New Roman" w:hAnsi="Times New Roman" w:cs="Times New Roman"/>
          <w:b/>
          <w:bCs/>
          <w:color w:val="000000"/>
          <w:sz w:val="20"/>
        </w:rPr>
        <w:t>2</w:t>
      </w:r>
      <w:r w:rsidRPr="00D76E62">
        <w:rPr>
          <w:rFonts w:ascii="Times New Roman" w:eastAsia="Times New Roman" w:hAnsi="Times New Roman" w:cs="Times New Roman"/>
          <w:b/>
          <w:bCs/>
          <w:color w:val="000000"/>
          <w:sz w:val="20"/>
        </w:rPr>
        <w:t>]</w:t>
      </w:r>
    </w:p>
    <w:p w:rsidR="004E53C4" w:rsidRPr="00D76E62" w:rsidRDefault="004E53C4" w:rsidP="004C5567">
      <w:pPr>
        <w:jc w:val="both"/>
        <w:rPr>
          <w:rFonts w:ascii="Times New Roman" w:hAnsi="Times New Roman" w:cs="Times New Roman"/>
          <w:b/>
          <w:sz w:val="20"/>
        </w:rPr>
      </w:pPr>
      <w:r w:rsidRPr="00D76E62">
        <w:rPr>
          <w:rFonts w:ascii="Times New Roman" w:hAnsi="Times New Roman" w:cs="Times New Roman"/>
          <w:b/>
          <w:sz w:val="20"/>
        </w:rPr>
        <w:t>UNIT II</w:t>
      </w:r>
    </w:p>
    <w:p w:rsidR="004E53C4" w:rsidRPr="00D76E62" w:rsidRDefault="004E53C4" w:rsidP="004C5567">
      <w:pPr>
        <w:jc w:val="both"/>
        <w:rPr>
          <w:rFonts w:ascii="Times New Roman" w:hAnsi="Times New Roman" w:cs="Times New Roman"/>
          <w:sz w:val="20"/>
        </w:rPr>
      </w:pPr>
      <w:r w:rsidRPr="00D76E62">
        <w:rPr>
          <w:rFonts w:ascii="Times New Roman" w:hAnsi="Times New Roman" w:cs="Times New Roman"/>
          <w:sz w:val="20"/>
        </w:rPr>
        <w:t xml:space="preserve">Combinational logic circuit design and VHDL implementation of following circuits –first adder, Subtractor, decoder, encoder, multiplexer, ALU, barrel shifter, 4X4 key board encoder, multiplier, divider, Hamming code encoder and correction circuits. </w:t>
      </w:r>
    </w:p>
    <w:p w:rsidR="004E53C4" w:rsidRPr="00D76E62" w:rsidRDefault="004E53C4" w:rsidP="004C5567">
      <w:pPr>
        <w:jc w:val="right"/>
        <w:rPr>
          <w:rFonts w:ascii="Times New Roman" w:hAnsi="Times New Roman" w:cs="Times New Roman"/>
          <w:sz w:val="20"/>
        </w:rPr>
      </w:pPr>
      <w:r w:rsidRPr="00D76E62">
        <w:rPr>
          <w:rFonts w:ascii="Times New Roman" w:hAnsi="Times New Roman" w:cs="Times New Roman"/>
          <w:b/>
          <w:sz w:val="20"/>
        </w:rPr>
        <w:t>[T1]</w:t>
      </w:r>
      <w:r w:rsidRPr="00D76E62">
        <w:rPr>
          <w:rFonts w:ascii="Times New Roman" w:eastAsia="Times New Roman" w:hAnsi="Times New Roman" w:cs="Times New Roman"/>
          <w:b/>
          <w:bCs/>
          <w:color w:val="000000"/>
          <w:sz w:val="20"/>
        </w:rPr>
        <w:t xml:space="preserve">[No. of Hrs.: </w:t>
      </w:r>
      <w:r w:rsidR="00FA2CAC">
        <w:rPr>
          <w:rFonts w:ascii="Times New Roman" w:eastAsia="Times New Roman" w:hAnsi="Times New Roman" w:cs="Times New Roman"/>
          <w:b/>
          <w:bCs/>
          <w:color w:val="000000"/>
          <w:sz w:val="20"/>
        </w:rPr>
        <w:t>10</w:t>
      </w:r>
      <w:r w:rsidRPr="00D76E62">
        <w:rPr>
          <w:rFonts w:ascii="Times New Roman" w:eastAsia="Times New Roman" w:hAnsi="Times New Roman" w:cs="Times New Roman"/>
          <w:b/>
          <w:bCs/>
          <w:color w:val="000000"/>
          <w:sz w:val="20"/>
        </w:rPr>
        <w:t>]</w:t>
      </w:r>
    </w:p>
    <w:p w:rsidR="004E53C4" w:rsidRPr="00D76E62" w:rsidRDefault="004E53C4" w:rsidP="004C5567">
      <w:pPr>
        <w:jc w:val="both"/>
        <w:rPr>
          <w:rFonts w:ascii="Times New Roman" w:hAnsi="Times New Roman" w:cs="Times New Roman"/>
          <w:b/>
          <w:sz w:val="20"/>
        </w:rPr>
      </w:pPr>
      <w:r w:rsidRPr="00D76E62">
        <w:rPr>
          <w:rFonts w:ascii="Times New Roman" w:hAnsi="Times New Roman" w:cs="Times New Roman"/>
          <w:b/>
          <w:sz w:val="20"/>
        </w:rPr>
        <w:t>UNIT III</w:t>
      </w:r>
    </w:p>
    <w:p w:rsidR="004E53C4" w:rsidRPr="00D76E62" w:rsidRDefault="004E53C4" w:rsidP="004C5567">
      <w:pPr>
        <w:jc w:val="both"/>
        <w:rPr>
          <w:rFonts w:ascii="Times New Roman" w:hAnsi="Times New Roman" w:cs="Times New Roman"/>
          <w:sz w:val="20"/>
        </w:rPr>
      </w:pPr>
      <w:r w:rsidRPr="00D76E62">
        <w:rPr>
          <w:rFonts w:ascii="Times New Roman" w:hAnsi="Times New Roman" w:cs="Times New Roman"/>
          <w:sz w:val="20"/>
        </w:rPr>
        <w:t xml:space="preserve">Synchronous sequential circuits design – finite state machines, Mealy and Moore, state assignments, design and VHDL implementation of FSMs, Linear feedback shift register (Pseudorandom and CRC). </w:t>
      </w:r>
    </w:p>
    <w:p w:rsidR="004E53C4" w:rsidRPr="00D76E62" w:rsidRDefault="004E53C4" w:rsidP="004C5567">
      <w:pPr>
        <w:jc w:val="right"/>
        <w:rPr>
          <w:rFonts w:ascii="Times New Roman" w:hAnsi="Times New Roman" w:cs="Times New Roman"/>
          <w:sz w:val="20"/>
        </w:rPr>
      </w:pPr>
      <w:r w:rsidRPr="00D76E62">
        <w:rPr>
          <w:rFonts w:ascii="Times New Roman" w:hAnsi="Times New Roman" w:cs="Times New Roman"/>
          <w:b/>
          <w:sz w:val="20"/>
        </w:rPr>
        <w:t>[T2]</w:t>
      </w:r>
      <w:r w:rsidRPr="00D76E62">
        <w:rPr>
          <w:rFonts w:ascii="Times New Roman" w:eastAsia="Times New Roman" w:hAnsi="Times New Roman" w:cs="Times New Roman"/>
          <w:b/>
          <w:bCs/>
          <w:color w:val="000000"/>
          <w:sz w:val="20"/>
        </w:rPr>
        <w:t xml:space="preserve">[No. of Hrs.: </w:t>
      </w:r>
      <w:r w:rsidR="00FA2CAC">
        <w:rPr>
          <w:rFonts w:ascii="Times New Roman" w:eastAsia="Times New Roman" w:hAnsi="Times New Roman" w:cs="Times New Roman"/>
          <w:b/>
          <w:bCs/>
          <w:color w:val="000000"/>
          <w:sz w:val="20"/>
        </w:rPr>
        <w:t>10</w:t>
      </w:r>
      <w:r w:rsidRPr="00D76E62">
        <w:rPr>
          <w:rFonts w:ascii="Times New Roman" w:eastAsia="Times New Roman" w:hAnsi="Times New Roman" w:cs="Times New Roman"/>
          <w:b/>
          <w:bCs/>
          <w:color w:val="000000"/>
          <w:sz w:val="20"/>
        </w:rPr>
        <w:t>]</w:t>
      </w:r>
    </w:p>
    <w:p w:rsidR="004E53C4" w:rsidRPr="00D76E62" w:rsidRDefault="004E53C4" w:rsidP="004C5567">
      <w:pPr>
        <w:jc w:val="both"/>
        <w:rPr>
          <w:rFonts w:ascii="Times New Roman" w:hAnsi="Times New Roman" w:cs="Times New Roman"/>
          <w:b/>
          <w:sz w:val="20"/>
        </w:rPr>
      </w:pPr>
      <w:r w:rsidRPr="00D76E62">
        <w:rPr>
          <w:rFonts w:ascii="Times New Roman" w:hAnsi="Times New Roman" w:cs="Times New Roman"/>
          <w:b/>
          <w:sz w:val="20"/>
        </w:rPr>
        <w:t>UNIT IV</w:t>
      </w:r>
    </w:p>
    <w:p w:rsidR="004E53C4" w:rsidRPr="00D76E62" w:rsidRDefault="004E53C4" w:rsidP="004C5567">
      <w:pPr>
        <w:jc w:val="both"/>
        <w:rPr>
          <w:rFonts w:ascii="Times New Roman" w:hAnsi="Times New Roman" w:cs="Times New Roman"/>
          <w:sz w:val="20"/>
        </w:rPr>
      </w:pPr>
      <w:r w:rsidRPr="00D76E62">
        <w:rPr>
          <w:rFonts w:ascii="Times New Roman" w:hAnsi="Times New Roman" w:cs="Times New Roman"/>
          <w:sz w:val="20"/>
        </w:rPr>
        <w:t>Asynchronous sequential circuit design – primitive flow table, concept of race, critical race and hazards, design issues like metastability, synchronizers, clock skew and timing considerations</w:t>
      </w:r>
    </w:p>
    <w:p w:rsidR="004E53C4" w:rsidRPr="00D76E62" w:rsidRDefault="004E53C4" w:rsidP="004C5567">
      <w:pPr>
        <w:jc w:val="both"/>
        <w:rPr>
          <w:rFonts w:ascii="Times New Roman" w:hAnsi="Times New Roman" w:cs="Times New Roman"/>
          <w:sz w:val="20"/>
        </w:rPr>
      </w:pPr>
      <w:r w:rsidRPr="00D76E62">
        <w:rPr>
          <w:rFonts w:ascii="Times New Roman" w:hAnsi="Times New Roman" w:cs="Times New Roman"/>
          <w:sz w:val="20"/>
        </w:rPr>
        <w:t>Introduction to place &amp; route process, Introduction to ROM, PLA, PAL, Architecture of CPLD (Xilinx/Altera).</w:t>
      </w:r>
    </w:p>
    <w:p w:rsidR="004E53C4" w:rsidRPr="00D76E62" w:rsidRDefault="004E53C4" w:rsidP="004C5567">
      <w:pPr>
        <w:jc w:val="right"/>
        <w:rPr>
          <w:rFonts w:ascii="Times New Roman" w:hAnsi="Times New Roman" w:cs="Times New Roman"/>
          <w:sz w:val="20"/>
        </w:rPr>
      </w:pPr>
      <w:r w:rsidRPr="00D76E62">
        <w:rPr>
          <w:rFonts w:ascii="Times New Roman" w:hAnsi="Times New Roman" w:cs="Times New Roman"/>
          <w:b/>
          <w:sz w:val="20"/>
        </w:rPr>
        <w:t>[T2]</w:t>
      </w:r>
      <w:r w:rsidRPr="00D76E62">
        <w:rPr>
          <w:rFonts w:ascii="Times New Roman" w:eastAsia="Times New Roman" w:hAnsi="Times New Roman" w:cs="Times New Roman"/>
          <w:b/>
          <w:bCs/>
          <w:color w:val="000000"/>
          <w:sz w:val="20"/>
        </w:rPr>
        <w:t>[No. of Hrs.: 12]</w:t>
      </w:r>
    </w:p>
    <w:p w:rsidR="004E53C4" w:rsidRDefault="004E53C4" w:rsidP="004C5567">
      <w:pPr>
        <w:jc w:val="both"/>
        <w:rPr>
          <w:rFonts w:ascii="Times New Roman" w:eastAsia="Times New Roman" w:hAnsi="Times New Roman" w:cs="Times New Roman"/>
          <w:b/>
          <w:color w:val="000000"/>
          <w:sz w:val="20"/>
        </w:rPr>
      </w:pPr>
      <w:r w:rsidRPr="00D76E62">
        <w:rPr>
          <w:rFonts w:ascii="Times New Roman" w:eastAsia="Times New Roman" w:hAnsi="Times New Roman" w:cs="Times New Roman"/>
          <w:b/>
          <w:color w:val="000000"/>
          <w:sz w:val="20"/>
        </w:rPr>
        <w:t>Text Books:</w:t>
      </w:r>
    </w:p>
    <w:p w:rsidR="004E53C4" w:rsidRPr="00D76E62" w:rsidRDefault="004E53C4" w:rsidP="004C5567">
      <w:pPr>
        <w:jc w:val="both"/>
        <w:rPr>
          <w:rFonts w:ascii="Times New Roman" w:eastAsia="Times New Roman" w:hAnsi="Times New Roman" w:cs="Times New Roman"/>
          <w:color w:val="000000"/>
          <w:sz w:val="20"/>
        </w:rPr>
      </w:pPr>
      <w:r w:rsidRPr="00D76E62">
        <w:rPr>
          <w:rFonts w:ascii="Times New Roman" w:eastAsia="Times New Roman" w:hAnsi="Times New Roman" w:cs="Times New Roman"/>
          <w:color w:val="000000"/>
          <w:sz w:val="20"/>
        </w:rPr>
        <w:t>[T1]</w:t>
      </w:r>
      <w:r w:rsidRPr="00D76E62">
        <w:rPr>
          <w:rFonts w:ascii="Times New Roman" w:eastAsia="Times New Roman" w:hAnsi="Times New Roman" w:cs="Times New Roman"/>
          <w:color w:val="000000"/>
          <w:sz w:val="20"/>
        </w:rPr>
        <w:tab/>
        <w:t>Douglas Perry ,”VHDL” 4th  Edition, TMH</w:t>
      </w:r>
    </w:p>
    <w:p w:rsidR="004E53C4" w:rsidRPr="00D76E62" w:rsidRDefault="004E53C4" w:rsidP="004C5567">
      <w:pPr>
        <w:jc w:val="both"/>
        <w:rPr>
          <w:rFonts w:ascii="Times New Roman" w:eastAsia="Times New Roman" w:hAnsi="Times New Roman" w:cs="Times New Roman"/>
          <w:color w:val="000000"/>
          <w:sz w:val="20"/>
        </w:rPr>
      </w:pPr>
      <w:r w:rsidRPr="00D76E62">
        <w:rPr>
          <w:rFonts w:ascii="Times New Roman" w:eastAsia="Times New Roman" w:hAnsi="Times New Roman" w:cs="Times New Roman"/>
          <w:color w:val="000000"/>
          <w:sz w:val="20"/>
        </w:rPr>
        <w:t xml:space="preserve">[T2] </w:t>
      </w:r>
      <w:r w:rsidRPr="00D76E62">
        <w:rPr>
          <w:rFonts w:ascii="Times New Roman" w:eastAsia="Times New Roman" w:hAnsi="Times New Roman" w:cs="Times New Roman"/>
          <w:color w:val="000000"/>
          <w:sz w:val="20"/>
        </w:rPr>
        <w:tab/>
        <w:t>Stephen Brown, Zvonko Vranesic, “Fundamentals of Digital Logic with VHDL design”, TMH.</w:t>
      </w:r>
    </w:p>
    <w:p w:rsidR="004E53C4" w:rsidRPr="00D76E62" w:rsidRDefault="004E53C4" w:rsidP="004C5567">
      <w:pPr>
        <w:jc w:val="both"/>
        <w:rPr>
          <w:rFonts w:ascii="Times New Roman" w:eastAsia="Times New Roman" w:hAnsi="Times New Roman" w:cs="Times New Roman"/>
          <w:color w:val="000000"/>
          <w:sz w:val="20"/>
        </w:rPr>
      </w:pPr>
    </w:p>
    <w:p w:rsidR="004E53C4" w:rsidRDefault="004E53C4" w:rsidP="004C5567">
      <w:pPr>
        <w:jc w:val="both"/>
        <w:rPr>
          <w:rFonts w:ascii="Times New Roman" w:eastAsia="Times New Roman" w:hAnsi="Times New Roman" w:cs="Times New Roman"/>
          <w:b/>
          <w:color w:val="000000"/>
          <w:sz w:val="20"/>
        </w:rPr>
      </w:pPr>
      <w:r w:rsidRPr="00D76E62">
        <w:rPr>
          <w:rFonts w:ascii="Times New Roman" w:eastAsia="Times New Roman" w:hAnsi="Times New Roman" w:cs="Times New Roman"/>
          <w:b/>
          <w:color w:val="000000"/>
          <w:sz w:val="20"/>
        </w:rPr>
        <w:t>Reference Books:</w:t>
      </w:r>
    </w:p>
    <w:p w:rsidR="004E53C4" w:rsidRPr="00D76E62" w:rsidRDefault="004E53C4" w:rsidP="004C5567">
      <w:pPr>
        <w:jc w:val="both"/>
        <w:rPr>
          <w:rFonts w:ascii="Times New Roman" w:eastAsia="Times New Roman" w:hAnsi="Times New Roman" w:cs="Times New Roman"/>
          <w:color w:val="000000"/>
          <w:sz w:val="20"/>
        </w:rPr>
      </w:pPr>
      <w:r w:rsidRPr="00D76E62">
        <w:rPr>
          <w:rFonts w:ascii="Times New Roman" w:eastAsia="Times New Roman" w:hAnsi="Times New Roman" w:cs="Times New Roman"/>
          <w:color w:val="000000"/>
          <w:sz w:val="20"/>
        </w:rPr>
        <w:t xml:space="preserve">[R1]  </w:t>
      </w:r>
      <w:r w:rsidRPr="00D76E62">
        <w:rPr>
          <w:rFonts w:ascii="Times New Roman" w:eastAsia="Times New Roman" w:hAnsi="Times New Roman" w:cs="Times New Roman"/>
          <w:color w:val="000000"/>
          <w:sz w:val="20"/>
        </w:rPr>
        <w:tab/>
        <w:t>Charles. H.Roth ,“Digital System Design using VHDL”, PWS (1998)</w:t>
      </w:r>
    </w:p>
    <w:p w:rsidR="004E53C4" w:rsidRPr="00D76E62" w:rsidRDefault="004E53C4" w:rsidP="004C5567">
      <w:pPr>
        <w:jc w:val="both"/>
        <w:rPr>
          <w:rFonts w:ascii="Times New Roman" w:eastAsia="Times New Roman" w:hAnsi="Times New Roman" w:cs="Times New Roman"/>
          <w:color w:val="000000"/>
          <w:sz w:val="20"/>
        </w:rPr>
      </w:pPr>
      <w:r w:rsidRPr="00D76E62">
        <w:rPr>
          <w:rFonts w:ascii="Times New Roman" w:eastAsia="Times New Roman" w:hAnsi="Times New Roman" w:cs="Times New Roman"/>
          <w:color w:val="000000"/>
          <w:sz w:val="20"/>
        </w:rPr>
        <w:t xml:space="preserve">[R2]  </w:t>
      </w:r>
      <w:r w:rsidRPr="00D76E62">
        <w:rPr>
          <w:rFonts w:ascii="Times New Roman" w:eastAsia="Times New Roman" w:hAnsi="Times New Roman" w:cs="Times New Roman"/>
          <w:color w:val="000000"/>
          <w:sz w:val="20"/>
        </w:rPr>
        <w:tab/>
        <w:t>John F. Wakerley ,“Digital Design Principles And Practices” ,Pearson Education</w:t>
      </w:r>
    </w:p>
    <w:p w:rsidR="004E53C4" w:rsidRPr="00D76E62" w:rsidRDefault="004E53C4" w:rsidP="004C5567">
      <w:pPr>
        <w:jc w:val="both"/>
        <w:rPr>
          <w:rFonts w:ascii="Times New Roman" w:eastAsia="Times New Roman" w:hAnsi="Times New Roman" w:cs="Times New Roman"/>
          <w:color w:val="000000"/>
          <w:sz w:val="20"/>
        </w:rPr>
      </w:pPr>
      <w:r w:rsidRPr="00D76E62">
        <w:rPr>
          <w:rFonts w:ascii="Times New Roman" w:eastAsia="Times New Roman" w:hAnsi="Times New Roman" w:cs="Times New Roman"/>
          <w:color w:val="000000"/>
          <w:sz w:val="20"/>
        </w:rPr>
        <w:t xml:space="preserve">[R3] </w:t>
      </w:r>
      <w:r w:rsidRPr="00D76E62">
        <w:rPr>
          <w:rFonts w:ascii="Times New Roman" w:eastAsia="Times New Roman" w:hAnsi="Times New Roman" w:cs="Times New Roman"/>
          <w:color w:val="000000"/>
          <w:sz w:val="20"/>
        </w:rPr>
        <w:tab/>
        <w:t>Navabi Z , “VHDL-Analysis &amp; Modelling of Digital Systems”,McGraw Hill.</w:t>
      </w:r>
    </w:p>
    <w:p w:rsidR="004E53C4" w:rsidRPr="00D76E62" w:rsidRDefault="004E53C4" w:rsidP="004C5567">
      <w:pPr>
        <w:jc w:val="both"/>
        <w:rPr>
          <w:rFonts w:ascii="Times New Roman" w:eastAsia="Times New Roman" w:hAnsi="Times New Roman" w:cs="Times New Roman"/>
          <w:color w:val="000000"/>
          <w:sz w:val="20"/>
        </w:rPr>
      </w:pPr>
      <w:r w:rsidRPr="00D76E62">
        <w:rPr>
          <w:rFonts w:ascii="Times New Roman" w:eastAsia="Times New Roman" w:hAnsi="Times New Roman" w:cs="Times New Roman"/>
          <w:color w:val="000000"/>
          <w:sz w:val="20"/>
        </w:rPr>
        <w:t xml:space="preserve">[R4] </w:t>
      </w:r>
      <w:r w:rsidRPr="00D76E62">
        <w:rPr>
          <w:rFonts w:ascii="Times New Roman" w:eastAsia="Times New Roman" w:hAnsi="Times New Roman" w:cs="Times New Roman"/>
          <w:color w:val="000000"/>
          <w:sz w:val="20"/>
        </w:rPr>
        <w:tab/>
      </w:r>
      <w:hyperlink r:id="rId11" w:history="1">
        <w:r w:rsidRPr="00D76E62">
          <w:rPr>
            <w:rFonts w:ascii="Times New Roman" w:eastAsia="Times New Roman" w:hAnsi="Times New Roman" w:cs="Times New Roman"/>
            <w:color w:val="000000"/>
            <w:sz w:val="20"/>
          </w:rPr>
          <w:t>William I. Fletcher</w:t>
        </w:r>
      </w:hyperlink>
      <w:r w:rsidRPr="00D76E62">
        <w:rPr>
          <w:rFonts w:ascii="Times New Roman" w:eastAsia="Times New Roman" w:hAnsi="Times New Roman" w:cs="Times New Roman"/>
          <w:color w:val="000000"/>
          <w:sz w:val="20"/>
        </w:rPr>
        <w:t>, “An Engineering Approach To Digital Design”, Prentice Hall</w:t>
      </w:r>
    </w:p>
    <w:p w:rsidR="004E53C4" w:rsidRPr="00D76E62" w:rsidRDefault="004E53C4" w:rsidP="004C5567">
      <w:pPr>
        <w:jc w:val="both"/>
        <w:rPr>
          <w:rFonts w:ascii="Times New Roman" w:eastAsia="Times New Roman" w:hAnsi="Times New Roman" w:cs="Times New Roman"/>
          <w:color w:val="000000"/>
          <w:sz w:val="20"/>
        </w:rPr>
      </w:pPr>
      <w:r w:rsidRPr="00D76E62">
        <w:rPr>
          <w:rFonts w:ascii="Times New Roman" w:eastAsia="Times New Roman" w:hAnsi="Times New Roman" w:cs="Times New Roman"/>
          <w:color w:val="000000"/>
          <w:sz w:val="20"/>
        </w:rPr>
        <w:t xml:space="preserve">[R5] </w:t>
      </w:r>
      <w:r w:rsidRPr="00D76E62">
        <w:rPr>
          <w:rFonts w:ascii="Times New Roman" w:eastAsia="Times New Roman" w:hAnsi="Times New Roman" w:cs="Times New Roman"/>
          <w:color w:val="000000"/>
          <w:sz w:val="20"/>
        </w:rPr>
        <w:tab/>
        <w:t>Bhasker, “A VHDL Primmer”, Prentice Hall 1995.</w:t>
      </w:r>
    </w:p>
    <w:p w:rsidR="004E53C4" w:rsidRPr="00D76E62" w:rsidRDefault="004E53C4" w:rsidP="004E53C4">
      <w:pPr>
        <w:spacing w:after="200"/>
        <w:ind w:left="340"/>
        <w:contextualSpacing/>
        <w:jc w:val="both"/>
        <w:rPr>
          <w:rFonts w:ascii="Times New Roman" w:hAnsi="Times New Roman" w:cs="Times New Roman"/>
          <w:b/>
          <w:bCs/>
          <w:sz w:val="20"/>
          <w:u w:val="single"/>
          <w:lang w:val="en-US"/>
        </w:rPr>
      </w:pPr>
    </w:p>
    <w:p w:rsidR="004E53C4" w:rsidRPr="00D76E62" w:rsidRDefault="004E53C4" w:rsidP="004E53C4">
      <w:pPr>
        <w:spacing w:after="200" w:line="276" w:lineRule="auto"/>
        <w:rPr>
          <w:rFonts w:ascii="Times New Roman" w:hAnsi="Times New Roman" w:cs="Times New Roman"/>
          <w:b/>
          <w:bCs/>
          <w:sz w:val="20"/>
          <w:u w:val="single"/>
          <w:lang w:val="en-US" w:bidi="ar-SA"/>
        </w:rPr>
      </w:pPr>
    </w:p>
    <w:p w:rsidR="004E53C4" w:rsidRPr="00D76E62" w:rsidRDefault="004E53C4" w:rsidP="004E53C4">
      <w:pPr>
        <w:spacing w:after="200" w:line="276" w:lineRule="auto"/>
        <w:rPr>
          <w:rFonts w:ascii="Times New Roman" w:hAnsi="Times New Roman" w:cs="Times New Roman"/>
          <w:b/>
          <w:bCs/>
          <w:sz w:val="20"/>
          <w:u w:val="single"/>
          <w:lang w:val="en-US" w:bidi="ar-SA"/>
        </w:rPr>
      </w:pPr>
    </w:p>
    <w:p w:rsidR="004E53C4" w:rsidRPr="00D76E62" w:rsidRDefault="004E53C4" w:rsidP="004E53C4">
      <w:pPr>
        <w:spacing w:after="200" w:line="276" w:lineRule="auto"/>
        <w:rPr>
          <w:rFonts w:ascii="Times New Roman" w:hAnsi="Times New Roman" w:cs="Times New Roman"/>
          <w:b/>
          <w:bCs/>
          <w:sz w:val="20"/>
          <w:u w:val="single"/>
          <w:lang w:val="en-US" w:bidi="ar-SA"/>
        </w:rPr>
      </w:pPr>
    </w:p>
    <w:p w:rsidR="0018373C" w:rsidRDefault="0018373C">
      <w:pPr>
        <w:spacing w:after="200" w:line="276" w:lineRule="auto"/>
        <w:rPr>
          <w:rFonts w:ascii="Times New Roman" w:hAnsi="Times New Roman" w:cs="Times New Roman"/>
          <w:b/>
          <w:bCs/>
          <w:sz w:val="20"/>
          <w:u w:val="single"/>
          <w:lang w:val="en-US"/>
        </w:rPr>
      </w:pPr>
      <w:r>
        <w:rPr>
          <w:rFonts w:ascii="Times New Roman" w:hAnsi="Times New Roman" w:cs="Times New Roman"/>
          <w:b/>
          <w:bCs/>
          <w:sz w:val="20"/>
          <w:u w:val="single"/>
          <w:lang w:val="en-US"/>
        </w:rPr>
        <w:br w:type="page"/>
      </w:r>
    </w:p>
    <w:p w:rsidR="00E04D6E" w:rsidRPr="00E04D6E" w:rsidRDefault="00E04D6E" w:rsidP="00E04D6E">
      <w:pPr>
        <w:jc w:val="center"/>
        <w:rPr>
          <w:rFonts w:ascii="Times New Roman" w:eastAsia="Times New Roman" w:hAnsi="Times New Roman" w:cs="Times New Roman"/>
          <w:b/>
          <w:bCs/>
          <w:sz w:val="20"/>
          <w:u w:val="single"/>
          <w:lang w:val="en-US"/>
        </w:rPr>
      </w:pPr>
      <w:r w:rsidRPr="00E04D6E">
        <w:rPr>
          <w:rFonts w:ascii="Times New Roman" w:eastAsia="Times New Roman" w:hAnsi="Times New Roman" w:cs="Times New Roman"/>
          <w:b/>
          <w:bCs/>
          <w:sz w:val="20"/>
          <w:u w:val="single"/>
          <w:lang w:val="en-US"/>
        </w:rPr>
        <w:lastRenderedPageBreak/>
        <w:t>INDUSTRIAL MANAGEMENT</w:t>
      </w:r>
    </w:p>
    <w:p w:rsidR="00E04D6E" w:rsidRPr="00E04D6E" w:rsidRDefault="00E04D6E" w:rsidP="00E04D6E">
      <w:pPr>
        <w:jc w:val="center"/>
        <w:rPr>
          <w:rFonts w:ascii="Times New Roman" w:eastAsia="Times New Roman" w:hAnsi="Times New Roman" w:cs="Times New Roman"/>
          <w:b/>
          <w:bCs/>
          <w:sz w:val="20"/>
          <w:u w:val="single"/>
          <w:lang w:val="en-US"/>
        </w:rPr>
      </w:pPr>
    </w:p>
    <w:p w:rsidR="00E04D6E" w:rsidRPr="00E04D6E" w:rsidRDefault="00E04D6E" w:rsidP="00E04D6E">
      <w:pPr>
        <w:jc w:val="both"/>
        <w:rPr>
          <w:rFonts w:ascii="Times New Roman" w:eastAsia="Times New Roman" w:hAnsi="Times New Roman" w:cs="Times New Roman"/>
          <w:b/>
          <w:bCs/>
          <w:sz w:val="20"/>
          <w:lang w:val="en-US"/>
        </w:rPr>
      </w:pPr>
      <w:r w:rsidRPr="00E04D6E">
        <w:rPr>
          <w:rFonts w:ascii="Times New Roman" w:eastAsia="Times New Roman" w:hAnsi="Times New Roman" w:cs="Times New Roman"/>
          <w:b/>
          <w:bCs/>
          <w:sz w:val="20"/>
          <w:lang w:val="en-US"/>
        </w:rPr>
        <w:t>Paper Code: ETMS-311</w:t>
      </w:r>
      <w:r w:rsidRPr="00E04D6E">
        <w:rPr>
          <w:rFonts w:ascii="Times New Roman" w:eastAsia="Times New Roman" w:hAnsi="Times New Roman" w:cs="Times New Roman"/>
          <w:b/>
          <w:bCs/>
          <w:sz w:val="20"/>
          <w:lang w:val="en-US"/>
        </w:rPr>
        <w:tab/>
      </w:r>
      <w:r w:rsidRPr="00E04D6E">
        <w:rPr>
          <w:rFonts w:ascii="Times New Roman" w:eastAsia="Times New Roman" w:hAnsi="Times New Roman" w:cs="Times New Roman"/>
          <w:b/>
          <w:bCs/>
          <w:sz w:val="20"/>
          <w:lang w:val="en-US"/>
        </w:rPr>
        <w:tab/>
      </w:r>
      <w:r w:rsidRPr="00E04D6E">
        <w:rPr>
          <w:rFonts w:ascii="Times New Roman" w:eastAsia="Times New Roman" w:hAnsi="Times New Roman" w:cs="Times New Roman"/>
          <w:b/>
          <w:bCs/>
          <w:sz w:val="20"/>
          <w:lang w:val="en-US"/>
        </w:rPr>
        <w:tab/>
      </w:r>
      <w:r w:rsidRPr="00E04D6E">
        <w:rPr>
          <w:rFonts w:ascii="Times New Roman" w:eastAsia="Times New Roman" w:hAnsi="Times New Roman" w:cs="Times New Roman"/>
          <w:b/>
          <w:bCs/>
          <w:sz w:val="20"/>
          <w:lang w:val="en-US"/>
        </w:rPr>
        <w:tab/>
      </w:r>
      <w:r w:rsidRPr="00E04D6E">
        <w:rPr>
          <w:rFonts w:ascii="Times New Roman" w:eastAsia="Times New Roman" w:hAnsi="Times New Roman" w:cs="Times New Roman"/>
          <w:b/>
          <w:bCs/>
          <w:sz w:val="20"/>
          <w:lang w:val="en-US"/>
        </w:rPr>
        <w:tab/>
      </w:r>
      <w:r w:rsidRPr="00E04D6E">
        <w:rPr>
          <w:rFonts w:ascii="Times New Roman" w:eastAsia="Times New Roman" w:hAnsi="Times New Roman" w:cs="Times New Roman"/>
          <w:b/>
          <w:bCs/>
          <w:sz w:val="20"/>
          <w:lang w:val="en-US"/>
        </w:rPr>
        <w:tab/>
      </w:r>
      <w:r w:rsidRPr="00E04D6E">
        <w:rPr>
          <w:rFonts w:ascii="Times New Roman" w:eastAsia="Times New Roman" w:hAnsi="Times New Roman" w:cs="Times New Roman"/>
          <w:b/>
          <w:bCs/>
          <w:sz w:val="20"/>
          <w:lang w:val="en-US"/>
        </w:rPr>
        <w:tab/>
      </w:r>
      <w:r w:rsidRPr="00E04D6E">
        <w:rPr>
          <w:rFonts w:ascii="Times New Roman" w:eastAsia="Times New Roman" w:hAnsi="Times New Roman" w:cs="Times New Roman"/>
          <w:b/>
          <w:bCs/>
          <w:sz w:val="20"/>
          <w:lang w:val="en-US"/>
        </w:rPr>
        <w:tab/>
        <w:t xml:space="preserve">L </w:t>
      </w:r>
      <w:r w:rsidRPr="00E04D6E">
        <w:rPr>
          <w:rFonts w:ascii="Times New Roman" w:eastAsia="Times New Roman" w:hAnsi="Times New Roman" w:cs="Times New Roman"/>
          <w:b/>
          <w:bCs/>
          <w:sz w:val="20"/>
          <w:lang w:val="en-US"/>
        </w:rPr>
        <w:tab/>
        <w:t>T/P</w:t>
      </w:r>
      <w:r w:rsidRPr="00E04D6E">
        <w:rPr>
          <w:rFonts w:ascii="Times New Roman" w:eastAsia="Times New Roman" w:hAnsi="Times New Roman" w:cs="Times New Roman"/>
          <w:b/>
          <w:bCs/>
          <w:sz w:val="20"/>
          <w:lang w:val="en-US"/>
        </w:rPr>
        <w:tab/>
        <w:t>C</w:t>
      </w:r>
    </w:p>
    <w:p w:rsidR="00E04D6E" w:rsidRPr="00E04D6E" w:rsidRDefault="00E04D6E" w:rsidP="00E04D6E">
      <w:pPr>
        <w:jc w:val="both"/>
        <w:rPr>
          <w:rFonts w:ascii="Times New Roman" w:eastAsia="Times New Roman" w:hAnsi="Times New Roman" w:cs="Times New Roman"/>
          <w:b/>
          <w:bCs/>
          <w:sz w:val="20"/>
          <w:lang w:val="en-US"/>
        </w:rPr>
      </w:pPr>
      <w:r w:rsidRPr="00E04D6E">
        <w:rPr>
          <w:rFonts w:ascii="Times New Roman" w:eastAsia="Times New Roman" w:hAnsi="Times New Roman" w:cs="Times New Roman"/>
          <w:b/>
          <w:bCs/>
          <w:sz w:val="20"/>
          <w:lang w:val="en-US"/>
        </w:rPr>
        <w:t>Paper: Industrial Management</w:t>
      </w:r>
      <w:r w:rsidRPr="00E04D6E">
        <w:rPr>
          <w:rFonts w:ascii="Times New Roman" w:eastAsia="Times New Roman" w:hAnsi="Times New Roman" w:cs="Times New Roman"/>
          <w:b/>
          <w:bCs/>
          <w:sz w:val="20"/>
          <w:lang w:val="en-US"/>
        </w:rPr>
        <w:tab/>
      </w:r>
      <w:r w:rsidRPr="00E04D6E">
        <w:rPr>
          <w:rFonts w:ascii="Times New Roman" w:eastAsia="Times New Roman" w:hAnsi="Times New Roman" w:cs="Times New Roman"/>
          <w:b/>
          <w:bCs/>
          <w:sz w:val="20"/>
          <w:lang w:val="en-US"/>
        </w:rPr>
        <w:tab/>
      </w:r>
      <w:r w:rsidRPr="00E04D6E">
        <w:rPr>
          <w:rFonts w:ascii="Times New Roman" w:eastAsia="Times New Roman" w:hAnsi="Times New Roman" w:cs="Times New Roman"/>
          <w:b/>
          <w:bCs/>
          <w:sz w:val="20"/>
          <w:lang w:val="en-US"/>
        </w:rPr>
        <w:tab/>
      </w:r>
      <w:r w:rsidRPr="00E04D6E">
        <w:rPr>
          <w:rFonts w:ascii="Times New Roman" w:eastAsia="Times New Roman" w:hAnsi="Times New Roman" w:cs="Times New Roman"/>
          <w:b/>
          <w:bCs/>
          <w:sz w:val="20"/>
          <w:lang w:val="en-US"/>
        </w:rPr>
        <w:tab/>
      </w:r>
      <w:r w:rsidRPr="00E04D6E">
        <w:rPr>
          <w:rFonts w:ascii="Times New Roman" w:eastAsia="Times New Roman" w:hAnsi="Times New Roman" w:cs="Times New Roman"/>
          <w:b/>
          <w:bCs/>
          <w:sz w:val="20"/>
          <w:lang w:val="en-US"/>
        </w:rPr>
        <w:tab/>
      </w:r>
      <w:r w:rsidRPr="00E04D6E">
        <w:rPr>
          <w:rFonts w:ascii="Times New Roman" w:eastAsia="Times New Roman" w:hAnsi="Times New Roman" w:cs="Times New Roman"/>
          <w:b/>
          <w:bCs/>
          <w:sz w:val="20"/>
          <w:lang w:val="en-US"/>
        </w:rPr>
        <w:tab/>
      </w:r>
      <w:r w:rsidRPr="00E04D6E">
        <w:rPr>
          <w:rFonts w:ascii="Times New Roman" w:eastAsia="Times New Roman" w:hAnsi="Times New Roman" w:cs="Times New Roman"/>
          <w:b/>
          <w:bCs/>
          <w:sz w:val="20"/>
          <w:lang w:val="en-US"/>
        </w:rPr>
        <w:tab/>
        <w:t>3</w:t>
      </w:r>
      <w:r w:rsidRPr="00E04D6E">
        <w:rPr>
          <w:rFonts w:ascii="Times New Roman" w:eastAsia="Times New Roman" w:hAnsi="Times New Roman" w:cs="Times New Roman"/>
          <w:b/>
          <w:bCs/>
          <w:sz w:val="20"/>
          <w:lang w:val="en-US"/>
        </w:rPr>
        <w:tab/>
        <w:t>0</w:t>
      </w:r>
      <w:r w:rsidRPr="00E04D6E">
        <w:rPr>
          <w:rFonts w:ascii="Times New Roman" w:eastAsia="Times New Roman" w:hAnsi="Times New Roman" w:cs="Times New Roman"/>
          <w:b/>
          <w:bCs/>
          <w:sz w:val="20"/>
          <w:lang w:val="en-US"/>
        </w:rPr>
        <w:tab/>
        <w:t>3</w:t>
      </w:r>
    </w:p>
    <w:p w:rsidR="00E04D6E" w:rsidRPr="00E04D6E" w:rsidRDefault="00E04D6E" w:rsidP="00E04D6E">
      <w:pPr>
        <w:jc w:val="both"/>
        <w:rPr>
          <w:rFonts w:ascii="Times New Roman" w:eastAsia="Times New Roman" w:hAnsi="Times New Roman" w:cs="Times New Roman"/>
          <w:b/>
          <w:bCs/>
          <w:sz w:val="20"/>
          <w:lang w:val="en-US"/>
        </w:rPr>
      </w:pPr>
    </w:p>
    <w:p w:rsidR="00E04D6E" w:rsidRPr="00E04D6E" w:rsidRDefault="00744AAE" w:rsidP="00E04D6E">
      <w:pPr>
        <w:spacing w:after="200"/>
        <w:jc w:val="both"/>
        <w:rPr>
          <w:rFonts w:ascii="Times New Roman" w:eastAsia="Times New Roman" w:hAnsi="Times New Roman" w:cs="Times New Roman"/>
          <w:b/>
          <w:bCs/>
          <w:sz w:val="20"/>
          <w:lang w:val="en-US"/>
        </w:rPr>
      </w:pPr>
      <w:r w:rsidRPr="00744AAE">
        <w:rPr>
          <w:rFonts w:ascii="Times New Roman" w:eastAsia="Times New Roman" w:hAnsi="Times New Roman" w:cs="Times New Roman"/>
          <w:noProof/>
          <w:sz w:val="20"/>
          <w:lang w:eastAsia="en-IN" w:bidi="ar-SA"/>
        </w:rPr>
        <w:pict>
          <v:shape id="_x0000_s1060" type="#_x0000_t202" style="position:absolute;left:0;text-align:left;margin-left:-.65pt;margin-top:.05pt;width:456.55pt;height:78.15pt;z-index:251684864">
            <v:textbox style="mso-next-textbox:#_x0000_s1060">
              <w:txbxContent>
                <w:p w:rsidR="00E04D6E" w:rsidRPr="008A2CEC" w:rsidRDefault="00E04D6E" w:rsidP="00E04D6E">
                  <w:pPr>
                    <w:autoSpaceDE w:val="0"/>
                    <w:autoSpaceDN w:val="0"/>
                    <w:adjustRightInd w:val="0"/>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r>
                  <w:r w:rsidRPr="008A2CEC">
                    <w:rPr>
                      <w:rFonts w:ascii="Times New Roman" w:hAnsi="Times New Roman" w:cs="Times New Roman"/>
                      <w:b/>
                      <w:bCs/>
                      <w:sz w:val="20"/>
                    </w:rPr>
                    <w:t>MAXIMUM MARKS: 75</w:t>
                  </w:r>
                </w:p>
                <w:p w:rsidR="00E04D6E" w:rsidRPr="008A2CEC" w:rsidRDefault="00E04D6E" w:rsidP="00E04D6E">
                  <w:pPr>
                    <w:autoSpaceDE w:val="0"/>
                    <w:autoSpaceDN w:val="0"/>
                    <w:adjustRightInd w:val="0"/>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E04D6E" w:rsidRPr="008A2CEC" w:rsidRDefault="00E04D6E" w:rsidP="00E04D6E">
                  <w:pPr>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E04D6E" w:rsidRDefault="00E04D6E" w:rsidP="00E04D6E"/>
              </w:txbxContent>
            </v:textbox>
          </v:shape>
        </w:pict>
      </w:r>
    </w:p>
    <w:p w:rsidR="00E04D6E" w:rsidRPr="00E04D6E" w:rsidRDefault="00E04D6E" w:rsidP="00E04D6E">
      <w:pPr>
        <w:spacing w:after="200"/>
        <w:jc w:val="both"/>
        <w:rPr>
          <w:rFonts w:ascii="Times New Roman" w:eastAsia="Times New Roman" w:hAnsi="Times New Roman" w:cs="Times New Roman"/>
          <w:sz w:val="20"/>
          <w:lang w:val="en-US"/>
        </w:rPr>
      </w:pPr>
    </w:p>
    <w:p w:rsidR="00E04D6E" w:rsidRPr="00E04D6E" w:rsidRDefault="00E04D6E" w:rsidP="00E04D6E">
      <w:pPr>
        <w:spacing w:after="200"/>
        <w:jc w:val="both"/>
        <w:rPr>
          <w:rFonts w:ascii="Times New Roman" w:eastAsia="Times New Roman" w:hAnsi="Times New Roman" w:cs="Times New Roman"/>
          <w:sz w:val="20"/>
          <w:lang w:val="en-US"/>
        </w:rPr>
      </w:pPr>
    </w:p>
    <w:p w:rsidR="00E04D6E" w:rsidRPr="00E04D6E" w:rsidRDefault="00E04D6E" w:rsidP="00E04D6E">
      <w:pPr>
        <w:spacing w:after="200"/>
        <w:jc w:val="both"/>
        <w:rPr>
          <w:rFonts w:ascii="Times New Roman" w:eastAsia="Times New Roman" w:hAnsi="Times New Roman" w:cs="Times New Roman"/>
          <w:sz w:val="20"/>
          <w:lang w:val="en-US"/>
        </w:rPr>
      </w:pPr>
    </w:p>
    <w:p w:rsidR="00E04D6E" w:rsidRPr="00E04D6E" w:rsidRDefault="00E04D6E" w:rsidP="00E04D6E">
      <w:pPr>
        <w:autoSpaceDE w:val="0"/>
        <w:autoSpaceDN w:val="0"/>
        <w:adjustRightInd w:val="0"/>
        <w:jc w:val="both"/>
        <w:rPr>
          <w:rFonts w:ascii="Times New Roman" w:eastAsia="Times New Roman" w:hAnsi="Times New Roman" w:cs="Times New Roman"/>
          <w:bCs/>
          <w:i/>
          <w:sz w:val="20"/>
          <w:lang w:val="en-US"/>
        </w:rPr>
      </w:pPr>
      <w:r w:rsidRPr="00E04D6E">
        <w:rPr>
          <w:rFonts w:ascii="Times New Roman" w:eastAsia="Times New Roman" w:hAnsi="Times New Roman" w:cs="Times New Roman"/>
          <w:bCs/>
          <w:i/>
          <w:sz w:val="20"/>
          <w:lang w:val="en-US"/>
        </w:rPr>
        <w:t>Objective: The course provides a broad introduction to some aspects of business management and running of business organization.</w:t>
      </w:r>
    </w:p>
    <w:p w:rsidR="00E04D6E" w:rsidRPr="00E04D6E" w:rsidRDefault="00E04D6E" w:rsidP="00E04D6E">
      <w:pPr>
        <w:autoSpaceDE w:val="0"/>
        <w:autoSpaceDN w:val="0"/>
        <w:adjustRightInd w:val="0"/>
        <w:jc w:val="both"/>
        <w:rPr>
          <w:rFonts w:ascii="Times New Roman" w:eastAsia="Times New Roman" w:hAnsi="Times New Roman" w:cs="Times New Roman"/>
          <w:b/>
          <w:bCs/>
          <w:sz w:val="20"/>
          <w:lang w:val="en-US"/>
        </w:rPr>
      </w:pPr>
    </w:p>
    <w:p w:rsidR="00E04D6E" w:rsidRPr="00E04D6E" w:rsidRDefault="00E04D6E" w:rsidP="00E04D6E">
      <w:pPr>
        <w:autoSpaceDE w:val="0"/>
        <w:autoSpaceDN w:val="0"/>
        <w:adjustRightInd w:val="0"/>
        <w:jc w:val="both"/>
        <w:rPr>
          <w:rFonts w:ascii="Times New Roman" w:eastAsia="Times New Roman" w:hAnsi="Times New Roman" w:cs="Times New Roman"/>
          <w:b/>
          <w:bCs/>
          <w:sz w:val="20"/>
          <w:lang w:val="en-US"/>
        </w:rPr>
      </w:pPr>
      <w:r w:rsidRPr="00E04D6E">
        <w:rPr>
          <w:rFonts w:ascii="Times New Roman" w:eastAsia="Times New Roman" w:hAnsi="Times New Roman" w:cs="Times New Roman"/>
          <w:b/>
          <w:bCs/>
          <w:sz w:val="20"/>
          <w:lang w:val="en-US"/>
        </w:rPr>
        <w:t>UNIT I</w:t>
      </w:r>
    </w:p>
    <w:p w:rsidR="00E04D6E" w:rsidRPr="00E04D6E" w:rsidRDefault="00E04D6E" w:rsidP="00E04D6E">
      <w:pPr>
        <w:autoSpaceDE w:val="0"/>
        <w:autoSpaceDN w:val="0"/>
        <w:adjustRightInd w:val="0"/>
        <w:jc w:val="both"/>
        <w:rPr>
          <w:rFonts w:ascii="Times New Roman" w:eastAsia="Times New Roman" w:hAnsi="Times New Roman" w:cs="Times New Roman"/>
          <w:bCs/>
          <w:sz w:val="20"/>
          <w:lang w:val="en-US"/>
        </w:rPr>
      </w:pPr>
      <w:r w:rsidRPr="00E04D6E">
        <w:rPr>
          <w:rFonts w:ascii="Times New Roman" w:eastAsia="Times New Roman" w:hAnsi="Times New Roman" w:cs="Times New Roman"/>
          <w:b/>
          <w:bCs/>
          <w:sz w:val="20"/>
          <w:lang w:val="en-US"/>
        </w:rPr>
        <w:t>Industrial relations-</w:t>
      </w:r>
      <w:r w:rsidRPr="00E04D6E">
        <w:rPr>
          <w:rFonts w:ascii="Times New Roman" w:eastAsia="Times New Roman" w:hAnsi="Times New Roman" w:cs="Times New Roman"/>
          <w:bCs/>
          <w:sz w:val="20"/>
          <w:lang w:val="en-US"/>
        </w:rPr>
        <w:t xml:space="preserve"> Definition and main aspects. Industrial disputes and strikes. Collective bargaining.</w:t>
      </w:r>
    </w:p>
    <w:p w:rsidR="00E04D6E" w:rsidRPr="00E04D6E" w:rsidRDefault="00E04D6E" w:rsidP="00E04D6E">
      <w:pPr>
        <w:autoSpaceDE w:val="0"/>
        <w:autoSpaceDN w:val="0"/>
        <w:adjustRightInd w:val="0"/>
        <w:jc w:val="both"/>
        <w:rPr>
          <w:rFonts w:ascii="Times New Roman" w:eastAsia="Times New Roman" w:hAnsi="Times New Roman" w:cs="Times New Roman"/>
          <w:bCs/>
          <w:sz w:val="20"/>
          <w:lang w:val="en-US"/>
        </w:rPr>
      </w:pPr>
      <w:r w:rsidRPr="00E04D6E">
        <w:rPr>
          <w:rFonts w:ascii="Times New Roman" w:eastAsia="Times New Roman" w:hAnsi="Times New Roman" w:cs="Times New Roman"/>
          <w:b/>
          <w:bCs/>
          <w:sz w:val="20"/>
          <w:lang w:val="en-US"/>
        </w:rPr>
        <w:t xml:space="preserve">Labour Legislation- </w:t>
      </w:r>
      <w:r w:rsidRPr="00E04D6E">
        <w:rPr>
          <w:rFonts w:ascii="Times New Roman" w:eastAsia="Times New Roman" w:hAnsi="Times New Roman" w:cs="Times New Roman"/>
          <w:bCs/>
          <w:sz w:val="20"/>
          <w:lang w:val="en-US"/>
        </w:rPr>
        <w:t xml:space="preserve">Labour management cooperation/worker’s participation in management. Factory legislation. International Labour Organization.      </w:t>
      </w:r>
    </w:p>
    <w:p w:rsidR="00E04D6E" w:rsidRPr="00E04D6E" w:rsidRDefault="00E04D6E" w:rsidP="00E04D6E">
      <w:pPr>
        <w:autoSpaceDE w:val="0"/>
        <w:autoSpaceDN w:val="0"/>
        <w:adjustRightInd w:val="0"/>
        <w:jc w:val="right"/>
        <w:rPr>
          <w:rFonts w:ascii="Times New Roman" w:eastAsia="Times New Roman" w:hAnsi="Times New Roman" w:cs="Times New Roman"/>
          <w:b/>
          <w:bCs/>
          <w:sz w:val="20"/>
          <w:lang w:val="en-US"/>
        </w:rPr>
      </w:pPr>
      <w:r w:rsidRPr="00E04D6E">
        <w:rPr>
          <w:rFonts w:ascii="Times New Roman" w:eastAsia="Times New Roman" w:hAnsi="Times New Roman" w:cs="Times New Roman"/>
          <w:b/>
          <w:bCs/>
          <w:sz w:val="20"/>
          <w:lang w:val="en-US"/>
        </w:rPr>
        <w:t>[T1,T2][No. of Hrs. 10]</w:t>
      </w:r>
    </w:p>
    <w:p w:rsidR="00E04D6E" w:rsidRPr="00E04D6E" w:rsidRDefault="00E04D6E" w:rsidP="00E04D6E">
      <w:pPr>
        <w:autoSpaceDE w:val="0"/>
        <w:autoSpaceDN w:val="0"/>
        <w:adjustRightInd w:val="0"/>
        <w:jc w:val="both"/>
        <w:rPr>
          <w:rFonts w:ascii="Times New Roman" w:eastAsia="Times New Roman" w:hAnsi="Times New Roman" w:cs="Times New Roman"/>
          <w:b/>
          <w:bCs/>
          <w:sz w:val="20"/>
          <w:lang w:val="en-US"/>
        </w:rPr>
      </w:pPr>
      <w:r w:rsidRPr="00E04D6E">
        <w:rPr>
          <w:rFonts w:ascii="Times New Roman" w:eastAsia="Times New Roman" w:hAnsi="Times New Roman" w:cs="Times New Roman"/>
          <w:b/>
          <w:bCs/>
          <w:sz w:val="20"/>
          <w:lang w:val="en-US"/>
        </w:rPr>
        <w:t>UNIT II</w:t>
      </w:r>
    </w:p>
    <w:p w:rsidR="00E04D6E" w:rsidRPr="00E04D6E" w:rsidRDefault="00E04D6E" w:rsidP="00E04D6E">
      <w:pPr>
        <w:autoSpaceDE w:val="0"/>
        <w:autoSpaceDN w:val="0"/>
        <w:adjustRightInd w:val="0"/>
        <w:jc w:val="both"/>
        <w:rPr>
          <w:rFonts w:ascii="Times New Roman" w:eastAsia="Times New Roman" w:hAnsi="Times New Roman" w:cs="Times New Roman"/>
          <w:bCs/>
          <w:sz w:val="20"/>
          <w:lang w:val="en-US"/>
        </w:rPr>
      </w:pPr>
      <w:r w:rsidRPr="00E04D6E">
        <w:rPr>
          <w:rFonts w:ascii="Times New Roman" w:eastAsia="Times New Roman" w:hAnsi="Times New Roman" w:cs="Times New Roman"/>
          <w:b/>
          <w:bCs/>
          <w:sz w:val="20"/>
          <w:lang w:val="en-US"/>
        </w:rPr>
        <w:t>Trade Unionism-</w:t>
      </w:r>
      <w:r w:rsidRPr="00E04D6E">
        <w:rPr>
          <w:rFonts w:ascii="Times New Roman" w:eastAsia="Times New Roman" w:hAnsi="Times New Roman" w:cs="Times New Roman"/>
          <w:bCs/>
          <w:sz w:val="20"/>
          <w:lang w:val="en-US"/>
        </w:rPr>
        <w:t xml:space="preserve"> Definition, Origin, Objectives of Trade Unions. Methods of Trade unions. Size and finance of Indian Trade unions-size, frequency distribution, factors responsible for the small size. Finance-sources of income, ways of improving finance.</w:t>
      </w:r>
    </w:p>
    <w:p w:rsidR="00E04D6E" w:rsidRPr="00E04D6E" w:rsidRDefault="00E04D6E" w:rsidP="00E04D6E">
      <w:pPr>
        <w:autoSpaceDE w:val="0"/>
        <w:autoSpaceDN w:val="0"/>
        <w:adjustRightInd w:val="0"/>
        <w:jc w:val="right"/>
        <w:rPr>
          <w:rFonts w:ascii="Times New Roman" w:eastAsia="Times New Roman" w:hAnsi="Times New Roman" w:cs="Times New Roman"/>
          <w:b/>
          <w:bCs/>
          <w:sz w:val="20"/>
          <w:lang w:val="en-US"/>
        </w:rPr>
      </w:pPr>
      <w:r w:rsidRPr="00E04D6E">
        <w:rPr>
          <w:rFonts w:ascii="Times New Roman" w:eastAsia="Times New Roman" w:hAnsi="Times New Roman" w:cs="Times New Roman"/>
          <w:b/>
          <w:bCs/>
          <w:sz w:val="20"/>
          <w:lang w:val="en-US"/>
        </w:rPr>
        <w:t>[T1,T2][No. of Hrs. 10]</w:t>
      </w:r>
    </w:p>
    <w:p w:rsidR="00E04D6E" w:rsidRPr="00E04D6E" w:rsidRDefault="00E04D6E" w:rsidP="00E04D6E">
      <w:pPr>
        <w:autoSpaceDE w:val="0"/>
        <w:autoSpaceDN w:val="0"/>
        <w:adjustRightInd w:val="0"/>
        <w:jc w:val="both"/>
        <w:rPr>
          <w:rFonts w:ascii="Times New Roman" w:eastAsia="Times New Roman" w:hAnsi="Times New Roman" w:cs="Times New Roman"/>
          <w:b/>
          <w:bCs/>
          <w:sz w:val="20"/>
          <w:lang w:val="en-US"/>
        </w:rPr>
      </w:pPr>
      <w:r w:rsidRPr="00E04D6E">
        <w:rPr>
          <w:rFonts w:ascii="Times New Roman" w:eastAsia="Times New Roman" w:hAnsi="Times New Roman" w:cs="Times New Roman"/>
          <w:b/>
          <w:bCs/>
          <w:sz w:val="20"/>
          <w:lang w:val="en-US"/>
        </w:rPr>
        <w:t>UNIT III</w:t>
      </w:r>
    </w:p>
    <w:p w:rsidR="00E04D6E" w:rsidRPr="00E04D6E" w:rsidRDefault="00E04D6E" w:rsidP="00E04D6E">
      <w:pPr>
        <w:autoSpaceDE w:val="0"/>
        <w:autoSpaceDN w:val="0"/>
        <w:adjustRightInd w:val="0"/>
        <w:jc w:val="both"/>
        <w:rPr>
          <w:rFonts w:ascii="Times New Roman" w:eastAsia="Times New Roman" w:hAnsi="Times New Roman" w:cs="Times New Roman"/>
          <w:bCs/>
          <w:sz w:val="20"/>
          <w:lang w:val="en-US"/>
        </w:rPr>
      </w:pPr>
      <w:r w:rsidRPr="00E04D6E">
        <w:rPr>
          <w:rFonts w:ascii="Times New Roman" w:eastAsia="Times New Roman" w:hAnsi="Times New Roman" w:cs="Times New Roman"/>
          <w:b/>
          <w:bCs/>
          <w:sz w:val="20"/>
          <w:lang w:val="en-US"/>
        </w:rPr>
        <w:t>Work Study-</w:t>
      </w:r>
      <w:r w:rsidRPr="00E04D6E">
        <w:rPr>
          <w:rFonts w:ascii="Times New Roman" w:eastAsia="Times New Roman" w:hAnsi="Times New Roman" w:cs="Times New Roman"/>
          <w:bCs/>
          <w:sz w:val="20"/>
          <w:lang w:val="en-US"/>
        </w:rPr>
        <w:t>Method study and time study. Foundations of work study. Main components of method study. Time study standards. Involvement of worker’s unions. Work Sampling. Application of work study to office work.</w:t>
      </w:r>
    </w:p>
    <w:p w:rsidR="00E04D6E" w:rsidRPr="00E04D6E" w:rsidRDefault="00E04D6E" w:rsidP="00E04D6E">
      <w:pPr>
        <w:autoSpaceDE w:val="0"/>
        <w:autoSpaceDN w:val="0"/>
        <w:adjustRightInd w:val="0"/>
        <w:jc w:val="right"/>
        <w:rPr>
          <w:rFonts w:ascii="Times New Roman" w:eastAsia="Times New Roman" w:hAnsi="Times New Roman" w:cs="Times New Roman"/>
          <w:b/>
          <w:bCs/>
          <w:sz w:val="20"/>
          <w:lang w:val="en-US"/>
        </w:rPr>
      </w:pPr>
      <w:r w:rsidRPr="00E04D6E">
        <w:rPr>
          <w:rFonts w:ascii="Times New Roman" w:eastAsia="Times New Roman" w:hAnsi="Times New Roman" w:cs="Times New Roman"/>
          <w:b/>
          <w:bCs/>
          <w:sz w:val="20"/>
          <w:lang w:val="en-US"/>
        </w:rPr>
        <w:t>[T1,T2][No. of Hrs. 10]</w:t>
      </w:r>
    </w:p>
    <w:p w:rsidR="00E04D6E" w:rsidRPr="00E04D6E" w:rsidRDefault="00E04D6E" w:rsidP="00E04D6E">
      <w:pPr>
        <w:autoSpaceDE w:val="0"/>
        <w:autoSpaceDN w:val="0"/>
        <w:adjustRightInd w:val="0"/>
        <w:jc w:val="both"/>
        <w:rPr>
          <w:rFonts w:ascii="Times New Roman" w:eastAsia="Times New Roman" w:hAnsi="Times New Roman" w:cs="Times New Roman"/>
          <w:b/>
          <w:bCs/>
          <w:sz w:val="20"/>
          <w:lang w:val="en-US"/>
        </w:rPr>
      </w:pPr>
      <w:r w:rsidRPr="00E04D6E">
        <w:rPr>
          <w:rFonts w:ascii="Times New Roman" w:eastAsia="Times New Roman" w:hAnsi="Times New Roman" w:cs="Times New Roman"/>
          <w:b/>
          <w:bCs/>
          <w:sz w:val="20"/>
          <w:lang w:val="en-US"/>
        </w:rPr>
        <w:t>UNIT IV</w:t>
      </w:r>
    </w:p>
    <w:p w:rsidR="00E04D6E" w:rsidRPr="00E04D6E" w:rsidRDefault="00E04D6E" w:rsidP="00E04D6E">
      <w:pPr>
        <w:autoSpaceDE w:val="0"/>
        <w:autoSpaceDN w:val="0"/>
        <w:adjustRightInd w:val="0"/>
        <w:jc w:val="both"/>
        <w:rPr>
          <w:rFonts w:ascii="Times New Roman" w:eastAsia="Times New Roman" w:hAnsi="Times New Roman" w:cs="Times New Roman"/>
          <w:bCs/>
          <w:sz w:val="20"/>
          <w:lang w:val="en-US"/>
        </w:rPr>
      </w:pPr>
      <w:r w:rsidRPr="00E04D6E">
        <w:rPr>
          <w:rFonts w:ascii="Times New Roman" w:eastAsia="Times New Roman" w:hAnsi="Times New Roman" w:cs="Times New Roman"/>
          <w:b/>
          <w:bCs/>
          <w:sz w:val="20"/>
          <w:lang w:val="en-US"/>
        </w:rPr>
        <w:t xml:space="preserve">Quality Management- </w:t>
      </w:r>
      <w:r w:rsidRPr="00E04D6E">
        <w:rPr>
          <w:rFonts w:ascii="Times New Roman" w:eastAsia="Times New Roman" w:hAnsi="Times New Roman" w:cs="Times New Roman"/>
          <w:bCs/>
          <w:sz w:val="20"/>
          <w:lang w:val="en-US"/>
        </w:rPr>
        <w:t>What is Quality? Control Charts. Quality is everybody’s job. Taguchi Philosophy. Service Quality. What is Total Quality Management (TQM)? Roadmap for TQM. Criticism of TQM. Six Sigma.</w:t>
      </w:r>
    </w:p>
    <w:p w:rsidR="00E04D6E" w:rsidRPr="00E04D6E" w:rsidRDefault="00E04D6E" w:rsidP="00E04D6E">
      <w:pPr>
        <w:autoSpaceDE w:val="0"/>
        <w:autoSpaceDN w:val="0"/>
        <w:adjustRightInd w:val="0"/>
        <w:ind w:left="-284"/>
        <w:jc w:val="right"/>
        <w:rPr>
          <w:rFonts w:ascii="Times New Roman" w:eastAsia="Times New Roman" w:hAnsi="Times New Roman" w:cs="Times New Roman"/>
          <w:b/>
          <w:bCs/>
          <w:sz w:val="20"/>
          <w:lang w:val="en-US"/>
        </w:rPr>
      </w:pPr>
      <w:r w:rsidRPr="00E04D6E">
        <w:rPr>
          <w:rFonts w:ascii="Times New Roman" w:eastAsia="Times New Roman" w:hAnsi="Times New Roman" w:cs="Times New Roman"/>
          <w:b/>
          <w:bCs/>
          <w:sz w:val="20"/>
          <w:lang w:val="en-US"/>
        </w:rPr>
        <w:t>[T1,T2][No. of Hrs. 10]</w:t>
      </w:r>
    </w:p>
    <w:p w:rsidR="00E04D6E" w:rsidRPr="00E04D6E" w:rsidRDefault="00E04D6E" w:rsidP="00E04D6E">
      <w:pPr>
        <w:autoSpaceDE w:val="0"/>
        <w:autoSpaceDN w:val="0"/>
        <w:adjustRightInd w:val="0"/>
        <w:jc w:val="both"/>
        <w:rPr>
          <w:rFonts w:ascii="Times New Roman" w:eastAsia="Times New Roman" w:hAnsi="Times New Roman" w:cs="Times New Roman"/>
          <w:b/>
          <w:bCs/>
          <w:sz w:val="20"/>
          <w:lang w:val="en-US"/>
        </w:rPr>
      </w:pPr>
      <w:r w:rsidRPr="00E04D6E">
        <w:rPr>
          <w:rFonts w:ascii="Times New Roman" w:eastAsia="Times New Roman" w:hAnsi="Times New Roman" w:cs="Times New Roman"/>
          <w:b/>
          <w:bCs/>
          <w:sz w:val="20"/>
          <w:lang w:val="en-US"/>
        </w:rPr>
        <w:t>Text Books:</w:t>
      </w:r>
    </w:p>
    <w:p w:rsidR="00E04D6E" w:rsidRPr="00E04D6E" w:rsidRDefault="00E04D6E" w:rsidP="00E04D6E">
      <w:pPr>
        <w:autoSpaceDE w:val="0"/>
        <w:autoSpaceDN w:val="0"/>
        <w:adjustRightInd w:val="0"/>
        <w:ind w:left="720" w:hanging="720"/>
        <w:jc w:val="both"/>
        <w:rPr>
          <w:rFonts w:ascii="Times New Roman" w:eastAsia="Times New Roman" w:hAnsi="Times New Roman" w:cs="Times New Roman"/>
          <w:bCs/>
          <w:sz w:val="20"/>
          <w:lang w:val="en-US"/>
        </w:rPr>
      </w:pPr>
      <w:r w:rsidRPr="00E04D6E">
        <w:rPr>
          <w:rFonts w:ascii="Times New Roman" w:eastAsia="Times New Roman" w:hAnsi="Times New Roman" w:cs="Times New Roman"/>
          <w:bCs/>
          <w:sz w:val="20"/>
          <w:lang w:val="en-US"/>
        </w:rPr>
        <w:t>[T1]</w:t>
      </w:r>
      <w:r w:rsidRPr="00E04D6E">
        <w:rPr>
          <w:rFonts w:ascii="Times New Roman" w:eastAsia="Times New Roman" w:hAnsi="Times New Roman" w:cs="Times New Roman"/>
          <w:bCs/>
          <w:sz w:val="20"/>
          <w:lang w:val="en-US"/>
        </w:rPr>
        <w:tab/>
        <w:t>Sinha, P.R.N., Sinha I.B. and Shekhar S.M.(2013), Industrial Relations, Trade Unions and Labour Legislation. Pearson Education</w:t>
      </w:r>
    </w:p>
    <w:p w:rsidR="00E04D6E" w:rsidRPr="00E04D6E" w:rsidRDefault="00E04D6E" w:rsidP="00E04D6E">
      <w:pPr>
        <w:autoSpaceDE w:val="0"/>
        <w:autoSpaceDN w:val="0"/>
        <w:adjustRightInd w:val="0"/>
        <w:ind w:left="720" w:hanging="720"/>
        <w:jc w:val="both"/>
        <w:rPr>
          <w:rFonts w:ascii="Times New Roman" w:eastAsia="Times New Roman" w:hAnsi="Times New Roman" w:cs="Times New Roman"/>
          <w:bCs/>
          <w:sz w:val="20"/>
          <w:lang w:val="en-US"/>
        </w:rPr>
      </w:pPr>
      <w:r w:rsidRPr="00E04D6E">
        <w:rPr>
          <w:rFonts w:ascii="Times New Roman" w:eastAsia="Times New Roman" w:hAnsi="Times New Roman" w:cs="Times New Roman"/>
          <w:bCs/>
          <w:sz w:val="20"/>
          <w:lang w:val="en-US"/>
        </w:rPr>
        <w:t>[T2]</w:t>
      </w:r>
      <w:r w:rsidRPr="00E04D6E">
        <w:rPr>
          <w:rFonts w:ascii="Times New Roman" w:eastAsia="Times New Roman" w:hAnsi="Times New Roman" w:cs="Times New Roman"/>
          <w:bCs/>
          <w:sz w:val="20"/>
          <w:lang w:val="en-US"/>
        </w:rPr>
        <w:tab/>
        <w:t>Chary, S.N. (2012), Production and Operations Management. Tata McGraw Hill Education.</w:t>
      </w:r>
    </w:p>
    <w:p w:rsidR="00E04D6E" w:rsidRPr="00E04D6E" w:rsidRDefault="00E04D6E" w:rsidP="00E04D6E">
      <w:pPr>
        <w:autoSpaceDE w:val="0"/>
        <w:autoSpaceDN w:val="0"/>
        <w:adjustRightInd w:val="0"/>
        <w:ind w:left="720" w:hanging="720"/>
        <w:jc w:val="both"/>
        <w:rPr>
          <w:rFonts w:ascii="Times New Roman" w:eastAsia="Times New Roman" w:hAnsi="Times New Roman" w:cs="Times New Roman"/>
          <w:bCs/>
          <w:sz w:val="20"/>
          <w:lang w:val="en-US"/>
        </w:rPr>
      </w:pPr>
    </w:p>
    <w:p w:rsidR="00E04D6E" w:rsidRPr="00E04D6E" w:rsidRDefault="00E04D6E" w:rsidP="00E04D6E">
      <w:pPr>
        <w:autoSpaceDE w:val="0"/>
        <w:autoSpaceDN w:val="0"/>
        <w:adjustRightInd w:val="0"/>
        <w:ind w:left="720" w:hanging="720"/>
        <w:jc w:val="both"/>
        <w:rPr>
          <w:rFonts w:ascii="Times New Roman" w:eastAsia="Times New Roman" w:hAnsi="Times New Roman" w:cs="Times New Roman"/>
          <w:b/>
          <w:bCs/>
          <w:sz w:val="20"/>
          <w:lang w:val="en-US"/>
        </w:rPr>
      </w:pPr>
      <w:r w:rsidRPr="00E04D6E">
        <w:rPr>
          <w:rFonts w:ascii="Times New Roman" w:eastAsia="Times New Roman" w:hAnsi="Times New Roman" w:cs="Times New Roman"/>
          <w:b/>
          <w:bCs/>
          <w:sz w:val="20"/>
          <w:lang w:val="en-US"/>
        </w:rPr>
        <w:t>Reference Books:</w:t>
      </w:r>
    </w:p>
    <w:p w:rsidR="00E04D6E" w:rsidRPr="00E04D6E" w:rsidRDefault="00E04D6E" w:rsidP="00E04D6E">
      <w:pPr>
        <w:autoSpaceDE w:val="0"/>
        <w:autoSpaceDN w:val="0"/>
        <w:adjustRightInd w:val="0"/>
        <w:ind w:left="720" w:hanging="720"/>
        <w:jc w:val="both"/>
        <w:rPr>
          <w:rFonts w:ascii="Times New Roman" w:eastAsia="Times New Roman" w:hAnsi="Times New Roman" w:cs="Times New Roman"/>
          <w:bCs/>
          <w:sz w:val="20"/>
          <w:lang w:val="en-US"/>
        </w:rPr>
      </w:pPr>
      <w:r w:rsidRPr="00E04D6E">
        <w:rPr>
          <w:rFonts w:ascii="Times New Roman" w:eastAsia="Times New Roman" w:hAnsi="Times New Roman" w:cs="Times New Roman"/>
          <w:bCs/>
          <w:sz w:val="20"/>
          <w:lang w:val="en-US"/>
        </w:rPr>
        <w:t>[R1]</w:t>
      </w:r>
      <w:r w:rsidRPr="00E04D6E">
        <w:rPr>
          <w:rFonts w:ascii="Times New Roman" w:eastAsia="Times New Roman" w:hAnsi="Times New Roman" w:cs="Times New Roman"/>
          <w:bCs/>
          <w:sz w:val="20"/>
          <w:lang w:val="en-US"/>
        </w:rPr>
        <w:tab/>
        <w:t>Srivastava, S.C. (2012), Industrial Relations and Labour Laws, Vikas Publishing</w:t>
      </w:r>
    </w:p>
    <w:p w:rsidR="00E04D6E" w:rsidRPr="00E04D6E" w:rsidRDefault="00E04D6E" w:rsidP="00E04D6E">
      <w:pPr>
        <w:autoSpaceDE w:val="0"/>
        <w:autoSpaceDN w:val="0"/>
        <w:adjustRightInd w:val="0"/>
        <w:ind w:left="720" w:hanging="720"/>
        <w:jc w:val="both"/>
        <w:rPr>
          <w:rFonts w:ascii="Times New Roman" w:eastAsia="Times New Roman" w:hAnsi="Times New Roman" w:cs="Times New Roman"/>
          <w:bCs/>
          <w:sz w:val="20"/>
          <w:lang w:val="en-US"/>
        </w:rPr>
      </w:pPr>
      <w:r w:rsidRPr="00E04D6E">
        <w:rPr>
          <w:rFonts w:ascii="Times New Roman" w:eastAsia="Times New Roman" w:hAnsi="Times New Roman" w:cs="Times New Roman"/>
          <w:bCs/>
          <w:sz w:val="20"/>
          <w:lang w:val="en-US"/>
        </w:rPr>
        <w:t>[R2]</w:t>
      </w:r>
      <w:r w:rsidRPr="00E04D6E">
        <w:rPr>
          <w:rFonts w:ascii="Times New Roman" w:eastAsia="Times New Roman" w:hAnsi="Times New Roman" w:cs="Times New Roman"/>
          <w:bCs/>
          <w:sz w:val="20"/>
          <w:lang w:val="en-US"/>
        </w:rPr>
        <w:tab/>
        <w:t>Shankar R (2012), Industrial Engineering and Management. Galgotia Publications</w:t>
      </w:r>
    </w:p>
    <w:p w:rsidR="00E04D6E" w:rsidRPr="00E04D6E" w:rsidRDefault="00E04D6E" w:rsidP="00E04D6E">
      <w:pPr>
        <w:autoSpaceDE w:val="0"/>
        <w:autoSpaceDN w:val="0"/>
        <w:adjustRightInd w:val="0"/>
        <w:ind w:left="720" w:hanging="720"/>
        <w:jc w:val="both"/>
        <w:rPr>
          <w:rFonts w:ascii="Times New Roman" w:eastAsia="Times New Roman" w:hAnsi="Times New Roman" w:cs="Times New Roman"/>
          <w:bCs/>
          <w:sz w:val="20"/>
          <w:lang w:val="en-US"/>
        </w:rPr>
      </w:pPr>
      <w:r w:rsidRPr="00E04D6E">
        <w:rPr>
          <w:rFonts w:ascii="Times New Roman" w:eastAsia="Times New Roman" w:hAnsi="Times New Roman" w:cs="Times New Roman"/>
          <w:bCs/>
          <w:sz w:val="20"/>
          <w:lang w:val="en-US"/>
        </w:rPr>
        <w:t>[R3]</w:t>
      </w:r>
      <w:r w:rsidRPr="00E04D6E">
        <w:rPr>
          <w:rFonts w:ascii="Times New Roman" w:eastAsia="Times New Roman" w:hAnsi="Times New Roman" w:cs="Times New Roman"/>
          <w:bCs/>
          <w:sz w:val="20"/>
          <w:lang w:val="en-US"/>
        </w:rPr>
        <w:tab/>
        <w:t>Telsang, M. (2006), Industrial Engineering and Production Management. S.Chand</w:t>
      </w:r>
    </w:p>
    <w:p w:rsidR="00E04D6E" w:rsidRPr="00E04D6E" w:rsidRDefault="00E04D6E" w:rsidP="00E04D6E">
      <w:pPr>
        <w:rPr>
          <w:rFonts w:ascii="Times New Roman" w:eastAsia="Times New Roman" w:hAnsi="Times New Roman" w:cs="Times New Roman"/>
          <w:b/>
          <w:sz w:val="20"/>
          <w:u w:val="single"/>
          <w:lang w:val="en-US"/>
        </w:rPr>
      </w:pPr>
      <w:r w:rsidRPr="00E04D6E">
        <w:rPr>
          <w:rFonts w:ascii="Times New Roman" w:eastAsia="Times New Roman" w:hAnsi="Times New Roman" w:cs="Times New Roman"/>
          <w:bCs/>
          <w:sz w:val="20"/>
          <w:lang w:val="en-US"/>
        </w:rPr>
        <w:t>[R4]</w:t>
      </w:r>
      <w:r w:rsidRPr="00E04D6E">
        <w:rPr>
          <w:rFonts w:ascii="Times New Roman" w:eastAsia="Times New Roman" w:hAnsi="Times New Roman" w:cs="Times New Roman"/>
          <w:bCs/>
          <w:sz w:val="20"/>
          <w:lang w:val="en-US"/>
        </w:rPr>
        <w:tab/>
        <w:t>Thukaram, Rao (2004), M.E. Industrial Management. Himalaya Publishing House</w:t>
      </w:r>
    </w:p>
    <w:p w:rsidR="00E04D6E" w:rsidRPr="00E04D6E" w:rsidRDefault="00E04D6E" w:rsidP="00E04D6E">
      <w:pPr>
        <w:spacing w:after="200"/>
        <w:rPr>
          <w:rFonts w:ascii="Times New Roman" w:eastAsia="Times New Roman" w:hAnsi="Times New Roman" w:cs="Times New Roman"/>
          <w:b/>
          <w:sz w:val="20"/>
          <w:lang w:val="en-US"/>
        </w:rPr>
      </w:pPr>
    </w:p>
    <w:p w:rsidR="00365B25" w:rsidRDefault="00365B25">
      <w:pPr>
        <w:spacing w:after="200" w:line="276" w:lineRule="auto"/>
        <w:rPr>
          <w:rFonts w:ascii="Times New Roman" w:eastAsiaTheme="minorEastAsia" w:hAnsi="Times New Roman" w:cs="Times New Roman"/>
          <w:b/>
          <w:sz w:val="20"/>
          <w:szCs w:val="22"/>
          <w:u w:val="single"/>
          <w:lang w:val="en-US" w:bidi="ar-SA"/>
        </w:rPr>
      </w:pPr>
      <w:r>
        <w:rPr>
          <w:rFonts w:ascii="Times New Roman" w:eastAsiaTheme="minorEastAsia" w:hAnsi="Times New Roman" w:cs="Times New Roman"/>
          <w:b/>
          <w:sz w:val="20"/>
          <w:szCs w:val="22"/>
          <w:u w:val="single"/>
          <w:lang w:val="en-US" w:bidi="ar-SA"/>
        </w:rPr>
        <w:br w:type="page"/>
      </w:r>
    </w:p>
    <w:p w:rsidR="006129FE" w:rsidRPr="006129FE" w:rsidRDefault="006129FE" w:rsidP="006129FE">
      <w:pPr>
        <w:jc w:val="center"/>
        <w:rPr>
          <w:rFonts w:ascii="Times New Roman" w:eastAsiaTheme="minorEastAsia" w:hAnsi="Times New Roman" w:cs="Times New Roman"/>
          <w:b/>
          <w:sz w:val="20"/>
          <w:szCs w:val="22"/>
          <w:u w:val="single"/>
          <w:lang w:val="en-US" w:bidi="ar-SA"/>
        </w:rPr>
      </w:pPr>
      <w:r w:rsidRPr="006129FE">
        <w:rPr>
          <w:rFonts w:ascii="Times New Roman" w:eastAsiaTheme="minorEastAsia" w:hAnsi="Times New Roman" w:cs="Times New Roman"/>
          <w:b/>
          <w:sz w:val="20"/>
          <w:szCs w:val="22"/>
          <w:u w:val="single"/>
          <w:lang w:val="en-US" w:bidi="ar-SA"/>
        </w:rPr>
        <w:lastRenderedPageBreak/>
        <w:t>COMMUNICATION SKILLS FOR PROFESSIONALS LAB</w:t>
      </w:r>
    </w:p>
    <w:p w:rsidR="006129FE" w:rsidRPr="006129FE" w:rsidRDefault="006129FE" w:rsidP="006129FE">
      <w:pPr>
        <w:jc w:val="center"/>
        <w:rPr>
          <w:rFonts w:ascii="Times New Roman" w:eastAsiaTheme="minorEastAsia" w:hAnsi="Times New Roman" w:cs="Times New Roman"/>
          <w:b/>
          <w:sz w:val="20"/>
          <w:szCs w:val="22"/>
          <w:u w:val="single"/>
          <w:lang w:val="en-US" w:bidi="ar-SA"/>
        </w:rPr>
      </w:pPr>
    </w:p>
    <w:p w:rsidR="006129FE" w:rsidRPr="006129FE" w:rsidRDefault="006129FE" w:rsidP="006129FE">
      <w:pPr>
        <w:rPr>
          <w:rFonts w:ascii="Times New Roman" w:eastAsiaTheme="minorEastAsia" w:hAnsi="Times New Roman" w:cs="Times New Roman"/>
          <w:b/>
          <w:sz w:val="20"/>
          <w:szCs w:val="22"/>
          <w:lang w:val="en-US" w:bidi="ar-SA"/>
        </w:rPr>
      </w:pPr>
      <w:r w:rsidRPr="006129FE">
        <w:rPr>
          <w:rFonts w:ascii="Times New Roman" w:eastAsiaTheme="minorEastAsia" w:hAnsi="Times New Roman" w:cs="Times New Roman"/>
          <w:b/>
          <w:sz w:val="20"/>
          <w:szCs w:val="22"/>
          <w:lang w:val="en-US" w:bidi="ar-SA"/>
        </w:rPr>
        <w:t xml:space="preserve">Paper Code: ETHS-351                                                                                 </w:t>
      </w:r>
      <w:r w:rsidRPr="006129FE">
        <w:rPr>
          <w:rFonts w:ascii="Times New Roman" w:eastAsiaTheme="minorEastAsia" w:hAnsi="Times New Roman" w:cs="Times New Roman"/>
          <w:b/>
          <w:sz w:val="20"/>
          <w:szCs w:val="22"/>
          <w:lang w:val="en-US" w:bidi="ar-SA"/>
        </w:rPr>
        <w:tab/>
      </w:r>
      <w:r w:rsidRPr="006129FE">
        <w:rPr>
          <w:rFonts w:ascii="Times New Roman" w:eastAsiaTheme="minorEastAsia" w:hAnsi="Times New Roman" w:cs="Times New Roman"/>
          <w:b/>
          <w:sz w:val="20"/>
          <w:szCs w:val="22"/>
          <w:lang w:val="en-US" w:bidi="ar-SA"/>
        </w:rPr>
        <w:tab/>
        <w:t>L</w:t>
      </w:r>
      <w:r w:rsidRPr="006129FE">
        <w:rPr>
          <w:rFonts w:ascii="Times New Roman" w:eastAsiaTheme="minorEastAsia" w:hAnsi="Times New Roman" w:cs="Times New Roman"/>
          <w:b/>
          <w:sz w:val="20"/>
          <w:szCs w:val="22"/>
          <w:lang w:val="en-US" w:bidi="ar-SA"/>
        </w:rPr>
        <w:tab/>
        <w:t>T/P</w:t>
      </w:r>
      <w:r w:rsidRPr="006129FE">
        <w:rPr>
          <w:rFonts w:ascii="Times New Roman" w:eastAsiaTheme="minorEastAsia" w:hAnsi="Times New Roman" w:cs="Times New Roman"/>
          <w:b/>
          <w:sz w:val="20"/>
          <w:szCs w:val="22"/>
          <w:lang w:val="en-US" w:bidi="ar-SA"/>
        </w:rPr>
        <w:tab/>
        <w:t>C</w:t>
      </w:r>
    </w:p>
    <w:p w:rsidR="006129FE" w:rsidRPr="006129FE" w:rsidRDefault="006129FE" w:rsidP="006129FE">
      <w:pPr>
        <w:rPr>
          <w:rFonts w:ascii="Times New Roman" w:eastAsiaTheme="minorEastAsia" w:hAnsi="Times New Roman" w:cs="Times New Roman"/>
          <w:b/>
          <w:sz w:val="20"/>
          <w:szCs w:val="22"/>
          <w:lang w:val="en-US" w:bidi="ar-SA"/>
        </w:rPr>
      </w:pPr>
      <w:r w:rsidRPr="006129FE">
        <w:rPr>
          <w:rFonts w:ascii="Times New Roman" w:eastAsiaTheme="minorEastAsia" w:hAnsi="Times New Roman" w:cs="Times New Roman"/>
          <w:b/>
          <w:sz w:val="20"/>
          <w:szCs w:val="22"/>
          <w:lang w:val="en-US" w:bidi="ar-SA"/>
        </w:rPr>
        <w:t xml:space="preserve">Paper: Communication Skills for Professionals Lab                                          </w:t>
      </w:r>
      <w:r w:rsidRPr="006129FE">
        <w:rPr>
          <w:rFonts w:ascii="Times New Roman" w:eastAsiaTheme="minorEastAsia" w:hAnsi="Times New Roman" w:cs="Times New Roman"/>
          <w:b/>
          <w:sz w:val="20"/>
          <w:szCs w:val="22"/>
          <w:lang w:val="en-US" w:bidi="ar-SA"/>
        </w:rPr>
        <w:tab/>
        <w:t>0</w:t>
      </w:r>
      <w:r w:rsidRPr="006129FE">
        <w:rPr>
          <w:rFonts w:ascii="Times New Roman" w:eastAsiaTheme="minorEastAsia" w:hAnsi="Times New Roman" w:cs="Times New Roman"/>
          <w:b/>
          <w:sz w:val="20"/>
          <w:szCs w:val="22"/>
          <w:lang w:val="en-US" w:bidi="ar-SA"/>
        </w:rPr>
        <w:tab/>
        <w:t>2</w:t>
      </w:r>
      <w:r w:rsidRPr="006129FE">
        <w:rPr>
          <w:rFonts w:ascii="Times New Roman" w:eastAsiaTheme="minorEastAsia" w:hAnsi="Times New Roman" w:cs="Times New Roman"/>
          <w:b/>
          <w:sz w:val="20"/>
          <w:szCs w:val="22"/>
          <w:lang w:val="en-US" w:bidi="ar-SA"/>
        </w:rPr>
        <w:tab/>
        <w:t>1</w:t>
      </w:r>
    </w:p>
    <w:p w:rsidR="006129FE" w:rsidRPr="006129FE" w:rsidRDefault="006129FE" w:rsidP="006129FE">
      <w:pPr>
        <w:spacing w:after="200"/>
        <w:jc w:val="both"/>
        <w:rPr>
          <w:rFonts w:ascii="Times New Roman" w:eastAsiaTheme="minorHAnsi" w:hAnsi="Times New Roman" w:cs="Times New Roman"/>
          <w:b/>
          <w:i/>
          <w:sz w:val="20"/>
          <w:szCs w:val="22"/>
          <w:lang w:bidi="ar-SA"/>
        </w:rPr>
      </w:pPr>
    </w:p>
    <w:p w:rsidR="006129FE" w:rsidRPr="006129FE" w:rsidRDefault="006129FE" w:rsidP="006129FE">
      <w:pPr>
        <w:spacing w:after="200"/>
        <w:jc w:val="both"/>
        <w:rPr>
          <w:rFonts w:ascii="Times New Roman" w:eastAsiaTheme="minorHAnsi" w:hAnsi="Times New Roman" w:cs="Times New Roman"/>
          <w:i/>
          <w:sz w:val="20"/>
          <w:szCs w:val="22"/>
          <w:lang w:bidi="ar-SA"/>
        </w:rPr>
      </w:pPr>
      <w:r w:rsidRPr="006129FE">
        <w:rPr>
          <w:rFonts w:ascii="Times New Roman" w:eastAsiaTheme="minorHAnsi" w:hAnsi="Times New Roman" w:cs="Times New Roman"/>
          <w:b/>
          <w:i/>
          <w:sz w:val="20"/>
          <w:szCs w:val="22"/>
          <w:lang w:bidi="ar-SA"/>
        </w:rPr>
        <w:t xml:space="preserve">Objective: </w:t>
      </w:r>
      <w:r w:rsidRPr="006129FE">
        <w:rPr>
          <w:rFonts w:ascii="Times New Roman" w:eastAsiaTheme="minorHAnsi" w:hAnsi="Times New Roman" w:cs="Times New Roman"/>
          <w:i/>
          <w:sz w:val="20"/>
          <w:szCs w:val="22"/>
          <w:lang w:bidi="ar-SA"/>
        </w:rPr>
        <w:t xml:space="preserve">To develop communication competence in prospective engineers so that they are able to communicate information as well as their thoughts and ideas with clarity and precision .These activities will enhance students’ communication skills with a focus on improving their oral communication both in formal and informal situations. They will develop confidence in facing </w:t>
      </w:r>
      <w:r w:rsidRPr="006129FE">
        <w:rPr>
          <w:rFonts w:ascii="Times New Roman" w:eastAsiaTheme="minorEastAsia" w:hAnsi="Times New Roman" w:cs="Times New Roman"/>
          <w:i/>
          <w:sz w:val="20"/>
          <w:szCs w:val="22"/>
          <w:lang w:val="en-US" w:bidi="ar-SA"/>
        </w:rPr>
        <w:t xml:space="preserve">interviews and participating in group discussions which </w:t>
      </w:r>
      <w:r w:rsidRPr="006129FE">
        <w:rPr>
          <w:rFonts w:ascii="Times New Roman" w:eastAsiaTheme="minorHAnsi" w:hAnsi="Times New Roman" w:cs="Times New Roman"/>
          <w:i/>
          <w:sz w:val="20"/>
          <w:szCs w:val="22"/>
          <w:lang w:bidi="ar-SA"/>
        </w:rPr>
        <w:t xml:space="preserve">have become an integral part of placement procedures of most business organisations today. </w:t>
      </w:r>
    </w:p>
    <w:p w:rsidR="006129FE" w:rsidRPr="006129FE" w:rsidRDefault="006129FE" w:rsidP="006129FE">
      <w:pPr>
        <w:spacing w:after="200"/>
        <w:jc w:val="both"/>
        <w:rPr>
          <w:rFonts w:ascii="Times New Roman" w:eastAsiaTheme="minorHAnsi" w:hAnsi="Times New Roman" w:cs="Times New Roman"/>
          <w:b/>
          <w:sz w:val="20"/>
          <w:szCs w:val="22"/>
          <w:lang w:bidi="ar-SA"/>
        </w:rPr>
      </w:pPr>
      <w:r w:rsidRPr="006129FE">
        <w:rPr>
          <w:rFonts w:ascii="Times New Roman" w:eastAsiaTheme="minorHAnsi" w:hAnsi="Times New Roman" w:cs="Times New Roman"/>
          <w:b/>
          <w:sz w:val="20"/>
          <w:szCs w:val="22"/>
          <w:lang w:bidi="ar-SA"/>
        </w:rPr>
        <w:t>Lab Activities to be conducted:</w:t>
      </w:r>
    </w:p>
    <w:p w:rsidR="006129FE" w:rsidRPr="006129FE" w:rsidRDefault="006129FE" w:rsidP="00B66C75">
      <w:pPr>
        <w:numPr>
          <w:ilvl w:val="0"/>
          <w:numId w:val="11"/>
        </w:numPr>
        <w:spacing w:after="200" w:line="276" w:lineRule="auto"/>
        <w:ind w:left="360"/>
        <w:contextualSpacing/>
        <w:jc w:val="both"/>
        <w:rPr>
          <w:rFonts w:ascii="Times New Roman" w:eastAsiaTheme="minorHAnsi" w:hAnsi="Times New Roman" w:cs="Times New Roman"/>
          <w:sz w:val="20"/>
          <w:szCs w:val="22"/>
          <w:lang w:bidi="ar-SA"/>
        </w:rPr>
      </w:pPr>
      <w:r w:rsidRPr="006129FE">
        <w:rPr>
          <w:rFonts w:ascii="Times New Roman" w:eastAsiaTheme="minorHAnsi" w:hAnsi="Times New Roman" w:cs="Times New Roman"/>
          <w:b/>
          <w:sz w:val="20"/>
          <w:szCs w:val="22"/>
          <w:lang w:bidi="ar-SA"/>
        </w:rPr>
        <w:t>Listening and Comprehension Activities</w:t>
      </w:r>
      <w:r w:rsidRPr="006129FE">
        <w:rPr>
          <w:rFonts w:ascii="Times New Roman" w:eastAsiaTheme="minorHAnsi" w:hAnsi="Times New Roman" w:cs="Times New Roman"/>
          <w:sz w:val="20"/>
          <w:szCs w:val="22"/>
          <w:lang w:bidi="ar-SA"/>
        </w:rPr>
        <w:t xml:space="preserve"> – Listening to selected lectures, seminars, news (BBC, CNN, etc.). Writing a brief summary or answering questions on the material listened to.</w:t>
      </w:r>
    </w:p>
    <w:p w:rsidR="006129FE" w:rsidRPr="006129FE" w:rsidRDefault="006129FE" w:rsidP="00B66C75">
      <w:pPr>
        <w:numPr>
          <w:ilvl w:val="0"/>
          <w:numId w:val="11"/>
        </w:numPr>
        <w:spacing w:after="200" w:line="276" w:lineRule="auto"/>
        <w:ind w:left="360"/>
        <w:contextualSpacing/>
        <w:jc w:val="both"/>
        <w:rPr>
          <w:rFonts w:ascii="Times New Roman" w:eastAsiaTheme="minorHAnsi" w:hAnsi="Times New Roman" w:cs="Times New Roman"/>
          <w:sz w:val="20"/>
          <w:szCs w:val="22"/>
          <w:lang w:bidi="ar-SA"/>
        </w:rPr>
      </w:pPr>
      <w:r w:rsidRPr="006129FE">
        <w:rPr>
          <w:rFonts w:ascii="Times New Roman" w:eastAsiaTheme="minorHAnsi" w:hAnsi="Times New Roman" w:cs="Times New Roman"/>
          <w:b/>
          <w:sz w:val="20"/>
          <w:szCs w:val="22"/>
          <w:lang w:bidi="ar-SA"/>
        </w:rPr>
        <w:t>Reading Activities</w:t>
      </w:r>
      <w:r w:rsidRPr="006129FE">
        <w:rPr>
          <w:rFonts w:ascii="Times New Roman" w:eastAsiaTheme="minorHAnsi" w:hAnsi="Times New Roman" w:cs="Times New Roman"/>
          <w:sz w:val="20"/>
          <w:szCs w:val="22"/>
          <w:lang w:bidi="ar-SA"/>
        </w:rPr>
        <w:t xml:space="preserve"> -- </w:t>
      </w:r>
      <w:r w:rsidRPr="006129FE">
        <w:rPr>
          <w:rFonts w:ascii="Times New Roman" w:eastAsiaTheme="minorHAnsi" w:hAnsi="Times New Roman" w:cs="Times New Roman"/>
          <w:sz w:val="20"/>
          <w:szCs w:val="22"/>
          <w:lang w:val="en-US" w:bidi="ar-SA"/>
        </w:rPr>
        <w:t>Reading different types of texts for different purposes</w:t>
      </w:r>
      <w:r w:rsidRPr="006129FE">
        <w:rPr>
          <w:rFonts w:ascii="Times New Roman" w:eastAsiaTheme="minorHAnsi" w:hAnsi="Times New Roman" w:cs="Times New Roman"/>
          <w:sz w:val="20"/>
          <w:szCs w:val="22"/>
          <w:lang w:bidi="ar-SA"/>
        </w:rPr>
        <w:t xml:space="preserve"> with focus on the sound structure and intonation patterns of English. Emphasis on correct pronunciation. </w:t>
      </w:r>
    </w:p>
    <w:p w:rsidR="006129FE" w:rsidRPr="006129FE" w:rsidRDefault="006129FE" w:rsidP="00B66C75">
      <w:pPr>
        <w:numPr>
          <w:ilvl w:val="0"/>
          <w:numId w:val="11"/>
        </w:numPr>
        <w:spacing w:after="200" w:line="276" w:lineRule="auto"/>
        <w:ind w:left="360"/>
        <w:contextualSpacing/>
        <w:jc w:val="both"/>
        <w:rPr>
          <w:rFonts w:ascii="Times New Roman" w:eastAsiaTheme="minorHAnsi" w:hAnsi="Times New Roman" w:cs="Times New Roman"/>
          <w:sz w:val="20"/>
          <w:szCs w:val="22"/>
          <w:lang w:bidi="ar-SA"/>
        </w:rPr>
      </w:pPr>
      <w:r w:rsidRPr="006129FE">
        <w:rPr>
          <w:rFonts w:ascii="Times New Roman" w:eastAsiaTheme="minorHAnsi" w:hAnsi="Times New Roman" w:cs="Times New Roman"/>
          <w:b/>
          <w:sz w:val="20"/>
          <w:szCs w:val="22"/>
          <w:lang w:bidi="ar-SA"/>
        </w:rPr>
        <w:t>Conversation Activities</w:t>
      </w:r>
      <w:r w:rsidRPr="006129FE">
        <w:rPr>
          <w:rFonts w:ascii="Times New Roman" w:eastAsiaTheme="minorHAnsi" w:hAnsi="Times New Roman" w:cs="Times New Roman"/>
          <w:sz w:val="20"/>
          <w:szCs w:val="22"/>
          <w:lang w:bidi="ar-SA"/>
        </w:rPr>
        <w:t xml:space="preserve">-- </w:t>
      </w:r>
      <w:r w:rsidRPr="006129FE">
        <w:rPr>
          <w:rFonts w:ascii="Times New Roman" w:eastAsiaTheme="minorEastAsia" w:hAnsi="Times New Roman" w:cs="Times New Roman"/>
          <w:sz w:val="20"/>
          <w:szCs w:val="22"/>
          <w:lang w:val="en-US" w:bidi="ar-SA"/>
        </w:rPr>
        <w:t>Effective Conversation Skills; Formal/Informal Conversation; Addressing higher officials, colleagues, subordinates, a public gathering; Participating in a video conference.</w:t>
      </w:r>
    </w:p>
    <w:p w:rsidR="006129FE" w:rsidRPr="006129FE" w:rsidRDefault="006129FE" w:rsidP="00B66C75">
      <w:pPr>
        <w:numPr>
          <w:ilvl w:val="0"/>
          <w:numId w:val="11"/>
        </w:numPr>
        <w:spacing w:after="200" w:line="276" w:lineRule="auto"/>
        <w:ind w:left="360"/>
        <w:contextualSpacing/>
        <w:jc w:val="both"/>
        <w:rPr>
          <w:rFonts w:ascii="Times New Roman" w:eastAsiaTheme="minorHAnsi" w:hAnsi="Times New Roman" w:cs="Times New Roman"/>
          <w:sz w:val="20"/>
          <w:szCs w:val="22"/>
          <w:lang w:bidi="ar-SA"/>
        </w:rPr>
      </w:pPr>
      <w:r w:rsidRPr="006129FE">
        <w:rPr>
          <w:rFonts w:ascii="Times New Roman" w:eastAsiaTheme="minorHAnsi" w:hAnsi="Times New Roman" w:cs="Times New Roman"/>
          <w:b/>
          <w:sz w:val="20"/>
          <w:szCs w:val="22"/>
          <w:lang w:bidi="ar-SA"/>
        </w:rPr>
        <w:t>Making an Oral Presentation</w:t>
      </w:r>
      <w:r w:rsidRPr="006129FE">
        <w:rPr>
          <w:rFonts w:ascii="Times New Roman" w:eastAsiaTheme="minorHAnsi" w:hAnsi="Times New Roman" w:cs="Times New Roman"/>
          <w:sz w:val="20"/>
          <w:szCs w:val="22"/>
          <w:lang w:bidi="ar-SA"/>
        </w:rPr>
        <w:t>–Planning and preparing a model presentation; Organizing the presentation to suit the audience and context; Connecting with the audience during presentation; Projecting a positive image while speaking; Emphasis on effective body language.</w:t>
      </w:r>
    </w:p>
    <w:p w:rsidR="006129FE" w:rsidRPr="006129FE" w:rsidRDefault="006129FE" w:rsidP="00B66C75">
      <w:pPr>
        <w:numPr>
          <w:ilvl w:val="0"/>
          <w:numId w:val="11"/>
        </w:numPr>
        <w:spacing w:after="200" w:line="276" w:lineRule="auto"/>
        <w:ind w:left="360"/>
        <w:contextualSpacing/>
        <w:jc w:val="both"/>
        <w:rPr>
          <w:rFonts w:ascii="Times New Roman" w:eastAsiaTheme="minorHAnsi" w:hAnsi="Times New Roman" w:cs="Times New Roman"/>
          <w:sz w:val="20"/>
          <w:szCs w:val="22"/>
          <w:lang w:bidi="ar-SA"/>
        </w:rPr>
      </w:pPr>
      <w:r w:rsidRPr="006129FE">
        <w:rPr>
          <w:rFonts w:ascii="Times New Roman" w:eastAsiaTheme="minorHAnsi" w:hAnsi="Times New Roman" w:cs="Times New Roman"/>
          <w:b/>
          <w:sz w:val="20"/>
          <w:szCs w:val="22"/>
          <w:lang w:bidi="ar-SA"/>
        </w:rPr>
        <w:t>Making a Power Point Presentation</w:t>
      </w:r>
      <w:r w:rsidRPr="006129FE">
        <w:rPr>
          <w:rFonts w:ascii="Times New Roman" w:eastAsiaTheme="minorHAnsi" w:hAnsi="Times New Roman" w:cs="Times New Roman"/>
          <w:sz w:val="20"/>
          <w:szCs w:val="22"/>
          <w:lang w:bidi="ar-SA"/>
        </w:rPr>
        <w:t xml:space="preserve"> -- S</w:t>
      </w:r>
      <w:r w:rsidRPr="006129FE">
        <w:rPr>
          <w:rFonts w:ascii="Times New Roman" w:eastAsiaTheme="minorEastAsia" w:hAnsi="Times New Roman" w:cs="Times New Roman"/>
          <w:sz w:val="20"/>
          <w:szCs w:val="22"/>
          <w:lang w:val="en-US" w:bidi="ar-SA"/>
        </w:rPr>
        <w:t>tructure and format; C</w:t>
      </w:r>
      <w:r w:rsidRPr="006129FE">
        <w:rPr>
          <w:rFonts w:ascii="Times New Roman" w:eastAsiaTheme="minorHAnsi" w:hAnsi="Times New Roman" w:cs="Times New Roman"/>
          <w:sz w:val="20"/>
          <w:szCs w:val="22"/>
          <w:lang w:bidi="ar-SA"/>
        </w:rPr>
        <w:t>overing elements of an effective presentation; Body language dynamics.</w:t>
      </w:r>
    </w:p>
    <w:p w:rsidR="006129FE" w:rsidRPr="006129FE" w:rsidRDefault="006129FE" w:rsidP="00B66C75">
      <w:pPr>
        <w:numPr>
          <w:ilvl w:val="0"/>
          <w:numId w:val="11"/>
        </w:numPr>
        <w:spacing w:after="200" w:line="276" w:lineRule="auto"/>
        <w:ind w:left="360"/>
        <w:contextualSpacing/>
        <w:jc w:val="both"/>
        <w:rPr>
          <w:rFonts w:ascii="Times New Roman" w:eastAsiaTheme="minorHAnsi" w:hAnsi="Times New Roman" w:cs="Times New Roman"/>
          <w:sz w:val="20"/>
          <w:szCs w:val="22"/>
          <w:lang w:bidi="ar-SA"/>
        </w:rPr>
      </w:pPr>
      <w:r w:rsidRPr="006129FE">
        <w:rPr>
          <w:rFonts w:ascii="Times New Roman" w:eastAsiaTheme="minorHAnsi" w:hAnsi="Times New Roman" w:cs="Times New Roman"/>
          <w:b/>
          <w:sz w:val="20"/>
          <w:szCs w:val="22"/>
          <w:lang w:bidi="ar-SA"/>
        </w:rPr>
        <w:t>Making a Speech</w:t>
      </w:r>
      <w:r w:rsidRPr="006129FE">
        <w:rPr>
          <w:rFonts w:ascii="Times New Roman" w:eastAsiaTheme="minorHAnsi" w:hAnsi="Times New Roman" w:cs="Times New Roman"/>
          <w:sz w:val="20"/>
          <w:szCs w:val="22"/>
          <w:lang w:bidi="ar-SA"/>
        </w:rPr>
        <w:t xml:space="preserve"> -- Basics of public speaking; Preparing for a speech; Features of a good speech; Speaking with a microphone. Famous </w:t>
      </w:r>
      <w:r w:rsidRPr="006129FE">
        <w:rPr>
          <w:rFonts w:ascii="Times New Roman" w:eastAsiaTheme="minorEastAsia" w:hAnsi="Times New Roman" w:cs="Times New Roman"/>
          <w:sz w:val="20"/>
          <w:szCs w:val="22"/>
          <w:lang w:val="en-US" w:bidi="ar-SA"/>
        </w:rPr>
        <w:t>speeches may be played as model speeches for learning the art of public speaking. Some suggested speeches: Barack Obama, John F Kennedy, Nelson Mandela, Mahatma Gandhi, Jawahar Lal Nehru, Atal Bihari Vajpayee, Subhash Chandra Bose, Winston Churchill, Martin Luther King Jr.</w:t>
      </w:r>
    </w:p>
    <w:p w:rsidR="006129FE" w:rsidRPr="006129FE" w:rsidRDefault="006129FE" w:rsidP="00B66C75">
      <w:pPr>
        <w:numPr>
          <w:ilvl w:val="0"/>
          <w:numId w:val="11"/>
        </w:numPr>
        <w:spacing w:after="200" w:line="276" w:lineRule="auto"/>
        <w:ind w:left="360"/>
        <w:contextualSpacing/>
        <w:jc w:val="both"/>
        <w:rPr>
          <w:rFonts w:ascii="Times New Roman" w:eastAsiaTheme="minorHAnsi" w:hAnsi="Times New Roman" w:cs="Times New Roman"/>
          <w:sz w:val="20"/>
          <w:szCs w:val="22"/>
          <w:lang w:bidi="ar-SA"/>
        </w:rPr>
      </w:pPr>
      <w:r w:rsidRPr="006129FE">
        <w:rPr>
          <w:rFonts w:ascii="Times New Roman" w:eastAsiaTheme="minorHAnsi" w:hAnsi="Times New Roman" w:cs="Times New Roman"/>
          <w:b/>
          <w:sz w:val="20"/>
          <w:szCs w:val="22"/>
          <w:lang w:bidi="ar-SA"/>
        </w:rPr>
        <w:t>Participating in a Group Discussion</w:t>
      </w:r>
      <w:r w:rsidRPr="006129FE">
        <w:rPr>
          <w:rFonts w:ascii="Times New Roman" w:eastAsiaTheme="minorHAnsi" w:hAnsi="Times New Roman" w:cs="Times New Roman"/>
          <w:sz w:val="20"/>
          <w:szCs w:val="22"/>
          <w:lang w:bidi="ar-SA"/>
        </w:rPr>
        <w:t xml:space="preserve"> -- Structure and dynamics of a GD; Techniques of effective participation in group discussion; Preparing for group discussion; Accepting others’ views / ideas; Arguing against others’ views or ideas, etc.</w:t>
      </w:r>
    </w:p>
    <w:p w:rsidR="006129FE" w:rsidRPr="006129FE" w:rsidRDefault="006129FE" w:rsidP="00B66C75">
      <w:pPr>
        <w:numPr>
          <w:ilvl w:val="0"/>
          <w:numId w:val="11"/>
        </w:numPr>
        <w:spacing w:after="200" w:line="276" w:lineRule="auto"/>
        <w:ind w:left="360"/>
        <w:contextualSpacing/>
        <w:jc w:val="both"/>
        <w:rPr>
          <w:rFonts w:ascii="Times New Roman" w:eastAsiaTheme="minorHAnsi" w:hAnsi="Times New Roman" w:cs="Times New Roman"/>
          <w:sz w:val="20"/>
          <w:szCs w:val="22"/>
          <w:lang w:bidi="ar-SA"/>
        </w:rPr>
      </w:pPr>
      <w:r w:rsidRPr="006129FE">
        <w:rPr>
          <w:rFonts w:ascii="Times New Roman" w:eastAsiaTheme="minorHAnsi" w:hAnsi="Times New Roman" w:cs="Times New Roman"/>
          <w:b/>
          <w:sz w:val="20"/>
          <w:szCs w:val="22"/>
          <w:lang w:bidi="ar-SA"/>
        </w:rPr>
        <w:t>Participating in Mock Interviews</w:t>
      </w:r>
      <w:r w:rsidRPr="006129FE">
        <w:rPr>
          <w:rFonts w:ascii="Times New Roman" w:eastAsiaTheme="minorHAnsi" w:hAnsi="Times New Roman" w:cs="Times New Roman"/>
          <w:sz w:val="20"/>
          <w:szCs w:val="22"/>
          <w:lang w:bidi="ar-SA"/>
        </w:rPr>
        <w:t xml:space="preserve"> -- Job Interviews: purpose and process; How to prepare for an interview; Language and style to be used in an interview; Types of interview questions and how to answer them.</w:t>
      </w:r>
    </w:p>
    <w:p w:rsidR="006129FE" w:rsidRPr="006129FE" w:rsidRDefault="006129FE" w:rsidP="006129FE">
      <w:pPr>
        <w:spacing w:after="200"/>
        <w:jc w:val="both"/>
        <w:rPr>
          <w:rFonts w:ascii="Times New Roman" w:eastAsiaTheme="minorHAnsi" w:hAnsi="Times New Roman" w:cs="Times New Roman"/>
          <w:sz w:val="20"/>
          <w:szCs w:val="22"/>
          <w:lang w:bidi="ar-SA"/>
        </w:rPr>
      </w:pPr>
      <w:r w:rsidRPr="006129FE">
        <w:rPr>
          <w:rFonts w:ascii="Times New Roman" w:eastAsiaTheme="minorHAnsi" w:hAnsi="Times New Roman" w:cs="Times New Roman"/>
          <w:b/>
          <w:sz w:val="20"/>
          <w:szCs w:val="22"/>
          <w:lang w:bidi="ar-SA"/>
        </w:rPr>
        <w:t>Suggested Lab Activities:</w:t>
      </w:r>
    </w:p>
    <w:p w:rsidR="006129FE" w:rsidRPr="006129FE" w:rsidRDefault="006129FE" w:rsidP="00B66C75">
      <w:pPr>
        <w:numPr>
          <w:ilvl w:val="0"/>
          <w:numId w:val="12"/>
        </w:numPr>
        <w:spacing w:after="200" w:line="276" w:lineRule="auto"/>
        <w:ind w:left="360"/>
        <w:contextualSpacing/>
        <w:jc w:val="both"/>
        <w:rPr>
          <w:rFonts w:ascii="Times New Roman" w:eastAsiaTheme="minorHAnsi" w:hAnsi="Times New Roman" w:cs="Times New Roman"/>
          <w:sz w:val="20"/>
          <w:szCs w:val="22"/>
          <w:lang w:bidi="ar-SA"/>
        </w:rPr>
      </w:pPr>
      <w:r w:rsidRPr="006129FE">
        <w:rPr>
          <w:rFonts w:ascii="Times New Roman" w:eastAsiaTheme="minorHAnsi" w:hAnsi="Times New Roman" w:cs="Times New Roman"/>
          <w:sz w:val="20"/>
          <w:szCs w:val="22"/>
          <w:lang w:bidi="ar-SA"/>
        </w:rPr>
        <w:t>Interview through telephone/video-conferencing</w:t>
      </w:r>
    </w:p>
    <w:p w:rsidR="006129FE" w:rsidRPr="006129FE" w:rsidRDefault="006129FE" w:rsidP="00B66C75">
      <w:pPr>
        <w:numPr>
          <w:ilvl w:val="0"/>
          <w:numId w:val="12"/>
        </w:numPr>
        <w:spacing w:after="200" w:line="276" w:lineRule="auto"/>
        <w:ind w:left="360"/>
        <w:contextualSpacing/>
        <w:jc w:val="both"/>
        <w:rPr>
          <w:rFonts w:ascii="Times New Roman" w:eastAsiaTheme="minorEastAsia" w:hAnsi="Times New Roman" w:cs="Times New Roman"/>
          <w:sz w:val="20"/>
          <w:szCs w:val="22"/>
          <w:lang w:val="en-US" w:bidi="ar-SA"/>
        </w:rPr>
      </w:pPr>
      <w:r w:rsidRPr="006129FE">
        <w:rPr>
          <w:rFonts w:ascii="Times New Roman" w:eastAsiaTheme="minorEastAsia" w:hAnsi="Times New Roman" w:cs="Times New Roman"/>
          <w:sz w:val="20"/>
          <w:szCs w:val="22"/>
          <w:lang w:val="en-US" w:bidi="ar-SA"/>
        </w:rPr>
        <w:t>Extempore, Story Telling, Poetry Recitation</w:t>
      </w:r>
    </w:p>
    <w:p w:rsidR="006129FE" w:rsidRPr="006129FE" w:rsidRDefault="006129FE" w:rsidP="00B66C75">
      <w:pPr>
        <w:numPr>
          <w:ilvl w:val="0"/>
          <w:numId w:val="12"/>
        </w:numPr>
        <w:spacing w:after="200" w:line="276" w:lineRule="auto"/>
        <w:ind w:left="360"/>
        <w:contextualSpacing/>
        <w:jc w:val="both"/>
        <w:rPr>
          <w:rFonts w:ascii="Times New Roman" w:eastAsiaTheme="minorHAnsi" w:hAnsi="Times New Roman" w:cs="Times New Roman"/>
          <w:sz w:val="20"/>
          <w:szCs w:val="22"/>
          <w:lang w:bidi="ar-SA"/>
        </w:rPr>
      </w:pPr>
      <w:r w:rsidRPr="006129FE">
        <w:rPr>
          <w:rFonts w:ascii="Times New Roman" w:eastAsiaTheme="minorEastAsia" w:hAnsi="Times New Roman" w:cs="Times New Roman"/>
          <w:sz w:val="20"/>
          <w:szCs w:val="22"/>
          <w:lang w:val="en-US" w:bidi="ar-SA"/>
        </w:rPr>
        <w:t>Mock Situations and Role Play; Enacting a short skit</w:t>
      </w:r>
    </w:p>
    <w:p w:rsidR="006129FE" w:rsidRPr="006129FE" w:rsidRDefault="006129FE" w:rsidP="00B66C75">
      <w:pPr>
        <w:numPr>
          <w:ilvl w:val="0"/>
          <w:numId w:val="12"/>
        </w:numPr>
        <w:spacing w:after="200" w:line="276" w:lineRule="auto"/>
        <w:ind w:left="360"/>
        <w:contextualSpacing/>
        <w:jc w:val="both"/>
        <w:rPr>
          <w:rFonts w:ascii="Times New Roman" w:eastAsiaTheme="minorEastAsia" w:hAnsi="Times New Roman" w:cs="Times New Roman"/>
          <w:sz w:val="20"/>
          <w:szCs w:val="22"/>
          <w:lang w:val="en-US" w:bidi="ar-SA"/>
        </w:rPr>
      </w:pPr>
      <w:r w:rsidRPr="006129FE">
        <w:rPr>
          <w:rFonts w:ascii="Times New Roman" w:eastAsiaTheme="minorEastAsia" w:hAnsi="Times New Roman" w:cs="Times New Roman"/>
          <w:sz w:val="20"/>
          <w:szCs w:val="22"/>
          <w:lang w:val="en-US" w:bidi="ar-SA"/>
        </w:rPr>
        <w:t xml:space="preserve">Debate (Developing an Argument), News Reading and Anchoring. </w:t>
      </w:r>
      <w:r w:rsidRPr="006129FE">
        <w:rPr>
          <w:rFonts w:ascii="Times New Roman" w:eastAsiaTheme="minorEastAsia" w:hAnsi="Times New Roman" w:cs="Times New Roman"/>
          <w:sz w:val="20"/>
          <w:szCs w:val="22"/>
          <w:lang w:val="en-US" w:bidi="ar-SA"/>
        </w:rPr>
        <w:cr/>
      </w:r>
    </w:p>
    <w:p w:rsidR="006129FE" w:rsidRPr="006129FE" w:rsidRDefault="006129FE" w:rsidP="006129FE">
      <w:pPr>
        <w:spacing w:after="200"/>
        <w:jc w:val="both"/>
        <w:rPr>
          <w:rFonts w:ascii="Times New Roman" w:eastAsiaTheme="minorEastAsia" w:hAnsi="Times New Roman" w:cs="Times New Roman"/>
          <w:b/>
          <w:sz w:val="20"/>
          <w:szCs w:val="22"/>
          <w:lang w:val="en-US" w:bidi="ar-SA"/>
        </w:rPr>
      </w:pPr>
      <w:r w:rsidRPr="006129FE">
        <w:rPr>
          <w:rFonts w:ascii="Times New Roman" w:eastAsiaTheme="minorEastAsia" w:hAnsi="Times New Roman" w:cs="Times New Roman"/>
          <w:b/>
          <w:sz w:val="20"/>
          <w:szCs w:val="22"/>
          <w:lang w:val="en-US" w:bidi="ar-SA"/>
        </w:rPr>
        <w:t>Reference Books:</w:t>
      </w:r>
    </w:p>
    <w:p w:rsidR="006129FE" w:rsidRPr="006129FE" w:rsidRDefault="006129FE" w:rsidP="00B66C75">
      <w:pPr>
        <w:numPr>
          <w:ilvl w:val="0"/>
          <w:numId w:val="10"/>
        </w:numPr>
        <w:spacing w:after="200" w:line="276" w:lineRule="auto"/>
        <w:ind w:left="360"/>
        <w:contextualSpacing/>
        <w:jc w:val="both"/>
        <w:rPr>
          <w:rFonts w:ascii="Times New Roman" w:eastAsiaTheme="minorEastAsia" w:hAnsi="Times New Roman" w:cs="Times New Roman"/>
          <w:sz w:val="20"/>
          <w:szCs w:val="22"/>
          <w:lang w:val="en-US" w:bidi="ar-SA"/>
        </w:rPr>
      </w:pPr>
      <w:r w:rsidRPr="006129FE">
        <w:rPr>
          <w:rFonts w:ascii="Times New Roman" w:eastAsiaTheme="minorEastAsia" w:hAnsi="Times New Roman" w:cs="Times New Roman"/>
          <w:sz w:val="20"/>
          <w:szCs w:val="22"/>
          <w:lang w:val="en-US" w:bidi="ar-SA"/>
        </w:rPr>
        <w:t xml:space="preserve">Patnaik, Priyadarshi. </w:t>
      </w:r>
      <w:r w:rsidRPr="006129FE">
        <w:rPr>
          <w:rFonts w:ascii="Times New Roman" w:eastAsiaTheme="minorEastAsia" w:hAnsi="Times New Roman" w:cs="Times New Roman"/>
          <w:i/>
          <w:sz w:val="20"/>
          <w:szCs w:val="22"/>
          <w:lang w:val="en-US" w:bidi="ar-SA"/>
        </w:rPr>
        <w:t>Group Discussion and Interview Skills</w:t>
      </w:r>
      <w:r w:rsidRPr="006129FE">
        <w:rPr>
          <w:rFonts w:ascii="Times New Roman" w:eastAsiaTheme="minorEastAsia" w:hAnsi="Times New Roman" w:cs="Times New Roman"/>
          <w:sz w:val="20"/>
          <w:szCs w:val="22"/>
          <w:lang w:val="en-US" w:bidi="ar-SA"/>
        </w:rPr>
        <w:t xml:space="preserve">: </w:t>
      </w:r>
      <w:r w:rsidRPr="006129FE">
        <w:rPr>
          <w:rFonts w:ascii="Times New Roman" w:eastAsiaTheme="minorEastAsia" w:hAnsi="Times New Roman" w:cs="Times New Roman"/>
          <w:i/>
          <w:sz w:val="20"/>
          <w:szCs w:val="22"/>
          <w:lang w:val="en-US" w:bidi="ar-SA"/>
        </w:rPr>
        <w:t>With VCD</w:t>
      </w:r>
      <w:r w:rsidRPr="006129FE">
        <w:rPr>
          <w:rFonts w:ascii="Times New Roman" w:eastAsiaTheme="minorEastAsia" w:hAnsi="Times New Roman" w:cs="Times New Roman"/>
          <w:sz w:val="20"/>
          <w:szCs w:val="22"/>
          <w:lang w:val="en-US" w:bidi="ar-SA"/>
        </w:rPr>
        <w:t>.  Cambridge University Press India (Foundation Books), 2012 edition.</w:t>
      </w:r>
    </w:p>
    <w:p w:rsidR="006129FE" w:rsidRPr="006129FE" w:rsidRDefault="006129FE" w:rsidP="00B66C75">
      <w:pPr>
        <w:numPr>
          <w:ilvl w:val="0"/>
          <w:numId w:val="10"/>
        </w:numPr>
        <w:spacing w:after="200" w:line="276" w:lineRule="auto"/>
        <w:ind w:left="360"/>
        <w:contextualSpacing/>
        <w:jc w:val="both"/>
        <w:rPr>
          <w:rFonts w:ascii="Times New Roman" w:eastAsiaTheme="minorEastAsia" w:hAnsi="Times New Roman" w:cs="Times New Roman"/>
          <w:sz w:val="20"/>
          <w:szCs w:val="22"/>
          <w:lang w:val="en-US" w:bidi="ar-SA"/>
        </w:rPr>
      </w:pPr>
      <w:r w:rsidRPr="006129FE">
        <w:rPr>
          <w:rFonts w:ascii="Times New Roman" w:eastAsiaTheme="minorEastAsia" w:hAnsi="Times New Roman" w:cs="Times New Roman"/>
          <w:sz w:val="20"/>
          <w:szCs w:val="22"/>
          <w:lang w:val="en-US" w:bidi="ar-SA"/>
        </w:rPr>
        <w:t xml:space="preserve">Kaul,Asha. </w:t>
      </w:r>
      <w:r w:rsidRPr="006129FE">
        <w:rPr>
          <w:rFonts w:ascii="Times New Roman" w:eastAsiaTheme="minorEastAsia" w:hAnsi="Times New Roman" w:cs="Times New Roman"/>
          <w:i/>
          <w:sz w:val="20"/>
          <w:szCs w:val="22"/>
          <w:lang w:val="en-US" w:bidi="ar-SA"/>
        </w:rPr>
        <w:t xml:space="preserve">Business Communication. </w:t>
      </w:r>
      <w:r w:rsidRPr="006129FE">
        <w:rPr>
          <w:rFonts w:ascii="Times New Roman" w:eastAsiaTheme="minorEastAsia" w:hAnsi="Times New Roman" w:cs="Times New Roman"/>
          <w:sz w:val="20"/>
          <w:szCs w:val="22"/>
          <w:lang w:val="en-US" w:bidi="ar-SA"/>
        </w:rPr>
        <w:t>PHI Learning: 2009.</w:t>
      </w:r>
    </w:p>
    <w:p w:rsidR="006129FE" w:rsidRPr="006129FE" w:rsidRDefault="006129FE" w:rsidP="00B66C75">
      <w:pPr>
        <w:numPr>
          <w:ilvl w:val="0"/>
          <w:numId w:val="10"/>
        </w:numPr>
        <w:spacing w:after="200" w:line="276" w:lineRule="auto"/>
        <w:ind w:left="360"/>
        <w:contextualSpacing/>
        <w:jc w:val="both"/>
        <w:rPr>
          <w:rFonts w:ascii="Times New Roman" w:eastAsiaTheme="minorEastAsia" w:hAnsi="Times New Roman" w:cs="Times New Roman"/>
          <w:sz w:val="20"/>
          <w:szCs w:val="22"/>
          <w:lang w:val="en-US" w:bidi="ar-SA"/>
        </w:rPr>
      </w:pPr>
      <w:r w:rsidRPr="006129FE">
        <w:rPr>
          <w:rFonts w:ascii="Times New Roman" w:eastAsiaTheme="minorEastAsia" w:hAnsi="Times New Roman" w:cs="Times New Roman"/>
          <w:sz w:val="20"/>
          <w:szCs w:val="22"/>
          <w:lang w:val="en-US" w:bidi="ar-SA"/>
        </w:rPr>
        <w:t xml:space="preserve">Hartman and Lemay. </w:t>
      </w:r>
      <w:r w:rsidRPr="006129FE">
        <w:rPr>
          <w:rFonts w:ascii="Times New Roman" w:eastAsiaTheme="minorEastAsia" w:hAnsi="Times New Roman" w:cs="Times New Roman"/>
          <w:i/>
          <w:sz w:val="20"/>
          <w:szCs w:val="22"/>
          <w:lang w:val="en-US" w:bidi="ar-SA"/>
        </w:rPr>
        <w:t>Presentation Success: A Step-by-Step Approach</w:t>
      </w:r>
      <w:r w:rsidRPr="006129FE">
        <w:rPr>
          <w:rFonts w:ascii="Times New Roman" w:eastAsiaTheme="minorEastAsia" w:hAnsi="Times New Roman" w:cs="Times New Roman"/>
          <w:sz w:val="20"/>
          <w:szCs w:val="22"/>
          <w:lang w:val="en-US" w:bidi="ar-SA"/>
        </w:rPr>
        <w:t>. Thomson Learning, 2000.</w:t>
      </w:r>
    </w:p>
    <w:p w:rsidR="006129FE" w:rsidRPr="006129FE" w:rsidRDefault="006129FE" w:rsidP="006129FE">
      <w:pPr>
        <w:spacing w:after="200"/>
        <w:jc w:val="both"/>
        <w:rPr>
          <w:rFonts w:ascii="Times New Roman" w:eastAsiaTheme="minorEastAsia" w:hAnsi="Times New Roman" w:cs="Times New Roman"/>
          <w:sz w:val="20"/>
          <w:szCs w:val="22"/>
          <w:lang w:val="en-US" w:bidi="ar-SA"/>
        </w:rPr>
      </w:pPr>
      <w:r w:rsidRPr="006129FE">
        <w:rPr>
          <w:rFonts w:ascii="Times New Roman" w:eastAsiaTheme="minorEastAsia" w:hAnsi="Times New Roman" w:cs="Times New Roman"/>
          <w:b/>
          <w:sz w:val="20"/>
          <w:szCs w:val="22"/>
          <w:lang w:val="en-US" w:bidi="ar-SA"/>
        </w:rPr>
        <w:t xml:space="preserve">Note: </w:t>
      </w:r>
      <w:r w:rsidRPr="006129FE">
        <w:rPr>
          <w:rFonts w:ascii="Times New Roman" w:eastAsiaTheme="minorEastAsia" w:hAnsi="Times New Roman" w:cs="Times New Roman"/>
          <w:sz w:val="20"/>
          <w:szCs w:val="22"/>
          <w:lang w:val="en-US" w:bidi="ar-SA"/>
        </w:rPr>
        <w:t xml:space="preserve">The Communication Skills Lab should be equipped with computers, microphones, an internet connection, overhead projector, screen, sound system, audio/video recording facilities, and seating arrangement for GDs and mock interviews. The student activities may be recorded and students may replay them to analyse and improve their pronunciation, tone, expressions, body language, etc. </w:t>
      </w:r>
    </w:p>
    <w:p w:rsidR="006129FE" w:rsidRDefault="006129FE" w:rsidP="000A73A0">
      <w:pPr>
        <w:jc w:val="both"/>
        <w:rPr>
          <w:rFonts w:ascii="Times New Roman" w:eastAsiaTheme="minorEastAsia" w:hAnsi="Times New Roman" w:cs="Times New Roman"/>
          <w:sz w:val="20"/>
          <w:szCs w:val="22"/>
          <w:lang w:val="en-US" w:bidi="ar-SA"/>
        </w:rPr>
      </w:pPr>
      <w:r w:rsidRPr="006129FE">
        <w:rPr>
          <w:rFonts w:ascii="Times New Roman" w:eastAsiaTheme="minorEastAsia" w:hAnsi="Times New Roman" w:cs="Times New Roman"/>
          <w:sz w:val="20"/>
          <w:szCs w:val="22"/>
          <w:lang w:val="en-US" w:bidi="ar-SA"/>
        </w:rPr>
        <w:t>Traditional language lab softwares are not mandatory and may be used by students to practice and enhance their language competence. Such softwares are usually elementary in nature and are mostly based on</w:t>
      </w:r>
      <w:r w:rsidR="00E20AF7">
        <w:rPr>
          <w:rFonts w:ascii="Times New Roman" w:eastAsiaTheme="minorEastAsia" w:hAnsi="Times New Roman" w:cs="Times New Roman"/>
          <w:sz w:val="20"/>
          <w:szCs w:val="22"/>
          <w:lang w:val="en-US" w:bidi="ar-SA"/>
        </w:rPr>
        <w:t xml:space="preserve">    </w:t>
      </w:r>
      <w:r w:rsidRPr="006129FE">
        <w:rPr>
          <w:rFonts w:ascii="Times New Roman" w:eastAsiaTheme="minorEastAsia" w:hAnsi="Times New Roman" w:cs="Times New Roman"/>
          <w:sz w:val="20"/>
          <w:szCs w:val="22"/>
          <w:lang w:val="en-US" w:bidi="ar-SA"/>
        </w:rPr>
        <w:t>British/American English (pronunciation, accent and expression). They should preferably be in Indian English.</w:t>
      </w:r>
    </w:p>
    <w:p w:rsidR="0010134C" w:rsidRPr="00D76E62" w:rsidRDefault="0010134C" w:rsidP="0010134C">
      <w:pPr>
        <w:jc w:val="center"/>
        <w:rPr>
          <w:rFonts w:ascii="Times New Roman" w:hAnsi="Times New Roman" w:cs="Times New Roman"/>
          <w:b/>
          <w:bCs/>
          <w:sz w:val="20"/>
          <w:u w:val="single"/>
          <w:lang w:val="en-US"/>
        </w:rPr>
      </w:pPr>
      <w:r w:rsidRPr="00D76E62">
        <w:rPr>
          <w:rFonts w:ascii="Times New Roman" w:hAnsi="Times New Roman" w:cs="Times New Roman"/>
          <w:b/>
          <w:bCs/>
          <w:sz w:val="20"/>
          <w:u w:val="single"/>
          <w:lang w:val="en-US"/>
        </w:rPr>
        <w:lastRenderedPageBreak/>
        <w:t>DIGITAL SYSTEM DESIGN LAB</w:t>
      </w:r>
    </w:p>
    <w:p w:rsidR="0010134C" w:rsidRPr="00D76E62" w:rsidRDefault="0010134C" w:rsidP="0010134C">
      <w:pPr>
        <w:jc w:val="center"/>
        <w:rPr>
          <w:rFonts w:ascii="Times New Roman" w:hAnsi="Times New Roman" w:cs="Times New Roman"/>
          <w:sz w:val="20"/>
        </w:rPr>
      </w:pPr>
      <w:r w:rsidRPr="00D76E62">
        <w:rPr>
          <w:rFonts w:ascii="Times New Roman" w:hAnsi="Times New Roman" w:cs="Times New Roman"/>
          <w:sz w:val="20"/>
        </w:rPr>
        <w:tab/>
      </w:r>
    </w:p>
    <w:p w:rsidR="0010134C" w:rsidRPr="00D76E62" w:rsidRDefault="0010134C" w:rsidP="0010134C">
      <w:pPr>
        <w:jc w:val="both"/>
        <w:rPr>
          <w:rFonts w:ascii="Times New Roman" w:hAnsi="Times New Roman" w:cs="Times New Roman"/>
          <w:b/>
          <w:sz w:val="20"/>
        </w:rPr>
      </w:pPr>
      <w:r w:rsidRPr="00D76E62">
        <w:rPr>
          <w:rFonts w:ascii="Times New Roman" w:hAnsi="Times New Roman" w:cs="Times New Roman"/>
          <w:b/>
          <w:bCs/>
          <w:sz w:val="20"/>
          <w:lang w:val="en-US"/>
        </w:rPr>
        <w:t xml:space="preserve">Paper Code: </w:t>
      </w:r>
      <w:r w:rsidRPr="00D76E62">
        <w:rPr>
          <w:rFonts w:ascii="Times New Roman" w:eastAsia="Times New Roman" w:hAnsi="Times New Roman" w:cs="Times New Roman"/>
          <w:b/>
          <w:color w:val="000000"/>
          <w:sz w:val="20"/>
          <w:lang w:eastAsia="en-IN"/>
        </w:rPr>
        <w:t>ETEC-351</w:t>
      </w:r>
      <w:r w:rsidRPr="00D76E62">
        <w:rPr>
          <w:rFonts w:ascii="Times New Roman" w:eastAsia="Times New Roman" w:hAnsi="Times New Roman" w:cs="Times New Roman"/>
          <w:b/>
          <w:color w:val="000000"/>
          <w:sz w:val="20"/>
          <w:lang w:eastAsia="en-IN"/>
        </w:rPr>
        <w:tab/>
      </w:r>
      <w:r w:rsidR="003D6D52">
        <w:rPr>
          <w:rFonts w:ascii="Times New Roman" w:eastAsia="Times New Roman" w:hAnsi="Times New Roman" w:cs="Times New Roman"/>
          <w:b/>
          <w:color w:val="000000"/>
          <w:sz w:val="20"/>
          <w:lang w:eastAsia="en-IN"/>
        </w:rPr>
        <w:tab/>
      </w:r>
      <w:r w:rsidR="003D6D52">
        <w:rPr>
          <w:rFonts w:ascii="Times New Roman" w:eastAsia="Times New Roman" w:hAnsi="Times New Roman" w:cs="Times New Roman"/>
          <w:b/>
          <w:color w:val="000000"/>
          <w:sz w:val="20"/>
          <w:lang w:eastAsia="en-IN"/>
        </w:rPr>
        <w:tab/>
      </w:r>
      <w:r w:rsidR="003D6D52">
        <w:rPr>
          <w:rFonts w:ascii="Times New Roman" w:eastAsia="Times New Roman" w:hAnsi="Times New Roman" w:cs="Times New Roman"/>
          <w:b/>
          <w:color w:val="000000"/>
          <w:sz w:val="20"/>
          <w:lang w:eastAsia="en-IN"/>
        </w:rPr>
        <w:tab/>
      </w:r>
      <w:r w:rsidR="003D6D52">
        <w:rPr>
          <w:rFonts w:ascii="Times New Roman" w:eastAsia="Times New Roman" w:hAnsi="Times New Roman" w:cs="Times New Roman"/>
          <w:b/>
          <w:color w:val="000000"/>
          <w:sz w:val="20"/>
          <w:lang w:eastAsia="en-IN"/>
        </w:rPr>
        <w:tab/>
      </w:r>
      <w:r w:rsidR="003D6D52">
        <w:rPr>
          <w:rFonts w:ascii="Times New Roman" w:eastAsia="Times New Roman" w:hAnsi="Times New Roman" w:cs="Times New Roman"/>
          <w:b/>
          <w:color w:val="000000"/>
          <w:sz w:val="20"/>
          <w:lang w:eastAsia="en-IN"/>
        </w:rPr>
        <w:tab/>
      </w:r>
      <w:r w:rsidR="003D6D52">
        <w:rPr>
          <w:rFonts w:ascii="Times New Roman" w:eastAsia="Times New Roman" w:hAnsi="Times New Roman" w:cs="Times New Roman"/>
          <w:b/>
          <w:color w:val="000000"/>
          <w:sz w:val="20"/>
          <w:lang w:eastAsia="en-IN"/>
        </w:rPr>
        <w:tab/>
      </w:r>
      <w:r w:rsidR="003D6D52">
        <w:rPr>
          <w:rFonts w:ascii="Times New Roman" w:eastAsia="Times New Roman" w:hAnsi="Times New Roman" w:cs="Times New Roman"/>
          <w:b/>
          <w:color w:val="000000"/>
          <w:sz w:val="20"/>
          <w:lang w:eastAsia="en-IN"/>
        </w:rPr>
        <w:tab/>
      </w:r>
      <w:r w:rsidR="0035468E">
        <w:rPr>
          <w:rFonts w:ascii="Times New Roman" w:hAnsi="Times New Roman" w:cs="Times New Roman"/>
          <w:b/>
          <w:sz w:val="20"/>
        </w:rPr>
        <w:t>L</w:t>
      </w:r>
      <w:r w:rsidR="003D6D52">
        <w:rPr>
          <w:rFonts w:ascii="Times New Roman" w:hAnsi="Times New Roman" w:cs="Times New Roman"/>
          <w:b/>
          <w:sz w:val="20"/>
        </w:rPr>
        <w:tab/>
      </w:r>
      <w:r w:rsidRPr="00D76E62">
        <w:rPr>
          <w:rFonts w:ascii="Times New Roman" w:hAnsi="Times New Roman" w:cs="Times New Roman"/>
          <w:b/>
          <w:bCs/>
          <w:sz w:val="20"/>
          <w:lang w:val="en-US"/>
        </w:rPr>
        <w:t>T/P</w:t>
      </w:r>
      <w:r w:rsidR="003D6D52">
        <w:rPr>
          <w:rFonts w:ascii="Times New Roman" w:hAnsi="Times New Roman" w:cs="Times New Roman"/>
          <w:b/>
          <w:bCs/>
          <w:sz w:val="20"/>
          <w:lang w:val="en-US"/>
        </w:rPr>
        <w:tab/>
        <w:t>C</w:t>
      </w:r>
      <w:r w:rsidRPr="00D76E62">
        <w:rPr>
          <w:rFonts w:ascii="Times New Roman" w:hAnsi="Times New Roman" w:cs="Times New Roman"/>
          <w:b/>
          <w:bCs/>
          <w:sz w:val="20"/>
        </w:rPr>
        <w:t xml:space="preserve">  </w:t>
      </w:r>
      <w:r w:rsidRPr="00D76E62">
        <w:rPr>
          <w:rFonts w:ascii="Times New Roman" w:hAnsi="Times New Roman" w:cs="Times New Roman"/>
          <w:b/>
          <w:sz w:val="20"/>
        </w:rPr>
        <w:t xml:space="preserve">               </w:t>
      </w:r>
    </w:p>
    <w:p w:rsidR="0010134C" w:rsidRDefault="0010134C" w:rsidP="0010134C">
      <w:pPr>
        <w:spacing w:line="276" w:lineRule="auto"/>
        <w:jc w:val="both"/>
        <w:rPr>
          <w:rFonts w:ascii="Times New Roman" w:hAnsi="Times New Roman" w:cs="Times New Roman"/>
          <w:b/>
          <w:bCs/>
          <w:sz w:val="20"/>
          <w:lang w:val="en-US"/>
        </w:rPr>
      </w:pPr>
      <w:r w:rsidRPr="00D76E62">
        <w:rPr>
          <w:rFonts w:ascii="Times New Roman" w:hAnsi="Times New Roman" w:cs="Times New Roman"/>
          <w:b/>
          <w:bCs/>
          <w:sz w:val="20"/>
          <w:lang w:val="en-US"/>
        </w:rPr>
        <w:t xml:space="preserve">Paper: </w:t>
      </w:r>
      <w:r w:rsidR="000A33E3">
        <w:rPr>
          <w:rFonts w:ascii="Times New Roman" w:hAnsi="Times New Roman" w:cs="Times New Roman"/>
          <w:b/>
          <w:sz w:val="20"/>
        </w:rPr>
        <w:t>Digital System Design Lab</w:t>
      </w:r>
      <w:r w:rsidR="000A33E3">
        <w:rPr>
          <w:rFonts w:ascii="Times New Roman" w:hAnsi="Times New Roman" w:cs="Times New Roman"/>
          <w:b/>
          <w:sz w:val="20"/>
        </w:rPr>
        <w:tab/>
      </w:r>
      <w:r w:rsidR="000A33E3">
        <w:rPr>
          <w:rFonts w:ascii="Times New Roman" w:hAnsi="Times New Roman" w:cs="Times New Roman"/>
          <w:b/>
          <w:sz w:val="20"/>
        </w:rPr>
        <w:tab/>
      </w:r>
      <w:r w:rsidR="000A33E3">
        <w:rPr>
          <w:rFonts w:ascii="Times New Roman" w:hAnsi="Times New Roman" w:cs="Times New Roman"/>
          <w:b/>
          <w:sz w:val="20"/>
        </w:rPr>
        <w:tab/>
      </w:r>
      <w:r w:rsidR="000A33E3">
        <w:rPr>
          <w:rFonts w:ascii="Times New Roman" w:hAnsi="Times New Roman" w:cs="Times New Roman"/>
          <w:b/>
          <w:sz w:val="20"/>
        </w:rPr>
        <w:tab/>
      </w:r>
      <w:r w:rsidR="000A33E3">
        <w:rPr>
          <w:rFonts w:ascii="Times New Roman" w:hAnsi="Times New Roman" w:cs="Times New Roman"/>
          <w:b/>
          <w:sz w:val="20"/>
        </w:rPr>
        <w:tab/>
      </w:r>
      <w:r w:rsidR="000A33E3">
        <w:rPr>
          <w:rFonts w:ascii="Times New Roman" w:hAnsi="Times New Roman" w:cs="Times New Roman"/>
          <w:b/>
          <w:sz w:val="20"/>
        </w:rPr>
        <w:tab/>
      </w:r>
      <w:r w:rsidRPr="00D76E62">
        <w:rPr>
          <w:rFonts w:ascii="Times New Roman" w:hAnsi="Times New Roman" w:cs="Times New Roman"/>
          <w:b/>
          <w:bCs/>
          <w:sz w:val="20"/>
          <w:lang w:val="en-US"/>
        </w:rPr>
        <w:t>0</w:t>
      </w:r>
      <w:r w:rsidR="000A33E3">
        <w:rPr>
          <w:rFonts w:ascii="Times New Roman" w:hAnsi="Times New Roman" w:cs="Times New Roman"/>
          <w:b/>
          <w:bCs/>
          <w:sz w:val="20"/>
          <w:lang w:val="en-US"/>
        </w:rPr>
        <w:tab/>
      </w:r>
      <w:r w:rsidRPr="00D76E62">
        <w:rPr>
          <w:rFonts w:ascii="Times New Roman" w:hAnsi="Times New Roman" w:cs="Times New Roman"/>
          <w:b/>
          <w:bCs/>
          <w:sz w:val="20"/>
          <w:lang w:val="en-US"/>
        </w:rPr>
        <w:t>2</w:t>
      </w:r>
      <w:r w:rsidR="000A33E3">
        <w:rPr>
          <w:rFonts w:ascii="Times New Roman" w:hAnsi="Times New Roman" w:cs="Times New Roman"/>
          <w:b/>
          <w:bCs/>
          <w:sz w:val="20"/>
          <w:lang w:val="en-US"/>
        </w:rPr>
        <w:tab/>
        <w:t>1</w:t>
      </w:r>
    </w:p>
    <w:p w:rsidR="0010134C" w:rsidRDefault="0010134C" w:rsidP="0010134C">
      <w:pPr>
        <w:spacing w:line="276" w:lineRule="auto"/>
        <w:jc w:val="both"/>
        <w:rPr>
          <w:rFonts w:ascii="Times New Roman" w:hAnsi="Times New Roman" w:cs="Times New Roman"/>
          <w:b/>
          <w:bCs/>
          <w:sz w:val="20"/>
          <w:lang w:val="en-US"/>
        </w:rPr>
      </w:pPr>
    </w:p>
    <w:p w:rsidR="0010134C" w:rsidRPr="00D76E62" w:rsidRDefault="0010134C" w:rsidP="0010134C">
      <w:pPr>
        <w:autoSpaceDE w:val="0"/>
        <w:autoSpaceDN w:val="0"/>
        <w:adjustRightInd w:val="0"/>
        <w:rPr>
          <w:rFonts w:ascii="Times New Roman" w:eastAsiaTheme="minorEastAsia" w:hAnsi="Times New Roman" w:cs="Times New Roman"/>
          <w:b/>
          <w:sz w:val="20"/>
          <w:u w:val="single"/>
          <w:lang w:val="en-US" w:bidi="ar-SA"/>
        </w:rPr>
      </w:pPr>
      <w:r w:rsidRPr="00D76E62">
        <w:rPr>
          <w:rFonts w:ascii="Times New Roman" w:eastAsiaTheme="minorEastAsia" w:hAnsi="Times New Roman" w:cs="Times New Roman"/>
          <w:b/>
          <w:sz w:val="20"/>
          <w:u w:val="single"/>
          <w:lang w:val="en-US" w:bidi="ar-SA"/>
        </w:rPr>
        <w:t>List of Experiments:</w:t>
      </w:r>
    </w:p>
    <w:p w:rsidR="0010134C" w:rsidRPr="00D76E62" w:rsidRDefault="0010134C" w:rsidP="0010134C">
      <w:pPr>
        <w:spacing w:line="276" w:lineRule="auto"/>
        <w:jc w:val="both"/>
        <w:rPr>
          <w:rFonts w:ascii="Times New Roman" w:hAnsi="Times New Roman" w:cs="Times New Roman"/>
          <w:b/>
          <w:bCs/>
          <w:sz w:val="20"/>
        </w:rPr>
      </w:pPr>
    </w:p>
    <w:p w:rsidR="00B729B9" w:rsidRPr="00D76E62" w:rsidRDefault="00B729B9" w:rsidP="00B66C75">
      <w:pPr>
        <w:numPr>
          <w:ilvl w:val="0"/>
          <w:numId w:val="15"/>
        </w:numPr>
        <w:spacing w:after="200" w:line="276" w:lineRule="auto"/>
        <w:contextualSpacing/>
        <w:jc w:val="both"/>
        <w:rPr>
          <w:rFonts w:ascii="Times New Roman" w:hAnsi="Times New Roman" w:cs="Times New Roman"/>
          <w:sz w:val="20"/>
        </w:rPr>
      </w:pPr>
      <w:r w:rsidRPr="00D76E62">
        <w:rPr>
          <w:rFonts w:ascii="Times New Roman" w:hAnsi="Times New Roman" w:cs="Times New Roman"/>
          <w:sz w:val="20"/>
        </w:rPr>
        <w:t>Design all gates using VHDL.</w:t>
      </w:r>
    </w:p>
    <w:p w:rsidR="00B729B9" w:rsidRPr="00D76E62" w:rsidRDefault="00B729B9" w:rsidP="00B66C75">
      <w:pPr>
        <w:numPr>
          <w:ilvl w:val="0"/>
          <w:numId w:val="15"/>
        </w:numPr>
        <w:spacing w:after="200" w:line="276" w:lineRule="auto"/>
        <w:contextualSpacing/>
        <w:jc w:val="both"/>
        <w:rPr>
          <w:rFonts w:ascii="Times New Roman" w:hAnsi="Times New Roman" w:cs="Times New Roman"/>
          <w:sz w:val="20"/>
        </w:rPr>
      </w:pPr>
      <w:r w:rsidRPr="00D76E62">
        <w:rPr>
          <w:rFonts w:ascii="Times New Roman" w:hAnsi="Times New Roman" w:cs="Times New Roman"/>
          <w:sz w:val="20"/>
        </w:rPr>
        <w:t>Write VHDL programs for the following circuits, check the wave forms and the hardware generated</w:t>
      </w:r>
    </w:p>
    <w:p w:rsidR="00B729B9" w:rsidRPr="00D76E62" w:rsidRDefault="00B729B9" w:rsidP="00B729B9">
      <w:pPr>
        <w:spacing w:after="200" w:line="276" w:lineRule="auto"/>
        <w:ind w:left="1440"/>
        <w:contextualSpacing/>
        <w:jc w:val="both"/>
        <w:rPr>
          <w:rFonts w:ascii="Times New Roman" w:hAnsi="Times New Roman" w:cs="Times New Roman"/>
          <w:sz w:val="20"/>
        </w:rPr>
      </w:pPr>
      <w:r>
        <w:rPr>
          <w:rFonts w:ascii="Times New Roman" w:hAnsi="Times New Roman" w:cs="Times New Roman"/>
          <w:sz w:val="20"/>
        </w:rPr>
        <w:t xml:space="preserve">i)  </w:t>
      </w:r>
      <w:r w:rsidRPr="00D76E62">
        <w:rPr>
          <w:rFonts w:ascii="Times New Roman" w:hAnsi="Times New Roman" w:cs="Times New Roman"/>
          <w:sz w:val="20"/>
        </w:rPr>
        <w:t>half adder</w:t>
      </w:r>
    </w:p>
    <w:p w:rsidR="00B729B9" w:rsidRPr="00D76E62" w:rsidRDefault="00B729B9" w:rsidP="00B729B9">
      <w:pPr>
        <w:spacing w:after="200" w:line="276" w:lineRule="auto"/>
        <w:ind w:left="1440"/>
        <w:contextualSpacing/>
        <w:jc w:val="both"/>
        <w:rPr>
          <w:rFonts w:ascii="Times New Roman" w:hAnsi="Times New Roman" w:cs="Times New Roman"/>
          <w:sz w:val="20"/>
        </w:rPr>
      </w:pPr>
      <w:r>
        <w:rPr>
          <w:rFonts w:ascii="Times New Roman" w:hAnsi="Times New Roman" w:cs="Times New Roman"/>
          <w:sz w:val="20"/>
        </w:rPr>
        <w:t xml:space="preserve">ii) </w:t>
      </w:r>
      <w:r w:rsidRPr="00D76E62">
        <w:rPr>
          <w:rFonts w:ascii="Times New Roman" w:hAnsi="Times New Roman" w:cs="Times New Roman"/>
          <w:sz w:val="20"/>
        </w:rPr>
        <w:t>full adder</w:t>
      </w:r>
    </w:p>
    <w:p w:rsidR="00B729B9" w:rsidRPr="00D76E62" w:rsidRDefault="00B729B9" w:rsidP="00B66C75">
      <w:pPr>
        <w:numPr>
          <w:ilvl w:val="0"/>
          <w:numId w:val="15"/>
        </w:numPr>
        <w:spacing w:after="200" w:line="276" w:lineRule="auto"/>
        <w:contextualSpacing/>
        <w:jc w:val="both"/>
        <w:rPr>
          <w:rFonts w:ascii="Times New Roman" w:hAnsi="Times New Roman" w:cs="Times New Roman"/>
          <w:sz w:val="20"/>
        </w:rPr>
      </w:pPr>
      <w:r w:rsidRPr="00D76E62">
        <w:rPr>
          <w:rFonts w:ascii="Times New Roman" w:hAnsi="Times New Roman" w:cs="Times New Roman"/>
          <w:sz w:val="20"/>
        </w:rPr>
        <w:t>Write VHDL programs for the following circuits, check the wave forms and the hardware generated</w:t>
      </w:r>
    </w:p>
    <w:p w:rsidR="00B729B9" w:rsidRPr="00D76E62" w:rsidRDefault="00B729B9" w:rsidP="00B729B9">
      <w:pPr>
        <w:spacing w:after="200" w:line="276" w:lineRule="auto"/>
        <w:ind w:left="1440"/>
        <w:contextualSpacing/>
        <w:jc w:val="both"/>
        <w:rPr>
          <w:rFonts w:ascii="Times New Roman" w:hAnsi="Times New Roman" w:cs="Times New Roman"/>
          <w:sz w:val="20"/>
        </w:rPr>
      </w:pPr>
      <w:r>
        <w:rPr>
          <w:rFonts w:ascii="Times New Roman" w:hAnsi="Times New Roman" w:cs="Times New Roman"/>
          <w:sz w:val="20"/>
        </w:rPr>
        <w:t xml:space="preserve">i) </w:t>
      </w:r>
      <w:r w:rsidRPr="00D76E62">
        <w:rPr>
          <w:rFonts w:ascii="Times New Roman" w:hAnsi="Times New Roman" w:cs="Times New Roman"/>
          <w:sz w:val="20"/>
        </w:rPr>
        <w:t>multiplexer</w:t>
      </w:r>
    </w:p>
    <w:p w:rsidR="00B729B9" w:rsidRPr="00D76E62" w:rsidRDefault="00B729B9" w:rsidP="00B729B9">
      <w:pPr>
        <w:spacing w:after="200" w:line="276" w:lineRule="auto"/>
        <w:ind w:left="1440"/>
        <w:contextualSpacing/>
        <w:jc w:val="both"/>
        <w:rPr>
          <w:rFonts w:ascii="Times New Roman" w:hAnsi="Times New Roman" w:cs="Times New Roman"/>
          <w:sz w:val="20"/>
        </w:rPr>
      </w:pPr>
      <w:r>
        <w:rPr>
          <w:rFonts w:ascii="Times New Roman" w:hAnsi="Times New Roman" w:cs="Times New Roman"/>
          <w:sz w:val="20"/>
        </w:rPr>
        <w:t xml:space="preserve">ii) </w:t>
      </w:r>
      <w:r w:rsidRPr="00D76E62">
        <w:rPr>
          <w:rFonts w:ascii="Times New Roman" w:hAnsi="Times New Roman" w:cs="Times New Roman"/>
          <w:sz w:val="20"/>
        </w:rPr>
        <w:t>demultiplexer</w:t>
      </w:r>
    </w:p>
    <w:p w:rsidR="00B729B9" w:rsidRPr="00D76E62" w:rsidRDefault="00B729B9" w:rsidP="00B66C75">
      <w:pPr>
        <w:numPr>
          <w:ilvl w:val="0"/>
          <w:numId w:val="15"/>
        </w:numPr>
        <w:spacing w:after="200" w:line="276" w:lineRule="auto"/>
        <w:contextualSpacing/>
        <w:jc w:val="both"/>
        <w:rPr>
          <w:rFonts w:ascii="Times New Roman" w:hAnsi="Times New Roman" w:cs="Times New Roman"/>
          <w:sz w:val="20"/>
        </w:rPr>
      </w:pPr>
      <w:r w:rsidRPr="00D76E62">
        <w:rPr>
          <w:rFonts w:ascii="Times New Roman" w:hAnsi="Times New Roman" w:cs="Times New Roman"/>
          <w:sz w:val="20"/>
        </w:rPr>
        <w:t>Write VHDL programs for the following circuits, check the wave forms and the hardware generated</w:t>
      </w:r>
    </w:p>
    <w:p w:rsidR="00B729B9" w:rsidRPr="00D76E62" w:rsidRDefault="00B729B9" w:rsidP="00B729B9">
      <w:pPr>
        <w:spacing w:after="200" w:line="276" w:lineRule="auto"/>
        <w:ind w:left="1440"/>
        <w:contextualSpacing/>
        <w:jc w:val="both"/>
        <w:rPr>
          <w:rFonts w:ascii="Times New Roman" w:hAnsi="Times New Roman" w:cs="Times New Roman"/>
          <w:sz w:val="20"/>
        </w:rPr>
      </w:pPr>
      <w:r>
        <w:rPr>
          <w:rFonts w:ascii="Times New Roman" w:hAnsi="Times New Roman" w:cs="Times New Roman"/>
          <w:sz w:val="20"/>
        </w:rPr>
        <w:t xml:space="preserve">i) </w:t>
      </w:r>
      <w:r w:rsidRPr="00D76E62">
        <w:rPr>
          <w:rFonts w:ascii="Times New Roman" w:hAnsi="Times New Roman" w:cs="Times New Roman"/>
          <w:sz w:val="20"/>
        </w:rPr>
        <w:t>decoder</w:t>
      </w:r>
    </w:p>
    <w:p w:rsidR="00B729B9" w:rsidRPr="00D76E62" w:rsidRDefault="00B729B9" w:rsidP="00B729B9">
      <w:pPr>
        <w:spacing w:after="200" w:line="276" w:lineRule="auto"/>
        <w:ind w:left="1440"/>
        <w:contextualSpacing/>
        <w:jc w:val="both"/>
        <w:rPr>
          <w:rFonts w:ascii="Times New Roman" w:hAnsi="Times New Roman" w:cs="Times New Roman"/>
          <w:sz w:val="20"/>
        </w:rPr>
      </w:pPr>
      <w:r>
        <w:rPr>
          <w:rFonts w:ascii="Times New Roman" w:hAnsi="Times New Roman" w:cs="Times New Roman"/>
          <w:sz w:val="20"/>
        </w:rPr>
        <w:t xml:space="preserve">ii) </w:t>
      </w:r>
      <w:r w:rsidRPr="00D76E62">
        <w:rPr>
          <w:rFonts w:ascii="Times New Roman" w:hAnsi="Times New Roman" w:cs="Times New Roman"/>
          <w:sz w:val="20"/>
        </w:rPr>
        <w:t>encoder</w:t>
      </w:r>
    </w:p>
    <w:p w:rsidR="00B729B9" w:rsidRPr="00D76E62" w:rsidRDefault="00B729B9" w:rsidP="00B66C75">
      <w:pPr>
        <w:numPr>
          <w:ilvl w:val="0"/>
          <w:numId w:val="15"/>
        </w:numPr>
        <w:spacing w:after="200" w:line="276" w:lineRule="auto"/>
        <w:contextualSpacing/>
        <w:jc w:val="both"/>
        <w:rPr>
          <w:rFonts w:ascii="Times New Roman" w:hAnsi="Times New Roman" w:cs="Times New Roman"/>
          <w:sz w:val="20"/>
        </w:rPr>
      </w:pPr>
      <w:r w:rsidRPr="00D76E62">
        <w:rPr>
          <w:rFonts w:ascii="Times New Roman" w:hAnsi="Times New Roman" w:cs="Times New Roman"/>
          <w:sz w:val="20"/>
        </w:rPr>
        <w:t>Write a VHDL program for a comparator and check the wave forms and the hardware generated</w:t>
      </w:r>
    </w:p>
    <w:p w:rsidR="00B729B9" w:rsidRPr="00D76E62" w:rsidRDefault="00B729B9" w:rsidP="00B66C75">
      <w:pPr>
        <w:numPr>
          <w:ilvl w:val="0"/>
          <w:numId w:val="15"/>
        </w:numPr>
        <w:spacing w:after="200" w:line="276" w:lineRule="auto"/>
        <w:contextualSpacing/>
        <w:jc w:val="both"/>
        <w:rPr>
          <w:rFonts w:ascii="Times New Roman" w:hAnsi="Times New Roman" w:cs="Times New Roman"/>
          <w:sz w:val="20"/>
        </w:rPr>
      </w:pPr>
      <w:r w:rsidRPr="00D76E62">
        <w:rPr>
          <w:rFonts w:ascii="Times New Roman" w:hAnsi="Times New Roman" w:cs="Times New Roman"/>
          <w:sz w:val="20"/>
        </w:rPr>
        <w:t>Write a VHDL program for a code converter and check the wave forms and the hardware generated</w:t>
      </w:r>
    </w:p>
    <w:p w:rsidR="00B729B9" w:rsidRPr="00D76E62" w:rsidRDefault="00B729B9" w:rsidP="00B66C75">
      <w:pPr>
        <w:numPr>
          <w:ilvl w:val="0"/>
          <w:numId w:val="15"/>
        </w:numPr>
        <w:spacing w:after="200" w:line="276" w:lineRule="auto"/>
        <w:contextualSpacing/>
        <w:jc w:val="both"/>
        <w:rPr>
          <w:rFonts w:ascii="Times New Roman" w:hAnsi="Times New Roman" w:cs="Times New Roman"/>
          <w:sz w:val="20"/>
        </w:rPr>
      </w:pPr>
      <w:r w:rsidRPr="00D76E62">
        <w:rPr>
          <w:rFonts w:ascii="Times New Roman" w:hAnsi="Times New Roman" w:cs="Times New Roman"/>
          <w:sz w:val="20"/>
        </w:rPr>
        <w:t>Write a VHDL program for a FLIP-FLOP and check the wave forms and the hardware generated</w:t>
      </w:r>
    </w:p>
    <w:p w:rsidR="00B729B9" w:rsidRPr="00D76E62" w:rsidRDefault="00B729B9" w:rsidP="00B66C75">
      <w:pPr>
        <w:numPr>
          <w:ilvl w:val="0"/>
          <w:numId w:val="15"/>
        </w:numPr>
        <w:spacing w:after="200" w:line="276" w:lineRule="auto"/>
        <w:contextualSpacing/>
        <w:jc w:val="both"/>
        <w:rPr>
          <w:rFonts w:ascii="Times New Roman" w:hAnsi="Times New Roman" w:cs="Times New Roman"/>
          <w:sz w:val="20"/>
        </w:rPr>
      </w:pPr>
      <w:r w:rsidRPr="00D76E62">
        <w:rPr>
          <w:rFonts w:ascii="Times New Roman" w:hAnsi="Times New Roman" w:cs="Times New Roman"/>
          <w:sz w:val="20"/>
        </w:rPr>
        <w:t>Write a VHDL program for a counter and check the wave forms and the hardware generated</w:t>
      </w:r>
    </w:p>
    <w:p w:rsidR="00B729B9" w:rsidRDefault="00B729B9" w:rsidP="00B66C75">
      <w:pPr>
        <w:numPr>
          <w:ilvl w:val="0"/>
          <w:numId w:val="15"/>
        </w:numPr>
        <w:contextualSpacing/>
        <w:jc w:val="both"/>
        <w:rPr>
          <w:rFonts w:ascii="Times New Roman" w:hAnsi="Times New Roman" w:cs="Times New Roman"/>
          <w:sz w:val="20"/>
        </w:rPr>
      </w:pPr>
      <w:r w:rsidRPr="00D76E62">
        <w:rPr>
          <w:rFonts w:ascii="Times New Roman" w:hAnsi="Times New Roman" w:cs="Times New Roman"/>
          <w:sz w:val="20"/>
        </w:rPr>
        <w:t>Write VHDL programs for the following circuits, check the wave forms and the hardware generated</w:t>
      </w:r>
      <w:r>
        <w:rPr>
          <w:rFonts w:ascii="Times New Roman" w:hAnsi="Times New Roman" w:cs="Times New Roman"/>
          <w:sz w:val="20"/>
        </w:rPr>
        <w:t xml:space="preserve"> </w:t>
      </w:r>
    </w:p>
    <w:p w:rsidR="00B729B9" w:rsidRPr="002B597C" w:rsidRDefault="00B729B9" w:rsidP="00B66C75">
      <w:pPr>
        <w:pStyle w:val="ListParagraph"/>
        <w:numPr>
          <w:ilvl w:val="0"/>
          <w:numId w:val="39"/>
        </w:numPr>
        <w:spacing w:after="0" w:line="240" w:lineRule="auto"/>
        <w:jc w:val="both"/>
        <w:rPr>
          <w:rFonts w:ascii="Times New Roman" w:hAnsi="Times New Roman"/>
          <w:sz w:val="20"/>
        </w:rPr>
      </w:pPr>
      <w:r>
        <w:rPr>
          <w:rFonts w:ascii="Times New Roman" w:hAnsi="Times New Roman"/>
          <w:sz w:val="20"/>
        </w:rPr>
        <w:t>ALU</w:t>
      </w:r>
      <w:r w:rsidRPr="002B597C">
        <w:rPr>
          <w:rFonts w:ascii="Times New Roman" w:hAnsi="Times New Roman"/>
          <w:sz w:val="20"/>
        </w:rPr>
        <w:t xml:space="preserve"> </w:t>
      </w:r>
    </w:p>
    <w:p w:rsidR="00B729B9" w:rsidRPr="002B597C" w:rsidRDefault="00B729B9" w:rsidP="00B66C75">
      <w:pPr>
        <w:pStyle w:val="ListParagraph"/>
        <w:numPr>
          <w:ilvl w:val="0"/>
          <w:numId w:val="39"/>
        </w:numPr>
        <w:spacing w:after="0" w:line="240" w:lineRule="auto"/>
        <w:jc w:val="both"/>
        <w:rPr>
          <w:rFonts w:ascii="Times New Roman" w:hAnsi="Times New Roman"/>
          <w:sz w:val="20"/>
        </w:rPr>
      </w:pPr>
      <w:r w:rsidRPr="002B597C">
        <w:rPr>
          <w:rFonts w:ascii="Times New Roman" w:hAnsi="Times New Roman"/>
          <w:sz w:val="20"/>
        </w:rPr>
        <w:t>shift register</w:t>
      </w:r>
    </w:p>
    <w:p w:rsidR="0010134C" w:rsidRDefault="0010134C" w:rsidP="0010134C">
      <w:pPr>
        <w:spacing w:after="200" w:line="276" w:lineRule="auto"/>
        <w:contextualSpacing/>
        <w:jc w:val="both"/>
        <w:rPr>
          <w:rFonts w:ascii="Times New Roman" w:hAnsi="Times New Roman" w:cs="Times New Roman"/>
          <w:sz w:val="20"/>
        </w:rPr>
      </w:pPr>
    </w:p>
    <w:p w:rsidR="0010134C" w:rsidRDefault="0010134C" w:rsidP="0010134C">
      <w:pPr>
        <w:spacing w:after="200" w:line="276" w:lineRule="auto"/>
        <w:rPr>
          <w:rFonts w:ascii="Times New Roman" w:hAnsi="Times New Roman" w:cs="Times New Roman"/>
          <w:b/>
          <w:sz w:val="20"/>
          <w:lang w:val="en-US" w:bidi="ar-SA"/>
        </w:rPr>
      </w:pPr>
      <w:r w:rsidRPr="000D3E33">
        <w:rPr>
          <w:rFonts w:ascii="Times New Roman" w:eastAsiaTheme="minorEastAsia" w:hAnsi="Times New Roman" w:cs="Times New Roman"/>
          <w:b/>
          <w:sz w:val="20"/>
          <w:lang w:bidi="ar-SA"/>
        </w:rPr>
        <w:t>NOTE: - At least 8 Experiments out of the list must be done in the semester</w:t>
      </w:r>
      <w:r w:rsidRPr="00D76E62">
        <w:rPr>
          <w:rFonts w:ascii="Times New Roman" w:hAnsi="Times New Roman" w:cs="Times New Roman"/>
          <w:b/>
          <w:sz w:val="20"/>
          <w:lang w:val="en-US" w:bidi="ar-SA"/>
        </w:rPr>
        <w:t xml:space="preserve"> </w:t>
      </w:r>
    </w:p>
    <w:p w:rsidR="0010134C" w:rsidRDefault="0010134C">
      <w:pPr>
        <w:spacing w:after="200" w:line="276" w:lineRule="auto"/>
        <w:rPr>
          <w:rFonts w:ascii="Times New Roman" w:eastAsia="Times New Roman" w:hAnsi="Times New Roman" w:cs="Times New Roman"/>
          <w:b/>
          <w:bCs/>
          <w:sz w:val="20"/>
          <w:u w:val="single"/>
          <w:lang w:val="en-US"/>
        </w:rPr>
      </w:pPr>
      <w:r>
        <w:rPr>
          <w:rFonts w:ascii="Times New Roman" w:eastAsia="Times New Roman" w:hAnsi="Times New Roman" w:cs="Times New Roman"/>
          <w:b/>
          <w:bCs/>
          <w:sz w:val="20"/>
          <w:u w:val="single"/>
          <w:lang w:val="en-US"/>
        </w:rPr>
        <w:br w:type="page"/>
      </w:r>
    </w:p>
    <w:p w:rsidR="00975F10" w:rsidRPr="00975F10" w:rsidRDefault="00975F10" w:rsidP="00975F10">
      <w:pPr>
        <w:jc w:val="center"/>
        <w:rPr>
          <w:rFonts w:ascii="Times New Roman" w:eastAsia="Times New Roman" w:hAnsi="Times New Roman" w:cs="Times New Roman"/>
          <w:b/>
          <w:bCs/>
          <w:sz w:val="20"/>
          <w:u w:val="single"/>
          <w:lang w:val="en-US"/>
        </w:rPr>
      </w:pPr>
      <w:r w:rsidRPr="00975F10">
        <w:rPr>
          <w:rFonts w:ascii="Times New Roman" w:eastAsia="Times New Roman" w:hAnsi="Times New Roman" w:cs="Times New Roman"/>
          <w:b/>
          <w:bCs/>
          <w:sz w:val="20"/>
          <w:u w:val="single"/>
          <w:lang w:val="en-US"/>
        </w:rPr>
        <w:lastRenderedPageBreak/>
        <w:t>CONTROL SYSTEMS LAB</w:t>
      </w:r>
    </w:p>
    <w:p w:rsidR="00975F10" w:rsidRPr="00975F10" w:rsidRDefault="00975F10" w:rsidP="00975F10">
      <w:pPr>
        <w:jc w:val="both"/>
        <w:rPr>
          <w:rFonts w:ascii="Times New Roman" w:eastAsia="Times New Roman" w:hAnsi="Times New Roman" w:cs="Times New Roman"/>
          <w:b/>
          <w:sz w:val="20"/>
          <w:u w:val="single"/>
          <w:lang w:val="en-US"/>
        </w:rPr>
      </w:pPr>
    </w:p>
    <w:p w:rsidR="00975F10" w:rsidRPr="00975F10" w:rsidRDefault="00975F10" w:rsidP="00975F10">
      <w:pPr>
        <w:jc w:val="both"/>
        <w:rPr>
          <w:rFonts w:ascii="Times New Roman" w:eastAsia="Times New Roman" w:hAnsi="Times New Roman" w:cs="Times New Roman"/>
          <w:sz w:val="20"/>
          <w:lang w:val="en-US"/>
        </w:rPr>
      </w:pPr>
      <w:r w:rsidRPr="00975F10">
        <w:rPr>
          <w:rFonts w:ascii="Times New Roman" w:eastAsia="Times New Roman" w:hAnsi="Times New Roman" w:cs="Times New Roman"/>
          <w:b/>
          <w:bCs/>
          <w:sz w:val="20"/>
          <w:lang w:val="en-US"/>
        </w:rPr>
        <w:t>Paper Code: ETE</w:t>
      </w:r>
      <w:r w:rsidR="007D3420">
        <w:rPr>
          <w:rFonts w:ascii="Times New Roman" w:eastAsia="Times New Roman" w:hAnsi="Times New Roman" w:cs="Times New Roman"/>
          <w:b/>
          <w:bCs/>
          <w:sz w:val="20"/>
          <w:lang w:val="en-US"/>
        </w:rPr>
        <w:t>L</w:t>
      </w:r>
      <w:r w:rsidRPr="00975F10">
        <w:rPr>
          <w:rFonts w:ascii="Times New Roman" w:eastAsia="Times New Roman" w:hAnsi="Times New Roman" w:cs="Times New Roman"/>
          <w:b/>
          <w:bCs/>
          <w:sz w:val="20"/>
          <w:lang w:val="en-US"/>
        </w:rPr>
        <w:t>-</w:t>
      </w:r>
      <w:r w:rsidR="007D3420">
        <w:rPr>
          <w:rFonts w:ascii="Times New Roman" w:eastAsia="Times New Roman" w:hAnsi="Times New Roman" w:cs="Times New Roman"/>
          <w:b/>
          <w:bCs/>
          <w:sz w:val="20"/>
          <w:lang w:val="en-US"/>
        </w:rPr>
        <w:t>355</w:t>
      </w:r>
      <w:r w:rsidRPr="00975F10">
        <w:rPr>
          <w:rFonts w:ascii="Times New Roman" w:eastAsia="Times New Roman" w:hAnsi="Times New Roman" w:cs="Times New Roman"/>
          <w:b/>
          <w:bCs/>
          <w:sz w:val="20"/>
          <w:lang w:val="en-US"/>
        </w:rPr>
        <w:tab/>
      </w:r>
      <w:r w:rsidRPr="00975F10">
        <w:rPr>
          <w:rFonts w:ascii="Times New Roman" w:eastAsia="Times New Roman" w:hAnsi="Times New Roman" w:cs="Times New Roman"/>
          <w:b/>
          <w:bCs/>
          <w:sz w:val="20"/>
          <w:lang w:val="en-US"/>
        </w:rPr>
        <w:tab/>
      </w:r>
      <w:r w:rsidRPr="00975F10">
        <w:rPr>
          <w:rFonts w:ascii="Times New Roman" w:eastAsia="Times New Roman" w:hAnsi="Times New Roman" w:cs="Times New Roman"/>
          <w:b/>
          <w:bCs/>
          <w:sz w:val="20"/>
          <w:lang w:val="en-US"/>
        </w:rPr>
        <w:tab/>
      </w:r>
      <w:r w:rsidRPr="00975F10">
        <w:rPr>
          <w:rFonts w:ascii="Times New Roman" w:eastAsia="Times New Roman" w:hAnsi="Times New Roman" w:cs="Times New Roman"/>
          <w:b/>
          <w:bCs/>
          <w:sz w:val="20"/>
          <w:lang w:val="en-US"/>
        </w:rPr>
        <w:tab/>
      </w:r>
      <w:r w:rsidRPr="00975F10">
        <w:rPr>
          <w:rFonts w:ascii="Times New Roman" w:eastAsia="Times New Roman" w:hAnsi="Times New Roman" w:cs="Times New Roman"/>
          <w:b/>
          <w:bCs/>
          <w:sz w:val="20"/>
          <w:lang w:val="en-US"/>
        </w:rPr>
        <w:tab/>
      </w:r>
      <w:r w:rsidRPr="00975F10">
        <w:rPr>
          <w:rFonts w:ascii="Times New Roman" w:eastAsia="Times New Roman" w:hAnsi="Times New Roman" w:cs="Times New Roman"/>
          <w:b/>
          <w:bCs/>
          <w:sz w:val="20"/>
          <w:lang w:val="en-US"/>
        </w:rPr>
        <w:tab/>
      </w:r>
      <w:r w:rsidRPr="00975F10">
        <w:rPr>
          <w:rFonts w:ascii="Times New Roman" w:eastAsia="Times New Roman" w:hAnsi="Times New Roman" w:cs="Times New Roman"/>
          <w:b/>
          <w:bCs/>
          <w:sz w:val="20"/>
          <w:lang w:val="en-US"/>
        </w:rPr>
        <w:tab/>
      </w:r>
      <w:r w:rsidRPr="00975F10">
        <w:rPr>
          <w:rFonts w:ascii="Times New Roman" w:eastAsia="Times New Roman" w:hAnsi="Times New Roman" w:cs="Times New Roman"/>
          <w:b/>
          <w:bCs/>
          <w:sz w:val="20"/>
          <w:lang w:val="en-US"/>
        </w:rPr>
        <w:tab/>
      </w:r>
      <w:r w:rsidRPr="00975F10">
        <w:rPr>
          <w:rFonts w:ascii="Times New Roman" w:eastAsia="Times New Roman" w:hAnsi="Times New Roman" w:cs="Times New Roman"/>
          <w:b/>
          <w:sz w:val="20"/>
          <w:lang w:val="en-US"/>
        </w:rPr>
        <w:t>L</w:t>
      </w:r>
      <w:r w:rsidRPr="00975F10">
        <w:rPr>
          <w:rFonts w:ascii="Times New Roman" w:eastAsia="Times New Roman" w:hAnsi="Times New Roman" w:cs="Times New Roman"/>
          <w:b/>
          <w:sz w:val="20"/>
          <w:lang w:val="en-US"/>
        </w:rPr>
        <w:tab/>
        <w:t>T/P</w:t>
      </w:r>
      <w:r w:rsidRPr="00975F10">
        <w:rPr>
          <w:rFonts w:ascii="Times New Roman" w:eastAsia="Times New Roman" w:hAnsi="Times New Roman" w:cs="Times New Roman"/>
          <w:b/>
          <w:sz w:val="20"/>
          <w:lang w:val="en-US"/>
        </w:rPr>
        <w:tab/>
        <w:t>C</w:t>
      </w:r>
    </w:p>
    <w:p w:rsidR="00975F10" w:rsidRPr="00975F10" w:rsidRDefault="00975F10" w:rsidP="00975F10">
      <w:pPr>
        <w:jc w:val="both"/>
        <w:rPr>
          <w:rFonts w:ascii="Times New Roman" w:eastAsia="Times New Roman" w:hAnsi="Times New Roman" w:cs="Times New Roman"/>
          <w:sz w:val="20"/>
          <w:lang w:val="en-US"/>
        </w:rPr>
      </w:pPr>
      <w:r w:rsidRPr="00975F10">
        <w:rPr>
          <w:rFonts w:ascii="Times New Roman" w:eastAsia="Times New Roman" w:hAnsi="Times New Roman" w:cs="Times New Roman"/>
          <w:b/>
          <w:bCs/>
          <w:sz w:val="20"/>
          <w:lang w:val="en-US"/>
        </w:rPr>
        <w:t>Paper:</w:t>
      </w:r>
      <w:r w:rsidRPr="00975F10">
        <w:rPr>
          <w:rFonts w:ascii="Times New Roman" w:eastAsia="Times New Roman" w:hAnsi="Times New Roman" w:cs="Times New Roman"/>
          <w:sz w:val="20"/>
          <w:lang w:val="en-US"/>
        </w:rPr>
        <w:t xml:space="preserve"> </w:t>
      </w:r>
      <w:r w:rsidRPr="00975F10">
        <w:rPr>
          <w:rFonts w:ascii="Times New Roman" w:eastAsia="Times New Roman" w:hAnsi="Times New Roman" w:cs="Times New Roman"/>
          <w:b/>
          <w:bCs/>
          <w:sz w:val="20"/>
          <w:lang w:val="en-US"/>
        </w:rPr>
        <w:t>Control Systems Lab</w:t>
      </w:r>
      <w:r w:rsidRPr="00975F10">
        <w:rPr>
          <w:rFonts w:ascii="Times New Roman" w:eastAsia="Times New Roman" w:hAnsi="Times New Roman" w:cs="Times New Roman"/>
          <w:b/>
          <w:bCs/>
          <w:sz w:val="20"/>
          <w:lang w:val="en-US"/>
        </w:rPr>
        <w:tab/>
      </w:r>
      <w:r w:rsidRPr="00975F10">
        <w:rPr>
          <w:rFonts w:ascii="Times New Roman" w:eastAsia="Times New Roman" w:hAnsi="Times New Roman" w:cs="Times New Roman"/>
          <w:b/>
          <w:bCs/>
          <w:sz w:val="20"/>
          <w:lang w:val="en-US"/>
        </w:rPr>
        <w:tab/>
      </w:r>
      <w:r w:rsidRPr="00975F10">
        <w:rPr>
          <w:rFonts w:ascii="Times New Roman" w:eastAsia="Times New Roman" w:hAnsi="Times New Roman" w:cs="Times New Roman"/>
          <w:b/>
          <w:bCs/>
          <w:sz w:val="20"/>
          <w:lang w:val="en-US"/>
        </w:rPr>
        <w:tab/>
      </w:r>
      <w:r w:rsidRPr="00975F10">
        <w:rPr>
          <w:rFonts w:ascii="Times New Roman" w:eastAsia="Times New Roman" w:hAnsi="Times New Roman" w:cs="Times New Roman"/>
          <w:b/>
          <w:bCs/>
          <w:sz w:val="20"/>
          <w:lang w:val="en-US"/>
        </w:rPr>
        <w:tab/>
      </w:r>
      <w:r w:rsidRPr="00975F10">
        <w:rPr>
          <w:rFonts w:ascii="Times New Roman" w:eastAsia="Times New Roman" w:hAnsi="Times New Roman" w:cs="Times New Roman"/>
          <w:b/>
          <w:bCs/>
          <w:sz w:val="20"/>
          <w:lang w:val="en-US"/>
        </w:rPr>
        <w:tab/>
      </w:r>
      <w:r w:rsidRPr="00975F10">
        <w:rPr>
          <w:rFonts w:ascii="Times New Roman" w:eastAsia="Times New Roman" w:hAnsi="Times New Roman" w:cs="Times New Roman"/>
          <w:b/>
          <w:bCs/>
          <w:sz w:val="20"/>
          <w:lang w:val="en-US"/>
        </w:rPr>
        <w:tab/>
      </w:r>
      <w:r w:rsidRPr="00975F10">
        <w:rPr>
          <w:rFonts w:ascii="Times New Roman" w:eastAsia="Times New Roman" w:hAnsi="Times New Roman" w:cs="Times New Roman"/>
          <w:b/>
          <w:bCs/>
          <w:sz w:val="20"/>
          <w:lang w:val="en-US"/>
        </w:rPr>
        <w:tab/>
        <w:t>0</w:t>
      </w:r>
      <w:r w:rsidRPr="00975F10">
        <w:rPr>
          <w:rFonts w:ascii="Times New Roman" w:eastAsia="Times New Roman" w:hAnsi="Times New Roman" w:cs="Times New Roman"/>
          <w:b/>
          <w:bCs/>
          <w:sz w:val="20"/>
          <w:lang w:val="en-US"/>
        </w:rPr>
        <w:tab/>
        <w:t>2</w:t>
      </w:r>
      <w:r w:rsidRPr="00975F10">
        <w:rPr>
          <w:rFonts w:ascii="Times New Roman" w:eastAsia="Times New Roman" w:hAnsi="Times New Roman" w:cs="Times New Roman"/>
          <w:b/>
          <w:bCs/>
          <w:sz w:val="20"/>
          <w:lang w:val="en-US"/>
        </w:rPr>
        <w:tab/>
        <w:t xml:space="preserve">1 </w:t>
      </w:r>
    </w:p>
    <w:p w:rsidR="00975F10" w:rsidRPr="00975F10" w:rsidRDefault="00975F10" w:rsidP="00975F10">
      <w:pPr>
        <w:jc w:val="both"/>
        <w:rPr>
          <w:rFonts w:ascii="Times New Roman" w:eastAsia="Times New Roman" w:hAnsi="Times New Roman" w:cs="Times New Roman"/>
          <w:b/>
          <w:sz w:val="20"/>
          <w:lang w:val="en-US"/>
        </w:rPr>
      </w:pPr>
    </w:p>
    <w:p w:rsidR="00975F10" w:rsidRDefault="00975F10" w:rsidP="00975F10">
      <w:pPr>
        <w:jc w:val="both"/>
        <w:rPr>
          <w:rFonts w:ascii="Times New Roman" w:eastAsia="Times New Roman" w:hAnsi="Times New Roman" w:cs="Times New Roman"/>
          <w:b/>
          <w:bCs/>
          <w:kern w:val="36"/>
          <w:sz w:val="20"/>
          <w:u w:val="single"/>
          <w:lang w:val="en-US" w:bidi="ar-SA"/>
        </w:rPr>
      </w:pPr>
      <w:r w:rsidRPr="00975F10">
        <w:rPr>
          <w:rFonts w:ascii="Times New Roman" w:eastAsia="Times New Roman" w:hAnsi="Times New Roman" w:cs="Times New Roman"/>
          <w:b/>
          <w:bCs/>
          <w:kern w:val="36"/>
          <w:sz w:val="20"/>
          <w:u w:val="single"/>
          <w:lang w:val="en-US" w:bidi="ar-SA"/>
        </w:rPr>
        <w:t>List of Experiments:</w:t>
      </w:r>
    </w:p>
    <w:p w:rsidR="00271AC8" w:rsidRDefault="00271AC8" w:rsidP="00975F10">
      <w:pPr>
        <w:jc w:val="both"/>
        <w:rPr>
          <w:rFonts w:ascii="Times New Roman" w:eastAsia="Times New Roman" w:hAnsi="Times New Roman" w:cs="Times New Roman"/>
          <w:b/>
          <w:bCs/>
          <w:kern w:val="36"/>
          <w:sz w:val="20"/>
          <w:u w:val="single"/>
          <w:lang w:val="en-US" w:bidi="ar-SA"/>
        </w:rPr>
      </w:pPr>
    </w:p>
    <w:p w:rsidR="008A0EBF" w:rsidRPr="008B48F3" w:rsidRDefault="008A0EBF" w:rsidP="00B66C75">
      <w:pPr>
        <w:numPr>
          <w:ilvl w:val="0"/>
          <w:numId w:val="14"/>
        </w:numPr>
        <w:jc w:val="both"/>
        <w:rPr>
          <w:rFonts w:ascii="Times New Roman" w:eastAsia="Times New Roman" w:hAnsi="Times New Roman" w:cs="Times New Roman"/>
          <w:sz w:val="20"/>
        </w:rPr>
      </w:pPr>
      <w:r w:rsidRPr="008B48F3">
        <w:rPr>
          <w:rFonts w:ascii="Times New Roman" w:eastAsia="Times New Roman" w:hAnsi="Times New Roman" w:cs="Times New Roman"/>
          <w:sz w:val="20"/>
        </w:rPr>
        <w:t>Comparison of open loop &amp; closed loop control in speed control of D.C. motor &amp; to find the transfer function.</w:t>
      </w:r>
    </w:p>
    <w:p w:rsidR="008A0EBF" w:rsidRPr="008B48F3" w:rsidRDefault="008A0EBF" w:rsidP="00B66C75">
      <w:pPr>
        <w:numPr>
          <w:ilvl w:val="0"/>
          <w:numId w:val="14"/>
        </w:numPr>
        <w:jc w:val="both"/>
        <w:rPr>
          <w:rFonts w:ascii="Times New Roman" w:eastAsia="Times New Roman" w:hAnsi="Times New Roman" w:cs="Times New Roman"/>
          <w:sz w:val="20"/>
        </w:rPr>
      </w:pPr>
      <w:r w:rsidRPr="008B48F3">
        <w:rPr>
          <w:rFonts w:ascii="Times New Roman" w:eastAsia="Times New Roman" w:hAnsi="Times New Roman" w:cs="Times New Roman"/>
          <w:sz w:val="20"/>
        </w:rPr>
        <w:t>To study the characteristics of positional error detector by angular displacement of two servo potentiometers</w:t>
      </w:r>
    </w:p>
    <w:p w:rsidR="008A0EBF" w:rsidRPr="008B48F3" w:rsidRDefault="008A0EBF" w:rsidP="00B66C75">
      <w:pPr>
        <w:numPr>
          <w:ilvl w:val="1"/>
          <w:numId w:val="14"/>
        </w:numPr>
        <w:jc w:val="both"/>
        <w:rPr>
          <w:rFonts w:ascii="Times New Roman" w:eastAsia="Times New Roman" w:hAnsi="Times New Roman" w:cs="Times New Roman"/>
          <w:sz w:val="20"/>
        </w:rPr>
      </w:pPr>
      <w:r w:rsidRPr="008B48F3">
        <w:rPr>
          <w:rFonts w:ascii="Times New Roman" w:eastAsia="Times New Roman" w:hAnsi="Times New Roman" w:cs="Times New Roman"/>
          <w:sz w:val="20"/>
        </w:rPr>
        <w:t>excited with dc</w:t>
      </w:r>
    </w:p>
    <w:p w:rsidR="008A0EBF" w:rsidRPr="008B48F3" w:rsidRDefault="008A0EBF" w:rsidP="00B66C75">
      <w:pPr>
        <w:numPr>
          <w:ilvl w:val="1"/>
          <w:numId w:val="14"/>
        </w:numPr>
        <w:jc w:val="both"/>
        <w:rPr>
          <w:rFonts w:ascii="Times New Roman" w:eastAsia="Times New Roman" w:hAnsi="Times New Roman" w:cs="Times New Roman"/>
          <w:sz w:val="20"/>
        </w:rPr>
      </w:pPr>
      <w:r w:rsidRPr="008B48F3">
        <w:rPr>
          <w:rFonts w:ascii="Times New Roman" w:eastAsia="Times New Roman" w:hAnsi="Times New Roman" w:cs="Times New Roman"/>
          <w:sz w:val="20"/>
        </w:rPr>
        <w:t>excited with ac</w:t>
      </w:r>
    </w:p>
    <w:p w:rsidR="008A0EBF" w:rsidRPr="008B48F3" w:rsidRDefault="008A0EBF" w:rsidP="00B66C75">
      <w:pPr>
        <w:numPr>
          <w:ilvl w:val="0"/>
          <w:numId w:val="14"/>
        </w:numPr>
        <w:jc w:val="both"/>
        <w:rPr>
          <w:rFonts w:ascii="Times New Roman" w:eastAsia="Times New Roman" w:hAnsi="Times New Roman" w:cs="Times New Roman"/>
          <w:sz w:val="20"/>
        </w:rPr>
      </w:pPr>
      <w:r w:rsidRPr="008B48F3">
        <w:rPr>
          <w:rFonts w:ascii="Times New Roman" w:eastAsia="Times New Roman" w:hAnsi="Times New Roman" w:cs="Times New Roman"/>
          <w:sz w:val="20"/>
        </w:rPr>
        <w:t>To study synchro transmitter in terms of position v/s phase  and voltage magnitude with respect to rotor voltage magnitude /phase.</w:t>
      </w:r>
    </w:p>
    <w:p w:rsidR="008A0EBF" w:rsidRPr="008B48F3" w:rsidRDefault="008A0EBF" w:rsidP="00B66C75">
      <w:pPr>
        <w:numPr>
          <w:ilvl w:val="0"/>
          <w:numId w:val="14"/>
        </w:numPr>
        <w:jc w:val="both"/>
        <w:rPr>
          <w:rFonts w:ascii="Times New Roman" w:eastAsia="Times New Roman" w:hAnsi="Times New Roman" w:cs="Times New Roman"/>
          <w:sz w:val="20"/>
        </w:rPr>
      </w:pPr>
      <w:r w:rsidRPr="008B48F3">
        <w:rPr>
          <w:rFonts w:ascii="Times New Roman" w:eastAsia="Times New Roman" w:hAnsi="Times New Roman" w:cs="Times New Roman"/>
          <w:sz w:val="20"/>
        </w:rPr>
        <w:t>To study remote position indicator systems using synchro transmitter/receiver.</w:t>
      </w:r>
    </w:p>
    <w:p w:rsidR="008A0EBF" w:rsidRPr="008B48F3" w:rsidRDefault="008A0EBF" w:rsidP="00B66C75">
      <w:pPr>
        <w:numPr>
          <w:ilvl w:val="0"/>
          <w:numId w:val="14"/>
        </w:numPr>
        <w:jc w:val="both"/>
        <w:rPr>
          <w:rFonts w:ascii="Times New Roman" w:eastAsia="Times New Roman" w:hAnsi="Times New Roman" w:cs="Times New Roman"/>
          <w:sz w:val="20"/>
        </w:rPr>
      </w:pPr>
      <w:r w:rsidRPr="008B48F3">
        <w:rPr>
          <w:rFonts w:ascii="Times New Roman" w:eastAsia="Times New Roman" w:hAnsi="Times New Roman" w:cs="Times New Roman"/>
          <w:sz w:val="20"/>
        </w:rPr>
        <w:t>To plot speed- torque curves for ac servomotor for different voltages.</w:t>
      </w:r>
    </w:p>
    <w:p w:rsidR="008A0EBF" w:rsidRPr="008B48F3" w:rsidRDefault="008A0EBF" w:rsidP="00B66C75">
      <w:pPr>
        <w:numPr>
          <w:ilvl w:val="0"/>
          <w:numId w:val="14"/>
        </w:numPr>
        <w:jc w:val="both"/>
        <w:rPr>
          <w:rFonts w:ascii="Times New Roman" w:eastAsia="Times New Roman" w:hAnsi="Times New Roman" w:cs="Times New Roman"/>
          <w:sz w:val="20"/>
        </w:rPr>
      </w:pPr>
      <w:r w:rsidRPr="008B48F3">
        <w:rPr>
          <w:rFonts w:ascii="Times New Roman" w:eastAsia="Times New Roman" w:hAnsi="Times New Roman" w:cs="Times New Roman"/>
          <w:sz w:val="20"/>
        </w:rPr>
        <w:t>To study ac motor position control system &amp; to plot the dynamic response &amp; calculate peak time, settling time, peak overshoot, damping frequency, steady state error etc.</w:t>
      </w:r>
    </w:p>
    <w:p w:rsidR="008A0EBF" w:rsidRPr="008B48F3" w:rsidRDefault="008A0EBF" w:rsidP="00B66C75">
      <w:pPr>
        <w:numPr>
          <w:ilvl w:val="0"/>
          <w:numId w:val="14"/>
        </w:numPr>
        <w:jc w:val="both"/>
        <w:rPr>
          <w:rFonts w:ascii="Times New Roman" w:eastAsia="Times New Roman" w:hAnsi="Times New Roman" w:cs="Times New Roman"/>
          <w:sz w:val="20"/>
        </w:rPr>
      </w:pPr>
      <w:r w:rsidRPr="008B48F3">
        <w:rPr>
          <w:rFonts w:ascii="Times New Roman" w:eastAsia="Times New Roman" w:hAnsi="Times New Roman" w:cs="Times New Roman"/>
          <w:sz w:val="20"/>
        </w:rPr>
        <w:t>To study the time response of simulated linear systems.</w:t>
      </w:r>
    </w:p>
    <w:p w:rsidR="008A0EBF" w:rsidRPr="008B48F3" w:rsidRDefault="008A0EBF" w:rsidP="00B66C75">
      <w:pPr>
        <w:numPr>
          <w:ilvl w:val="0"/>
          <w:numId w:val="14"/>
        </w:numPr>
        <w:jc w:val="both"/>
        <w:rPr>
          <w:rFonts w:ascii="Times New Roman" w:eastAsia="Times New Roman" w:hAnsi="Times New Roman" w:cs="Times New Roman"/>
          <w:sz w:val="20"/>
        </w:rPr>
      </w:pPr>
      <w:r w:rsidRPr="008B48F3">
        <w:rPr>
          <w:rFonts w:ascii="Times New Roman" w:eastAsia="Times New Roman" w:hAnsi="Times New Roman" w:cs="Times New Roman"/>
          <w:sz w:val="20"/>
        </w:rPr>
        <w:t xml:space="preserve">To study the performance of PID Controller.    </w:t>
      </w:r>
    </w:p>
    <w:p w:rsidR="008A0EBF" w:rsidRPr="008B48F3" w:rsidRDefault="008A0EBF" w:rsidP="00B66C75">
      <w:pPr>
        <w:numPr>
          <w:ilvl w:val="0"/>
          <w:numId w:val="14"/>
        </w:numPr>
        <w:jc w:val="both"/>
        <w:rPr>
          <w:rFonts w:ascii="Times New Roman" w:eastAsia="Times New Roman" w:hAnsi="Times New Roman" w:cs="Times New Roman"/>
          <w:sz w:val="20"/>
        </w:rPr>
      </w:pPr>
      <w:r w:rsidRPr="008B48F3">
        <w:rPr>
          <w:rFonts w:ascii="Times New Roman" w:eastAsia="Times New Roman" w:hAnsi="Times New Roman" w:cs="Times New Roman"/>
          <w:sz w:val="20"/>
        </w:rPr>
        <w:t>Plot impulse response, unit step response, unit ramp response of any 2</w:t>
      </w:r>
      <w:r w:rsidRPr="008B48F3">
        <w:rPr>
          <w:rFonts w:ascii="Times New Roman" w:eastAsia="Times New Roman" w:hAnsi="Times New Roman" w:cs="Times New Roman"/>
          <w:sz w:val="20"/>
          <w:vertAlign w:val="superscript"/>
        </w:rPr>
        <w:t>nd</w:t>
      </w:r>
      <w:r w:rsidRPr="008B48F3">
        <w:rPr>
          <w:rFonts w:ascii="Times New Roman" w:eastAsia="Times New Roman" w:hAnsi="Times New Roman" w:cs="Times New Roman"/>
          <w:sz w:val="20"/>
        </w:rPr>
        <w:t xml:space="preserve"> order transfer function on same graph using MATLAB.</w:t>
      </w:r>
    </w:p>
    <w:p w:rsidR="008A0EBF" w:rsidRPr="008B48F3" w:rsidRDefault="008A0EBF" w:rsidP="00B66C75">
      <w:pPr>
        <w:numPr>
          <w:ilvl w:val="0"/>
          <w:numId w:val="14"/>
        </w:numPr>
        <w:jc w:val="both"/>
        <w:rPr>
          <w:rFonts w:ascii="Times New Roman" w:eastAsia="Times New Roman" w:hAnsi="Times New Roman" w:cs="Times New Roman"/>
          <w:sz w:val="20"/>
        </w:rPr>
      </w:pPr>
      <w:r w:rsidRPr="008B48F3">
        <w:rPr>
          <w:rFonts w:ascii="Times New Roman" w:eastAsia="Times New Roman" w:hAnsi="Times New Roman" w:cs="Times New Roman"/>
          <w:sz w:val="20"/>
        </w:rPr>
        <w:t>To draw the magnetization (Volt Amps) characteristics of the saturable core reactor used in the magnetic amplifier circuits.</w:t>
      </w:r>
    </w:p>
    <w:p w:rsidR="008A0EBF" w:rsidRPr="008B48F3" w:rsidRDefault="008A0EBF" w:rsidP="00B66C75">
      <w:pPr>
        <w:numPr>
          <w:ilvl w:val="0"/>
          <w:numId w:val="14"/>
        </w:numPr>
        <w:jc w:val="both"/>
        <w:rPr>
          <w:rFonts w:ascii="Times New Roman" w:eastAsia="Times New Roman" w:hAnsi="Times New Roman" w:cs="Times New Roman"/>
          <w:sz w:val="20"/>
        </w:rPr>
      </w:pPr>
      <w:r w:rsidRPr="008B48F3">
        <w:rPr>
          <w:rFonts w:ascii="Times New Roman" w:eastAsia="Times New Roman" w:hAnsi="Times New Roman" w:cs="Times New Roman"/>
          <w:sz w:val="20"/>
        </w:rPr>
        <w:t>Plot root locus for any 2</w:t>
      </w:r>
      <w:r w:rsidRPr="008B48F3">
        <w:rPr>
          <w:rFonts w:ascii="Times New Roman" w:eastAsia="Times New Roman" w:hAnsi="Times New Roman" w:cs="Times New Roman"/>
          <w:sz w:val="20"/>
          <w:vertAlign w:val="superscript"/>
        </w:rPr>
        <w:t>nd</w:t>
      </w:r>
      <w:r w:rsidRPr="008B48F3">
        <w:rPr>
          <w:rFonts w:ascii="Times New Roman" w:eastAsia="Times New Roman" w:hAnsi="Times New Roman" w:cs="Times New Roman"/>
          <w:sz w:val="20"/>
        </w:rPr>
        <w:t xml:space="preserve"> order system (with complex poles). For Mp=30%, find the value of K using MATLAB.</w:t>
      </w:r>
    </w:p>
    <w:p w:rsidR="008A0EBF" w:rsidRPr="008B48F3" w:rsidRDefault="008A0EBF" w:rsidP="00B66C75">
      <w:pPr>
        <w:numPr>
          <w:ilvl w:val="0"/>
          <w:numId w:val="14"/>
        </w:numPr>
        <w:jc w:val="both"/>
        <w:rPr>
          <w:rFonts w:ascii="Times New Roman" w:eastAsia="Times New Roman" w:hAnsi="Times New Roman" w:cs="Times New Roman"/>
          <w:sz w:val="20"/>
        </w:rPr>
      </w:pPr>
      <w:r w:rsidRPr="008B48F3">
        <w:rPr>
          <w:rFonts w:ascii="Times New Roman" w:eastAsia="Times New Roman" w:hAnsi="Times New Roman" w:cs="Times New Roman"/>
          <w:sz w:val="20"/>
        </w:rPr>
        <w:t>To design lead-lag compensator for the given process using Bode plots in MATLAB.</w:t>
      </w:r>
    </w:p>
    <w:p w:rsidR="008A0EBF" w:rsidRPr="008B48F3" w:rsidRDefault="008A0EBF" w:rsidP="008A0EBF">
      <w:pPr>
        <w:jc w:val="center"/>
        <w:rPr>
          <w:rFonts w:ascii="Times New Roman" w:eastAsia="Times New Roman" w:hAnsi="Times New Roman" w:cs="Times New Roman"/>
          <w:b/>
          <w:bCs/>
          <w:caps/>
          <w:sz w:val="20"/>
          <w:u w:val="single"/>
        </w:rPr>
      </w:pPr>
    </w:p>
    <w:p w:rsidR="00EC28AA" w:rsidRDefault="008A0EBF" w:rsidP="008A0EBF">
      <w:pPr>
        <w:rPr>
          <w:rFonts w:ascii="Times New Roman" w:eastAsia="Times New Roman" w:hAnsi="Times New Roman" w:cs="Times New Roman"/>
          <w:b/>
          <w:sz w:val="20"/>
        </w:rPr>
      </w:pPr>
      <w:r w:rsidRPr="008B48F3">
        <w:rPr>
          <w:rFonts w:ascii="Times New Roman" w:eastAsia="Times New Roman" w:hAnsi="Times New Roman" w:cs="Times New Roman"/>
          <w:b/>
          <w:sz w:val="20"/>
        </w:rPr>
        <w:t>NOTE:- At least 8 Experiments out of the list must be done in the semester.</w:t>
      </w:r>
    </w:p>
    <w:p w:rsidR="00EC28AA" w:rsidRDefault="00EC28AA">
      <w:pPr>
        <w:spacing w:after="200" w:line="276" w:lineRule="auto"/>
        <w:rPr>
          <w:rFonts w:ascii="Times New Roman" w:eastAsia="Times New Roman" w:hAnsi="Times New Roman" w:cs="Times New Roman"/>
          <w:b/>
          <w:sz w:val="20"/>
        </w:rPr>
      </w:pPr>
      <w:r>
        <w:rPr>
          <w:rFonts w:ascii="Times New Roman" w:eastAsia="Times New Roman" w:hAnsi="Times New Roman" w:cs="Times New Roman"/>
          <w:b/>
          <w:sz w:val="20"/>
        </w:rPr>
        <w:br w:type="page"/>
      </w:r>
    </w:p>
    <w:p w:rsidR="00EC28AA" w:rsidRPr="00D76E62" w:rsidRDefault="00EC28AA" w:rsidP="001B618A">
      <w:pPr>
        <w:pStyle w:val="ListParagraph"/>
        <w:spacing w:after="0" w:line="240" w:lineRule="auto"/>
        <w:ind w:left="0"/>
        <w:jc w:val="center"/>
        <w:rPr>
          <w:rFonts w:ascii="Times New Roman" w:hAnsi="Times New Roman"/>
          <w:b/>
          <w:bCs/>
          <w:sz w:val="20"/>
          <w:szCs w:val="20"/>
          <w:u w:val="single"/>
        </w:rPr>
      </w:pPr>
      <w:r w:rsidRPr="00D76E62">
        <w:rPr>
          <w:rFonts w:ascii="Times New Roman" w:hAnsi="Times New Roman"/>
          <w:b/>
          <w:bCs/>
          <w:sz w:val="20"/>
          <w:szCs w:val="20"/>
          <w:u w:val="single"/>
        </w:rPr>
        <w:lastRenderedPageBreak/>
        <w:t>MICROPROCESSOR</w:t>
      </w:r>
      <w:r w:rsidR="001D2F7B">
        <w:rPr>
          <w:rFonts w:ascii="Times New Roman" w:hAnsi="Times New Roman"/>
          <w:b/>
          <w:bCs/>
          <w:sz w:val="20"/>
          <w:szCs w:val="20"/>
          <w:u w:val="single"/>
        </w:rPr>
        <w:t>S</w:t>
      </w:r>
      <w:r w:rsidRPr="00D76E62">
        <w:rPr>
          <w:rFonts w:ascii="Times New Roman" w:hAnsi="Times New Roman"/>
          <w:b/>
          <w:bCs/>
          <w:sz w:val="20"/>
          <w:szCs w:val="20"/>
          <w:u w:val="single"/>
        </w:rPr>
        <w:t xml:space="preserve"> AND MICROCONTROLLER</w:t>
      </w:r>
      <w:r w:rsidR="001D2F7B">
        <w:rPr>
          <w:rFonts w:ascii="Times New Roman" w:hAnsi="Times New Roman"/>
          <w:b/>
          <w:bCs/>
          <w:sz w:val="20"/>
          <w:szCs w:val="20"/>
          <w:u w:val="single"/>
        </w:rPr>
        <w:t>S</w:t>
      </w:r>
      <w:r w:rsidRPr="00D76E62">
        <w:rPr>
          <w:rFonts w:ascii="Times New Roman" w:hAnsi="Times New Roman"/>
          <w:b/>
          <w:bCs/>
          <w:sz w:val="20"/>
          <w:szCs w:val="20"/>
          <w:u w:val="single"/>
        </w:rPr>
        <w:t xml:space="preserve"> LAB</w:t>
      </w:r>
    </w:p>
    <w:p w:rsidR="001B618A" w:rsidRDefault="001B618A" w:rsidP="001B618A">
      <w:pPr>
        <w:pStyle w:val="NoSpacing"/>
        <w:rPr>
          <w:rFonts w:ascii="Times New Roman" w:hAnsi="Times New Roman" w:cs="Times New Roman"/>
          <w:b/>
          <w:sz w:val="20"/>
          <w:szCs w:val="20"/>
        </w:rPr>
      </w:pPr>
    </w:p>
    <w:p w:rsidR="00EC28AA" w:rsidRPr="008E14F9" w:rsidRDefault="00EC28AA" w:rsidP="001B618A">
      <w:pPr>
        <w:pStyle w:val="NoSpacing"/>
        <w:rPr>
          <w:rFonts w:ascii="Times New Roman" w:hAnsi="Times New Roman" w:cs="Times New Roman"/>
          <w:b/>
          <w:sz w:val="20"/>
          <w:szCs w:val="20"/>
        </w:rPr>
      </w:pPr>
      <w:r w:rsidRPr="008E14F9">
        <w:rPr>
          <w:rFonts w:ascii="Times New Roman" w:hAnsi="Times New Roman" w:cs="Times New Roman"/>
          <w:b/>
          <w:sz w:val="20"/>
          <w:szCs w:val="20"/>
        </w:rPr>
        <w:t>Paper Code: ETEC-355</w:t>
      </w:r>
      <w:r w:rsidRPr="008E14F9">
        <w:rPr>
          <w:rFonts w:ascii="Times New Roman" w:hAnsi="Times New Roman" w:cs="Times New Roman"/>
          <w:b/>
          <w:sz w:val="20"/>
          <w:szCs w:val="20"/>
        </w:rPr>
        <w:tab/>
      </w:r>
      <w:r w:rsidRPr="008E14F9">
        <w:rPr>
          <w:rFonts w:ascii="Times New Roman" w:hAnsi="Times New Roman" w:cs="Times New Roman"/>
          <w:b/>
          <w:sz w:val="20"/>
          <w:szCs w:val="20"/>
        </w:rPr>
        <w:tab/>
      </w:r>
      <w:r w:rsidRPr="008E14F9">
        <w:rPr>
          <w:rFonts w:ascii="Times New Roman" w:hAnsi="Times New Roman" w:cs="Times New Roman"/>
          <w:b/>
          <w:sz w:val="20"/>
          <w:szCs w:val="20"/>
        </w:rPr>
        <w:tab/>
      </w:r>
      <w:r w:rsidRPr="008E14F9">
        <w:rPr>
          <w:rFonts w:ascii="Times New Roman" w:hAnsi="Times New Roman" w:cs="Times New Roman"/>
          <w:b/>
          <w:sz w:val="20"/>
          <w:szCs w:val="20"/>
        </w:rPr>
        <w:tab/>
      </w:r>
      <w:r w:rsidRPr="008E14F9">
        <w:rPr>
          <w:rFonts w:ascii="Times New Roman" w:hAnsi="Times New Roman" w:cs="Times New Roman"/>
          <w:b/>
          <w:sz w:val="20"/>
          <w:szCs w:val="20"/>
        </w:rPr>
        <w:tab/>
      </w:r>
      <w:r w:rsidRPr="008E14F9">
        <w:rPr>
          <w:rFonts w:ascii="Times New Roman" w:hAnsi="Times New Roman" w:cs="Times New Roman"/>
          <w:b/>
          <w:sz w:val="20"/>
          <w:szCs w:val="20"/>
        </w:rPr>
        <w:tab/>
      </w:r>
      <w:r w:rsidRPr="008E14F9">
        <w:rPr>
          <w:rFonts w:ascii="Times New Roman" w:hAnsi="Times New Roman" w:cs="Times New Roman"/>
          <w:b/>
          <w:sz w:val="20"/>
          <w:szCs w:val="20"/>
        </w:rPr>
        <w:tab/>
      </w:r>
      <w:r w:rsidRPr="008E14F9">
        <w:rPr>
          <w:rFonts w:ascii="Times New Roman" w:hAnsi="Times New Roman" w:cs="Times New Roman"/>
          <w:b/>
          <w:sz w:val="20"/>
          <w:szCs w:val="20"/>
        </w:rPr>
        <w:tab/>
        <w:t>L</w:t>
      </w:r>
      <w:r w:rsidRPr="008E14F9">
        <w:rPr>
          <w:rFonts w:ascii="Times New Roman" w:hAnsi="Times New Roman" w:cs="Times New Roman"/>
          <w:b/>
          <w:sz w:val="20"/>
          <w:szCs w:val="20"/>
        </w:rPr>
        <w:tab/>
        <w:t>T/P</w:t>
      </w:r>
      <w:r w:rsidRPr="008E14F9">
        <w:rPr>
          <w:rFonts w:ascii="Times New Roman" w:hAnsi="Times New Roman" w:cs="Times New Roman"/>
          <w:b/>
          <w:sz w:val="20"/>
          <w:szCs w:val="20"/>
        </w:rPr>
        <w:tab/>
        <w:t xml:space="preserve">C  </w:t>
      </w:r>
    </w:p>
    <w:p w:rsidR="00EC28AA" w:rsidRPr="00D76E62" w:rsidRDefault="00EC28AA" w:rsidP="001B618A">
      <w:pPr>
        <w:pStyle w:val="NoSpacing"/>
      </w:pPr>
      <w:r w:rsidRPr="008E14F9">
        <w:rPr>
          <w:rFonts w:ascii="Times New Roman" w:hAnsi="Times New Roman" w:cs="Times New Roman"/>
          <w:b/>
          <w:sz w:val="20"/>
          <w:szCs w:val="20"/>
        </w:rPr>
        <w:t>Paper: Microprocessor</w:t>
      </w:r>
      <w:r w:rsidR="001D2F7B">
        <w:rPr>
          <w:rFonts w:ascii="Times New Roman" w:hAnsi="Times New Roman" w:cs="Times New Roman"/>
          <w:b/>
          <w:sz w:val="20"/>
          <w:szCs w:val="20"/>
        </w:rPr>
        <w:t>s</w:t>
      </w:r>
      <w:r w:rsidRPr="008E14F9">
        <w:rPr>
          <w:rFonts w:ascii="Times New Roman" w:hAnsi="Times New Roman" w:cs="Times New Roman"/>
          <w:b/>
          <w:sz w:val="20"/>
          <w:szCs w:val="20"/>
        </w:rPr>
        <w:t xml:space="preserve"> and Microcontroller</w:t>
      </w:r>
      <w:r w:rsidR="001D2F7B">
        <w:rPr>
          <w:rFonts w:ascii="Times New Roman" w:hAnsi="Times New Roman" w:cs="Times New Roman"/>
          <w:b/>
          <w:sz w:val="20"/>
          <w:szCs w:val="20"/>
        </w:rPr>
        <w:t>s</w:t>
      </w:r>
      <w:r w:rsidRPr="008E14F9">
        <w:rPr>
          <w:rFonts w:ascii="Times New Roman" w:hAnsi="Times New Roman" w:cs="Times New Roman"/>
          <w:b/>
          <w:sz w:val="20"/>
          <w:szCs w:val="20"/>
        </w:rPr>
        <w:t xml:space="preserve"> Lab</w:t>
      </w:r>
      <w:r w:rsidRPr="008E14F9">
        <w:rPr>
          <w:rFonts w:ascii="Times New Roman" w:hAnsi="Times New Roman" w:cs="Times New Roman"/>
          <w:b/>
          <w:sz w:val="20"/>
          <w:szCs w:val="20"/>
        </w:rPr>
        <w:tab/>
      </w:r>
      <w:r w:rsidRPr="008E14F9">
        <w:rPr>
          <w:rFonts w:ascii="Times New Roman" w:hAnsi="Times New Roman" w:cs="Times New Roman"/>
          <w:b/>
          <w:sz w:val="20"/>
          <w:szCs w:val="20"/>
        </w:rPr>
        <w:tab/>
      </w:r>
      <w:r w:rsidRPr="008E14F9">
        <w:rPr>
          <w:rFonts w:ascii="Times New Roman" w:hAnsi="Times New Roman" w:cs="Times New Roman"/>
          <w:b/>
          <w:sz w:val="20"/>
          <w:szCs w:val="20"/>
        </w:rPr>
        <w:tab/>
        <w:t xml:space="preserve">          </w:t>
      </w:r>
      <w:r w:rsidRPr="008E14F9">
        <w:rPr>
          <w:rFonts w:ascii="Times New Roman" w:hAnsi="Times New Roman" w:cs="Times New Roman"/>
          <w:b/>
          <w:sz w:val="20"/>
          <w:szCs w:val="20"/>
        </w:rPr>
        <w:tab/>
      </w:r>
      <w:r w:rsidRPr="008E14F9">
        <w:rPr>
          <w:b/>
        </w:rPr>
        <w:tab/>
        <w:t>0</w:t>
      </w:r>
      <w:r w:rsidRPr="008E14F9">
        <w:rPr>
          <w:b/>
        </w:rPr>
        <w:tab/>
        <w:t xml:space="preserve"> 2</w:t>
      </w:r>
      <w:r w:rsidRPr="008E14F9">
        <w:rPr>
          <w:b/>
        </w:rPr>
        <w:tab/>
        <w:t>1</w:t>
      </w:r>
    </w:p>
    <w:p w:rsidR="00EC28AA" w:rsidRPr="00D76E62" w:rsidRDefault="00EC28AA" w:rsidP="001B618A">
      <w:pPr>
        <w:jc w:val="both"/>
        <w:rPr>
          <w:rFonts w:ascii="Times New Roman" w:hAnsi="Times New Roman" w:cs="Times New Roman"/>
          <w:bCs/>
          <w:sz w:val="20"/>
          <w:lang w:val="en-US"/>
        </w:rPr>
      </w:pPr>
    </w:p>
    <w:p w:rsidR="00EC28AA" w:rsidRPr="008E14F9" w:rsidRDefault="00EC28AA" w:rsidP="00EC28AA">
      <w:pPr>
        <w:jc w:val="both"/>
        <w:rPr>
          <w:rFonts w:ascii="Times New Roman" w:hAnsi="Times New Roman" w:cs="Times New Roman"/>
          <w:b/>
          <w:color w:val="000000"/>
          <w:sz w:val="20"/>
          <w:u w:val="single"/>
        </w:rPr>
      </w:pPr>
      <w:r w:rsidRPr="008E14F9">
        <w:rPr>
          <w:rFonts w:ascii="Times New Roman" w:hAnsi="Times New Roman" w:cs="Times New Roman"/>
          <w:b/>
          <w:color w:val="000000"/>
          <w:sz w:val="20"/>
          <w:u w:val="single"/>
        </w:rPr>
        <w:t>List of Experiments</w:t>
      </w:r>
      <w:r w:rsidR="00507173">
        <w:rPr>
          <w:rFonts w:ascii="Times New Roman" w:hAnsi="Times New Roman" w:cs="Times New Roman"/>
          <w:b/>
          <w:color w:val="000000"/>
          <w:sz w:val="20"/>
          <w:u w:val="single"/>
        </w:rPr>
        <w:t>:</w:t>
      </w:r>
    </w:p>
    <w:p w:rsidR="00EC28AA" w:rsidRPr="00D76E62" w:rsidRDefault="00EC28AA" w:rsidP="00EC28AA">
      <w:pPr>
        <w:jc w:val="both"/>
        <w:rPr>
          <w:rFonts w:ascii="Times New Roman" w:hAnsi="Times New Roman" w:cs="Times New Roman"/>
          <w:b/>
          <w:color w:val="000000"/>
          <w:sz w:val="20"/>
        </w:rPr>
      </w:pPr>
    </w:p>
    <w:p w:rsidR="00EC28AA" w:rsidRPr="00D76E62" w:rsidRDefault="00EC28AA" w:rsidP="00B66C75">
      <w:pPr>
        <w:pStyle w:val="ListParagraph"/>
        <w:numPr>
          <w:ilvl w:val="0"/>
          <w:numId w:val="16"/>
        </w:numPr>
        <w:spacing w:after="0" w:line="360" w:lineRule="auto"/>
        <w:ind w:left="567" w:hanging="567"/>
        <w:jc w:val="both"/>
        <w:rPr>
          <w:rFonts w:ascii="Times New Roman" w:hAnsi="Times New Roman"/>
          <w:sz w:val="20"/>
          <w:szCs w:val="20"/>
        </w:rPr>
      </w:pPr>
      <w:r w:rsidRPr="00D76E62">
        <w:rPr>
          <w:rFonts w:ascii="Times New Roman" w:hAnsi="Times New Roman"/>
          <w:sz w:val="20"/>
          <w:szCs w:val="20"/>
        </w:rPr>
        <w:t xml:space="preserve">Write a program to add and subtract two 16-bit numbers with/ without carry using 8086. </w:t>
      </w:r>
    </w:p>
    <w:p w:rsidR="00EC28AA" w:rsidRPr="00D76E62" w:rsidRDefault="00EC28AA" w:rsidP="00B66C75">
      <w:pPr>
        <w:pStyle w:val="ListParagraph"/>
        <w:numPr>
          <w:ilvl w:val="0"/>
          <w:numId w:val="16"/>
        </w:numPr>
        <w:spacing w:after="0" w:line="360" w:lineRule="auto"/>
        <w:ind w:left="567" w:hanging="567"/>
        <w:jc w:val="both"/>
        <w:rPr>
          <w:rFonts w:ascii="Times New Roman" w:hAnsi="Times New Roman"/>
          <w:sz w:val="20"/>
          <w:szCs w:val="20"/>
        </w:rPr>
      </w:pPr>
      <w:r w:rsidRPr="00D76E62">
        <w:rPr>
          <w:rFonts w:ascii="Times New Roman" w:hAnsi="Times New Roman"/>
          <w:sz w:val="20"/>
          <w:szCs w:val="20"/>
        </w:rPr>
        <w:t xml:space="preserve">Write a program to multiply two 8 bit numbers by repetitive addition method using 8086. </w:t>
      </w:r>
    </w:p>
    <w:p w:rsidR="00EC28AA" w:rsidRPr="00D76E62" w:rsidRDefault="00EC28AA" w:rsidP="00B66C75">
      <w:pPr>
        <w:pStyle w:val="ListParagraph"/>
        <w:numPr>
          <w:ilvl w:val="0"/>
          <w:numId w:val="16"/>
        </w:numPr>
        <w:spacing w:after="0" w:line="360" w:lineRule="auto"/>
        <w:ind w:left="567" w:hanging="567"/>
        <w:jc w:val="both"/>
        <w:rPr>
          <w:rFonts w:ascii="Times New Roman" w:hAnsi="Times New Roman"/>
          <w:sz w:val="20"/>
          <w:szCs w:val="20"/>
        </w:rPr>
      </w:pPr>
      <w:r w:rsidRPr="00D76E62">
        <w:rPr>
          <w:rFonts w:ascii="Times New Roman" w:hAnsi="Times New Roman"/>
          <w:sz w:val="20"/>
          <w:szCs w:val="20"/>
        </w:rPr>
        <w:t>Write a Program to generate Fibonacci series.</w:t>
      </w:r>
    </w:p>
    <w:p w:rsidR="00EC28AA" w:rsidRPr="00D76E62" w:rsidRDefault="00EC28AA" w:rsidP="00B66C75">
      <w:pPr>
        <w:pStyle w:val="ListParagraph"/>
        <w:numPr>
          <w:ilvl w:val="0"/>
          <w:numId w:val="16"/>
        </w:numPr>
        <w:spacing w:after="0" w:line="360" w:lineRule="auto"/>
        <w:ind w:left="567" w:hanging="567"/>
        <w:jc w:val="both"/>
        <w:rPr>
          <w:rFonts w:ascii="Times New Roman" w:hAnsi="Times New Roman"/>
          <w:sz w:val="20"/>
          <w:szCs w:val="20"/>
        </w:rPr>
      </w:pPr>
      <w:r w:rsidRPr="00D76E62">
        <w:rPr>
          <w:rFonts w:ascii="Times New Roman" w:hAnsi="Times New Roman"/>
          <w:sz w:val="20"/>
          <w:szCs w:val="20"/>
        </w:rPr>
        <w:t>Write a Program to generate Factorial of a number.</w:t>
      </w:r>
    </w:p>
    <w:p w:rsidR="00EC28AA" w:rsidRPr="00D76E62" w:rsidRDefault="00EC28AA" w:rsidP="00B66C75">
      <w:pPr>
        <w:pStyle w:val="ListParagraph"/>
        <w:numPr>
          <w:ilvl w:val="0"/>
          <w:numId w:val="16"/>
        </w:numPr>
        <w:spacing w:after="0" w:line="360" w:lineRule="auto"/>
        <w:ind w:left="567" w:hanging="567"/>
        <w:jc w:val="both"/>
        <w:rPr>
          <w:rFonts w:ascii="Times New Roman" w:hAnsi="Times New Roman"/>
          <w:sz w:val="20"/>
          <w:szCs w:val="20"/>
        </w:rPr>
      </w:pPr>
      <w:r w:rsidRPr="00D76E62">
        <w:rPr>
          <w:rFonts w:ascii="Times New Roman" w:hAnsi="Times New Roman"/>
          <w:sz w:val="20"/>
          <w:szCs w:val="20"/>
        </w:rPr>
        <w:t>Write a Program to read 16 bit Data from a port and display the same in another port.</w:t>
      </w:r>
    </w:p>
    <w:p w:rsidR="00EC28AA" w:rsidRPr="00D76E62" w:rsidRDefault="00EC28AA" w:rsidP="00B66C75">
      <w:pPr>
        <w:pStyle w:val="ListParagraph"/>
        <w:numPr>
          <w:ilvl w:val="0"/>
          <w:numId w:val="16"/>
        </w:numPr>
        <w:spacing w:after="0" w:line="360" w:lineRule="auto"/>
        <w:ind w:left="567" w:hanging="567"/>
        <w:jc w:val="both"/>
        <w:rPr>
          <w:rFonts w:ascii="Times New Roman" w:hAnsi="Times New Roman"/>
          <w:sz w:val="20"/>
          <w:szCs w:val="20"/>
        </w:rPr>
      </w:pPr>
      <w:r w:rsidRPr="00D76E62">
        <w:rPr>
          <w:rFonts w:ascii="Times New Roman" w:hAnsi="Times New Roman"/>
          <w:sz w:val="20"/>
          <w:szCs w:val="20"/>
        </w:rPr>
        <w:t>Write a Program to generate a square wave using 8254.</w:t>
      </w:r>
    </w:p>
    <w:p w:rsidR="00EC28AA" w:rsidRPr="00D76E62" w:rsidRDefault="00EC28AA" w:rsidP="00B66C75">
      <w:pPr>
        <w:pStyle w:val="ListParagraph"/>
        <w:numPr>
          <w:ilvl w:val="0"/>
          <w:numId w:val="16"/>
        </w:numPr>
        <w:spacing w:after="0" w:line="360" w:lineRule="auto"/>
        <w:ind w:left="567" w:hanging="567"/>
        <w:jc w:val="both"/>
        <w:rPr>
          <w:rFonts w:ascii="Times New Roman" w:hAnsi="Times New Roman"/>
          <w:sz w:val="20"/>
          <w:szCs w:val="20"/>
        </w:rPr>
      </w:pPr>
      <w:r w:rsidRPr="00D76E62">
        <w:rPr>
          <w:rFonts w:ascii="Times New Roman" w:hAnsi="Times New Roman"/>
          <w:sz w:val="20"/>
          <w:szCs w:val="20"/>
        </w:rPr>
        <w:t>Write a Program to generate a square wave of 10 kHz using Timer 1 in mode 1(using 8051).</w:t>
      </w:r>
    </w:p>
    <w:p w:rsidR="00EC28AA" w:rsidRPr="00D76E62" w:rsidRDefault="00EC28AA" w:rsidP="00B66C75">
      <w:pPr>
        <w:pStyle w:val="ListParagraph"/>
        <w:numPr>
          <w:ilvl w:val="0"/>
          <w:numId w:val="16"/>
        </w:numPr>
        <w:spacing w:after="0" w:line="360" w:lineRule="auto"/>
        <w:ind w:left="567" w:hanging="567"/>
        <w:jc w:val="both"/>
        <w:rPr>
          <w:rFonts w:ascii="Times New Roman" w:hAnsi="Times New Roman"/>
          <w:sz w:val="20"/>
          <w:szCs w:val="20"/>
        </w:rPr>
      </w:pPr>
      <w:r w:rsidRPr="00D76E62">
        <w:rPr>
          <w:rFonts w:ascii="Times New Roman" w:hAnsi="Times New Roman"/>
          <w:sz w:val="20"/>
          <w:szCs w:val="20"/>
        </w:rPr>
        <w:t>Write a Program to transfer data from external ROM to internal (using 8051).</w:t>
      </w:r>
    </w:p>
    <w:p w:rsidR="00EC28AA" w:rsidRPr="00D76E62" w:rsidRDefault="00EC28AA" w:rsidP="00B66C75">
      <w:pPr>
        <w:pStyle w:val="ListParagraph"/>
        <w:numPr>
          <w:ilvl w:val="0"/>
          <w:numId w:val="16"/>
        </w:numPr>
        <w:spacing w:after="0" w:line="360" w:lineRule="auto"/>
        <w:ind w:left="567" w:hanging="567"/>
        <w:jc w:val="both"/>
        <w:rPr>
          <w:rFonts w:ascii="Times New Roman" w:hAnsi="Times New Roman"/>
          <w:sz w:val="20"/>
          <w:szCs w:val="20"/>
        </w:rPr>
      </w:pPr>
      <w:r w:rsidRPr="00D76E62">
        <w:rPr>
          <w:rFonts w:ascii="Times New Roman" w:hAnsi="Times New Roman"/>
          <w:sz w:val="20"/>
          <w:szCs w:val="20"/>
        </w:rPr>
        <w:t>Design a Minor project using 8086 Micro processor (Ex: Traffic light controller/temperature controller etc)</w:t>
      </w:r>
    </w:p>
    <w:p w:rsidR="00EC28AA" w:rsidRPr="00D76E62" w:rsidRDefault="00EC28AA" w:rsidP="00B66C75">
      <w:pPr>
        <w:pStyle w:val="ListParagraph"/>
        <w:numPr>
          <w:ilvl w:val="0"/>
          <w:numId w:val="16"/>
        </w:numPr>
        <w:spacing w:after="0" w:line="360" w:lineRule="auto"/>
        <w:ind w:left="426" w:hanging="426"/>
        <w:jc w:val="both"/>
        <w:rPr>
          <w:rFonts w:ascii="Times New Roman" w:hAnsi="Times New Roman"/>
          <w:sz w:val="20"/>
          <w:szCs w:val="20"/>
        </w:rPr>
      </w:pPr>
      <w:r w:rsidRPr="00D76E62">
        <w:rPr>
          <w:rFonts w:ascii="Times New Roman" w:hAnsi="Times New Roman"/>
          <w:sz w:val="20"/>
          <w:szCs w:val="20"/>
        </w:rPr>
        <w:t xml:space="preserve">   Design a Minor project using 8051 Micro controller</w:t>
      </w:r>
    </w:p>
    <w:p w:rsidR="00EC28AA" w:rsidRPr="00D76E62" w:rsidRDefault="00EC28AA" w:rsidP="00EC28AA">
      <w:pPr>
        <w:pStyle w:val="ListParagraph"/>
        <w:ind w:left="0"/>
        <w:jc w:val="both"/>
        <w:rPr>
          <w:rFonts w:ascii="Times New Roman" w:hAnsi="Times New Roman"/>
          <w:sz w:val="20"/>
          <w:szCs w:val="20"/>
        </w:rPr>
      </w:pPr>
    </w:p>
    <w:p w:rsidR="00C92560" w:rsidRDefault="00EC28AA" w:rsidP="00EC28AA">
      <w:pPr>
        <w:spacing w:after="200" w:line="276" w:lineRule="auto"/>
        <w:rPr>
          <w:rFonts w:ascii="Times New Roman" w:hAnsi="Times New Roman" w:cs="Times New Roman"/>
          <w:b/>
          <w:sz w:val="20"/>
          <w:lang w:val="en-US" w:bidi="ar-SA"/>
        </w:rPr>
      </w:pPr>
      <w:r w:rsidRPr="000D3E33">
        <w:rPr>
          <w:rFonts w:ascii="Times New Roman" w:eastAsiaTheme="minorEastAsia" w:hAnsi="Times New Roman" w:cs="Times New Roman"/>
          <w:b/>
          <w:sz w:val="20"/>
          <w:lang w:bidi="ar-SA"/>
        </w:rPr>
        <w:t>NOTE: - At least 8 Experiments out of the list must be done in the semester</w:t>
      </w:r>
      <w:r w:rsidR="001D298A">
        <w:rPr>
          <w:rFonts w:ascii="Times New Roman" w:hAnsi="Times New Roman" w:cs="Times New Roman"/>
          <w:b/>
          <w:sz w:val="20"/>
          <w:lang w:val="en-US" w:bidi="ar-SA"/>
        </w:rPr>
        <w:t>.</w:t>
      </w:r>
    </w:p>
    <w:p w:rsidR="00C92560" w:rsidRDefault="00C92560">
      <w:pPr>
        <w:spacing w:after="200" w:line="276" w:lineRule="auto"/>
        <w:rPr>
          <w:rFonts w:ascii="Times New Roman" w:hAnsi="Times New Roman" w:cs="Times New Roman"/>
          <w:b/>
          <w:sz w:val="20"/>
          <w:lang w:val="en-US" w:bidi="ar-SA"/>
        </w:rPr>
      </w:pPr>
      <w:r>
        <w:rPr>
          <w:rFonts w:ascii="Times New Roman" w:hAnsi="Times New Roman" w:cs="Times New Roman"/>
          <w:b/>
          <w:sz w:val="20"/>
          <w:lang w:val="en-US" w:bidi="ar-SA"/>
        </w:rPr>
        <w:br w:type="page"/>
      </w:r>
    </w:p>
    <w:p w:rsidR="002A3B1A" w:rsidRPr="002A3B1A" w:rsidRDefault="002A3B1A" w:rsidP="002A3B1A">
      <w:pPr>
        <w:jc w:val="center"/>
        <w:rPr>
          <w:rFonts w:ascii="Times New Roman" w:eastAsia="Times New Roman" w:hAnsi="Times New Roman" w:cs="Times New Roman"/>
          <w:b/>
          <w:bCs/>
          <w:sz w:val="20"/>
          <w:u w:val="single"/>
          <w:lang w:val="en-US" w:bidi="ar-SA"/>
        </w:rPr>
      </w:pPr>
      <w:r w:rsidRPr="002A3B1A">
        <w:rPr>
          <w:rFonts w:ascii="Times New Roman" w:eastAsia="Times New Roman" w:hAnsi="Times New Roman" w:cs="Times New Roman"/>
          <w:b/>
          <w:bCs/>
          <w:sz w:val="20"/>
          <w:u w:val="single"/>
          <w:lang w:val="en-US" w:bidi="ar-SA"/>
        </w:rPr>
        <w:lastRenderedPageBreak/>
        <w:t>DIGITAL COMMUNICATION LAB</w:t>
      </w:r>
    </w:p>
    <w:p w:rsidR="002A3B1A" w:rsidRPr="002A3B1A" w:rsidRDefault="002A3B1A" w:rsidP="002A3B1A">
      <w:pPr>
        <w:jc w:val="both"/>
        <w:rPr>
          <w:rFonts w:ascii="Times New Roman" w:eastAsia="Times New Roman" w:hAnsi="Times New Roman" w:cs="Times New Roman"/>
          <w:b/>
          <w:bCs/>
          <w:sz w:val="20"/>
          <w:u w:val="single"/>
          <w:lang w:val="en-US" w:bidi="ar-SA"/>
        </w:rPr>
      </w:pPr>
    </w:p>
    <w:p w:rsidR="002A3B1A" w:rsidRPr="002A3B1A" w:rsidRDefault="002A3B1A" w:rsidP="002A3B1A">
      <w:pPr>
        <w:jc w:val="both"/>
        <w:rPr>
          <w:rFonts w:ascii="Times New Roman" w:eastAsia="Times New Roman" w:hAnsi="Times New Roman" w:cs="Times New Roman"/>
          <w:b/>
          <w:bCs/>
          <w:sz w:val="20"/>
          <w:lang w:val="en-US" w:bidi="ar-SA"/>
        </w:rPr>
      </w:pPr>
      <w:r w:rsidRPr="002A3B1A">
        <w:rPr>
          <w:rFonts w:ascii="Times New Roman" w:eastAsia="Times New Roman" w:hAnsi="Times New Roman" w:cs="Times New Roman"/>
          <w:b/>
          <w:bCs/>
          <w:sz w:val="20"/>
          <w:lang w:val="en-US" w:bidi="ar-SA"/>
        </w:rPr>
        <w:t>Paper Code: ETEC–357</w:t>
      </w:r>
      <w:r w:rsidRPr="002A3B1A">
        <w:rPr>
          <w:rFonts w:ascii="Times New Roman" w:eastAsia="Times New Roman" w:hAnsi="Times New Roman" w:cs="Times New Roman"/>
          <w:b/>
          <w:bCs/>
          <w:sz w:val="20"/>
          <w:lang w:val="en-US" w:bidi="ar-SA"/>
        </w:rPr>
        <w:tab/>
      </w:r>
      <w:r w:rsidRPr="002A3B1A">
        <w:rPr>
          <w:rFonts w:ascii="Times New Roman" w:eastAsia="Times New Roman" w:hAnsi="Times New Roman" w:cs="Times New Roman"/>
          <w:b/>
          <w:bCs/>
          <w:sz w:val="20"/>
          <w:lang w:val="en-US" w:bidi="ar-SA"/>
        </w:rPr>
        <w:tab/>
      </w:r>
      <w:r w:rsidRPr="002A3B1A">
        <w:rPr>
          <w:rFonts w:ascii="Times New Roman" w:eastAsia="Times New Roman" w:hAnsi="Times New Roman" w:cs="Times New Roman"/>
          <w:b/>
          <w:bCs/>
          <w:sz w:val="20"/>
          <w:lang w:val="en-US" w:bidi="ar-SA"/>
        </w:rPr>
        <w:tab/>
      </w:r>
      <w:r w:rsidRPr="002A3B1A">
        <w:rPr>
          <w:rFonts w:ascii="Times New Roman" w:eastAsia="Times New Roman" w:hAnsi="Times New Roman" w:cs="Times New Roman"/>
          <w:b/>
          <w:bCs/>
          <w:sz w:val="20"/>
          <w:lang w:val="en-US" w:bidi="ar-SA"/>
        </w:rPr>
        <w:tab/>
      </w:r>
      <w:r w:rsidRPr="002A3B1A">
        <w:rPr>
          <w:rFonts w:ascii="Times New Roman" w:eastAsia="Times New Roman" w:hAnsi="Times New Roman" w:cs="Times New Roman"/>
          <w:b/>
          <w:bCs/>
          <w:sz w:val="20"/>
          <w:lang w:val="en-US" w:bidi="ar-SA"/>
        </w:rPr>
        <w:tab/>
      </w:r>
      <w:r w:rsidRPr="002A3B1A">
        <w:rPr>
          <w:rFonts w:ascii="Times New Roman" w:eastAsia="Times New Roman" w:hAnsi="Times New Roman" w:cs="Times New Roman"/>
          <w:b/>
          <w:bCs/>
          <w:sz w:val="20"/>
          <w:lang w:val="en-US" w:bidi="ar-SA"/>
        </w:rPr>
        <w:tab/>
      </w:r>
      <w:r w:rsidRPr="002A3B1A">
        <w:rPr>
          <w:rFonts w:ascii="Times New Roman" w:eastAsia="Times New Roman" w:hAnsi="Times New Roman" w:cs="Times New Roman"/>
          <w:b/>
          <w:bCs/>
          <w:sz w:val="20"/>
          <w:lang w:val="en-US" w:bidi="ar-SA"/>
        </w:rPr>
        <w:tab/>
      </w:r>
      <w:r w:rsidRPr="002A3B1A">
        <w:rPr>
          <w:rFonts w:ascii="Times New Roman" w:eastAsia="Times New Roman" w:hAnsi="Times New Roman" w:cs="Times New Roman"/>
          <w:b/>
          <w:bCs/>
          <w:sz w:val="20"/>
          <w:lang w:val="en-US" w:bidi="ar-SA"/>
        </w:rPr>
        <w:tab/>
        <w:t>L</w:t>
      </w:r>
      <w:r w:rsidRPr="002A3B1A">
        <w:rPr>
          <w:rFonts w:ascii="Times New Roman" w:eastAsia="Times New Roman" w:hAnsi="Times New Roman" w:cs="Times New Roman"/>
          <w:b/>
          <w:bCs/>
          <w:sz w:val="20"/>
          <w:lang w:val="en-US" w:bidi="ar-SA"/>
        </w:rPr>
        <w:tab/>
        <w:t>T/P</w:t>
      </w:r>
      <w:r w:rsidRPr="002A3B1A">
        <w:rPr>
          <w:rFonts w:ascii="Times New Roman" w:eastAsia="Times New Roman" w:hAnsi="Times New Roman" w:cs="Times New Roman"/>
          <w:b/>
          <w:bCs/>
          <w:sz w:val="20"/>
          <w:lang w:val="en-US" w:bidi="ar-SA"/>
        </w:rPr>
        <w:tab/>
        <w:t>C</w:t>
      </w:r>
    </w:p>
    <w:p w:rsidR="002A3B1A" w:rsidRPr="002A3B1A" w:rsidRDefault="002A3B1A" w:rsidP="002A3B1A">
      <w:pPr>
        <w:jc w:val="both"/>
        <w:rPr>
          <w:rFonts w:ascii="Times New Roman" w:eastAsia="Times New Roman" w:hAnsi="Times New Roman" w:cs="Times New Roman"/>
          <w:b/>
          <w:bCs/>
          <w:sz w:val="20"/>
          <w:lang w:val="en-US" w:bidi="ar-SA"/>
        </w:rPr>
      </w:pPr>
      <w:r w:rsidRPr="002A3B1A">
        <w:rPr>
          <w:rFonts w:ascii="Times New Roman" w:eastAsia="Times New Roman" w:hAnsi="Times New Roman" w:cs="Times New Roman"/>
          <w:b/>
          <w:bCs/>
          <w:sz w:val="20"/>
          <w:lang w:val="en-US" w:bidi="ar-SA"/>
        </w:rPr>
        <w:t>Paper: Digital Communication Lab</w:t>
      </w:r>
      <w:r w:rsidRPr="002A3B1A">
        <w:rPr>
          <w:rFonts w:ascii="Times New Roman" w:eastAsia="Times New Roman" w:hAnsi="Times New Roman" w:cs="Times New Roman"/>
          <w:b/>
          <w:bCs/>
          <w:sz w:val="20"/>
          <w:lang w:val="en-US" w:bidi="ar-SA"/>
        </w:rPr>
        <w:tab/>
        <w:t xml:space="preserve"> </w:t>
      </w:r>
      <w:r w:rsidRPr="002A3B1A">
        <w:rPr>
          <w:rFonts w:ascii="Times New Roman" w:eastAsia="Times New Roman" w:hAnsi="Times New Roman" w:cs="Times New Roman"/>
          <w:b/>
          <w:bCs/>
          <w:sz w:val="20"/>
          <w:lang w:val="en-US" w:bidi="ar-SA"/>
        </w:rPr>
        <w:tab/>
      </w:r>
      <w:r w:rsidRPr="002A3B1A">
        <w:rPr>
          <w:rFonts w:ascii="Times New Roman" w:eastAsia="Times New Roman" w:hAnsi="Times New Roman" w:cs="Times New Roman"/>
          <w:b/>
          <w:bCs/>
          <w:sz w:val="20"/>
          <w:lang w:val="en-US" w:bidi="ar-SA"/>
        </w:rPr>
        <w:tab/>
      </w:r>
      <w:r w:rsidRPr="002A3B1A">
        <w:rPr>
          <w:rFonts w:ascii="Times New Roman" w:eastAsia="Times New Roman" w:hAnsi="Times New Roman" w:cs="Times New Roman"/>
          <w:b/>
          <w:bCs/>
          <w:sz w:val="20"/>
          <w:lang w:val="en-US" w:bidi="ar-SA"/>
        </w:rPr>
        <w:tab/>
      </w:r>
      <w:r w:rsidRPr="002A3B1A">
        <w:rPr>
          <w:rFonts w:ascii="Times New Roman" w:eastAsia="Times New Roman" w:hAnsi="Times New Roman" w:cs="Times New Roman"/>
          <w:b/>
          <w:bCs/>
          <w:sz w:val="20"/>
          <w:lang w:val="en-US" w:bidi="ar-SA"/>
        </w:rPr>
        <w:tab/>
      </w:r>
      <w:r w:rsidRPr="002A3B1A">
        <w:rPr>
          <w:rFonts w:ascii="Times New Roman" w:eastAsia="Times New Roman" w:hAnsi="Times New Roman" w:cs="Times New Roman"/>
          <w:b/>
          <w:bCs/>
          <w:sz w:val="20"/>
          <w:lang w:val="en-US" w:bidi="ar-SA"/>
        </w:rPr>
        <w:tab/>
        <w:t>0</w:t>
      </w:r>
      <w:r w:rsidRPr="002A3B1A">
        <w:rPr>
          <w:rFonts w:ascii="Times New Roman" w:eastAsia="Times New Roman" w:hAnsi="Times New Roman" w:cs="Times New Roman"/>
          <w:b/>
          <w:bCs/>
          <w:sz w:val="20"/>
          <w:lang w:val="en-US" w:bidi="ar-SA"/>
        </w:rPr>
        <w:tab/>
        <w:t>2</w:t>
      </w:r>
      <w:r w:rsidRPr="002A3B1A">
        <w:rPr>
          <w:rFonts w:ascii="Times New Roman" w:eastAsia="Times New Roman" w:hAnsi="Times New Roman" w:cs="Times New Roman"/>
          <w:b/>
          <w:bCs/>
          <w:sz w:val="20"/>
          <w:lang w:val="en-US" w:bidi="ar-SA"/>
        </w:rPr>
        <w:tab/>
        <w:t>1</w:t>
      </w:r>
      <w:r w:rsidRPr="002A3B1A">
        <w:rPr>
          <w:rFonts w:ascii="Times New Roman" w:eastAsia="Times New Roman" w:hAnsi="Times New Roman" w:cs="Times New Roman"/>
          <w:b/>
          <w:bCs/>
          <w:sz w:val="20"/>
          <w:lang w:val="en-US" w:bidi="ar-SA"/>
        </w:rPr>
        <w:tab/>
      </w:r>
      <w:r w:rsidRPr="002A3B1A">
        <w:rPr>
          <w:rFonts w:ascii="Times New Roman" w:eastAsia="Times New Roman" w:hAnsi="Times New Roman" w:cs="Times New Roman"/>
          <w:b/>
          <w:bCs/>
          <w:sz w:val="20"/>
          <w:lang w:val="en-US" w:bidi="ar-SA"/>
        </w:rPr>
        <w:tab/>
      </w:r>
      <w:r w:rsidRPr="002A3B1A">
        <w:rPr>
          <w:rFonts w:ascii="Times New Roman" w:eastAsia="Times New Roman" w:hAnsi="Times New Roman" w:cs="Times New Roman"/>
          <w:b/>
          <w:bCs/>
          <w:sz w:val="20"/>
          <w:lang w:val="en-US" w:bidi="ar-SA"/>
        </w:rPr>
        <w:tab/>
      </w:r>
      <w:r w:rsidRPr="002A3B1A">
        <w:rPr>
          <w:rFonts w:ascii="Times New Roman" w:eastAsia="Times New Roman" w:hAnsi="Times New Roman" w:cs="Times New Roman"/>
          <w:b/>
          <w:bCs/>
          <w:sz w:val="20"/>
          <w:lang w:val="en-US" w:bidi="ar-SA"/>
        </w:rPr>
        <w:tab/>
      </w:r>
      <w:r w:rsidRPr="002A3B1A">
        <w:rPr>
          <w:rFonts w:ascii="Times New Roman" w:eastAsia="Times New Roman" w:hAnsi="Times New Roman" w:cs="Times New Roman"/>
          <w:b/>
          <w:bCs/>
          <w:sz w:val="20"/>
          <w:lang w:val="en-US" w:bidi="ar-SA"/>
        </w:rPr>
        <w:tab/>
      </w:r>
      <w:r w:rsidRPr="002A3B1A">
        <w:rPr>
          <w:rFonts w:ascii="Times New Roman" w:eastAsia="Times New Roman" w:hAnsi="Times New Roman" w:cs="Times New Roman"/>
          <w:b/>
          <w:bCs/>
          <w:sz w:val="20"/>
          <w:lang w:val="en-US" w:bidi="ar-SA"/>
        </w:rPr>
        <w:tab/>
      </w:r>
      <w:r w:rsidRPr="002A3B1A">
        <w:rPr>
          <w:rFonts w:ascii="Times New Roman" w:eastAsia="Times New Roman" w:hAnsi="Times New Roman" w:cs="Times New Roman"/>
          <w:b/>
          <w:bCs/>
          <w:sz w:val="20"/>
          <w:lang w:val="en-US" w:bidi="ar-SA"/>
        </w:rPr>
        <w:tab/>
      </w:r>
      <w:r w:rsidRPr="002A3B1A">
        <w:rPr>
          <w:rFonts w:ascii="Times New Roman" w:eastAsia="Times New Roman" w:hAnsi="Times New Roman" w:cs="Times New Roman"/>
          <w:b/>
          <w:bCs/>
          <w:sz w:val="20"/>
          <w:lang w:val="en-US" w:bidi="ar-SA"/>
        </w:rPr>
        <w:tab/>
      </w:r>
    </w:p>
    <w:p w:rsidR="002A3B1A" w:rsidRPr="002A3B1A" w:rsidRDefault="002A3B1A" w:rsidP="002A3B1A">
      <w:pPr>
        <w:jc w:val="both"/>
        <w:rPr>
          <w:rFonts w:ascii="Times New Roman" w:eastAsia="Times New Roman" w:hAnsi="Times New Roman" w:cs="Times New Roman"/>
          <w:sz w:val="20"/>
          <w:lang w:val="en-US" w:bidi="ar-SA"/>
        </w:rPr>
      </w:pPr>
      <w:r w:rsidRPr="002A3B1A">
        <w:rPr>
          <w:rFonts w:ascii="Times New Roman" w:eastAsia="Times New Roman" w:hAnsi="Times New Roman" w:cs="Times New Roman"/>
          <w:b/>
          <w:bCs/>
          <w:sz w:val="20"/>
          <w:u w:val="single"/>
          <w:lang w:val="en-US" w:bidi="ar-SA"/>
        </w:rPr>
        <w:t xml:space="preserve">List of Experiments: </w:t>
      </w:r>
      <w:r w:rsidRPr="002A3B1A">
        <w:rPr>
          <w:rFonts w:ascii="Times New Roman" w:eastAsia="Times New Roman" w:hAnsi="Times New Roman" w:cs="Times New Roman"/>
          <w:sz w:val="20"/>
          <w:lang w:val="en-US" w:bidi="ar-SA"/>
        </w:rPr>
        <w:t>MATLAB/ LABVIEW based practical on:</w:t>
      </w:r>
    </w:p>
    <w:p w:rsidR="002A3B1A" w:rsidRPr="002A3B1A" w:rsidRDefault="002A3B1A" w:rsidP="002A3B1A">
      <w:pPr>
        <w:jc w:val="both"/>
        <w:rPr>
          <w:rFonts w:ascii="Times New Roman" w:eastAsia="Times New Roman" w:hAnsi="Times New Roman" w:cs="Times New Roman"/>
          <w:sz w:val="20"/>
          <w:lang w:val="en-US" w:bidi="ar-SA"/>
        </w:rPr>
      </w:pPr>
    </w:p>
    <w:p w:rsidR="002A3B1A" w:rsidRPr="002A3B1A" w:rsidRDefault="002A3B1A" w:rsidP="00B66C75">
      <w:pPr>
        <w:numPr>
          <w:ilvl w:val="0"/>
          <w:numId w:val="17"/>
        </w:numPr>
        <w:spacing w:after="200" w:line="276" w:lineRule="auto"/>
        <w:contextualSpacing/>
        <w:jc w:val="both"/>
        <w:rPr>
          <w:rFonts w:ascii="Times New Roman" w:eastAsia="Times New Roman" w:hAnsi="Times New Roman" w:cs="Times New Roman"/>
          <w:sz w:val="20"/>
          <w:lang w:val="en-US" w:bidi="ar-SA"/>
        </w:rPr>
      </w:pPr>
      <w:r w:rsidRPr="002A3B1A">
        <w:rPr>
          <w:rFonts w:ascii="Times New Roman" w:eastAsia="Times New Roman" w:hAnsi="Times New Roman" w:cs="Times New Roman"/>
          <w:sz w:val="20"/>
          <w:lang w:val="en-US" w:bidi="ar-SA"/>
        </w:rPr>
        <w:t>To Study Sampling Theorem.</w:t>
      </w:r>
    </w:p>
    <w:p w:rsidR="002A3B1A" w:rsidRPr="002A3B1A" w:rsidRDefault="002A3B1A" w:rsidP="00B66C75">
      <w:pPr>
        <w:numPr>
          <w:ilvl w:val="0"/>
          <w:numId w:val="17"/>
        </w:numPr>
        <w:spacing w:after="200" w:line="276" w:lineRule="auto"/>
        <w:contextualSpacing/>
        <w:jc w:val="both"/>
        <w:rPr>
          <w:rFonts w:ascii="Times New Roman" w:eastAsia="Times New Roman" w:hAnsi="Times New Roman" w:cs="Times New Roman"/>
          <w:sz w:val="20"/>
          <w:lang w:val="en-US" w:bidi="ar-SA"/>
        </w:rPr>
      </w:pPr>
      <w:r w:rsidRPr="002A3B1A">
        <w:rPr>
          <w:rFonts w:ascii="Times New Roman" w:eastAsia="Times New Roman" w:hAnsi="Times New Roman" w:cs="Times New Roman"/>
          <w:sz w:val="20"/>
          <w:lang w:val="en-US" w:bidi="ar-SA"/>
        </w:rPr>
        <w:t xml:space="preserve">To Study of Pulse Code Modulation and Probability of error. </w:t>
      </w:r>
    </w:p>
    <w:p w:rsidR="002A3B1A" w:rsidRPr="002A3B1A" w:rsidRDefault="002A3B1A" w:rsidP="00B66C75">
      <w:pPr>
        <w:numPr>
          <w:ilvl w:val="0"/>
          <w:numId w:val="17"/>
        </w:numPr>
        <w:spacing w:after="200" w:line="276" w:lineRule="auto"/>
        <w:contextualSpacing/>
        <w:jc w:val="both"/>
        <w:rPr>
          <w:rFonts w:ascii="Times New Roman" w:eastAsia="Times New Roman" w:hAnsi="Times New Roman" w:cs="Times New Roman"/>
          <w:sz w:val="20"/>
          <w:lang w:val="en-US" w:bidi="ar-SA"/>
        </w:rPr>
      </w:pPr>
      <w:r w:rsidRPr="002A3B1A">
        <w:rPr>
          <w:rFonts w:ascii="Times New Roman" w:eastAsia="Times New Roman" w:hAnsi="Times New Roman" w:cs="Times New Roman"/>
          <w:sz w:val="20"/>
          <w:lang w:val="en-US" w:bidi="ar-SA"/>
        </w:rPr>
        <w:t xml:space="preserve">To calculate S/N ratio and Probability of error of Differential Pulse Code Modulation. </w:t>
      </w:r>
    </w:p>
    <w:p w:rsidR="002A3B1A" w:rsidRPr="002A3B1A" w:rsidRDefault="002A3B1A" w:rsidP="00B66C75">
      <w:pPr>
        <w:numPr>
          <w:ilvl w:val="0"/>
          <w:numId w:val="17"/>
        </w:numPr>
        <w:spacing w:after="200" w:line="276" w:lineRule="auto"/>
        <w:contextualSpacing/>
        <w:jc w:val="both"/>
        <w:rPr>
          <w:rFonts w:ascii="Times New Roman" w:eastAsia="Times New Roman" w:hAnsi="Times New Roman" w:cs="Times New Roman"/>
          <w:sz w:val="20"/>
          <w:lang w:val="en-US" w:bidi="ar-SA"/>
        </w:rPr>
      </w:pPr>
      <w:r w:rsidRPr="002A3B1A">
        <w:rPr>
          <w:rFonts w:ascii="Times New Roman" w:eastAsia="Times New Roman" w:hAnsi="Times New Roman" w:cs="Times New Roman"/>
          <w:sz w:val="20"/>
          <w:lang w:val="en-US" w:bidi="ar-SA"/>
        </w:rPr>
        <w:t xml:space="preserve">To calculate S/N ratio and Probability of error of Delta Modulation. </w:t>
      </w:r>
    </w:p>
    <w:p w:rsidR="002A3B1A" w:rsidRPr="002A3B1A" w:rsidRDefault="002A3B1A" w:rsidP="00B66C75">
      <w:pPr>
        <w:numPr>
          <w:ilvl w:val="0"/>
          <w:numId w:val="17"/>
        </w:numPr>
        <w:spacing w:after="200" w:line="276" w:lineRule="auto"/>
        <w:contextualSpacing/>
        <w:jc w:val="both"/>
        <w:rPr>
          <w:rFonts w:ascii="Times New Roman" w:eastAsia="Times New Roman" w:hAnsi="Times New Roman" w:cs="Times New Roman"/>
          <w:sz w:val="20"/>
          <w:lang w:val="en-US" w:bidi="ar-SA"/>
        </w:rPr>
      </w:pPr>
      <w:r w:rsidRPr="002A3B1A">
        <w:rPr>
          <w:rFonts w:ascii="Times New Roman" w:eastAsia="Times New Roman" w:hAnsi="Times New Roman" w:cs="Times New Roman"/>
          <w:sz w:val="20"/>
          <w:lang w:val="en-US" w:bidi="ar-SA"/>
        </w:rPr>
        <w:t>To calculate S/N ratio and Probability of error of Adaptive Delta Modulation.</w:t>
      </w:r>
    </w:p>
    <w:p w:rsidR="002A3B1A" w:rsidRPr="002A3B1A" w:rsidRDefault="002A3B1A" w:rsidP="00B66C75">
      <w:pPr>
        <w:numPr>
          <w:ilvl w:val="0"/>
          <w:numId w:val="17"/>
        </w:numPr>
        <w:spacing w:after="200" w:line="276" w:lineRule="auto"/>
        <w:contextualSpacing/>
        <w:jc w:val="both"/>
        <w:rPr>
          <w:rFonts w:ascii="Times New Roman" w:eastAsia="Times New Roman" w:hAnsi="Times New Roman" w:cs="Times New Roman"/>
          <w:sz w:val="20"/>
          <w:lang w:val="en-US" w:bidi="ar-SA"/>
        </w:rPr>
      </w:pPr>
      <w:r w:rsidRPr="002A3B1A">
        <w:rPr>
          <w:rFonts w:ascii="Times New Roman" w:eastAsia="Times New Roman" w:hAnsi="Times New Roman" w:cs="Times New Roman"/>
          <w:sz w:val="20"/>
          <w:lang w:val="en-US" w:bidi="ar-SA"/>
        </w:rPr>
        <w:t>To calculate S/N ratio and Probability of error of Amplitude Shift Keying (ASK).</w:t>
      </w:r>
    </w:p>
    <w:p w:rsidR="002A3B1A" w:rsidRPr="002A3B1A" w:rsidRDefault="002A3B1A" w:rsidP="00B66C75">
      <w:pPr>
        <w:numPr>
          <w:ilvl w:val="0"/>
          <w:numId w:val="17"/>
        </w:numPr>
        <w:spacing w:after="200" w:line="276" w:lineRule="auto"/>
        <w:contextualSpacing/>
        <w:jc w:val="both"/>
        <w:rPr>
          <w:rFonts w:ascii="Times New Roman" w:eastAsia="Times New Roman" w:hAnsi="Times New Roman" w:cs="Times New Roman"/>
          <w:sz w:val="20"/>
          <w:lang w:val="en-US" w:bidi="ar-SA"/>
        </w:rPr>
      </w:pPr>
      <w:r w:rsidRPr="002A3B1A">
        <w:rPr>
          <w:rFonts w:ascii="Times New Roman" w:eastAsia="Times New Roman" w:hAnsi="Times New Roman" w:cs="Times New Roman"/>
          <w:sz w:val="20"/>
          <w:lang w:val="en-US" w:bidi="ar-SA"/>
        </w:rPr>
        <w:t xml:space="preserve">To calculate S/N ratio and Probability of error of Phase Shift Keying (PSK). </w:t>
      </w:r>
    </w:p>
    <w:p w:rsidR="002A3B1A" w:rsidRPr="002A3B1A" w:rsidRDefault="002A3B1A" w:rsidP="00B66C75">
      <w:pPr>
        <w:numPr>
          <w:ilvl w:val="0"/>
          <w:numId w:val="17"/>
        </w:numPr>
        <w:spacing w:after="200" w:line="276" w:lineRule="auto"/>
        <w:contextualSpacing/>
        <w:jc w:val="both"/>
        <w:rPr>
          <w:rFonts w:ascii="Times New Roman" w:eastAsia="Times New Roman" w:hAnsi="Times New Roman" w:cs="Times New Roman"/>
          <w:sz w:val="20"/>
          <w:lang w:val="en-US" w:bidi="ar-SA"/>
        </w:rPr>
      </w:pPr>
      <w:r w:rsidRPr="002A3B1A">
        <w:rPr>
          <w:rFonts w:ascii="Times New Roman" w:eastAsia="Times New Roman" w:hAnsi="Times New Roman" w:cs="Times New Roman"/>
          <w:sz w:val="20"/>
          <w:lang w:val="en-US" w:bidi="ar-SA"/>
        </w:rPr>
        <w:t xml:space="preserve">To calculate S/N ratio and Probability of error of frequency Shift Keying (FSK).  </w:t>
      </w:r>
    </w:p>
    <w:p w:rsidR="002A3B1A" w:rsidRPr="002A3B1A" w:rsidRDefault="002A3B1A" w:rsidP="00B66C75">
      <w:pPr>
        <w:numPr>
          <w:ilvl w:val="0"/>
          <w:numId w:val="17"/>
        </w:numPr>
        <w:spacing w:after="200" w:line="276" w:lineRule="auto"/>
        <w:contextualSpacing/>
        <w:jc w:val="both"/>
        <w:rPr>
          <w:rFonts w:ascii="Times New Roman" w:eastAsia="Times New Roman" w:hAnsi="Times New Roman" w:cs="Times New Roman"/>
          <w:sz w:val="20"/>
          <w:lang w:val="en-US" w:bidi="ar-SA"/>
        </w:rPr>
      </w:pPr>
      <w:r w:rsidRPr="002A3B1A">
        <w:rPr>
          <w:rFonts w:ascii="Times New Roman" w:eastAsia="Times New Roman" w:hAnsi="Times New Roman" w:cs="Times New Roman"/>
          <w:sz w:val="20"/>
          <w:lang w:val="en-US" w:bidi="ar-SA"/>
        </w:rPr>
        <w:t xml:space="preserve">To calculate S/N ratio and Probability of error Differential Phase Shift Keying Modulation (DPSK). </w:t>
      </w:r>
    </w:p>
    <w:p w:rsidR="002A3B1A" w:rsidRPr="002A3B1A" w:rsidRDefault="002A3B1A" w:rsidP="00B66C75">
      <w:pPr>
        <w:numPr>
          <w:ilvl w:val="0"/>
          <w:numId w:val="17"/>
        </w:numPr>
        <w:spacing w:after="200" w:line="276" w:lineRule="auto"/>
        <w:contextualSpacing/>
        <w:jc w:val="both"/>
        <w:rPr>
          <w:rFonts w:ascii="Times New Roman" w:eastAsia="Times New Roman" w:hAnsi="Times New Roman" w:cs="Times New Roman"/>
          <w:sz w:val="20"/>
          <w:lang w:val="en-US" w:bidi="ar-SA"/>
        </w:rPr>
      </w:pPr>
      <w:r w:rsidRPr="002A3B1A">
        <w:rPr>
          <w:rFonts w:ascii="Times New Roman" w:eastAsia="Times New Roman" w:hAnsi="Times New Roman" w:cs="Times New Roman"/>
          <w:sz w:val="20"/>
          <w:lang w:val="en-US" w:bidi="ar-SA"/>
        </w:rPr>
        <w:t>To calculate S/N ratio and Probability of error of Quadrature Phase Shift Keying Modulation (QPSK).</w:t>
      </w:r>
    </w:p>
    <w:p w:rsidR="002A3B1A" w:rsidRPr="002A3B1A" w:rsidRDefault="002A3B1A" w:rsidP="00B66C75">
      <w:pPr>
        <w:numPr>
          <w:ilvl w:val="0"/>
          <w:numId w:val="17"/>
        </w:numPr>
        <w:spacing w:after="200" w:line="276" w:lineRule="auto"/>
        <w:contextualSpacing/>
        <w:jc w:val="both"/>
        <w:rPr>
          <w:rFonts w:ascii="Times New Roman" w:eastAsia="Times New Roman" w:hAnsi="Times New Roman" w:cs="Times New Roman"/>
          <w:sz w:val="20"/>
          <w:lang w:val="en-US" w:bidi="ar-SA"/>
        </w:rPr>
      </w:pPr>
      <w:r w:rsidRPr="002A3B1A">
        <w:rPr>
          <w:rFonts w:ascii="Times New Roman" w:eastAsia="Times New Roman" w:hAnsi="Times New Roman" w:cs="Times New Roman"/>
          <w:sz w:val="20"/>
          <w:lang w:val="en-US" w:bidi="ar-SA"/>
        </w:rPr>
        <w:t>To calculate S/N ratio and Probability of error of QAM</w:t>
      </w:r>
    </w:p>
    <w:p w:rsidR="002A3B1A" w:rsidRPr="002A3B1A" w:rsidRDefault="002A3B1A" w:rsidP="00B66C75">
      <w:pPr>
        <w:numPr>
          <w:ilvl w:val="0"/>
          <w:numId w:val="17"/>
        </w:numPr>
        <w:spacing w:after="200" w:line="276" w:lineRule="auto"/>
        <w:contextualSpacing/>
        <w:jc w:val="both"/>
        <w:rPr>
          <w:rFonts w:ascii="Times New Roman" w:eastAsia="Times New Roman" w:hAnsi="Times New Roman" w:cs="Times New Roman"/>
          <w:sz w:val="20"/>
          <w:lang w:val="en-US" w:bidi="ar-SA"/>
        </w:rPr>
      </w:pPr>
      <w:r w:rsidRPr="002A3B1A">
        <w:rPr>
          <w:rFonts w:ascii="Times New Roman" w:eastAsia="Times New Roman" w:hAnsi="Times New Roman" w:cs="Times New Roman"/>
          <w:sz w:val="20"/>
          <w:lang w:val="en-US" w:bidi="ar-SA"/>
        </w:rPr>
        <w:t>Faculty can opt for practical of Digital Communication to be performed on Kit.</w:t>
      </w:r>
    </w:p>
    <w:p w:rsidR="002A3B1A" w:rsidRPr="002A3B1A" w:rsidRDefault="002A3B1A" w:rsidP="002A3B1A">
      <w:pPr>
        <w:ind w:firstLine="284"/>
        <w:jc w:val="both"/>
        <w:rPr>
          <w:rFonts w:ascii="Times New Roman" w:eastAsia="Times New Roman" w:hAnsi="Times New Roman" w:cs="Times New Roman"/>
          <w:color w:val="000000"/>
          <w:sz w:val="20"/>
          <w:lang w:val="en-GB" w:bidi="ar-SA"/>
        </w:rPr>
      </w:pPr>
    </w:p>
    <w:p w:rsidR="002A3B1A" w:rsidRPr="002A3B1A" w:rsidRDefault="002A3B1A" w:rsidP="002A3B1A">
      <w:pPr>
        <w:ind w:firstLine="284"/>
        <w:jc w:val="both"/>
        <w:rPr>
          <w:rFonts w:ascii="Times New Roman" w:eastAsia="Times New Roman" w:hAnsi="Times New Roman" w:cs="Times New Roman"/>
          <w:color w:val="000000"/>
          <w:sz w:val="20"/>
          <w:lang w:val="en-GB" w:bidi="ar-SA"/>
        </w:rPr>
      </w:pPr>
    </w:p>
    <w:p w:rsidR="002A3B1A" w:rsidRPr="002A3B1A" w:rsidRDefault="002A3B1A" w:rsidP="002A3B1A">
      <w:pPr>
        <w:rPr>
          <w:rFonts w:ascii="Times New Roman" w:eastAsia="Times New Roman" w:hAnsi="Times New Roman" w:cs="Times New Roman"/>
          <w:b/>
          <w:sz w:val="20"/>
          <w:szCs w:val="24"/>
          <w:lang w:val="en-GB" w:bidi="ar-SA"/>
        </w:rPr>
      </w:pPr>
      <w:r w:rsidRPr="002A3B1A">
        <w:rPr>
          <w:rFonts w:ascii="Times New Roman" w:eastAsia="Times New Roman" w:hAnsi="Times New Roman" w:cs="Times New Roman"/>
          <w:b/>
          <w:sz w:val="20"/>
          <w:szCs w:val="24"/>
          <w:lang w:val="en-GB" w:bidi="ar-SA"/>
        </w:rPr>
        <w:t>NOTE:- At least 8 Experiments out of the list must be done in the semester.</w:t>
      </w:r>
    </w:p>
    <w:p w:rsidR="00C92560" w:rsidRDefault="002A3B1A" w:rsidP="002A3B1A">
      <w:pPr>
        <w:spacing w:after="200" w:line="276" w:lineRule="auto"/>
        <w:rPr>
          <w:rFonts w:ascii="Times New Roman" w:hAnsi="Times New Roman" w:cs="Times New Roman"/>
          <w:b/>
          <w:sz w:val="20"/>
          <w:lang w:val="en-US" w:bidi="ar-SA"/>
        </w:rPr>
      </w:pPr>
      <w:r w:rsidRPr="002A3B1A">
        <w:rPr>
          <w:rFonts w:ascii="Times New Roman" w:eastAsia="Times New Roman" w:hAnsi="Times New Roman" w:cs="Times New Roman"/>
          <w:color w:val="000000"/>
          <w:sz w:val="20"/>
          <w:lang w:val="en-GB" w:bidi="ar-SA"/>
        </w:rPr>
        <w:br w:type="page"/>
      </w:r>
    </w:p>
    <w:p w:rsidR="00503B43" w:rsidRPr="00D76E62" w:rsidRDefault="00503B43" w:rsidP="00503B43">
      <w:pPr>
        <w:jc w:val="center"/>
        <w:rPr>
          <w:rFonts w:ascii="Times New Roman" w:eastAsia="Times New Roman" w:hAnsi="Times New Roman" w:cs="Times New Roman"/>
          <w:b/>
          <w:sz w:val="20"/>
          <w:u w:val="single"/>
          <w:lang w:val="en-US" w:bidi="ar-SA"/>
        </w:rPr>
      </w:pPr>
      <w:r w:rsidRPr="00D76E62">
        <w:rPr>
          <w:rFonts w:ascii="Times New Roman" w:eastAsia="Times New Roman" w:hAnsi="Times New Roman" w:cs="Times New Roman"/>
          <w:b/>
          <w:sz w:val="20"/>
          <w:u w:val="single"/>
          <w:lang w:val="en-US" w:bidi="ar-SA"/>
        </w:rPr>
        <w:lastRenderedPageBreak/>
        <w:t>MICROWAVE ENGINEERING</w:t>
      </w:r>
    </w:p>
    <w:p w:rsidR="00503B43" w:rsidRPr="00D76E62" w:rsidRDefault="00503B43" w:rsidP="00503B43">
      <w:pPr>
        <w:jc w:val="center"/>
        <w:rPr>
          <w:rFonts w:ascii="Times New Roman" w:eastAsia="Times New Roman" w:hAnsi="Times New Roman" w:cs="Times New Roman"/>
          <w:b/>
          <w:sz w:val="20"/>
          <w:u w:val="single"/>
          <w:lang w:val="en-US" w:bidi="ar-SA"/>
        </w:rPr>
      </w:pPr>
    </w:p>
    <w:p w:rsidR="00503B43" w:rsidRPr="00D76E62" w:rsidRDefault="00503B43" w:rsidP="00503B43">
      <w:pPr>
        <w:jc w:val="both"/>
        <w:rPr>
          <w:rFonts w:ascii="Times New Roman" w:eastAsia="Times New Roman" w:hAnsi="Times New Roman" w:cs="Times New Roman"/>
          <w:b/>
          <w:sz w:val="20"/>
          <w:lang w:val="en-US" w:bidi="ar-SA"/>
        </w:rPr>
      </w:pPr>
      <w:r w:rsidRPr="00D76E62">
        <w:rPr>
          <w:rFonts w:ascii="Times New Roman" w:eastAsia="Times New Roman" w:hAnsi="Times New Roman" w:cs="Times New Roman"/>
          <w:b/>
          <w:sz w:val="20"/>
          <w:lang w:val="en-US" w:bidi="ar-SA"/>
        </w:rPr>
        <w:t>Paper Code</w:t>
      </w:r>
      <w:r>
        <w:rPr>
          <w:rFonts w:ascii="Times New Roman" w:eastAsia="Times New Roman" w:hAnsi="Times New Roman" w:cs="Times New Roman"/>
          <w:b/>
          <w:sz w:val="20"/>
          <w:lang w:val="en-US" w:bidi="ar-SA"/>
        </w:rPr>
        <w:t xml:space="preserve">: ETEC-302   </w:t>
      </w:r>
      <w:r>
        <w:rPr>
          <w:rFonts w:ascii="Times New Roman" w:eastAsia="Times New Roman" w:hAnsi="Times New Roman" w:cs="Times New Roman"/>
          <w:b/>
          <w:sz w:val="20"/>
          <w:lang w:val="en-US" w:bidi="ar-SA"/>
        </w:rPr>
        <w:tab/>
      </w:r>
      <w:r>
        <w:rPr>
          <w:rFonts w:ascii="Times New Roman" w:eastAsia="Times New Roman" w:hAnsi="Times New Roman" w:cs="Times New Roman"/>
          <w:b/>
          <w:sz w:val="20"/>
          <w:lang w:val="en-US" w:bidi="ar-SA"/>
        </w:rPr>
        <w:tab/>
      </w:r>
      <w:r>
        <w:rPr>
          <w:rFonts w:ascii="Times New Roman" w:eastAsia="Times New Roman" w:hAnsi="Times New Roman" w:cs="Times New Roman"/>
          <w:b/>
          <w:sz w:val="20"/>
          <w:lang w:val="en-US" w:bidi="ar-SA"/>
        </w:rPr>
        <w:tab/>
      </w:r>
      <w:r>
        <w:rPr>
          <w:rFonts w:ascii="Times New Roman" w:eastAsia="Times New Roman" w:hAnsi="Times New Roman" w:cs="Times New Roman"/>
          <w:b/>
          <w:sz w:val="20"/>
          <w:lang w:val="en-US" w:bidi="ar-SA"/>
        </w:rPr>
        <w:tab/>
      </w:r>
      <w:r>
        <w:rPr>
          <w:rFonts w:ascii="Times New Roman" w:eastAsia="Times New Roman" w:hAnsi="Times New Roman" w:cs="Times New Roman"/>
          <w:b/>
          <w:sz w:val="20"/>
          <w:lang w:val="en-US" w:bidi="ar-SA"/>
        </w:rPr>
        <w:tab/>
      </w:r>
      <w:r>
        <w:rPr>
          <w:rFonts w:ascii="Times New Roman" w:eastAsia="Times New Roman" w:hAnsi="Times New Roman" w:cs="Times New Roman"/>
          <w:b/>
          <w:sz w:val="20"/>
          <w:lang w:val="en-US" w:bidi="ar-SA"/>
        </w:rPr>
        <w:tab/>
      </w:r>
      <w:r>
        <w:rPr>
          <w:rFonts w:ascii="Times New Roman" w:eastAsia="Times New Roman" w:hAnsi="Times New Roman" w:cs="Times New Roman"/>
          <w:b/>
          <w:sz w:val="20"/>
          <w:lang w:val="en-US" w:bidi="ar-SA"/>
        </w:rPr>
        <w:tab/>
        <w:t xml:space="preserve">L </w:t>
      </w:r>
      <w:r>
        <w:rPr>
          <w:rFonts w:ascii="Times New Roman" w:eastAsia="Times New Roman" w:hAnsi="Times New Roman" w:cs="Times New Roman"/>
          <w:b/>
          <w:sz w:val="20"/>
          <w:lang w:val="en-US" w:bidi="ar-SA"/>
        </w:rPr>
        <w:tab/>
        <w:t>T</w:t>
      </w:r>
      <w:r w:rsidR="00581C67">
        <w:rPr>
          <w:rFonts w:ascii="Times New Roman" w:eastAsia="Times New Roman" w:hAnsi="Times New Roman" w:cs="Times New Roman"/>
          <w:b/>
          <w:sz w:val="20"/>
          <w:lang w:val="en-US" w:bidi="ar-SA"/>
        </w:rPr>
        <w:t>/P</w:t>
      </w:r>
      <w:r w:rsidRPr="00D76E62">
        <w:rPr>
          <w:rFonts w:ascii="Times New Roman" w:eastAsia="Times New Roman" w:hAnsi="Times New Roman" w:cs="Times New Roman"/>
          <w:b/>
          <w:sz w:val="20"/>
          <w:lang w:val="en-US" w:bidi="ar-SA"/>
        </w:rPr>
        <w:tab/>
        <w:t>C</w:t>
      </w:r>
    </w:p>
    <w:p w:rsidR="00503B43" w:rsidRPr="00D76E62" w:rsidRDefault="00503B43" w:rsidP="00503B43">
      <w:pPr>
        <w:jc w:val="both"/>
        <w:rPr>
          <w:rFonts w:ascii="Times New Roman" w:eastAsia="Times New Roman" w:hAnsi="Times New Roman" w:cs="Times New Roman"/>
          <w:b/>
          <w:sz w:val="20"/>
          <w:lang w:val="en-US" w:bidi="ar-SA"/>
        </w:rPr>
      </w:pPr>
      <w:r w:rsidRPr="00D76E62">
        <w:rPr>
          <w:rFonts w:ascii="Times New Roman" w:eastAsia="Times New Roman" w:hAnsi="Times New Roman" w:cs="Times New Roman"/>
          <w:b/>
          <w:sz w:val="20"/>
          <w:lang w:val="en-US" w:bidi="ar-SA"/>
        </w:rPr>
        <w:t xml:space="preserve">Paper: Microwave Engineering    </w:t>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Pr>
          <w:rFonts w:ascii="Times New Roman" w:eastAsia="Times New Roman" w:hAnsi="Times New Roman" w:cs="Times New Roman"/>
          <w:b/>
          <w:sz w:val="20"/>
          <w:lang w:val="en-US" w:bidi="ar-SA"/>
        </w:rPr>
        <w:tab/>
      </w:r>
      <w:r>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t>3</w:t>
      </w:r>
      <w:r w:rsidRPr="00D76E62">
        <w:rPr>
          <w:rFonts w:ascii="Times New Roman" w:eastAsia="Times New Roman" w:hAnsi="Times New Roman" w:cs="Times New Roman"/>
          <w:b/>
          <w:sz w:val="20"/>
          <w:lang w:val="en-US" w:bidi="ar-SA"/>
        </w:rPr>
        <w:tab/>
        <w:t>1</w:t>
      </w:r>
      <w:r w:rsidRPr="00D76E62">
        <w:rPr>
          <w:rFonts w:ascii="Times New Roman" w:eastAsia="Times New Roman" w:hAnsi="Times New Roman" w:cs="Times New Roman"/>
          <w:b/>
          <w:sz w:val="20"/>
          <w:lang w:val="en-US" w:bidi="ar-SA"/>
        </w:rPr>
        <w:tab/>
        <w:t>4</w:t>
      </w:r>
    </w:p>
    <w:p w:rsidR="00503B43" w:rsidRPr="00D76E62" w:rsidRDefault="00503B43" w:rsidP="00503B43">
      <w:pPr>
        <w:jc w:val="both"/>
        <w:rPr>
          <w:rFonts w:ascii="Times New Roman" w:eastAsia="Times New Roman" w:hAnsi="Times New Roman" w:cs="Times New Roman"/>
          <w:b/>
          <w:sz w:val="20"/>
          <w:lang w:val="en-US" w:bidi="ar-SA"/>
        </w:rPr>
      </w:pPr>
    </w:p>
    <w:p w:rsidR="00503B43" w:rsidRPr="00D76E62" w:rsidRDefault="00744AAE" w:rsidP="00503B43">
      <w:pPr>
        <w:jc w:val="both"/>
        <w:rPr>
          <w:rFonts w:ascii="Times New Roman" w:eastAsia="Times New Roman" w:hAnsi="Times New Roman" w:cs="Times New Roman"/>
          <w:b/>
          <w:sz w:val="20"/>
          <w:lang w:val="en-US" w:bidi="ar-SA"/>
        </w:rPr>
      </w:pPr>
      <w:r>
        <w:rPr>
          <w:rFonts w:ascii="Times New Roman" w:eastAsia="Times New Roman" w:hAnsi="Times New Roman" w:cs="Times New Roman"/>
          <w:b/>
          <w:noProof/>
          <w:sz w:val="20"/>
          <w:lang w:eastAsia="en-IN" w:bidi="ar-SA"/>
        </w:rPr>
        <w:pict>
          <v:shape id="_x0000_s1069" type="#_x0000_t202" style="position:absolute;left:0;text-align:left;margin-left:-3.05pt;margin-top:1.6pt;width:462.15pt;height:75.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">
            <v:textbox style="mso-next-textbox:#_x0000_s1069">
              <w:txbxContent>
                <w:p w:rsidR="00503B43" w:rsidRPr="00912118" w:rsidRDefault="00503B43" w:rsidP="00503B43">
                  <w:pPr>
                    <w:autoSpaceDE w:val="0"/>
                    <w:autoSpaceDN w:val="0"/>
                    <w:adjustRightInd w:val="0"/>
                    <w:rPr>
                      <w:rFonts w:ascii="Times New Roman" w:hAnsi="Times New Roman"/>
                      <w:b/>
                      <w:bCs/>
                      <w:sz w:val="20"/>
                    </w:rPr>
                  </w:pPr>
                  <w:r w:rsidRPr="00912118">
                    <w:rPr>
                      <w:rFonts w:ascii="Times New Roman" w:hAnsi="Times New Roman"/>
                      <w:b/>
                      <w:bCs/>
                      <w:sz w:val="20"/>
                      <w:lang w:val="en-US"/>
                    </w:rPr>
                    <w:t>I</w:t>
                  </w:r>
                  <w:r w:rsidRPr="00912118">
                    <w:rPr>
                      <w:rFonts w:ascii="Times New Roman" w:hAnsi="Times New Roman"/>
                      <w:b/>
                      <w:bCs/>
                      <w:sz w:val="20"/>
                    </w:rPr>
                    <w:t xml:space="preserve">NSTRUCTIONS TO PAPER SETTERS:                                            </w:t>
                  </w:r>
                  <w:r w:rsidR="005D3F35">
                    <w:rPr>
                      <w:rFonts w:ascii="Times New Roman" w:hAnsi="Times New Roman"/>
                      <w:b/>
                      <w:bCs/>
                      <w:sz w:val="20"/>
                    </w:rPr>
                    <w:tab/>
                  </w:r>
                  <w:r w:rsidRPr="002F7771">
                    <w:rPr>
                      <w:rFonts w:ascii="Times New Roman" w:hAnsi="Times New Roman"/>
                      <w:b/>
                      <w:bCs/>
                      <w:sz w:val="18"/>
                    </w:rPr>
                    <w:t>MAXIMUM MARKS</w:t>
                  </w:r>
                  <w:r w:rsidRPr="00912118">
                    <w:rPr>
                      <w:rFonts w:ascii="Times New Roman" w:hAnsi="Times New Roman"/>
                      <w:b/>
                      <w:bCs/>
                      <w:sz w:val="20"/>
                    </w:rPr>
                    <w:t>: 75</w:t>
                  </w:r>
                </w:p>
                <w:p w:rsidR="00503B43" w:rsidRPr="00F524B9" w:rsidRDefault="00503B43" w:rsidP="00503B43">
                  <w:pPr>
                    <w:autoSpaceDE w:val="0"/>
                    <w:autoSpaceDN w:val="0"/>
                    <w:adjustRightInd w:val="0"/>
                    <w:rPr>
                      <w:rFonts w:ascii="Times New Roman" w:hAnsi="Times New Roman"/>
                      <w:sz w:val="20"/>
                    </w:rPr>
                  </w:pPr>
                  <w:r w:rsidRPr="00F524B9">
                    <w:rPr>
                      <w:rFonts w:ascii="Times New Roman" w:hAnsi="Times New Roman"/>
                      <w:sz w:val="20"/>
                    </w:rPr>
                    <w:t>1. Question No. 1 should be compulsory and cover the entire syllabus. This question should have objective or short answer type questions. It should be of 25 marks.</w:t>
                  </w:r>
                </w:p>
                <w:p w:rsidR="00503B43" w:rsidRPr="00F524B9" w:rsidRDefault="00503B43" w:rsidP="00503B43">
                  <w:pPr>
                    <w:rPr>
                      <w:rFonts w:ascii="Times New Roman" w:hAnsi="Times New Roman"/>
                      <w:sz w:val="20"/>
                      <w:lang w:val="en-US"/>
                    </w:rPr>
                  </w:pPr>
                  <w:r w:rsidRPr="00F524B9">
                    <w:rPr>
                      <w:rFonts w:ascii="Times New Roman" w:hAnsi="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sz w:val="20"/>
                    </w:rPr>
                    <w:t>2.5</w:t>
                  </w:r>
                  <w:r w:rsidRPr="00F524B9">
                    <w:rPr>
                      <w:rFonts w:ascii="Times New Roman" w:hAnsi="Times New Roman"/>
                      <w:sz w:val="20"/>
                    </w:rPr>
                    <w:t xml:space="preserve"> marks</w:t>
                  </w:r>
                </w:p>
              </w:txbxContent>
            </v:textbox>
          </v:shape>
        </w:pict>
      </w:r>
    </w:p>
    <w:p w:rsidR="00503B43" w:rsidRPr="00D76E62" w:rsidRDefault="00503B43" w:rsidP="00503B43">
      <w:pPr>
        <w:jc w:val="both"/>
        <w:rPr>
          <w:rFonts w:ascii="Times New Roman" w:eastAsia="Times New Roman" w:hAnsi="Times New Roman" w:cs="Times New Roman"/>
          <w:b/>
          <w:sz w:val="20"/>
          <w:lang w:val="en-US" w:bidi="ar-SA"/>
        </w:rPr>
      </w:pPr>
    </w:p>
    <w:p w:rsidR="00503B43" w:rsidRPr="00D76E62" w:rsidRDefault="00503B43" w:rsidP="00503B43">
      <w:pPr>
        <w:jc w:val="both"/>
        <w:rPr>
          <w:rFonts w:ascii="Times New Roman" w:eastAsia="Times New Roman" w:hAnsi="Times New Roman" w:cs="Times New Roman"/>
          <w:b/>
          <w:sz w:val="20"/>
          <w:lang w:val="en-US" w:bidi="ar-SA"/>
        </w:rPr>
      </w:pPr>
    </w:p>
    <w:p w:rsidR="00503B43" w:rsidRPr="00D76E62" w:rsidRDefault="00503B43" w:rsidP="00503B43">
      <w:pPr>
        <w:jc w:val="both"/>
        <w:rPr>
          <w:rFonts w:ascii="Times New Roman" w:eastAsia="Times New Roman" w:hAnsi="Times New Roman" w:cs="Times New Roman"/>
          <w:b/>
          <w:sz w:val="20"/>
          <w:lang w:val="en-US" w:bidi="ar-SA"/>
        </w:rPr>
      </w:pPr>
    </w:p>
    <w:p w:rsidR="00503B43" w:rsidRPr="00D76E62" w:rsidRDefault="00503B43" w:rsidP="00503B43">
      <w:pPr>
        <w:ind w:left="1440" w:hanging="1440"/>
        <w:jc w:val="both"/>
        <w:rPr>
          <w:rFonts w:ascii="Times New Roman" w:eastAsiaTheme="minorHAnsi" w:hAnsi="Times New Roman" w:cs="Times New Roman"/>
          <w:b/>
          <w:i/>
          <w:sz w:val="20"/>
          <w:lang w:val="en-US" w:bidi="ar-SA"/>
        </w:rPr>
      </w:pPr>
    </w:p>
    <w:p w:rsidR="00503B43" w:rsidRPr="00D76E62" w:rsidRDefault="00503B43" w:rsidP="00503B43">
      <w:pPr>
        <w:jc w:val="both"/>
        <w:rPr>
          <w:rFonts w:ascii="Times New Roman" w:eastAsiaTheme="minorHAnsi" w:hAnsi="Times New Roman" w:cs="Times New Roman"/>
          <w:i/>
          <w:sz w:val="20"/>
          <w:lang w:val="en-US" w:bidi="ar-SA"/>
        </w:rPr>
      </w:pPr>
    </w:p>
    <w:p w:rsidR="00503B43" w:rsidRPr="00D76E62" w:rsidRDefault="00503B43" w:rsidP="00503B43">
      <w:pPr>
        <w:jc w:val="both"/>
        <w:rPr>
          <w:rFonts w:ascii="Times New Roman" w:eastAsiaTheme="minorHAnsi" w:hAnsi="Times New Roman" w:cs="Times New Roman"/>
          <w:i/>
          <w:sz w:val="20"/>
          <w:lang w:val="en-US" w:bidi="ar-SA"/>
        </w:rPr>
      </w:pPr>
    </w:p>
    <w:p w:rsidR="00503B43" w:rsidRPr="00D76E62" w:rsidRDefault="00503B43" w:rsidP="00503B43">
      <w:pPr>
        <w:jc w:val="both"/>
        <w:rPr>
          <w:rFonts w:ascii="Times New Roman" w:eastAsiaTheme="minorHAnsi" w:hAnsi="Times New Roman" w:cs="Times New Roman"/>
          <w:i/>
          <w:sz w:val="20"/>
          <w:lang w:val="en-US" w:bidi="ar-SA"/>
        </w:rPr>
      </w:pPr>
      <w:r w:rsidRPr="00D76E62">
        <w:rPr>
          <w:rFonts w:ascii="Times New Roman" w:eastAsiaTheme="minorHAnsi" w:hAnsi="Times New Roman" w:cs="Times New Roman"/>
          <w:i/>
          <w:sz w:val="20"/>
          <w:lang w:val="en-US" w:bidi="ar-SA"/>
        </w:rPr>
        <w:t>Objectives: To study different components which support the microwaves to carry from one point to other, generation of microwaves, measurements of microwave signal power, reflection coefficients etc., and application of microwaves.</w:t>
      </w:r>
    </w:p>
    <w:p w:rsidR="00503B43" w:rsidRPr="00D76E62" w:rsidRDefault="00503B43" w:rsidP="00503B43">
      <w:pPr>
        <w:ind w:left="1440" w:hanging="1440"/>
        <w:jc w:val="both"/>
        <w:rPr>
          <w:rFonts w:ascii="Times New Roman" w:eastAsiaTheme="minorHAnsi" w:hAnsi="Times New Roman" w:cs="Times New Roman"/>
          <w:sz w:val="20"/>
          <w:lang w:val="en-US" w:bidi="ar-SA"/>
        </w:rPr>
      </w:pP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UNIT-1</w:t>
      </w:r>
      <w:r w:rsidRPr="00D76E62">
        <w:rPr>
          <w:rFonts w:ascii="Times New Roman" w:eastAsiaTheme="minorHAnsi" w:hAnsi="Times New Roman" w:cs="Times New Roman"/>
          <w:sz w:val="20"/>
          <w:lang w:val="en-US" w:bidi="ar-SA"/>
        </w:rPr>
        <w:t xml:space="preserve"> </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Introduction of microwaves</w:t>
      </w:r>
      <w:r w:rsidRPr="00D76E62">
        <w:rPr>
          <w:rFonts w:ascii="Times New Roman" w:eastAsiaTheme="minorHAnsi" w:hAnsi="Times New Roman" w:cs="Times New Roman"/>
          <w:sz w:val="20"/>
          <w:lang w:val="en-US" w:bidi="ar-SA"/>
        </w:rPr>
        <w:t xml:space="preserve">: Maxwell`s equation, wave equation and their solution (in rectangular and circular coordinates), boundary conditions, Poynting theorem, application of microwaves. </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Waveguide:</w:t>
      </w:r>
      <w:r w:rsidRPr="00D76E62">
        <w:rPr>
          <w:rFonts w:ascii="Times New Roman" w:eastAsiaTheme="minorHAnsi" w:hAnsi="Times New Roman" w:cs="Times New Roman"/>
          <w:sz w:val="20"/>
          <w:lang w:val="en-US" w:bidi="ar-SA"/>
        </w:rPr>
        <w:t xml:space="preserve"> </w:t>
      </w:r>
      <w:r w:rsidRPr="00D76E62">
        <w:rPr>
          <w:rFonts w:ascii="Times New Roman" w:eastAsiaTheme="minorHAnsi" w:hAnsi="Times New Roman" w:cs="Times New Roman"/>
          <w:b/>
          <w:sz w:val="20"/>
          <w:lang w:val="en-US" w:bidi="ar-SA"/>
        </w:rPr>
        <w:t>Rectangular</w:t>
      </w:r>
      <w:r w:rsidRPr="00D76E62">
        <w:rPr>
          <w:rFonts w:ascii="Times New Roman" w:eastAsiaTheme="minorHAnsi" w:hAnsi="Times New Roman" w:cs="Times New Roman"/>
          <w:sz w:val="20"/>
          <w:lang w:val="en-US" w:bidi="ar-SA"/>
        </w:rPr>
        <w:t xml:space="preserve"> </w:t>
      </w:r>
      <w:r w:rsidRPr="00D76E62">
        <w:rPr>
          <w:rFonts w:ascii="Times New Roman" w:eastAsiaTheme="minorHAnsi" w:hAnsi="Times New Roman" w:cs="Times New Roman"/>
          <w:b/>
          <w:sz w:val="20"/>
          <w:lang w:val="en-US" w:bidi="ar-SA"/>
        </w:rPr>
        <w:t>waveguide:</w:t>
      </w:r>
      <w:r w:rsidRPr="00D76E62">
        <w:rPr>
          <w:rFonts w:ascii="Times New Roman" w:eastAsiaTheme="minorHAnsi" w:hAnsi="Times New Roman" w:cs="Times New Roman"/>
          <w:sz w:val="20"/>
          <w:lang w:val="en-US" w:bidi="ar-SA"/>
        </w:rPr>
        <w:t xml:space="preserve"> TE and TM modes, field configurations, dominant and degenerative modes, propagation characteristics. Power transmission and power loss in waveguide, Excitation of waveguide. </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Circular waveguide</w:t>
      </w:r>
      <w:r w:rsidRPr="00D76E62">
        <w:rPr>
          <w:rFonts w:ascii="Times New Roman" w:eastAsiaTheme="minorHAnsi" w:hAnsi="Times New Roman" w:cs="Times New Roman"/>
          <w:sz w:val="20"/>
          <w:lang w:val="en-US" w:bidi="ar-SA"/>
        </w:rPr>
        <w:t xml:space="preserve">: TE and TM modes, field configuration. </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 xml:space="preserve">Introduction of planar transmission lines, micro strip line, strip line and coplanar line, comparison of coaxial, waveguide and planar transmission line.        </w:t>
      </w:r>
      <w:r w:rsidRPr="00D76E62">
        <w:rPr>
          <w:rFonts w:ascii="Times New Roman" w:eastAsiaTheme="minorHAnsi" w:hAnsi="Times New Roman" w:cs="Times New Roman"/>
          <w:sz w:val="20"/>
          <w:lang w:val="en-US" w:bidi="ar-SA"/>
        </w:rPr>
        <w:tab/>
      </w:r>
      <w:r w:rsidRPr="00D76E62">
        <w:rPr>
          <w:rFonts w:ascii="Times New Roman" w:eastAsiaTheme="minorHAnsi" w:hAnsi="Times New Roman" w:cs="Times New Roman"/>
          <w:sz w:val="20"/>
          <w:lang w:val="en-US" w:bidi="ar-SA"/>
        </w:rPr>
        <w:tab/>
      </w:r>
      <w:r w:rsidRPr="00D76E62">
        <w:rPr>
          <w:rFonts w:ascii="Times New Roman" w:eastAsiaTheme="minorHAnsi" w:hAnsi="Times New Roman" w:cs="Times New Roman"/>
          <w:sz w:val="20"/>
          <w:lang w:val="en-US" w:bidi="ar-SA"/>
        </w:rPr>
        <w:tab/>
      </w:r>
      <w:r w:rsidRPr="00D76E62">
        <w:rPr>
          <w:rFonts w:ascii="Times New Roman" w:eastAsiaTheme="minorHAnsi" w:hAnsi="Times New Roman" w:cs="Times New Roman"/>
          <w:sz w:val="20"/>
          <w:lang w:val="en-US" w:bidi="ar-SA"/>
        </w:rPr>
        <w:tab/>
      </w:r>
      <w:r w:rsidRPr="00D76E62">
        <w:rPr>
          <w:rFonts w:ascii="Times New Roman" w:eastAsiaTheme="minorHAnsi" w:hAnsi="Times New Roman" w:cs="Times New Roman"/>
          <w:sz w:val="20"/>
          <w:lang w:val="en-US" w:bidi="ar-SA"/>
        </w:rPr>
        <w:tab/>
      </w:r>
      <w:r w:rsidRPr="00D76E62">
        <w:rPr>
          <w:rFonts w:ascii="Times New Roman" w:eastAsiaTheme="minorHAnsi" w:hAnsi="Times New Roman" w:cs="Times New Roman"/>
          <w:sz w:val="20"/>
          <w:lang w:val="en-US" w:bidi="ar-SA"/>
        </w:rPr>
        <w:tab/>
        <w:t xml:space="preserve">      </w:t>
      </w:r>
    </w:p>
    <w:p w:rsidR="00503B43" w:rsidRPr="00D76E62" w:rsidRDefault="00503B43" w:rsidP="00503B43">
      <w:pPr>
        <w:jc w:val="right"/>
        <w:rPr>
          <w:rFonts w:ascii="Times New Roman" w:eastAsiaTheme="minorHAnsi" w:hAnsi="Times New Roman" w:cs="Times New Roman"/>
          <w:b/>
          <w:sz w:val="20"/>
          <w:lang w:val="en-US" w:bidi="ar-SA"/>
        </w:rPr>
      </w:pPr>
      <w:r w:rsidRPr="00D76E62">
        <w:rPr>
          <w:rFonts w:ascii="Times New Roman" w:eastAsiaTheme="minorHAnsi" w:hAnsi="Times New Roman" w:cs="Times New Roman"/>
          <w:b/>
          <w:sz w:val="20"/>
          <w:lang w:val="en-US" w:bidi="ar-SA"/>
        </w:rPr>
        <w:t>[T1][T2][R1][R2][No. of Hrs. 11]</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 xml:space="preserve">UNIT-II </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Microwave Network Analysis</w:t>
      </w:r>
      <w:r w:rsidRPr="00D76E62">
        <w:rPr>
          <w:rFonts w:ascii="Times New Roman" w:eastAsiaTheme="minorHAnsi" w:hAnsi="Times New Roman" w:cs="Times New Roman"/>
          <w:sz w:val="20"/>
          <w:lang w:val="en-US" w:bidi="ar-SA"/>
        </w:rPr>
        <w:t>: limitation of Z, Y and H parameters for microwave circuits, scattering matrix representation for microwave network, properties of S- matrix.</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Microwave resonators</w:t>
      </w:r>
      <w:r w:rsidRPr="00D76E62">
        <w:rPr>
          <w:rFonts w:ascii="Times New Roman" w:eastAsiaTheme="minorHAnsi" w:hAnsi="Times New Roman" w:cs="Times New Roman"/>
          <w:sz w:val="20"/>
          <w:lang w:val="en-US" w:bidi="ar-SA"/>
        </w:rPr>
        <w:t>: rectangular and circular cavity resonator (resonant frequency and wavelength), Introduction of Re-entrant cavity resonator and toroidal resonator.</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Waveguide components:</w:t>
      </w:r>
      <w:r w:rsidRPr="00D76E62">
        <w:rPr>
          <w:rFonts w:ascii="Times New Roman" w:eastAsiaTheme="minorHAnsi" w:hAnsi="Times New Roman" w:cs="Times New Roman"/>
          <w:sz w:val="20"/>
          <w:lang w:val="en-US" w:bidi="ar-SA"/>
        </w:rPr>
        <w:t xml:space="preserve"> E -plane Tee, H-plane - Tee, Magic-Tee, RAT-RACE circuit, application of Tee junctions, directional coupler and its application.</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Construction, working, S-matrix and application of attenuators, phase shifters, iris, corners, bends, twists.</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Introduction of ferrite devices and its application in isolator, circulator, gyrator.</w:t>
      </w:r>
      <w:r w:rsidRPr="00D76E62">
        <w:rPr>
          <w:rFonts w:ascii="Times New Roman" w:eastAsiaTheme="minorHAnsi" w:hAnsi="Times New Roman" w:cs="Times New Roman"/>
          <w:sz w:val="20"/>
          <w:lang w:val="en-US" w:bidi="ar-SA"/>
        </w:rPr>
        <w:tab/>
      </w:r>
    </w:p>
    <w:p w:rsidR="00503B43" w:rsidRPr="00D76E62" w:rsidRDefault="00503B43" w:rsidP="00503B43">
      <w:pPr>
        <w:jc w:val="right"/>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 xml:space="preserve">[T1][T2][R1][R2] [No. of Hrs. 11] </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 xml:space="preserve">UNIT-III </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 xml:space="preserve">Linear Beam tubes: </w:t>
      </w:r>
      <w:r w:rsidRPr="00D76E62">
        <w:rPr>
          <w:rFonts w:ascii="Times New Roman" w:eastAsiaTheme="minorHAnsi" w:hAnsi="Times New Roman" w:cs="Times New Roman"/>
          <w:sz w:val="20"/>
          <w:lang w:val="en-US" w:bidi="ar-SA"/>
        </w:rPr>
        <w:t>Two cavity klystron (working, principle, velocity modulation, bunching process) Reflex klystron (working principle, bunching process, condition of oscillation), application of klystrons. Travelling Wave tube, slow wave structure, helix TWT (construction and working).</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Cross field tubes:</w:t>
      </w:r>
      <w:r w:rsidRPr="00D76E62">
        <w:rPr>
          <w:rFonts w:ascii="Times New Roman" w:eastAsiaTheme="minorHAnsi" w:hAnsi="Times New Roman" w:cs="Times New Roman"/>
          <w:sz w:val="20"/>
          <w:lang w:val="en-US" w:bidi="ar-SA"/>
        </w:rPr>
        <w:t xml:space="preserve"> Cylindrical magnetron (construction, working principle, Hull cut-off Equations), application of magnetron.</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 xml:space="preserve">Microwave solid state devices: </w:t>
      </w:r>
      <w:r w:rsidRPr="00D76E62">
        <w:rPr>
          <w:rFonts w:ascii="Times New Roman" w:eastAsiaTheme="minorHAnsi" w:hAnsi="Times New Roman" w:cs="Times New Roman"/>
          <w:sz w:val="20"/>
          <w:lang w:val="en-US" w:bidi="ar-SA"/>
        </w:rPr>
        <w:t xml:space="preserve">Transferred Electron Devices, Gunn diode (introduction, Gunn Effect, RWH theory, two-valley model, Gunn oscillation modes), condition of oscillation in negative resistance devices, Tunnel diode, PIN diode.    </w:t>
      </w:r>
      <w:r w:rsidRPr="00D76E62">
        <w:rPr>
          <w:rFonts w:ascii="Times New Roman" w:eastAsiaTheme="minorHAnsi" w:hAnsi="Times New Roman" w:cs="Times New Roman"/>
          <w:sz w:val="20"/>
          <w:lang w:val="en-US" w:bidi="ar-SA"/>
        </w:rPr>
        <w:tab/>
      </w:r>
      <w:r w:rsidRPr="00D76E62">
        <w:rPr>
          <w:rFonts w:ascii="Times New Roman" w:eastAsiaTheme="minorHAnsi" w:hAnsi="Times New Roman" w:cs="Times New Roman"/>
          <w:sz w:val="20"/>
          <w:lang w:val="en-US" w:bidi="ar-SA"/>
        </w:rPr>
        <w:tab/>
      </w:r>
      <w:r w:rsidRPr="00D76E62">
        <w:rPr>
          <w:rFonts w:ascii="Times New Roman" w:eastAsiaTheme="minorHAnsi" w:hAnsi="Times New Roman" w:cs="Times New Roman"/>
          <w:sz w:val="20"/>
          <w:lang w:val="en-US" w:bidi="ar-SA"/>
        </w:rPr>
        <w:tab/>
      </w:r>
      <w:r w:rsidRPr="00D76E62">
        <w:rPr>
          <w:rFonts w:ascii="Times New Roman" w:eastAsiaTheme="minorHAnsi" w:hAnsi="Times New Roman" w:cs="Times New Roman"/>
          <w:sz w:val="20"/>
          <w:lang w:val="en-US" w:bidi="ar-SA"/>
        </w:rPr>
        <w:tab/>
      </w:r>
      <w:r w:rsidRPr="00D76E62">
        <w:rPr>
          <w:rFonts w:ascii="Times New Roman" w:eastAsiaTheme="minorHAnsi" w:hAnsi="Times New Roman" w:cs="Times New Roman"/>
          <w:sz w:val="20"/>
          <w:lang w:val="en-US" w:bidi="ar-SA"/>
        </w:rPr>
        <w:tab/>
      </w:r>
      <w:r w:rsidRPr="00D76E62">
        <w:rPr>
          <w:rFonts w:ascii="Times New Roman" w:eastAsiaTheme="minorHAnsi" w:hAnsi="Times New Roman" w:cs="Times New Roman"/>
          <w:sz w:val="20"/>
          <w:lang w:val="en-US" w:bidi="ar-SA"/>
        </w:rPr>
        <w:tab/>
      </w:r>
      <w:r w:rsidRPr="00D76E62">
        <w:rPr>
          <w:rFonts w:ascii="Times New Roman" w:eastAsiaTheme="minorHAnsi" w:hAnsi="Times New Roman" w:cs="Times New Roman"/>
          <w:sz w:val="20"/>
          <w:lang w:val="en-US" w:bidi="ar-SA"/>
        </w:rPr>
        <w:tab/>
      </w:r>
      <w:r w:rsidRPr="00D76E62">
        <w:rPr>
          <w:rFonts w:ascii="Times New Roman" w:eastAsiaTheme="minorHAnsi" w:hAnsi="Times New Roman" w:cs="Times New Roman"/>
          <w:sz w:val="20"/>
          <w:lang w:val="en-US" w:bidi="ar-SA"/>
        </w:rPr>
        <w:tab/>
      </w:r>
      <w:r w:rsidRPr="00D76E62">
        <w:rPr>
          <w:rFonts w:ascii="Times New Roman" w:eastAsiaTheme="minorHAnsi" w:hAnsi="Times New Roman" w:cs="Times New Roman"/>
          <w:sz w:val="20"/>
          <w:lang w:val="en-US" w:bidi="ar-SA"/>
        </w:rPr>
        <w:tab/>
      </w:r>
      <w:r w:rsidRPr="00D76E62">
        <w:rPr>
          <w:rFonts w:ascii="Times New Roman" w:eastAsiaTheme="minorHAnsi" w:hAnsi="Times New Roman" w:cs="Times New Roman"/>
          <w:sz w:val="20"/>
          <w:lang w:val="en-US" w:bidi="ar-SA"/>
        </w:rPr>
        <w:tab/>
        <w:t xml:space="preserve">      </w:t>
      </w:r>
    </w:p>
    <w:p w:rsidR="00503B43" w:rsidRPr="00D76E62" w:rsidRDefault="00503B43" w:rsidP="00503B43">
      <w:pPr>
        <w:jc w:val="right"/>
        <w:rPr>
          <w:rFonts w:ascii="Times New Roman" w:eastAsiaTheme="minorHAnsi" w:hAnsi="Times New Roman" w:cs="Times New Roman"/>
          <w:b/>
          <w:sz w:val="20"/>
          <w:lang w:val="en-US" w:bidi="ar-SA"/>
        </w:rPr>
      </w:pPr>
      <w:r w:rsidRPr="00D76E62">
        <w:rPr>
          <w:rFonts w:ascii="Times New Roman" w:eastAsiaTheme="minorHAnsi" w:hAnsi="Times New Roman" w:cs="Times New Roman"/>
          <w:b/>
          <w:sz w:val="20"/>
          <w:lang w:val="en-US" w:bidi="ar-SA"/>
        </w:rPr>
        <w:t xml:space="preserve">[T1][T2][R3][No. of Hrs. 12]       </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 xml:space="preserve">UNIT-IV </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Avalanche transit time devices:</w:t>
      </w:r>
      <w:r w:rsidRPr="00D76E62">
        <w:rPr>
          <w:rFonts w:ascii="Times New Roman" w:eastAsiaTheme="minorHAnsi" w:hAnsi="Times New Roman" w:cs="Times New Roman"/>
          <w:sz w:val="20"/>
          <w:lang w:val="en-US" w:bidi="ar-SA"/>
        </w:rPr>
        <w:t xml:space="preserve"> Introduction of READ diode, IMPATT, TRAPATT.</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 xml:space="preserve">Parametric Devices: </w:t>
      </w:r>
      <w:r w:rsidRPr="00D76E62">
        <w:rPr>
          <w:rFonts w:ascii="Times New Roman" w:eastAsiaTheme="minorHAnsi" w:hAnsi="Times New Roman" w:cs="Times New Roman"/>
          <w:sz w:val="20"/>
          <w:lang w:val="en-US" w:bidi="ar-SA"/>
        </w:rPr>
        <w:t xml:space="preserve">Varactor diode, Manley-Rowe relation, Parametric up and down convertors.                                                                                                            </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Microwave Measurements:</w:t>
      </w:r>
      <w:r w:rsidRPr="00D76E62">
        <w:rPr>
          <w:rFonts w:ascii="Times New Roman" w:eastAsiaTheme="minorHAnsi" w:hAnsi="Times New Roman" w:cs="Times New Roman"/>
          <w:sz w:val="20"/>
          <w:lang w:val="en-US" w:bidi="ar-SA"/>
        </w:rPr>
        <w:t xml:space="preserve">  VSWR meter, detectors and frequency meters. </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 xml:space="preserve">Measurement of Impedance, Frequency, VSWR and Microwave power. </w:t>
      </w:r>
    </w:p>
    <w:p w:rsidR="00503B43" w:rsidRPr="00D76E62" w:rsidRDefault="00503B43" w:rsidP="00503B43">
      <w:pPr>
        <w:jc w:val="right"/>
        <w:rPr>
          <w:rFonts w:ascii="Times New Roman" w:eastAsiaTheme="minorHAnsi" w:hAnsi="Times New Roman" w:cs="Times New Roman"/>
          <w:b/>
          <w:sz w:val="20"/>
          <w:lang w:val="en-US" w:bidi="ar-SA"/>
        </w:rPr>
      </w:pPr>
      <w:r w:rsidRPr="00D76E62">
        <w:rPr>
          <w:rFonts w:ascii="Times New Roman" w:eastAsiaTheme="minorHAnsi" w:hAnsi="Times New Roman" w:cs="Times New Roman"/>
          <w:b/>
          <w:sz w:val="20"/>
          <w:lang w:val="en-US" w:bidi="ar-SA"/>
        </w:rPr>
        <w:t xml:space="preserve">[T1][T2][R3][No. of Hrs. </w:t>
      </w:r>
      <w:r w:rsidR="00D271C4">
        <w:rPr>
          <w:rFonts w:ascii="Times New Roman" w:eastAsiaTheme="minorHAnsi" w:hAnsi="Times New Roman" w:cs="Times New Roman"/>
          <w:b/>
          <w:sz w:val="20"/>
          <w:lang w:val="en-US" w:bidi="ar-SA"/>
        </w:rPr>
        <w:t>10</w:t>
      </w:r>
      <w:r w:rsidRPr="00D76E62">
        <w:rPr>
          <w:rFonts w:ascii="Times New Roman" w:eastAsiaTheme="minorHAnsi" w:hAnsi="Times New Roman" w:cs="Times New Roman"/>
          <w:b/>
          <w:sz w:val="20"/>
          <w:lang w:val="en-US" w:bidi="ar-SA"/>
        </w:rPr>
        <w:t>]</w:t>
      </w:r>
    </w:p>
    <w:p w:rsidR="00503B43" w:rsidRPr="00D76E62" w:rsidRDefault="00503B43" w:rsidP="00503B43">
      <w:pPr>
        <w:jc w:val="both"/>
        <w:rPr>
          <w:rFonts w:ascii="Times New Roman" w:eastAsiaTheme="minorHAnsi" w:hAnsi="Times New Roman" w:cs="Times New Roman"/>
          <w:b/>
          <w:sz w:val="20"/>
          <w:lang w:val="en-US" w:bidi="ar-SA"/>
        </w:rPr>
      </w:pPr>
      <w:r w:rsidRPr="00D76E62">
        <w:rPr>
          <w:rFonts w:ascii="Times New Roman" w:eastAsiaTheme="minorHAnsi" w:hAnsi="Times New Roman" w:cs="Times New Roman"/>
          <w:b/>
          <w:sz w:val="20"/>
          <w:lang w:val="en-US" w:bidi="ar-SA"/>
        </w:rPr>
        <w:t>Text Books:</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[T1]</w:t>
      </w:r>
      <w:r w:rsidRPr="00D76E62">
        <w:rPr>
          <w:rFonts w:ascii="Times New Roman" w:eastAsiaTheme="minorHAnsi" w:hAnsi="Times New Roman" w:cs="Times New Roman"/>
          <w:sz w:val="20"/>
          <w:lang w:val="en-US" w:bidi="ar-SA"/>
        </w:rPr>
        <w:tab/>
        <w:t>S.Y Liao, “Microwave devices and Circuits” Pearson publications</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[T2]</w:t>
      </w:r>
      <w:r w:rsidRPr="00D76E62">
        <w:rPr>
          <w:rFonts w:ascii="Times New Roman" w:eastAsiaTheme="minorHAnsi" w:hAnsi="Times New Roman" w:cs="Times New Roman"/>
          <w:sz w:val="20"/>
          <w:lang w:val="en-US" w:bidi="ar-SA"/>
        </w:rPr>
        <w:tab/>
        <w:t xml:space="preserve">R.E Collin, “Foundation for Microwave Engineering”, Wiley Publications. </w:t>
      </w:r>
    </w:p>
    <w:p w:rsidR="00503B43" w:rsidRPr="00D76E62" w:rsidRDefault="00503B43" w:rsidP="00503B43">
      <w:pPr>
        <w:jc w:val="both"/>
        <w:rPr>
          <w:rFonts w:ascii="Times New Roman" w:eastAsiaTheme="minorHAnsi" w:hAnsi="Times New Roman" w:cs="Times New Roman"/>
          <w:sz w:val="20"/>
          <w:lang w:val="en-US" w:bidi="ar-SA"/>
        </w:rPr>
      </w:pPr>
    </w:p>
    <w:p w:rsidR="00503B43" w:rsidRPr="00D76E62" w:rsidRDefault="00503B43" w:rsidP="00503B43">
      <w:pPr>
        <w:jc w:val="both"/>
        <w:rPr>
          <w:rFonts w:ascii="Times New Roman" w:eastAsiaTheme="minorHAnsi" w:hAnsi="Times New Roman" w:cs="Times New Roman"/>
          <w:b/>
          <w:sz w:val="20"/>
          <w:lang w:val="en-US" w:bidi="ar-SA"/>
        </w:rPr>
      </w:pPr>
      <w:r w:rsidRPr="00D76E62">
        <w:rPr>
          <w:rFonts w:ascii="Times New Roman" w:eastAsiaTheme="minorHAnsi" w:hAnsi="Times New Roman" w:cs="Times New Roman"/>
          <w:b/>
          <w:sz w:val="20"/>
          <w:lang w:val="en-US" w:bidi="ar-SA"/>
        </w:rPr>
        <w:t>Reference Books:</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[R1]</w:t>
      </w:r>
      <w:r w:rsidRPr="00D76E62">
        <w:rPr>
          <w:rFonts w:ascii="Times New Roman" w:eastAsiaTheme="minorHAnsi" w:hAnsi="Times New Roman" w:cs="Times New Roman"/>
          <w:sz w:val="20"/>
          <w:lang w:val="en-US" w:bidi="ar-SA"/>
        </w:rPr>
        <w:tab/>
        <w:t>D.M Pozar, “Microwave Engineering”, Wiley Publications.</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[R2]</w:t>
      </w:r>
      <w:r w:rsidRPr="00D76E62">
        <w:rPr>
          <w:rFonts w:ascii="Times New Roman" w:eastAsiaTheme="minorHAnsi" w:hAnsi="Times New Roman" w:cs="Times New Roman"/>
          <w:sz w:val="20"/>
          <w:lang w:val="en-US" w:bidi="ar-SA"/>
        </w:rPr>
        <w:tab/>
        <w:t>M.L. Sisodia, “Microwave Active Devices”</w:t>
      </w:r>
      <w:r w:rsidR="00754867">
        <w:rPr>
          <w:rFonts w:ascii="Times New Roman" w:eastAsiaTheme="minorHAnsi" w:hAnsi="Times New Roman" w:cs="Times New Roman"/>
          <w:sz w:val="20"/>
          <w:lang w:val="en-US" w:bidi="ar-SA"/>
        </w:rPr>
        <w:t>,</w:t>
      </w:r>
      <w:r w:rsidRPr="00D76E62">
        <w:rPr>
          <w:rFonts w:ascii="Times New Roman" w:eastAsiaTheme="minorHAnsi" w:hAnsi="Times New Roman" w:cs="Times New Roman"/>
          <w:sz w:val="20"/>
          <w:lang w:val="en-US" w:bidi="ar-SA"/>
        </w:rPr>
        <w:t xml:space="preserve"> New Age International Publications.</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[R3]</w:t>
      </w:r>
      <w:r w:rsidRPr="00D76E62">
        <w:rPr>
          <w:rFonts w:ascii="Times New Roman" w:eastAsiaTheme="minorHAnsi" w:hAnsi="Times New Roman" w:cs="Times New Roman"/>
          <w:sz w:val="20"/>
          <w:lang w:val="en-US" w:bidi="ar-SA"/>
        </w:rPr>
        <w:tab/>
        <w:t xml:space="preserve">G.S Raghuvanshi, “Microwave Engineering” </w:t>
      </w:r>
      <w:r w:rsidR="009872E4" w:rsidRPr="00D76E62">
        <w:rPr>
          <w:rFonts w:ascii="Times New Roman" w:eastAsiaTheme="minorHAnsi" w:hAnsi="Times New Roman" w:cs="Times New Roman"/>
          <w:sz w:val="20"/>
          <w:lang w:val="en-US" w:bidi="ar-SA"/>
        </w:rPr>
        <w:t>Cengage</w:t>
      </w:r>
      <w:r w:rsidRPr="00D76E62">
        <w:rPr>
          <w:rFonts w:ascii="Times New Roman" w:eastAsiaTheme="minorHAnsi" w:hAnsi="Times New Roman" w:cs="Times New Roman"/>
          <w:sz w:val="20"/>
          <w:lang w:val="en-US" w:bidi="ar-SA"/>
        </w:rPr>
        <w:t xml:space="preserve"> publications.</w:t>
      </w:r>
    </w:p>
    <w:p w:rsidR="00503B43" w:rsidRPr="00D76E62" w:rsidRDefault="00503B43" w:rsidP="00503B43">
      <w:pPr>
        <w:jc w:val="both"/>
        <w:rPr>
          <w:rFonts w:ascii="Times New Roman" w:eastAsiaTheme="minorHAnsi" w:hAnsi="Times New Roman" w:cs="Times New Roman"/>
          <w:sz w:val="20"/>
          <w:lang w:val="en-US" w:bidi="ar-SA"/>
        </w:rPr>
      </w:pPr>
    </w:p>
    <w:p w:rsidR="00503B43" w:rsidRPr="00D76E62" w:rsidRDefault="00503B43" w:rsidP="00503B43">
      <w:pPr>
        <w:jc w:val="center"/>
        <w:rPr>
          <w:rFonts w:ascii="Times New Roman" w:eastAsia="Times New Roman" w:hAnsi="Times New Roman" w:cs="Times New Roman"/>
          <w:b/>
          <w:bCs/>
          <w:sz w:val="20"/>
          <w:u w:val="single"/>
          <w:lang w:val="en-US" w:bidi="ar-SA"/>
        </w:rPr>
      </w:pPr>
      <w:r w:rsidRPr="00D76E62">
        <w:rPr>
          <w:rFonts w:ascii="Times New Roman" w:eastAsia="Times New Roman" w:hAnsi="Times New Roman" w:cs="Times New Roman"/>
          <w:b/>
          <w:bCs/>
          <w:sz w:val="20"/>
          <w:u w:val="single"/>
          <w:lang w:val="en-US" w:bidi="ar-SA"/>
        </w:rPr>
        <w:t>INFORMATION THEORY AND CODING</w:t>
      </w:r>
    </w:p>
    <w:p w:rsidR="00503B43" w:rsidRPr="00D76E62" w:rsidRDefault="00503B43" w:rsidP="00503B43">
      <w:pPr>
        <w:jc w:val="center"/>
        <w:rPr>
          <w:rFonts w:ascii="Times New Roman" w:eastAsia="Times New Roman" w:hAnsi="Times New Roman" w:cs="Times New Roman"/>
          <w:b/>
          <w:bCs/>
          <w:sz w:val="20"/>
          <w:u w:val="single"/>
          <w:lang w:val="en-US" w:bidi="ar-SA"/>
        </w:rPr>
      </w:pPr>
    </w:p>
    <w:p w:rsidR="00503B43" w:rsidRPr="00D76E62" w:rsidRDefault="00503B43" w:rsidP="00503B43">
      <w:pPr>
        <w:rPr>
          <w:rFonts w:ascii="Times New Roman" w:eastAsia="Times New Roman" w:hAnsi="Times New Roman" w:cs="Times New Roman"/>
          <w:b/>
          <w:bCs/>
          <w:sz w:val="20"/>
          <w:lang w:val="en-AU" w:bidi="ar-SA"/>
        </w:rPr>
      </w:pPr>
      <w:r w:rsidRPr="00D76E62">
        <w:rPr>
          <w:rFonts w:ascii="Times New Roman" w:eastAsia="Times New Roman" w:hAnsi="Times New Roman" w:cs="Times New Roman"/>
          <w:b/>
          <w:bCs/>
          <w:sz w:val="20"/>
          <w:lang w:val="en-US" w:bidi="ar-SA"/>
        </w:rPr>
        <w:t>Paper Code: ETEC-304</w:t>
      </w:r>
      <w:r w:rsidRPr="00D76E62">
        <w:rPr>
          <w:rFonts w:ascii="Times New Roman" w:eastAsia="Times New Roman" w:hAnsi="Times New Roman" w:cs="Times New Roman"/>
          <w:b/>
          <w:bCs/>
          <w:sz w:val="20"/>
          <w:lang w:val="en-US" w:bidi="ar-SA"/>
        </w:rPr>
        <w:tab/>
      </w:r>
      <w:r w:rsidRPr="00D76E62">
        <w:rPr>
          <w:rFonts w:ascii="Times New Roman" w:eastAsia="Times New Roman" w:hAnsi="Times New Roman" w:cs="Times New Roman"/>
          <w:b/>
          <w:bCs/>
          <w:sz w:val="20"/>
          <w:lang w:val="en-US" w:bidi="ar-SA"/>
        </w:rPr>
        <w:tab/>
      </w:r>
      <w:r w:rsidRPr="00D76E62">
        <w:rPr>
          <w:rFonts w:ascii="Times New Roman" w:eastAsia="Times New Roman" w:hAnsi="Times New Roman" w:cs="Times New Roman"/>
          <w:b/>
          <w:bCs/>
          <w:sz w:val="20"/>
          <w:lang w:val="en-US" w:bidi="ar-SA"/>
        </w:rPr>
        <w:tab/>
        <w:t xml:space="preserve">                                              </w:t>
      </w:r>
      <w:r w:rsidRPr="00D76E62">
        <w:rPr>
          <w:rFonts w:ascii="Times New Roman" w:eastAsia="Times New Roman" w:hAnsi="Times New Roman" w:cs="Times New Roman"/>
          <w:b/>
          <w:bCs/>
          <w:sz w:val="20"/>
          <w:lang w:val="en-US" w:bidi="ar-SA"/>
        </w:rPr>
        <w:tab/>
      </w:r>
      <w:r w:rsidRPr="00D76E62">
        <w:rPr>
          <w:rFonts w:ascii="Times New Roman" w:eastAsia="Times New Roman" w:hAnsi="Times New Roman" w:cs="Times New Roman"/>
          <w:b/>
          <w:bCs/>
          <w:sz w:val="20"/>
          <w:lang w:val="en-US" w:bidi="ar-SA"/>
        </w:rPr>
        <w:tab/>
        <w:t>L</w:t>
      </w:r>
      <w:r w:rsidRPr="00D76E62">
        <w:rPr>
          <w:rFonts w:ascii="Times New Roman" w:eastAsia="Times New Roman" w:hAnsi="Times New Roman" w:cs="Times New Roman"/>
          <w:b/>
          <w:bCs/>
          <w:sz w:val="20"/>
          <w:lang w:val="en-US" w:bidi="ar-SA"/>
        </w:rPr>
        <w:tab/>
        <w:t>T</w:t>
      </w:r>
      <w:r w:rsidR="00DE62F1">
        <w:rPr>
          <w:rFonts w:ascii="Times New Roman" w:eastAsia="Times New Roman" w:hAnsi="Times New Roman" w:cs="Times New Roman"/>
          <w:b/>
          <w:bCs/>
          <w:sz w:val="20"/>
          <w:lang w:val="en-US" w:bidi="ar-SA"/>
        </w:rPr>
        <w:t>/P</w:t>
      </w:r>
      <w:r w:rsidRPr="00D76E62">
        <w:rPr>
          <w:rFonts w:ascii="Times New Roman" w:eastAsia="Times New Roman" w:hAnsi="Times New Roman" w:cs="Times New Roman"/>
          <w:b/>
          <w:bCs/>
          <w:sz w:val="20"/>
          <w:lang w:val="en-US" w:bidi="ar-SA"/>
        </w:rPr>
        <w:tab/>
        <w:t xml:space="preserve"> C</w:t>
      </w:r>
    </w:p>
    <w:p w:rsidR="00503B43" w:rsidRPr="00D76E62" w:rsidRDefault="00503B43" w:rsidP="00503B43">
      <w:pPr>
        <w:rPr>
          <w:rFonts w:ascii="Times New Roman" w:eastAsia="Times New Roman" w:hAnsi="Times New Roman" w:cs="Times New Roman"/>
          <w:b/>
          <w:bCs/>
          <w:sz w:val="20"/>
          <w:lang w:val="en-US" w:bidi="ar-SA"/>
        </w:rPr>
      </w:pPr>
      <w:r w:rsidRPr="00D76E62">
        <w:rPr>
          <w:rFonts w:ascii="Times New Roman" w:eastAsia="Times New Roman" w:hAnsi="Times New Roman" w:cs="Times New Roman"/>
          <w:b/>
          <w:bCs/>
          <w:sz w:val="20"/>
          <w:lang w:val="en-US" w:bidi="ar-SA"/>
        </w:rPr>
        <w:t>Paper: Information Theory and Coding</w:t>
      </w:r>
      <w:r w:rsidRPr="00D76E62">
        <w:rPr>
          <w:rFonts w:ascii="Times New Roman" w:eastAsia="Times New Roman" w:hAnsi="Times New Roman" w:cs="Times New Roman"/>
          <w:b/>
          <w:bCs/>
          <w:sz w:val="20"/>
          <w:lang w:val="en-US" w:bidi="ar-SA"/>
        </w:rPr>
        <w:tab/>
      </w:r>
      <w:r w:rsidRPr="00D76E62">
        <w:rPr>
          <w:rFonts w:ascii="Times New Roman" w:eastAsia="Times New Roman" w:hAnsi="Times New Roman" w:cs="Times New Roman"/>
          <w:b/>
          <w:bCs/>
          <w:sz w:val="20"/>
          <w:lang w:val="en-US" w:bidi="ar-SA"/>
        </w:rPr>
        <w:tab/>
      </w:r>
      <w:r w:rsidRPr="00D76E62">
        <w:rPr>
          <w:rFonts w:ascii="Times New Roman" w:eastAsia="Times New Roman" w:hAnsi="Times New Roman" w:cs="Times New Roman"/>
          <w:b/>
          <w:bCs/>
          <w:sz w:val="20"/>
          <w:lang w:val="en-US" w:bidi="ar-SA"/>
        </w:rPr>
        <w:tab/>
      </w:r>
      <w:r w:rsidRPr="00D76E62">
        <w:rPr>
          <w:rFonts w:ascii="Times New Roman" w:eastAsia="Times New Roman" w:hAnsi="Times New Roman" w:cs="Times New Roman"/>
          <w:b/>
          <w:bCs/>
          <w:sz w:val="20"/>
          <w:lang w:val="en-US" w:bidi="ar-SA"/>
        </w:rPr>
        <w:tab/>
      </w:r>
      <w:r w:rsidRPr="00D76E62">
        <w:rPr>
          <w:rFonts w:ascii="Times New Roman" w:eastAsia="Times New Roman" w:hAnsi="Times New Roman" w:cs="Times New Roman"/>
          <w:b/>
          <w:bCs/>
          <w:sz w:val="20"/>
          <w:lang w:val="en-US" w:bidi="ar-SA"/>
        </w:rPr>
        <w:tab/>
      </w:r>
      <w:r w:rsidRPr="00D76E62">
        <w:rPr>
          <w:rFonts w:ascii="Times New Roman" w:eastAsia="Times New Roman" w:hAnsi="Times New Roman" w:cs="Times New Roman"/>
          <w:b/>
          <w:bCs/>
          <w:sz w:val="20"/>
          <w:lang w:val="en-US" w:bidi="ar-SA"/>
        </w:rPr>
        <w:tab/>
        <w:t>3</w:t>
      </w:r>
      <w:r w:rsidRPr="00D76E62">
        <w:rPr>
          <w:rFonts w:ascii="Times New Roman" w:eastAsia="Times New Roman" w:hAnsi="Times New Roman" w:cs="Times New Roman"/>
          <w:b/>
          <w:bCs/>
          <w:sz w:val="20"/>
          <w:lang w:val="en-US" w:bidi="ar-SA"/>
        </w:rPr>
        <w:tab/>
        <w:t>1</w:t>
      </w:r>
      <w:r w:rsidRPr="00D76E62">
        <w:rPr>
          <w:rFonts w:ascii="Times New Roman" w:eastAsia="Times New Roman" w:hAnsi="Times New Roman" w:cs="Times New Roman"/>
          <w:b/>
          <w:bCs/>
          <w:sz w:val="20"/>
          <w:lang w:val="en-US" w:bidi="ar-SA"/>
        </w:rPr>
        <w:tab/>
        <w:t xml:space="preserve"> 4</w:t>
      </w:r>
    </w:p>
    <w:p w:rsidR="00503B43" w:rsidRPr="00D76E62" w:rsidRDefault="00744AAE" w:rsidP="00503B43">
      <w:pPr>
        <w:rPr>
          <w:rFonts w:ascii="Times New Roman" w:eastAsia="Times New Roman" w:hAnsi="Times New Roman" w:cs="Times New Roman"/>
          <w:sz w:val="20"/>
          <w:lang w:val="en-US" w:bidi="ar-SA"/>
        </w:rPr>
      </w:pPr>
      <w:r>
        <w:rPr>
          <w:rFonts w:ascii="Times New Roman" w:eastAsia="Times New Roman" w:hAnsi="Times New Roman" w:cs="Times New Roman"/>
          <w:noProof/>
          <w:sz w:val="20"/>
          <w:lang w:eastAsia="en-IN" w:bidi="ar-SA"/>
        </w:rPr>
        <w:pict>
          <v:shape id="_x0000_s1066" type="#_x0000_t202" style="position:absolute;margin-left:-.8pt;margin-top:11pt;width:463.55pt;height:75.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">
            <v:textbox style="mso-next-textbox:#_x0000_s1066">
              <w:txbxContent>
                <w:p w:rsidR="00503B43" w:rsidRPr="00912118" w:rsidRDefault="00503B43" w:rsidP="004F1D76">
                  <w:pPr>
                    <w:autoSpaceDE w:val="0"/>
                    <w:autoSpaceDN w:val="0"/>
                    <w:adjustRightInd w:val="0"/>
                    <w:jc w:val="both"/>
                    <w:rPr>
                      <w:rFonts w:ascii="Times New Roman" w:hAnsi="Times New Roman"/>
                      <w:b/>
                      <w:bCs/>
                      <w:sz w:val="20"/>
                    </w:rPr>
                  </w:pPr>
                  <w:r w:rsidRPr="00912118">
                    <w:rPr>
                      <w:rFonts w:ascii="Times New Roman" w:hAnsi="Times New Roman"/>
                      <w:b/>
                      <w:bCs/>
                      <w:sz w:val="20"/>
                      <w:lang w:val="en-US"/>
                    </w:rPr>
                    <w:t>I</w:t>
                  </w:r>
                  <w:r w:rsidRPr="00912118">
                    <w:rPr>
                      <w:rFonts w:ascii="Times New Roman" w:hAnsi="Times New Roman"/>
                      <w:b/>
                      <w:bCs/>
                      <w:sz w:val="20"/>
                    </w:rPr>
                    <w:t xml:space="preserve">NSTRUCTIONS TO PAPER SETTERS:                                            </w:t>
                  </w:r>
                  <w:r w:rsidR="00CB1E7B">
                    <w:rPr>
                      <w:rFonts w:ascii="Times New Roman" w:hAnsi="Times New Roman"/>
                      <w:b/>
                      <w:bCs/>
                      <w:sz w:val="20"/>
                    </w:rPr>
                    <w:tab/>
                  </w:r>
                  <w:r w:rsidR="007B464B">
                    <w:rPr>
                      <w:rFonts w:ascii="Times New Roman" w:hAnsi="Times New Roman"/>
                      <w:b/>
                      <w:bCs/>
                      <w:sz w:val="20"/>
                    </w:rPr>
                    <w:t xml:space="preserve">      </w:t>
                  </w:r>
                  <w:r w:rsidRPr="002F7771">
                    <w:rPr>
                      <w:rFonts w:ascii="Times New Roman" w:hAnsi="Times New Roman"/>
                      <w:b/>
                      <w:bCs/>
                      <w:sz w:val="18"/>
                    </w:rPr>
                    <w:t>MAXIMUM MARKS</w:t>
                  </w:r>
                  <w:r w:rsidRPr="00912118">
                    <w:rPr>
                      <w:rFonts w:ascii="Times New Roman" w:hAnsi="Times New Roman"/>
                      <w:b/>
                      <w:bCs/>
                      <w:sz w:val="20"/>
                    </w:rPr>
                    <w:t>: 75</w:t>
                  </w:r>
                </w:p>
                <w:p w:rsidR="00503B43" w:rsidRPr="00F524B9" w:rsidRDefault="00503B43" w:rsidP="004F1D76">
                  <w:pPr>
                    <w:autoSpaceDE w:val="0"/>
                    <w:autoSpaceDN w:val="0"/>
                    <w:adjustRightInd w:val="0"/>
                    <w:jc w:val="both"/>
                    <w:rPr>
                      <w:rFonts w:ascii="Times New Roman" w:hAnsi="Times New Roman"/>
                      <w:sz w:val="20"/>
                    </w:rPr>
                  </w:pPr>
                  <w:r w:rsidRPr="00F524B9">
                    <w:rPr>
                      <w:rFonts w:ascii="Times New Roman" w:hAnsi="Times New Roman"/>
                      <w:sz w:val="20"/>
                    </w:rPr>
                    <w:t>1. Question No. 1 should be compulsory and cover the entire syllabus. This question should have objective or short answer type questions. It should be of 25 marks.</w:t>
                  </w:r>
                </w:p>
                <w:p w:rsidR="00503B43" w:rsidRPr="00F524B9" w:rsidRDefault="00503B43" w:rsidP="004F1D76">
                  <w:pPr>
                    <w:jc w:val="both"/>
                    <w:rPr>
                      <w:rFonts w:ascii="Times New Roman" w:hAnsi="Times New Roman"/>
                      <w:sz w:val="20"/>
                      <w:lang w:val="en-US"/>
                    </w:rPr>
                  </w:pPr>
                  <w:r w:rsidRPr="00F524B9">
                    <w:rPr>
                      <w:rFonts w:ascii="Times New Roman" w:hAnsi="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sz w:val="20"/>
                    </w:rPr>
                    <w:t>2.5</w:t>
                  </w:r>
                  <w:r w:rsidRPr="00F524B9">
                    <w:rPr>
                      <w:rFonts w:ascii="Times New Roman" w:hAnsi="Times New Roman"/>
                      <w:sz w:val="20"/>
                    </w:rPr>
                    <w:t xml:space="preserve"> marks</w:t>
                  </w:r>
                </w:p>
              </w:txbxContent>
            </v:textbox>
          </v:shape>
        </w:pict>
      </w:r>
    </w:p>
    <w:p w:rsidR="00503B43" w:rsidRPr="00D76E62" w:rsidRDefault="00503B43" w:rsidP="00503B43">
      <w:pPr>
        <w:rPr>
          <w:rFonts w:ascii="Times New Roman" w:eastAsia="Times New Roman" w:hAnsi="Times New Roman" w:cs="Times New Roman"/>
          <w:sz w:val="20"/>
          <w:lang w:val="en-US" w:bidi="ar-SA"/>
        </w:rPr>
      </w:pPr>
    </w:p>
    <w:p w:rsidR="00503B43" w:rsidRPr="00D76E62" w:rsidRDefault="00503B43" w:rsidP="00503B43">
      <w:pPr>
        <w:rPr>
          <w:rFonts w:ascii="Times New Roman" w:eastAsia="Times New Roman" w:hAnsi="Times New Roman" w:cs="Times New Roman"/>
          <w:sz w:val="20"/>
          <w:lang w:val="en-US" w:bidi="ar-SA"/>
        </w:rPr>
      </w:pPr>
    </w:p>
    <w:p w:rsidR="00503B43" w:rsidRPr="00D76E62" w:rsidRDefault="00503B43" w:rsidP="00503B43">
      <w:pPr>
        <w:rPr>
          <w:rFonts w:ascii="Times New Roman" w:eastAsia="Times New Roman" w:hAnsi="Times New Roman" w:cs="Times New Roman"/>
          <w:sz w:val="20"/>
          <w:lang w:val="en-US" w:bidi="ar-SA"/>
        </w:rPr>
      </w:pPr>
    </w:p>
    <w:p w:rsidR="00503B43" w:rsidRPr="00D76E62" w:rsidRDefault="00503B43" w:rsidP="00503B43">
      <w:pPr>
        <w:rPr>
          <w:rFonts w:ascii="Times New Roman" w:eastAsia="Times New Roman" w:hAnsi="Times New Roman" w:cs="Times New Roman"/>
          <w:sz w:val="20"/>
          <w:lang w:val="en-US" w:bidi="ar-SA"/>
        </w:rPr>
      </w:pPr>
    </w:p>
    <w:p w:rsidR="00503B43" w:rsidRPr="00D76E62" w:rsidRDefault="00503B43" w:rsidP="00503B43">
      <w:pPr>
        <w:rPr>
          <w:rFonts w:ascii="Times New Roman" w:eastAsia="Times New Roman" w:hAnsi="Times New Roman" w:cs="Times New Roman"/>
          <w:sz w:val="20"/>
          <w:lang w:val="en-US" w:bidi="ar-SA"/>
        </w:rPr>
      </w:pPr>
    </w:p>
    <w:p w:rsidR="00503B43" w:rsidRPr="00D76E62" w:rsidRDefault="00503B43" w:rsidP="00503B43">
      <w:pPr>
        <w:rPr>
          <w:rFonts w:ascii="Times New Roman" w:eastAsia="Times New Roman" w:hAnsi="Times New Roman" w:cs="Times New Roman"/>
          <w:sz w:val="20"/>
          <w:lang w:val="en-US" w:bidi="ar-SA"/>
        </w:rPr>
      </w:pPr>
    </w:p>
    <w:p w:rsidR="00503B43" w:rsidRPr="00D76E62" w:rsidRDefault="00503B43" w:rsidP="00503B43">
      <w:pPr>
        <w:rPr>
          <w:rFonts w:ascii="Times New Roman" w:eastAsia="Times New Roman" w:hAnsi="Times New Roman" w:cs="Times New Roman"/>
          <w:sz w:val="20"/>
          <w:lang w:val="en-US" w:bidi="ar-SA"/>
        </w:rPr>
      </w:pPr>
    </w:p>
    <w:p w:rsidR="00503B43" w:rsidRPr="00D76E62" w:rsidRDefault="00503B43" w:rsidP="00503B43">
      <w:pPr>
        <w:rPr>
          <w:rFonts w:ascii="Times New Roman" w:eastAsia="Times New Roman" w:hAnsi="Times New Roman" w:cs="Times New Roman"/>
          <w:color w:val="000000"/>
          <w:sz w:val="20"/>
          <w:shd w:val="clear" w:color="auto" w:fill="FFFFFF"/>
          <w:lang w:val="en-US" w:bidi="ar-SA"/>
        </w:rPr>
      </w:pPr>
      <w:r w:rsidRPr="00D76E62">
        <w:rPr>
          <w:rFonts w:ascii="Times New Roman" w:eastAsia="Times New Roman" w:hAnsi="Times New Roman" w:cs="Times New Roman"/>
          <w:i/>
          <w:color w:val="000000"/>
          <w:sz w:val="20"/>
          <w:shd w:val="clear" w:color="auto" w:fill="FFFFFF"/>
          <w:lang w:val="en-US" w:bidi="ar-SA"/>
        </w:rPr>
        <w:t>Objectiv</w:t>
      </w:r>
      <w:r w:rsidR="00800196">
        <w:rPr>
          <w:rFonts w:ascii="Times New Roman" w:eastAsia="Times New Roman" w:hAnsi="Times New Roman" w:cs="Times New Roman"/>
          <w:i/>
          <w:color w:val="000000"/>
          <w:sz w:val="20"/>
          <w:shd w:val="clear" w:color="auto" w:fill="FFFFFF"/>
          <w:lang w:val="en-US" w:bidi="ar-SA"/>
        </w:rPr>
        <w:t xml:space="preserve">e: In this course the students </w:t>
      </w:r>
      <w:r w:rsidRPr="00D76E62">
        <w:rPr>
          <w:rFonts w:ascii="Times New Roman" w:eastAsia="Times New Roman" w:hAnsi="Times New Roman" w:cs="Times New Roman"/>
          <w:i/>
          <w:color w:val="000000"/>
          <w:sz w:val="20"/>
          <w:shd w:val="clear" w:color="auto" w:fill="FFFFFF"/>
          <w:lang w:val="en-US" w:bidi="ar-SA"/>
        </w:rPr>
        <w:t>will study a number of efficient encoding/decoding strategies which have proven important in practice with a categorization on the notion of decoding</w:t>
      </w:r>
      <w:r w:rsidRPr="00D76E62">
        <w:rPr>
          <w:rFonts w:ascii="Times New Roman" w:eastAsia="Times New Roman" w:hAnsi="Times New Roman" w:cs="Times New Roman"/>
          <w:color w:val="000000"/>
          <w:sz w:val="20"/>
          <w:shd w:val="clear" w:color="auto" w:fill="FFFFFF"/>
          <w:lang w:val="en-US" w:bidi="ar-SA"/>
        </w:rPr>
        <w:t>.</w:t>
      </w:r>
    </w:p>
    <w:p w:rsidR="00503B43" w:rsidRPr="00D76E62" w:rsidRDefault="00503B43" w:rsidP="00503B43">
      <w:pPr>
        <w:keepNext/>
        <w:ind w:left="-270"/>
        <w:outlineLvl w:val="2"/>
        <w:rPr>
          <w:rFonts w:ascii="Times New Roman" w:eastAsia="Times New Roman" w:hAnsi="Times New Roman" w:cs="Times New Roman"/>
          <w:color w:val="000000"/>
          <w:sz w:val="20"/>
          <w:shd w:val="clear" w:color="auto" w:fill="FFFFFF"/>
          <w:lang w:val="en-US" w:bidi="ar-SA"/>
        </w:rPr>
      </w:pPr>
    </w:p>
    <w:p w:rsidR="00503B43" w:rsidRPr="00D76E62" w:rsidRDefault="00503B43" w:rsidP="00503B43">
      <w:pPr>
        <w:keepNext/>
        <w:outlineLvl w:val="2"/>
        <w:rPr>
          <w:rFonts w:ascii="Times New Roman" w:eastAsia="Times New Roman" w:hAnsi="Times New Roman" w:cs="Times New Roman"/>
          <w:b/>
          <w:bCs/>
          <w:sz w:val="20"/>
          <w:lang w:val="en-US" w:bidi="ar-SA"/>
        </w:rPr>
      </w:pPr>
      <w:r w:rsidRPr="00D76E62">
        <w:rPr>
          <w:rFonts w:ascii="Times New Roman" w:eastAsia="Times New Roman" w:hAnsi="Times New Roman" w:cs="Times New Roman"/>
          <w:b/>
          <w:bCs/>
          <w:sz w:val="20"/>
          <w:lang w:val="en-US" w:bidi="ar-SA"/>
        </w:rPr>
        <w:t>UNIT</w:t>
      </w:r>
      <w:r w:rsidR="0016741C">
        <w:rPr>
          <w:rFonts w:ascii="Times New Roman" w:eastAsia="Times New Roman" w:hAnsi="Times New Roman" w:cs="Times New Roman"/>
          <w:b/>
          <w:bCs/>
          <w:sz w:val="20"/>
          <w:lang w:val="en-US" w:bidi="ar-SA"/>
        </w:rPr>
        <w:t>-</w:t>
      </w:r>
      <w:r w:rsidRPr="00D76E62">
        <w:rPr>
          <w:rFonts w:ascii="Times New Roman" w:eastAsia="Times New Roman" w:hAnsi="Times New Roman" w:cs="Times New Roman"/>
          <w:b/>
          <w:bCs/>
          <w:sz w:val="20"/>
          <w:lang w:val="en-US" w:bidi="ar-SA"/>
        </w:rPr>
        <w:t xml:space="preserve">I </w:t>
      </w:r>
    </w:p>
    <w:p w:rsidR="00503B43" w:rsidRPr="00D76E62" w:rsidRDefault="00503B43" w:rsidP="00503B43">
      <w:pPr>
        <w:keepNext/>
        <w:jc w:val="both"/>
        <w:outlineLvl w:val="2"/>
        <w:rPr>
          <w:rFonts w:ascii="Times New Roman" w:eastAsia="Times New Roman" w:hAnsi="Times New Roman" w:cs="Times New Roman"/>
          <w:sz w:val="20"/>
          <w:lang w:val="en-US" w:bidi="ar-SA"/>
        </w:rPr>
      </w:pPr>
      <w:r w:rsidRPr="00D76E62">
        <w:rPr>
          <w:rFonts w:ascii="Times New Roman" w:eastAsia="Times New Roman" w:hAnsi="Times New Roman" w:cs="Times New Roman"/>
          <w:sz w:val="20"/>
          <w:lang w:val="en-US" w:bidi="ar-SA"/>
        </w:rPr>
        <w:t xml:space="preserve">Review of  Probability Theory, Random Variables and Random Process. Information Theory Introduction, Uncertainty, Information, and Entropy, Information Rate, Conditional and Joint Entropies. Source Coding Theorem, Data Compaction, Prefix Coding, Kraft McMillan Inequality, Huffman Coding, Lempel Ziv Coding, Discrete Memoryless Channels, Mutual Information, Markov Sources, Channel Capacity. </w:t>
      </w:r>
    </w:p>
    <w:p w:rsidR="00503B43" w:rsidRPr="00D76E62" w:rsidRDefault="00503B43" w:rsidP="00503B43">
      <w:pPr>
        <w:keepNext/>
        <w:jc w:val="right"/>
        <w:outlineLvl w:val="2"/>
        <w:rPr>
          <w:rFonts w:ascii="Times New Roman" w:eastAsia="Times New Roman" w:hAnsi="Times New Roman" w:cs="Times New Roman"/>
          <w:sz w:val="20"/>
          <w:lang w:val="en-US" w:bidi="ar-SA"/>
        </w:rPr>
      </w:pPr>
      <w:r w:rsidRPr="00D76E62">
        <w:rPr>
          <w:rFonts w:ascii="Times New Roman" w:eastAsia="Times New Roman" w:hAnsi="Times New Roman" w:cs="Times New Roman"/>
          <w:b/>
          <w:bCs/>
          <w:sz w:val="20"/>
          <w:lang w:val="en-US" w:bidi="ar-SA"/>
        </w:rPr>
        <w:t>[T1] [T2]</w:t>
      </w:r>
      <w:r w:rsidRPr="00D76E62">
        <w:rPr>
          <w:rFonts w:ascii="Times New Roman" w:eastAsia="Times New Roman" w:hAnsi="Times New Roman" w:cs="Times New Roman"/>
          <w:b/>
          <w:sz w:val="20"/>
          <w:lang w:val="en-US" w:bidi="ar-SA"/>
        </w:rPr>
        <w:t>[No.  of Hrs. 1</w:t>
      </w:r>
      <w:r w:rsidR="00F3011C">
        <w:rPr>
          <w:rFonts w:ascii="Times New Roman" w:eastAsia="Times New Roman" w:hAnsi="Times New Roman" w:cs="Times New Roman"/>
          <w:b/>
          <w:sz w:val="20"/>
          <w:lang w:val="en-US" w:bidi="ar-SA"/>
        </w:rPr>
        <w:t>2</w:t>
      </w:r>
      <w:r w:rsidRPr="00D76E62">
        <w:rPr>
          <w:rFonts w:ascii="Times New Roman" w:eastAsia="Times New Roman" w:hAnsi="Times New Roman" w:cs="Times New Roman"/>
          <w:b/>
          <w:sz w:val="20"/>
          <w:lang w:val="en-US" w:bidi="ar-SA"/>
        </w:rPr>
        <w:t>]</w:t>
      </w:r>
    </w:p>
    <w:p w:rsidR="00503B43" w:rsidRPr="00D76E62" w:rsidRDefault="00503B43" w:rsidP="00503B43">
      <w:pPr>
        <w:rPr>
          <w:rFonts w:ascii="Times New Roman" w:eastAsia="Times New Roman" w:hAnsi="Times New Roman" w:cs="Times New Roman"/>
          <w:b/>
          <w:bCs/>
          <w:sz w:val="20"/>
          <w:lang w:val="en-US" w:bidi="ar-SA"/>
        </w:rPr>
      </w:pPr>
      <w:r w:rsidRPr="00D76E62">
        <w:rPr>
          <w:rFonts w:ascii="Times New Roman" w:eastAsia="Times New Roman" w:hAnsi="Times New Roman" w:cs="Times New Roman"/>
          <w:b/>
          <w:bCs/>
          <w:sz w:val="20"/>
          <w:lang w:val="en-US" w:bidi="ar-SA"/>
        </w:rPr>
        <w:t>UNIT</w:t>
      </w:r>
      <w:r w:rsidR="0016741C">
        <w:rPr>
          <w:rFonts w:ascii="Times New Roman" w:eastAsia="Times New Roman" w:hAnsi="Times New Roman" w:cs="Times New Roman"/>
          <w:b/>
          <w:bCs/>
          <w:sz w:val="20"/>
          <w:lang w:val="en-US" w:bidi="ar-SA"/>
        </w:rPr>
        <w:t>-</w:t>
      </w:r>
      <w:r w:rsidRPr="00D76E62">
        <w:rPr>
          <w:rFonts w:ascii="Times New Roman" w:eastAsia="Times New Roman" w:hAnsi="Times New Roman" w:cs="Times New Roman"/>
          <w:b/>
          <w:bCs/>
          <w:sz w:val="20"/>
          <w:lang w:val="en-US" w:bidi="ar-SA"/>
        </w:rPr>
        <w:t xml:space="preserve">II </w:t>
      </w:r>
    </w:p>
    <w:p w:rsidR="00503B43" w:rsidRPr="00D76E62" w:rsidRDefault="00503B43" w:rsidP="00503B43">
      <w:pPr>
        <w:keepNext/>
        <w:jc w:val="both"/>
        <w:outlineLvl w:val="2"/>
        <w:rPr>
          <w:rFonts w:ascii="Times New Roman" w:eastAsia="Times New Roman" w:hAnsi="Times New Roman" w:cs="Times New Roman"/>
          <w:sz w:val="20"/>
          <w:lang w:val="en-AU" w:bidi="ar-SA"/>
        </w:rPr>
      </w:pPr>
      <w:r w:rsidRPr="00D76E62">
        <w:rPr>
          <w:rFonts w:ascii="Times New Roman" w:eastAsia="Times New Roman" w:hAnsi="Times New Roman" w:cs="Times New Roman"/>
          <w:sz w:val="20"/>
          <w:lang w:val="en-AU" w:bidi="ar-SA"/>
        </w:rPr>
        <w:t>Channel Coding Theorem, Differential Entropy and Mutual Information for Continuous Ensembles, Information Capacity Theorem and its implications, Information Capacity of a colored noise channel. Discrete Memoryless Channels and Channel Coding Theorem revisited.</w:t>
      </w:r>
    </w:p>
    <w:p w:rsidR="00503B43" w:rsidRPr="00D76E62" w:rsidRDefault="00FF21AD" w:rsidP="00503B43">
      <w:pPr>
        <w:keepNext/>
        <w:jc w:val="right"/>
        <w:outlineLvl w:val="2"/>
        <w:rPr>
          <w:rFonts w:ascii="Times New Roman" w:eastAsia="Times New Roman" w:hAnsi="Times New Roman" w:cs="Times New Roman"/>
          <w:sz w:val="20"/>
          <w:lang w:val="en-AU" w:bidi="ar-SA"/>
        </w:rPr>
      </w:pPr>
      <w:r>
        <w:rPr>
          <w:rFonts w:ascii="Times New Roman" w:eastAsia="Times New Roman" w:hAnsi="Times New Roman" w:cs="Times New Roman"/>
          <w:b/>
          <w:bCs/>
          <w:sz w:val="20"/>
          <w:lang w:val="en-US" w:bidi="ar-SA"/>
        </w:rPr>
        <w:t xml:space="preserve">    </w:t>
      </w:r>
      <w:r>
        <w:rPr>
          <w:rFonts w:ascii="Times New Roman" w:eastAsia="Times New Roman" w:hAnsi="Times New Roman" w:cs="Times New Roman"/>
          <w:b/>
          <w:bCs/>
          <w:sz w:val="20"/>
          <w:lang w:val="en-US" w:bidi="ar-SA"/>
        </w:rPr>
        <w:tab/>
      </w:r>
      <w:r>
        <w:rPr>
          <w:rFonts w:ascii="Times New Roman" w:eastAsia="Times New Roman" w:hAnsi="Times New Roman" w:cs="Times New Roman"/>
          <w:b/>
          <w:bCs/>
          <w:sz w:val="20"/>
          <w:lang w:val="en-US" w:bidi="ar-SA"/>
        </w:rPr>
        <w:tab/>
      </w:r>
      <w:r>
        <w:rPr>
          <w:rFonts w:ascii="Times New Roman" w:eastAsia="Times New Roman" w:hAnsi="Times New Roman" w:cs="Times New Roman"/>
          <w:b/>
          <w:bCs/>
          <w:sz w:val="20"/>
          <w:lang w:val="en-US" w:bidi="ar-SA"/>
        </w:rPr>
        <w:tab/>
      </w:r>
      <w:r>
        <w:rPr>
          <w:rFonts w:ascii="Times New Roman" w:eastAsia="Times New Roman" w:hAnsi="Times New Roman" w:cs="Times New Roman"/>
          <w:b/>
          <w:bCs/>
          <w:sz w:val="20"/>
          <w:lang w:val="en-US" w:bidi="ar-SA"/>
        </w:rPr>
        <w:tab/>
      </w:r>
      <w:r>
        <w:rPr>
          <w:rFonts w:ascii="Times New Roman" w:eastAsia="Times New Roman" w:hAnsi="Times New Roman" w:cs="Times New Roman"/>
          <w:b/>
          <w:bCs/>
          <w:sz w:val="20"/>
          <w:lang w:val="en-US" w:bidi="ar-SA"/>
        </w:rPr>
        <w:tab/>
      </w:r>
      <w:r>
        <w:rPr>
          <w:rFonts w:ascii="Times New Roman" w:eastAsia="Times New Roman" w:hAnsi="Times New Roman" w:cs="Times New Roman"/>
          <w:b/>
          <w:bCs/>
          <w:sz w:val="20"/>
          <w:lang w:val="en-US" w:bidi="ar-SA"/>
        </w:rPr>
        <w:tab/>
      </w:r>
      <w:r>
        <w:rPr>
          <w:rFonts w:ascii="Times New Roman" w:eastAsia="Times New Roman" w:hAnsi="Times New Roman" w:cs="Times New Roman"/>
          <w:b/>
          <w:bCs/>
          <w:sz w:val="20"/>
          <w:lang w:val="en-US" w:bidi="ar-SA"/>
        </w:rPr>
        <w:tab/>
      </w:r>
      <w:r>
        <w:rPr>
          <w:rFonts w:ascii="Times New Roman" w:eastAsia="Times New Roman" w:hAnsi="Times New Roman" w:cs="Times New Roman"/>
          <w:b/>
          <w:bCs/>
          <w:sz w:val="20"/>
          <w:lang w:val="en-US" w:bidi="ar-SA"/>
        </w:rPr>
        <w:tab/>
      </w:r>
      <w:r w:rsidR="00503B43" w:rsidRPr="00D76E62">
        <w:rPr>
          <w:rFonts w:ascii="Times New Roman" w:eastAsia="Times New Roman" w:hAnsi="Times New Roman" w:cs="Times New Roman"/>
          <w:b/>
          <w:bCs/>
          <w:sz w:val="20"/>
          <w:lang w:val="en-US" w:bidi="ar-SA"/>
        </w:rPr>
        <w:t>[T1][T2][R1][R5][</w:t>
      </w:r>
      <w:r w:rsidR="00503B43" w:rsidRPr="00D76E62">
        <w:rPr>
          <w:rFonts w:ascii="Times New Roman" w:eastAsia="Times New Roman" w:hAnsi="Times New Roman" w:cs="Times New Roman"/>
          <w:b/>
          <w:sz w:val="20"/>
          <w:lang w:val="en-US" w:bidi="ar-SA"/>
        </w:rPr>
        <w:t>No. of</w:t>
      </w:r>
      <w:r w:rsidR="00A01E9B">
        <w:rPr>
          <w:rFonts w:ascii="Times New Roman" w:eastAsia="Times New Roman" w:hAnsi="Times New Roman" w:cs="Times New Roman"/>
          <w:b/>
          <w:sz w:val="20"/>
          <w:lang w:val="en-US" w:bidi="ar-SA"/>
        </w:rPr>
        <w:t xml:space="preserve"> H</w:t>
      </w:r>
      <w:r w:rsidR="00503B43" w:rsidRPr="00D76E62">
        <w:rPr>
          <w:rFonts w:ascii="Times New Roman" w:eastAsia="Times New Roman" w:hAnsi="Times New Roman" w:cs="Times New Roman"/>
          <w:b/>
          <w:sz w:val="20"/>
          <w:lang w:val="en-US" w:bidi="ar-SA"/>
        </w:rPr>
        <w:t>rs.</w:t>
      </w:r>
      <w:r w:rsidR="00F3011C">
        <w:rPr>
          <w:rFonts w:ascii="Times New Roman" w:eastAsia="Times New Roman" w:hAnsi="Times New Roman" w:cs="Times New Roman"/>
          <w:b/>
          <w:sz w:val="20"/>
          <w:lang w:val="en-US" w:bidi="ar-SA"/>
        </w:rPr>
        <w:t>10</w:t>
      </w:r>
      <w:r w:rsidR="00503B43" w:rsidRPr="00D76E62">
        <w:rPr>
          <w:rFonts w:ascii="Times New Roman" w:eastAsia="Times New Roman" w:hAnsi="Times New Roman" w:cs="Times New Roman"/>
          <w:b/>
          <w:sz w:val="20"/>
          <w:lang w:val="en-AU" w:bidi="ar-SA"/>
        </w:rPr>
        <w:t>]</w:t>
      </w:r>
    </w:p>
    <w:p w:rsidR="00503B43" w:rsidRPr="00D76E62" w:rsidRDefault="00C35900" w:rsidP="00503B43">
      <w:pPr>
        <w:keepNext/>
        <w:outlineLvl w:val="2"/>
        <w:rPr>
          <w:rFonts w:ascii="Times New Roman" w:eastAsia="Times New Roman" w:hAnsi="Times New Roman" w:cs="Times New Roman"/>
          <w:b/>
          <w:bCs/>
          <w:sz w:val="20"/>
          <w:lang w:val="en-US" w:bidi="ar-SA"/>
        </w:rPr>
      </w:pPr>
      <w:r w:rsidRPr="00D76E62">
        <w:rPr>
          <w:rFonts w:ascii="Times New Roman" w:eastAsia="Times New Roman" w:hAnsi="Times New Roman" w:cs="Times New Roman"/>
          <w:b/>
          <w:bCs/>
          <w:sz w:val="20"/>
          <w:lang w:val="en-US" w:bidi="ar-SA"/>
        </w:rPr>
        <w:t>UNIT</w:t>
      </w:r>
      <w:r w:rsidR="0016741C">
        <w:rPr>
          <w:rFonts w:ascii="Times New Roman" w:eastAsia="Times New Roman" w:hAnsi="Times New Roman" w:cs="Times New Roman"/>
          <w:b/>
          <w:bCs/>
          <w:sz w:val="20"/>
          <w:lang w:val="en-US" w:bidi="ar-SA"/>
        </w:rPr>
        <w:t>-</w:t>
      </w:r>
      <w:r w:rsidRPr="00D76E62">
        <w:rPr>
          <w:rFonts w:ascii="Times New Roman" w:eastAsia="Times New Roman" w:hAnsi="Times New Roman" w:cs="Times New Roman"/>
          <w:b/>
          <w:bCs/>
          <w:sz w:val="20"/>
          <w:lang w:val="en-US" w:bidi="ar-SA"/>
        </w:rPr>
        <w:t xml:space="preserve">III </w:t>
      </w:r>
      <w:r w:rsidRPr="00D76E62">
        <w:rPr>
          <w:rFonts w:ascii="Times New Roman" w:eastAsia="Times New Roman" w:hAnsi="Times New Roman" w:cs="Times New Roman"/>
          <w:b/>
          <w:bCs/>
          <w:sz w:val="20"/>
          <w:lang w:val="en-US" w:bidi="ar-SA"/>
        </w:rPr>
        <w:tab/>
      </w:r>
      <w:r w:rsidR="00503B43" w:rsidRPr="00D76E62">
        <w:rPr>
          <w:rFonts w:ascii="Times New Roman" w:eastAsia="Times New Roman" w:hAnsi="Times New Roman" w:cs="Times New Roman"/>
          <w:b/>
          <w:bCs/>
          <w:sz w:val="20"/>
          <w:lang w:val="en-US" w:bidi="ar-SA"/>
        </w:rPr>
        <w:tab/>
      </w:r>
      <w:r w:rsidR="00503B43" w:rsidRPr="00D76E62">
        <w:rPr>
          <w:rFonts w:ascii="Times New Roman" w:eastAsia="Times New Roman" w:hAnsi="Times New Roman" w:cs="Times New Roman"/>
          <w:b/>
          <w:bCs/>
          <w:sz w:val="20"/>
          <w:lang w:val="en-US" w:bidi="ar-SA"/>
        </w:rPr>
        <w:tab/>
      </w:r>
      <w:r w:rsidR="00503B43" w:rsidRPr="00D76E62">
        <w:rPr>
          <w:rFonts w:ascii="Times New Roman" w:eastAsia="Times New Roman" w:hAnsi="Times New Roman" w:cs="Times New Roman"/>
          <w:b/>
          <w:bCs/>
          <w:sz w:val="20"/>
          <w:lang w:val="en-US" w:bidi="ar-SA"/>
        </w:rPr>
        <w:tab/>
      </w:r>
      <w:r w:rsidR="00503B43" w:rsidRPr="00D76E62">
        <w:rPr>
          <w:rFonts w:ascii="Times New Roman" w:eastAsia="Times New Roman" w:hAnsi="Times New Roman" w:cs="Times New Roman"/>
          <w:b/>
          <w:bCs/>
          <w:sz w:val="20"/>
          <w:lang w:val="en-US" w:bidi="ar-SA"/>
        </w:rPr>
        <w:tab/>
      </w:r>
      <w:r w:rsidR="00503B43" w:rsidRPr="00D76E62">
        <w:rPr>
          <w:rFonts w:ascii="Times New Roman" w:eastAsia="Times New Roman" w:hAnsi="Times New Roman" w:cs="Times New Roman"/>
          <w:b/>
          <w:bCs/>
          <w:sz w:val="20"/>
          <w:lang w:val="en-US" w:bidi="ar-SA"/>
        </w:rPr>
        <w:tab/>
      </w:r>
      <w:r w:rsidR="00503B43" w:rsidRPr="00D76E62">
        <w:rPr>
          <w:rFonts w:ascii="Times New Roman" w:eastAsia="Times New Roman" w:hAnsi="Times New Roman" w:cs="Times New Roman"/>
          <w:b/>
          <w:bCs/>
          <w:sz w:val="20"/>
          <w:lang w:val="en-US" w:bidi="ar-SA"/>
        </w:rPr>
        <w:tab/>
      </w:r>
      <w:r w:rsidR="00503B43" w:rsidRPr="00D76E62">
        <w:rPr>
          <w:rFonts w:ascii="Times New Roman" w:eastAsia="Times New Roman" w:hAnsi="Times New Roman" w:cs="Times New Roman"/>
          <w:b/>
          <w:bCs/>
          <w:sz w:val="20"/>
          <w:lang w:val="en-US" w:bidi="ar-SA"/>
        </w:rPr>
        <w:tab/>
      </w:r>
      <w:r w:rsidR="00503B43" w:rsidRPr="00D76E62">
        <w:rPr>
          <w:rFonts w:ascii="Times New Roman" w:eastAsia="Times New Roman" w:hAnsi="Times New Roman" w:cs="Times New Roman"/>
          <w:b/>
          <w:bCs/>
          <w:sz w:val="20"/>
          <w:lang w:val="en-US" w:bidi="ar-SA"/>
        </w:rPr>
        <w:tab/>
      </w:r>
      <w:r w:rsidR="00503B43" w:rsidRPr="00D76E62">
        <w:rPr>
          <w:rFonts w:ascii="Times New Roman" w:eastAsia="Times New Roman" w:hAnsi="Times New Roman" w:cs="Times New Roman"/>
          <w:b/>
          <w:bCs/>
          <w:sz w:val="20"/>
          <w:lang w:val="en-US" w:bidi="ar-SA"/>
        </w:rPr>
        <w:tab/>
      </w:r>
    </w:p>
    <w:p w:rsidR="00503B43" w:rsidRPr="00D76E62" w:rsidRDefault="00503B43" w:rsidP="00503B43">
      <w:pPr>
        <w:keepNext/>
        <w:jc w:val="both"/>
        <w:outlineLvl w:val="2"/>
        <w:rPr>
          <w:rFonts w:ascii="Times New Roman" w:eastAsia="Times New Roman" w:hAnsi="Times New Roman" w:cs="Times New Roman"/>
          <w:sz w:val="20"/>
          <w:lang w:val="en-AU" w:bidi="ar-SA"/>
        </w:rPr>
      </w:pPr>
      <w:r w:rsidRPr="00D76E62">
        <w:rPr>
          <w:rFonts w:ascii="Times New Roman" w:eastAsia="Times New Roman" w:hAnsi="Times New Roman" w:cs="Times New Roman"/>
          <w:sz w:val="20"/>
          <w:lang w:val="en-AU" w:bidi="ar-SA"/>
        </w:rPr>
        <w:t>Linear Block codes, Repetition Codes, Syndrome Decoding, Hamming Codes, Dual Code, Cyclic Codes, Maximal Length Codes, CRC Codes, BCH Codes, Reed-Solomon Codes, Golay Codes, Convolutional Codes: Code Tree, Trellis and State Diagram.</w:t>
      </w:r>
    </w:p>
    <w:p w:rsidR="00503B43" w:rsidRPr="00D76E62" w:rsidRDefault="00503B43" w:rsidP="00503B43">
      <w:pPr>
        <w:keepNext/>
        <w:jc w:val="right"/>
        <w:outlineLvl w:val="2"/>
        <w:rPr>
          <w:rFonts w:ascii="Times New Roman" w:eastAsia="Times New Roman" w:hAnsi="Times New Roman" w:cs="Times New Roman"/>
          <w:sz w:val="20"/>
          <w:lang w:val="en-AU" w:bidi="ar-SA"/>
        </w:rPr>
      </w:pPr>
      <w:r w:rsidRPr="00D76E62">
        <w:rPr>
          <w:rFonts w:ascii="Times New Roman" w:eastAsia="Times New Roman" w:hAnsi="Times New Roman" w:cs="Times New Roman"/>
          <w:b/>
          <w:bCs/>
          <w:sz w:val="20"/>
          <w:lang w:val="en-US" w:bidi="ar-SA"/>
        </w:rPr>
        <w:t>[T1] [R2]</w:t>
      </w:r>
      <w:r w:rsidRPr="00D76E62">
        <w:rPr>
          <w:rFonts w:ascii="Times New Roman" w:eastAsia="Times New Roman" w:hAnsi="Times New Roman" w:cs="Times New Roman"/>
          <w:b/>
          <w:sz w:val="20"/>
          <w:lang w:val="en-AU" w:bidi="ar-SA"/>
        </w:rPr>
        <w:t>[R4][</w:t>
      </w:r>
      <w:r w:rsidRPr="00D76E62">
        <w:rPr>
          <w:rFonts w:ascii="Times New Roman" w:eastAsia="Times New Roman" w:hAnsi="Times New Roman" w:cs="Times New Roman"/>
          <w:b/>
          <w:sz w:val="20"/>
          <w:lang w:val="en-US" w:bidi="ar-SA"/>
        </w:rPr>
        <w:t>No.  of hrs.</w:t>
      </w:r>
      <w:r w:rsidRPr="00D76E62">
        <w:rPr>
          <w:rFonts w:ascii="Times New Roman" w:eastAsia="Times New Roman" w:hAnsi="Times New Roman" w:cs="Times New Roman"/>
          <w:b/>
          <w:sz w:val="20"/>
          <w:lang w:val="en-AU" w:bidi="ar-SA"/>
        </w:rPr>
        <w:t>11]</w:t>
      </w:r>
    </w:p>
    <w:p w:rsidR="00503B43" w:rsidRPr="00D76E62" w:rsidRDefault="00503B43" w:rsidP="00503B43">
      <w:pPr>
        <w:rPr>
          <w:rFonts w:ascii="Times New Roman" w:eastAsia="Times New Roman" w:hAnsi="Times New Roman" w:cs="Times New Roman"/>
          <w:sz w:val="20"/>
          <w:lang w:val="en-US" w:bidi="ar-SA"/>
        </w:rPr>
      </w:pPr>
      <w:r w:rsidRPr="00D76E62">
        <w:rPr>
          <w:rFonts w:ascii="Times New Roman" w:eastAsia="Times New Roman" w:hAnsi="Times New Roman" w:cs="Times New Roman"/>
          <w:b/>
          <w:bCs/>
          <w:sz w:val="20"/>
          <w:lang w:val="en-US" w:bidi="ar-SA"/>
        </w:rPr>
        <w:t>UNIT</w:t>
      </w:r>
      <w:r w:rsidR="0016741C">
        <w:rPr>
          <w:rFonts w:ascii="Times New Roman" w:eastAsia="Times New Roman" w:hAnsi="Times New Roman" w:cs="Times New Roman"/>
          <w:b/>
          <w:bCs/>
          <w:sz w:val="20"/>
          <w:lang w:val="en-US" w:bidi="ar-SA"/>
        </w:rPr>
        <w:t>-</w:t>
      </w:r>
      <w:r w:rsidRPr="00D76E62">
        <w:rPr>
          <w:rFonts w:ascii="Times New Roman" w:eastAsia="Times New Roman" w:hAnsi="Times New Roman" w:cs="Times New Roman"/>
          <w:b/>
          <w:bCs/>
          <w:sz w:val="20"/>
          <w:lang w:val="en-US" w:bidi="ar-SA"/>
        </w:rPr>
        <w:t xml:space="preserve">IV </w:t>
      </w:r>
    </w:p>
    <w:p w:rsidR="00503B43" w:rsidRPr="00D76E62" w:rsidRDefault="00503B43" w:rsidP="00503B43">
      <w:pPr>
        <w:jc w:val="both"/>
        <w:rPr>
          <w:rFonts w:ascii="Times New Roman" w:eastAsia="Times New Roman" w:hAnsi="Times New Roman" w:cs="Times New Roman"/>
          <w:sz w:val="20"/>
          <w:lang w:val="en-AU" w:bidi="ar-SA"/>
        </w:rPr>
      </w:pPr>
      <w:r w:rsidRPr="00D76E62">
        <w:rPr>
          <w:rFonts w:ascii="Times New Roman" w:eastAsia="Times New Roman" w:hAnsi="Times New Roman" w:cs="Times New Roman"/>
          <w:sz w:val="20"/>
          <w:lang w:val="en-US" w:bidi="ar-SA"/>
        </w:rPr>
        <w:t xml:space="preserve">Decoding of Convoltutional Codes: </w:t>
      </w:r>
      <w:r w:rsidRPr="00D76E62">
        <w:rPr>
          <w:rFonts w:ascii="Times New Roman" w:eastAsia="Times New Roman" w:hAnsi="Times New Roman" w:cs="Times New Roman"/>
          <w:sz w:val="20"/>
          <w:lang w:val="en-AU" w:bidi="ar-SA"/>
        </w:rPr>
        <w:t>Maximum Likelihood decoding, Viterbi’s algorithm, free distance of a convolutional code. Turbo Codes: Turbo Encoder and Decoder, Puncturing, Performance of Turbo Codes. Introduction to Cryptography.</w:t>
      </w:r>
    </w:p>
    <w:p w:rsidR="00503B43" w:rsidRPr="00D76E62" w:rsidRDefault="00503B43" w:rsidP="00503B43">
      <w:pPr>
        <w:jc w:val="right"/>
        <w:rPr>
          <w:rFonts w:ascii="Times New Roman" w:eastAsia="Times New Roman" w:hAnsi="Times New Roman" w:cs="Times New Roman"/>
          <w:sz w:val="20"/>
          <w:lang w:val="en-AU" w:bidi="ar-SA"/>
        </w:rPr>
      </w:pPr>
      <w:r w:rsidRPr="00D76E62">
        <w:rPr>
          <w:rFonts w:ascii="Times New Roman" w:eastAsia="Times New Roman" w:hAnsi="Times New Roman" w:cs="Times New Roman"/>
          <w:b/>
          <w:bCs/>
          <w:sz w:val="20"/>
          <w:lang w:val="en-US" w:bidi="ar-SA"/>
        </w:rPr>
        <w:t>[T1] [R2] [R3][R5]</w:t>
      </w:r>
      <w:r w:rsidRPr="00D76E62">
        <w:rPr>
          <w:rFonts w:ascii="Times New Roman" w:eastAsia="Times New Roman" w:hAnsi="Times New Roman" w:cs="Times New Roman"/>
          <w:sz w:val="20"/>
          <w:lang w:val="en-AU" w:bidi="ar-SA"/>
        </w:rPr>
        <w:t xml:space="preserve"> [</w:t>
      </w:r>
      <w:r w:rsidRPr="00D76E62">
        <w:rPr>
          <w:rFonts w:ascii="Times New Roman" w:eastAsia="Times New Roman" w:hAnsi="Times New Roman" w:cs="Times New Roman"/>
          <w:b/>
          <w:sz w:val="20"/>
          <w:lang w:val="en-US" w:bidi="ar-SA"/>
        </w:rPr>
        <w:t>No.  of Hrs.</w:t>
      </w:r>
      <w:r w:rsidRPr="00D76E62">
        <w:rPr>
          <w:rFonts w:ascii="Times New Roman" w:eastAsia="Times New Roman" w:hAnsi="Times New Roman" w:cs="Times New Roman"/>
          <w:b/>
          <w:sz w:val="20"/>
          <w:lang w:val="en-AU" w:bidi="ar-SA"/>
        </w:rPr>
        <w:t>11</w:t>
      </w:r>
      <w:r w:rsidRPr="00D76E62">
        <w:rPr>
          <w:rFonts w:ascii="Times New Roman" w:eastAsia="Times New Roman" w:hAnsi="Times New Roman" w:cs="Times New Roman"/>
          <w:sz w:val="20"/>
          <w:lang w:val="en-AU" w:bidi="ar-SA"/>
        </w:rPr>
        <w:t>]</w:t>
      </w:r>
    </w:p>
    <w:p w:rsidR="00503B43" w:rsidRPr="00D76E62" w:rsidRDefault="00503B43" w:rsidP="00503B43">
      <w:pPr>
        <w:rPr>
          <w:rFonts w:ascii="Times New Roman" w:eastAsia="Times New Roman" w:hAnsi="Times New Roman" w:cs="Times New Roman"/>
          <w:b/>
          <w:bCs/>
          <w:sz w:val="20"/>
          <w:lang w:val="en-US" w:bidi="ar-SA"/>
        </w:rPr>
      </w:pPr>
      <w:r w:rsidRPr="00D76E62">
        <w:rPr>
          <w:rFonts w:ascii="Times New Roman" w:eastAsia="Times New Roman" w:hAnsi="Times New Roman" w:cs="Times New Roman"/>
          <w:b/>
          <w:bCs/>
          <w:sz w:val="20"/>
          <w:lang w:val="en-US" w:bidi="ar-SA"/>
        </w:rPr>
        <w:t>Text Books:</w:t>
      </w:r>
    </w:p>
    <w:p w:rsidR="00503B43" w:rsidRPr="00D76E62" w:rsidRDefault="00503B43" w:rsidP="00503B43">
      <w:pPr>
        <w:tabs>
          <w:tab w:val="num" w:pos="0"/>
        </w:tabs>
        <w:rPr>
          <w:rFonts w:ascii="Times New Roman" w:eastAsia="Times New Roman" w:hAnsi="Times New Roman" w:cs="Times New Roman"/>
          <w:sz w:val="20"/>
          <w:lang w:val="en-AU" w:bidi="ar-SA"/>
        </w:rPr>
      </w:pPr>
      <w:r w:rsidRPr="00D76E62">
        <w:rPr>
          <w:rFonts w:ascii="Times New Roman" w:eastAsia="Times New Roman" w:hAnsi="Times New Roman" w:cs="Times New Roman"/>
          <w:sz w:val="20"/>
          <w:lang w:val="en-AU" w:bidi="ar-SA"/>
        </w:rPr>
        <w:t>[T1]</w:t>
      </w:r>
      <w:r w:rsidRPr="00D76E62">
        <w:rPr>
          <w:rFonts w:ascii="Times New Roman" w:eastAsia="Times New Roman" w:hAnsi="Times New Roman" w:cs="Times New Roman"/>
          <w:sz w:val="20"/>
          <w:lang w:val="en-AU" w:bidi="ar-SA"/>
        </w:rPr>
        <w:tab/>
        <w:t>Simon Haykins, “Communication Systems”, 4</w:t>
      </w:r>
      <w:r w:rsidRPr="00D76E62">
        <w:rPr>
          <w:rFonts w:ascii="Times New Roman" w:eastAsia="Times New Roman" w:hAnsi="Times New Roman" w:cs="Times New Roman"/>
          <w:sz w:val="20"/>
          <w:vertAlign w:val="superscript"/>
          <w:lang w:val="en-AU" w:bidi="ar-SA"/>
        </w:rPr>
        <w:t>th</w:t>
      </w:r>
      <w:r w:rsidRPr="00D76E62">
        <w:rPr>
          <w:rFonts w:ascii="Times New Roman" w:eastAsia="Times New Roman" w:hAnsi="Times New Roman" w:cs="Times New Roman"/>
          <w:sz w:val="20"/>
          <w:lang w:val="en-AU" w:bidi="ar-SA"/>
        </w:rPr>
        <w:t xml:space="preserve"> edition Wiley, 2001.</w:t>
      </w:r>
    </w:p>
    <w:p w:rsidR="00503B43" w:rsidRPr="00D76E62" w:rsidRDefault="00503B43" w:rsidP="00503B43">
      <w:pPr>
        <w:tabs>
          <w:tab w:val="num" w:pos="0"/>
        </w:tabs>
        <w:rPr>
          <w:rFonts w:ascii="Times New Roman" w:eastAsia="Times New Roman" w:hAnsi="Times New Roman" w:cs="Times New Roman"/>
          <w:color w:val="FF0000"/>
          <w:sz w:val="20"/>
          <w:lang w:val="en-US" w:bidi="ar-SA"/>
        </w:rPr>
      </w:pPr>
      <w:r w:rsidRPr="00D76E62">
        <w:rPr>
          <w:rFonts w:ascii="Times New Roman" w:eastAsia="Times New Roman" w:hAnsi="Times New Roman" w:cs="Times New Roman"/>
          <w:sz w:val="20"/>
          <w:lang w:val="en-AU" w:bidi="ar-SA"/>
        </w:rPr>
        <w:t>[T2]</w:t>
      </w:r>
      <w:r w:rsidRPr="00D76E62">
        <w:rPr>
          <w:rFonts w:ascii="Times New Roman" w:eastAsia="Times New Roman" w:hAnsi="Times New Roman" w:cs="Times New Roman"/>
          <w:sz w:val="20"/>
          <w:lang w:val="en-AU" w:bidi="ar-SA"/>
        </w:rPr>
        <w:tab/>
      </w:r>
      <w:r w:rsidRPr="00D76E62">
        <w:rPr>
          <w:rFonts w:ascii="Times New Roman" w:eastAsia="Times New Roman" w:hAnsi="Times New Roman" w:cs="Times New Roman"/>
          <w:sz w:val="20"/>
          <w:lang w:val="en-US" w:bidi="ar-SA"/>
        </w:rPr>
        <w:t>J G Proakis, “Digital Communications”, Mc Graw Hill, 2001.</w:t>
      </w:r>
    </w:p>
    <w:p w:rsidR="00503B43" w:rsidRPr="00D76E62" w:rsidRDefault="00503B43" w:rsidP="00503B43">
      <w:pPr>
        <w:rPr>
          <w:rFonts w:ascii="Times New Roman" w:eastAsia="Times New Roman" w:hAnsi="Times New Roman" w:cs="Times New Roman"/>
          <w:sz w:val="20"/>
          <w:lang w:val="en-AU" w:bidi="ar-SA"/>
        </w:rPr>
      </w:pPr>
    </w:p>
    <w:p w:rsidR="00503B43" w:rsidRPr="00D76E62" w:rsidRDefault="00503B43" w:rsidP="00503B43">
      <w:pPr>
        <w:rPr>
          <w:rFonts w:ascii="Times New Roman" w:eastAsia="Times New Roman" w:hAnsi="Times New Roman" w:cs="Times New Roman"/>
          <w:b/>
          <w:bCs/>
          <w:sz w:val="20"/>
          <w:lang w:val="en-US" w:bidi="ar-SA"/>
        </w:rPr>
      </w:pPr>
      <w:r w:rsidRPr="00D76E62">
        <w:rPr>
          <w:rFonts w:ascii="Times New Roman" w:eastAsia="Times New Roman" w:hAnsi="Times New Roman" w:cs="Times New Roman"/>
          <w:b/>
          <w:bCs/>
          <w:sz w:val="20"/>
          <w:lang w:val="en-US" w:bidi="ar-SA"/>
        </w:rPr>
        <w:t>Reference Books:</w:t>
      </w:r>
    </w:p>
    <w:p w:rsidR="00503B43" w:rsidRPr="00D76E62" w:rsidRDefault="00503B43" w:rsidP="00503B43">
      <w:pPr>
        <w:rPr>
          <w:rFonts w:ascii="Times New Roman" w:eastAsia="Times New Roman" w:hAnsi="Times New Roman" w:cs="Times New Roman"/>
          <w:sz w:val="20"/>
          <w:lang w:val="en-AU" w:bidi="ar-SA"/>
        </w:rPr>
      </w:pPr>
      <w:r w:rsidRPr="00D76E62">
        <w:rPr>
          <w:rFonts w:ascii="Times New Roman" w:eastAsia="Times New Roman" w:hAnsi="Times New Roman" w:cs="Times New Roman"/>
          <w:bCs/>
          <w:sz w:val="20"/>
          <w:lang w:val="en-US" w:bidi="ar-SA"/>
        </w:rPr>
        <w:t>[R1]</w:t>
      </w:r>
      <w:r w:rsidRPr="00D76E62">
        <w:rPr>
          <w:rFonts w:ascii="Times New Roman" w:eastAsia="Times New Roman" w:hAnsi="Times New Roman" w:cs="Times New Roman"/>
          <w:bCs/>
          <w:sz w:val="20"/>
          <w:lang w:val="en-US" w:bidi="ar-SA"/>
        </w:rPr>
        <w:tab/>
      </w:r>
      <w:r w:rsidRPr="00D76E62">
        <w:rPr>
          <w:rFonts w:ascii="Times New Roman" w:eastAsia="Times New Roman" w:hAnsi="Times New Roman" w:cs="Times New Roman"/>
          <w:sz w:val="20"/>
          <w:lang w:val="en-AU" w:bidi="ar-SA"/>
        </w:rPr>
        <w:t>T M Gover, J M Thomos, “Elements of Information Theory”, Wiley, 1999.</w:t>
      </w:r>
    </w:p>
    <w:p w:rsidR="00503B43" w:rsidRPr="00D76E62" w:rsidRDefault="00503B43" w:rsidP="00503B43">
      <w:pPr>
        <w:rPr>
          <w:rFonts w:ascii="Times New Roman" w:eastAsia="Times New Roman" w:hAnsi="Times New Roman" w:cs="Times New Roman"/>
          <w:sz w:val="20"/>
          <w:lang w:val="en-US" w:bidi="ar-SA"/>
        </w:rPr>
      </w:pPr>
      <w:r w:rsidRPr="00D76E62">
        <w:rPr>
          <w:rFonts w:ascii="Times New Roman" w:eastAsia="Times New Roman" w:hAnsi="Times New Roman" w:cs="Times New Roman"/>
          <w:sz w:val="20"/>
          <w:lang w:val="en-AU" w:bidi="ar-SA"/>
        </w:rPr>
        <w:t>[R2]</w:t>
      </w:r>
      <w:r w:rsidRPr="00D76E62">
        <w:rPr>
          <w:rFonts w:ascii="Times New Roman" w:eastAsia="Times New Roman" w:hAnsi="Times New Roman" w:cs="Times New Roman"/>
          <w:sz w:val="20"/>
          <w:lang w:val="en-AU" w:bidi="ar-SA"/>
        </w:rPr>
        <w:tab/>
      </w:r>
      <w:r w:rsidRPr="00D76E62">
        <w:rPr>
          <w:rFonts w:ascii="Times New Roman" w:eastAsia="Times New Roman" w:hAnsi="Times New Roman" w:cs="Times New Roman"/>
          <w:sz w:val="20"/>
          <w:lang w:val="en-US" w:bidi="ar-SA"/>
        </w:rPr>
        <w:t xml:space="preserve">Arijit Saha, Nilotpal Manna, Surajit Mandal, “Information Theory, Coding and Cryptography”, Pearson </w:t>
      </w:r>
    </w:p>
    <w:p w:rsidR="00503B43" w:rsidRPr="00D76E62" w:rsidRDefault="00503B43" w:rsidP="00503B43">
      <w:pPr>
        <w:ind w:firstLine="720"/>
        <w:rPr>
          <w:rFonts w:ascii="Times New Roman" w:eastAsia="Times New Roman" w:hAnsi="Times New Roman" w:cs="Times New Roman"/>
          <w:sz w:val="20"/>
          <w:lang w:val="en-US" w:bidi="ar-SA"/>
        </w:rPr>
      </w:pPr>
      <w:r w:rsidRPr="00D76E62">
        <w:rPr>
          <w:rFonts w:ascii="Times New Roman" w:eastAsia="Times New Roman" w:hAnsi="Times New Roman" w:cs="Times New Roman"/>
          <w:sz w:val="20"/>
          <w:lang w:val="en-US" w:bidi="ar-SA"/>
        </w:rPr>
        <w:t>Education, 2013.</w:t>
      </w:r>
    </w:p>
    <w:p w:rsidR="00503B43" w:rsidRPr="00D76E62" w:rsidRDefault="00503B43" w:rsidP="00503B43">
      <w:pPr>
        <w:rPr>
          <w:rFonts w:ascii="Times New Roman" w:eastAsia="Times New Roman" w:hAnsi="Times New Roman" w:cs="Times New Roman"/>
          <w:sz w:val="20"/>
          <w:lang w:val="en-US" w:bidi="ar-SA"/>
        </w:rPr>
      </w:pPr>
      <w:r w:rsidRPr="00D76E62">
        <w:rPr>
          <w:rFonts w:ascii="Times New Roman" w:eastAsia="Times New Roman" w:hAnsi="Times New Roman" w:cs="Times New Roman"/>
          <w:sz w:val="20"/>
          <w:lang w:val="en-US" w:bidi="ar-SA"/>
        </w:rPr>
        <w:t>[R3]</w:t>
      </w:r>
      <w:r w:rsidRPr="00D76E62">
        <w:rPr>
          <w:rFonts w:ascii="Times New Roman" w:eastAsia="Times New Roman" w:hAnsi="Times New Roman" w:cs="Times New Roman"/>
          <w:sz w:val="20"/>
          <w:lang w:val="en-US" w:bidi="ar-SA"/>
        </w:rPr>
        <w:tab/>
        <w:t>Schaum’s Outlines, Analog and Digital Communications, Second Edition.</w:t>
      </w:r>
    </w:p>
    <w:p w:rsidR="00503B43" w:rsidRPr="00D76E62" w:rsidRDefault="00503B43" w:rsidP="00503B43">
      <w:pPr>
        <w:rPr>
          <w:rFonts w:ascii="Times New Roman" w:eastAsia="Times New Roman" w:hAnsi="Times New Roman" w:cs="Times New Roman"/>
          <w:color w:val="000000" w:themeColor="text1"/>
          <w:sz w:val="20"/>
          <w:lang w:val="en-US" w:bidi="ar-SA"/>
        </w:rPr>
      </w:pPr>
      <w:r w:rsidRPr="00D76E62">
        <w:rPr>
          <w:rFonts w:ascii="Times New Roman" w:eastAsia="Times New Roman" w:hAnsi="Times New Roman" w:cs="Times New Roman"/>
          <w:sz w:val="20"/>
          <w:lang w:val="en-US" w:bidi="ar-SA"/>
        </w:rPr>
        <w:t>[R4]</w:t>
      </w:r>
      <w:r w:rsidRPr="00D76E62">
        <w:rPr>
          <w:rFonts w:ascii="Times New Roman" w:eastAsia="Times New Roman" w:hAnsi="Times New Roman" w:cs="Times New Roman"/>
          <w:sz w:val="20"/>
          <w:lang w:val="en-US" w:bidi="ar-SA"/>
        </w:rPr>
        <w:tab/>
      </w:r>
      <w:r w:rsidRPr="00D76E62">
        <w:rPr>
          <w:rFonts w:ascii="Times New Roman" w:eastAsia="Times New Roman" w:hAnsi="Times New Roman" w:cs="Times New Roman"/>
          <w:color w:val="000000" w:themeColor="text1"/>
          <w:sz w:val="20"/>
          <w:lang w:val="en-US" w:bidi="ar-SA"/>
        </w:rPr>
        <w:t>Amitabha Bhattacharya, “Digital Communication”, TMH 2006.</w:t>
      </w:r>
    </w:p>
    <w:p w:rsidR="00503B43" w:rsidRPr="00D76E62" w:rsidRDefault="00503B43" w:rsidP="00503B43">
      <w:pPr>
        <w:rPr>
          <w:rFonts w:ascii="Times New Roman" w:eastAsia="Times New Roman" w:hAnsi="Times New Roman" w:cs="Times New Roman"/>
          <w:sz w:val="20"/>
          <w:lang w:val="en-AU" w:bidi="ar-SA"/>
        </w:rPr>
      </w:pPr>
      <w:r w:rsidRPr="00D76E62">
        <w:rPr>
          <w:rFonts w:ascii="Times New Roman" w:eastAsia="Times New Roman" w:hAnsi="Times New Roman" w:cs="Times New Roman"/>
          <w:color w:val="000000" w:themeColor="text1"/>
          <w:sz w:val="20"/>
          <w:lang w:val="en-US" w:bidi="ar-SA"/>
        </w:rPr>
        <w:t>[R5]</w:t>
      </w:r>
      <w:r w:rsidRPr="00D76E62">
        <w:rPr>
          <w:rFonts w:ascii="Times New Roman" w:eastAsia="Times New Roman" w:hAnsi="Times New Roman" w:cs="Times New Roman"/>
          <w:color w:val="000000" w:themeColor="text1"/>
          <w:sz w:val="20"/>
          <w:lang w:val="en-US" w:bidi="ar-SA"/>
        </w:rPr>
        <w:tab/>
        <w:t>J. H. Van Lint.. “Introduction to Coding Theory”, Springer -Verlag.</w:t>
      </w:r>
    </w:p>
    <w:p w:rsidR="00503B43" w:rsidRPr="00D76E62" w:rsidRDefault="00503B43" w:rsidP="00503B43">
      <w:pPr>
        <w:spacing w:after="200" w:line="276" w:lineRule="auto"/>
        <w:rPr>
          <w:rFonts w:ascii="Times New Roman" w:hAnsi="Times New Roman" w:cs="Times New Roman"/>
          <w:sz w:val="20"/>
          <w:lang w:val="en-US" w:bidi="ar-SA"/>
        </w:rPr>
      </w:pPr>
      <w:r w:rsidRPr="00D76E62">
        <w:rPr>
          <w:rFonts w:ascii="Times New Roman" w:hAnsi="Times New Roman" w:cs="Times New Roman"/>
          <w:sz w:val="20"/>
        </w:rPr>
        <w:br w:type="page"/>
      </w:r>
    </w:p>
    <w:p w:rsidR="00A95F1C" w:rsidRPr="00A95F1C" w:rsidRDefault="00A95F1C" w:rsidP="00A95F1C">
      <w:pPr>
        <w:jc w:val="center"/>
        <w:rPr>
          <w:rFonts w:ascii="Times New Roman" w:hAnsi="Times New Roman" w:cs="Times New Roman"/>
          <w:b/>
          <w:sz w:val="20"/>
          <w:u w:val="single"/>
          <w:lang w:eastAsia="en-IN" w:bidi="ar-SA"/>
        </w:rPr>
      </w:pPr>
      <w:r w:rsidRPr="00A95F1C">
        <w:rPr>
          <w:rFonts w:ascii="Times New Roman" w:hAnsi="Times New Roman" w:cs="Times New Roman"/>
          <w:b/>
          <w:sz w:val="20"/>
          <w:u w:val="single"/>
          <w:lang w:eastAsia="en-IN" w:bidi="ar-SA"/>
        </w:rPr>
        <w:lastRenderedPageBreak/>
        <w:t>DIGITAL SIGNAL PROCESSING</w:t>
      </w:r>
    </w:p>
    <w:p w:rsidR="00A95F1C" w:rsidRPr="00A95F1C" w:rsidRDefault="00A95F1C" w:rsidP="00A95F1C">
      <w:pPr>
        <w:jc w:val="center"/>
        <w:rPr>
          <w:rFonts w:ascii="Times New Roman" w:hAnsi="Times New Roman" w:cs="Times New Roman"/>
          <w:b/>
          <w:bCs/>
          <w:sz w:val="20"/>
          <w:u w:val="single"/>
          <w:lang w:eastAsia="en-IN" w:bidi="ar-SA"/>
        </w:rPr>
      </w:pPr>
    </w:p>
    <w:p w:rsidR="00A95F1C" w:rsidRPr="00A95F1C" w:rsidRDefault="00A95F1C" w:rsidP="00A95F1C">
      <w:pPr>
        <w:jc w:val="both"/>
        <w:rPr>
          <w:rFonts w:ascii="Times New Roman" w:hAnsi="Times New Roman" w:cs="Times New Roman"/>
          <w:b/>
          <w:bCs/>
          <w:sz w:val="20"/>
          <w:lang w:eastAsia="en-IN" w:bidi="ar-SA"/>
        </w:rPr>
      </w:pPr>
      <w:r w:rsidRPr="00A95F1C">
        <w:rPr>
          <w:rFonts w:ascii="Times New Roman" w:hAnsi="Times New Roman" w:cs="Times New Roman"/>
          <w:b/>
          <w:bCs/>
          <w:sz w:val="20"/>
          <w:lang w:eastAsia="en-IN" w:bidi="ar-SA"/>
        </w:rPr>
        <w:t>Paper Code:</w:t>
      </w:r>
      <w:r w:rsidRPr="00A95F1C">
        <w:rPr>
          <w:rFonts w:ascii="Times New Roman" w:hAnsi="Times New Roman" w:cs="Times New Roman"/>
          <w:sz w:val="20"/>
          <w:lang w:eastAsia="en-IN" w:bidi="ar-SA"/>
        </w:rPr>
        <w:t xml:space="preserve"> </w:t>
      </w:r>
      <w:r w:rsidRPr="00A95F1C">
        <w:rPr>
          <w:rFonts w:ascii="Times New Roman" w:hAnsi="Times New Roman" w:cs="Times New Roman"/>
          <w:b/>
          <w:sz w:val="20"/>
          <w:lang w:eastAsia="en-IN" w:bidi="ar-SA"/>
        </w:rPr>
        <w:t>ETEC-306</w:t>
      </w:r>
      <w:r w:rsidRPr="00A95F1C">
        <w:rPr>
          <w:rFonts w:ascii="Times New Roman" w:hAnsi="Times New Roman" w:cs="Times New Roman"/>
          <w:b/>
          <w:bCs/>
          <w:sz w:val="20"/>
          <w:lang w:eastAsia="en-IN" w:bidi="ar-SA"/>
        </w:rPr>
        <w:tab/>
      </w:r>
      <w:r w:rsidRPr="00A95F1C">
        <w:rPr>
          <w:rFonts w:ascii="Times New Roman" w:hAnsi="Times New Roman" w:cs="Times New Roman"/>
          <w:b/>
          <w:bCs/>
          <w:sz w:val="20"/>
          <w:lang w:eastAsia="en-IN" w:bidi="ar-SA"/>
        </w:rPr>
        <w:tab/>
      </w:r>
      <w:r w:rsidRPr="00A95F1C">
        <w:rPr>
          <w:rFonts w:ascii="Times New Roman" w:hAnsi="Times New Roman" w:cs="Times New Roman"/>
          <w:b/>
          <w:bCs/>
          <w:sz w:val="20"/>
          <w:lang w:eastAsia="en-IN" w:bidi="ar-SA"/>
        </w:rPr>
        <w:tab/>
      </w:r>
      <w:r w:rsidRPr="00A95F1C">
        <w:rPr>
          <w:rFonts w:ascii="Times New Roman" w:hAnsi="Times New Roman" w:cs="Times New Roman"/>
          <w:b/>
          <w:bCs/>
          <w:sz w:val="20"/>
          <w:lang w:eastAsia="en-IN" w:bidi="ar-SA"/>
        </w:rPr>
        <w:tab/>
      </w:r>
      <w:r w:rsidRPr="00A95F1C">
        <w:rPr>
          <w:rFonts w:ascii="Times New Roman" w:hAnsi="Times New Roman" w:cs="Times New Roman"/>
          <w:b/>
          <w:bCs/>
          <w:sz w:val="20"/>
          <w:lang w:eastAsia="en-IN" w:bidi="ar-SA"/>
        </w:rPr>
        <w:tab/>
      </w:r>
      <w:r w:rsidRPr="00A95F1C">
        <w:rPr>
          <w:rFonts w:ascii="Times New Roman" w:hAnsi="Times New Roman" w:cs="Times New Roman"/>
          <w:b/>
          <w:bCs/>
          <w:sz w:val="20"/>
          <w:lang w:eastAsia="en-IN" w:bidi="ar-SA"/>
        </w:rPr>
        <w:tab/>
      </w:r>
      <w:r w:rsidRPr="00A95F1C">
        <w:rPr>
          <w:rFonts w:ascii="Times New Roman" w:hAnsi="Times New Roman" w:cs="Times New Roman"/>
          <w:b/>
          <w:bCs/>
          <w:sz w:val="20"/>
          <w:lang w:eastAsia="en-IN" w:bidi="ar-SA"/>
        </w:rPr>
        <w:tab/>
      </w:r>
      <w:r w:rsidRPr="00A95F1C">
        <w:rPr>
          <w:rFonts w:ascii="Times New Roman" w:hAnsi="Times New Roman" w:cs="Times New Roman"/>
          <w:b/>
          <w:bCs/>
          <w:sz w:val="20"/>
          <w:lang w:eastAsia="en-IN" w:bidi="ar-SA"/>
        </w:rPr>
        <w:tab/>
        <w:t xml:space="preserve">L </w:t>
      </w:r>
      <w:r w:rsidRPr="00A95F1C">
        <w:rPr>
          <w:rFonts w:ascii="Times New Roman" w:hAnsi="Times New Roman" w:cs="Times New Roman"/>
          <w:b/>
          <w:bCs/>
          <w:sz w:val="20"/>
          <w:lang w:eastAsia="en-IN" w:bidi="ar-SA"/>
        </w:rPr>
        <w:tab/>
        <w:t>T/P</w:t>
      </w:r>
      <w:r w:rsidRPr="00A95F1C">
        <w:rPr>
          <w:rFonts w:ascii="Times New Roman" w:hAnsi="Times New Roman" w:cs="Times New Roman"/>
          <w:b/>
          <w:bCs/>
          <w:sz w:val="20"/>
          <w:lang w:eastAsia="en-IN" w:bidi="ar-SA"/>
        </w:rPr>
        <w:tab/>
        <w:t>C</w:t>
      </w:r>
    </w:p>
    <w:p w:rsidR="00A95F1C" w:rsidRPr="00A95F1C" w:rsidRDefault="00A95F1C" w:rsidP="00A95F1C">
      <w:pPr>
        <w:jc w:val="both"/>
        <w:rPr>
          <w:rFonts w:ascii="Times New Roman" w:hAnsi="Times New Roman" w:cs="Times New Roman"/>
          <w:b/>
          <w:bCs/>
          <w:sz w:val="20"/>
          <w:lang w:eastAsia="en-IN" w:bidi="ar-SA"/>
        </w:rPr>
      </w:pPr>
      <w:r w:rsidRPr="00A95F1C">
        <w:rPr>
          <w:rFonts w:ascii="Times New Roman" w:hAnsi="Times New Roman" w:cs="Times New Roman"/>
          <w:b/>
          <w:bCs/>
          <w:sz w:val="20"/>
          <w:lang w:eastAsia="en-IN" w:bidi="ar-SA"/>
        </w:rPr>
        <w:t>Paper:</w:t>
      </w:r>
      <w:r w:rsidRPr="00A95F1C">
        <w:rPr>
          <w:rFonts w:ascii="Times New Roman" w:hAnsi="Times New Roman" w:cs="Times New Roman"/>
          <w:sz w:val="20"/>
          <w:lang w:eastAsia="en-IN" w:bidi="ar-SA"/>
        </w:rPr>
        <w:t xml:space="preserve"> </w:t>
      </w:r>
      <w:r w:rsidRPr="00A95F1C">
        <w:rPr>
          <w:rFonts w:ascii="Times New Roman" w:hAnsi="Times New Roman" w:cs="Times New Roman"/>
          <w:b/>
          <w:sz w:val="20"/>
          <w:lang w:eastAsia="en-IN" w:bidi="ar-SA"/>
        </w:rPr>
        <w:t>Digital Signal Processing</w:t>
      </w:r>
      <w:r w:rsidRPr="00A95F1C">
        <w:rPr>
          <w:rFonts w:ascii="Times New Roman" w:hAnsi="Times New Roman" w:cs="Times New Roman"/>
          <w:b/>
          <w:bCs/>
          <w:sz w:val="20"/>
          <w:lang w:eastAsia="en-IN" w:bidi="ar-SA"/>
        </w:rPr>
        <w:tab/>
      </w:r>
      <w:r w:rsidRPr="00A95F1C">
        <w:rPr>
          <w:rFonts w:ascii="Times New Roman" w:hAnsi="Times New Roman" w:cs="Times New Roman"/>
          <w:b/>
          <w:bCs/>
          <w:sz w:val="20"/>
          <w:lang w:eastAsia="en-IN" w:bidi="ar-SA"/>
        </w:rPr>
        <w:tab/>
      </w:r>
      <w:r w:rsidRPr="00A95F1C">
        <w:rPr>
          <w:rFonts w:ascii="Times New Roman" w:hAnsi="Times New Roman" w:cs="Times New Roman"/>
          <w:b/>
          <w:bCs/>
          <w:sz w:val="20"/>
          <w:lang w:eastAsia="en-IN" w:bidi="ar-SA"/>
        </w:rPr>
        <w:tab/>
      </w:r>
      <w:r w:rsidRPr="00A95F1C">
        <w:rPr>
          <w:rFonts w:ascii="Times New Roman" w:hAnsi="Times New Roman" w:cs="Times New Roman"/>
          <w:b/>
          <w:bCs/>
          <w:sz w:val="20"/>
          <w:lang w:eastAsia="en-IN" w:bidi="ar-SA"/>
        </w:rPr>
        <w:tab/>
      </w:r>
      <w:r w:rsidRPr="00A95F1C">
        <w:rPr>
          <w:rFonts w:ascii="Times New Roman" w:hAnsi="Times New Roman" w:cs="Times New Roman"/>
          <w:b/>
          <w:bCs/>
          <w:sz w:val="20"/>
          <w:lang w:eastAsia="en-IN" w:bidi="ar-SA"/>
        </w:rPr>
        <w:tab/>
      </w:r>
      <w:r w:rsidRPr="00A95F1C">
        <w:rPr>
          <w:rFonts w:ascii="Times New Roman" w:hAnsi="Times New Roman" w:cs="Times New Roman"/>
          <w:b/>
          <w:bCs/>
          <w:sz w:val="20"/>
          <w:lang w:eastAsia="en-IN" w:bidi="ar-SA"/>
        </w:rPr>
        <w:tab/>
      </w:r>
      <w:r w:rsidRPr="00A95F1C">
        <w:rPr>
          <w:rFonts w:ascii="Times New Roman" w:hAnsi="Times New Roman" w:cs="Times New Roman"/>
          <w:b/>
          <w:bCs/>
          <w:sz w:val="20"/>
          <w:lang w:eastAsia="en-IN" w:bidi="ar-SA"/>
        </w:rPr>
        <w:tab/>
        <w:t>3</w:t>
      </w:r>
      <w:r w:rsidRPr="00A95F1C">
        <w:rPr>
          <w:rFonts w:ascii="Times New Roman" w:hAnsi="Times New Roman" w:cs="Times New Roman"/>
          <w:b/>
          <w:bCs/>
          <w:sz w:val="20"/>
          <w:lang w:eastAsia="en-IN" w:bidi="ar-SA"/>
        </w:rPr>
        <w:tab/>
        <w:t>1</w:t>
      </w:r>
      <w:r w:rsidRPr="00A95F1C">
        <w:rPr>
          <w:rFonts w:ascii="Times New Roman" w:hAnsi="Times New Roman" w:cs="Times New Roman"/>
          <w:b/>
          <w:bCs/>
          <w:sz w:val="20"/>
          <w:lang w:eastAsia="en-IN" w:bidi="ar-SA"/>
        </w:rPr>
        <w:tab/>
        <w:t>4</w:t>
      </w:r>
    </w:p>
    <w:p w:rsidR="00A95F1C" w:rsidRPr="00A95F1C" w:rsidRDefault="00A95F1C" w:rsidP="00A95F1C">
      <w:pPr>
        <w:jc w:val="both"/>
        <w:rPr>
          <w:rFonts w:ascii="Times New Roman" w:hAnsi="Times New Roman" w:cs="Times New Roman"/>
          <w:b/>
          <w:bCs/>
          <w:sz w:val="20"/>
          <w:lang w:eastAsia="en-IN" w:bidi="ar-SA"/>
        </w:rPr>
      </w:pPr>
    </w:p>
    <w:p w:rsidR="00A95F1C" w:rsidRPr="00A95F1C" w:rsidRDefault="00744AAE" w:rsidP="00A95F1C">
      <w:pPr>
        <w:spacing w:after="200" w:line="276" w:lineRule="auto"/>
        <w:jc w:val="both"/>
        <w:rPr>
          <w:rFonts w:ascii="Times New Roman" w:hAnsi="Times New Roman" w:cs="Times New Roman"/>
          <w:b/>
          <w:bCs/>
          <w:sz w:val="20"/>
          <w:lang w:eastAsia="en-IN" w:bidi="ar-SA"/>
        </w:rPr>
      </w:pPr>
      <w:r>
        <w:rPr>
          <w:rFonts w:ascii="Times New Roman" w:hAnsi="Times New Roman" w:cs="Times New Roman"/>
          <w:b/>
          <w:bCs/>
          <w:noProof/>
          <w:sz w:val="20"/>
          <w:lang w:eastAsia="en-IN" w:bidi="ar-SA"/>
        </w:rPr>
        <w:pict>
          <v:shape id="_x0000_s1064" type="#_x0000_t202" style="position:absolute;left:0;text-align:left;margin-left:-5.15pt;margin-top:2.05pt;width:459.35pt;height:75.75pt;z-index:251686912">
            <v:textbox style="mso-next-textbox:#_x0000_s1064">
              <w:txbxContent>
                <w:p w:rsidR="00A95F1C" w:rsidRPr="008A2CEC" w:rsidRDefault="00A95F1C" w:rsidP="00A95F1C">
                  <w:pPr>
                    <w:autoSpaceDE w:val="0"/>
                    <w:autoSpaceDN w:val="0"/>
                    <w:adjustRightInd w:val="0"/>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A95F1C" w:rsidRPr="008A2CEC" w:rsidRDefault="00A95F1C" w:rsidP="00A95F1C">
                  <w:pPr>
                    <w:autoSpaceDE w:val="0"/>
                    <w:autoSpaceDN w:val="0"/>
                    <w:adjustRightInd w:val="0"/>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A95F1C" w:rsidRPr="008A2CEC" w:rsidRDefault="00A95F1C" w:rsidP="00A95F1C">
                  <w:pPr>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A95F1C" w:rsidRDefault="00A95F1C" w:rsidP="00A95F1C"/>
              </w:txbxContent>
            </v:textbox>
          </v:shape>
        </w:pict>
      </w:r>
    </w:p>
    <w:p w:rsidR="00A95F1C" w:rsidRPr="00A95F1C" w:rsidRDefault="00A95F1C" w:rsidP="00A95F1C">
      <w:pPr>
        <w:jc w:val="both"/>
        <w:rPr>
          <w:rFonts w:ascii="Times New Roman" w:hAnsi="Times New Roman" w:cs="Times New Roman"/>
          <w:b/>
          <w:bCs/>
          <w:i/>
          <w:sz w:val="20"/>
          <w:lang w:eastAsia="en-IN" w:bidi="ar-SA"/>
        </w:rPr>
      </w:pPr>
    </w:p>
    <w:p w:rsidR="00A95F1C" w:rsidRPr="00A95F1C" w:rsidRDefault="00A95F1C" w:rsidP="00A95F1C">
      <w:pPr>
        <w:jc w:val="both"/>
        <w:rPr>
          <w:rFonts w:ascii="Times New Roman" w:hAnsi="Times New Roman" w:cs="Times New Roman"/>
          <w:b/>
          <w:bCs/>
          <w:i/>
          <w:sz w:val="20"/>
          <w:lang w:eastAsia="en-IN" w:bidi="ar-SA"/>
        </w:rPr>
      </w:pPr>
    </w:p>
    <w:p w:rsidR="00A95F1C" w:rsidRPr="00A95F1C" w:rsidRDefault="00A95F1C" w:rsidP="00A95F1C">
      <w:pPr>
        <w:jc w:val="both"/>
        <w:rPr>
          <w:rFonts w:ascii="Times New Roman" w:hAnsi="Times New Roman" w:cs="Times New Roman"/>
          <w:b/>
          <w:bCs/>
          <w:i/>
          <w:sz w:val="20"/>
          <w:lang w:eastAsia="en-IN" w:bidi="ar-SA"/>
        </w:rPr>
      </w:pPr>
    </w:p>
    <w:p w:rsidR="00A95F1C" w:rsidRPr="00A95F1C" w:rsidRDefault="00A95F1C" w:rsidP="00A95F1C">
      <w:pPr>
        <w:jc w:val="both"/>
        <w:rPr>
          <w:rFonts w:ascii="Times New Roman" w:hAnsi="Times New Roman" w:cs="Times New Roman"/>
          <w:b/>
          <w:bCs/>
          <w:i/>
          <w:sz w:val="20"/>
          <w:lang w:eastAsia="en-IN" w:bidi="ar-SA"/>
        </w:rPr>
      </w:pPr>
    </w:p>
    <w:p w:rsidR="00A95F1C" w:rsidRPr="00A95F1C" w:rsidRDefault="00A95F1C" w:rsidP="00A95F1C">
      <w:pPr>
        <w:jc w:val="both"/>
        <w:rPr>
          <w:rFonts w:ascii="Times New Roman" w:hAnsi="Times New Roman" w:cs="Times New Roman"/>
          <w:b/>
          <w:bCs/>
          <w:i/>
          <w:sz w:val="20"/>
          <w:lang w:eastAsia="en-IN" w:bidi="ar-SA"/>
        </w:rPr>
      </w:pPr>
    </w:p>
    <w:p w:rsidR="00A95F1C" w:rsidRPr="00A95F1C" w:rsidRDefault="00A95F1C" w:rsidP="00A95F1C">
      <w:pPr>
        <w:jc w:val="both"/>
        <w:rPr>
          <w:rFonts w:ascii="Times New Roman" w:hAnsi="Times New Roman" w:cs="Times New Roman"/>
          <w:b/>
          <w:bCs/>
          <w:i/>
          <w:sz w:val="20"/>
          <w:lang w:eastAsia="en-IN" w:bidi="ar-SA"/>
        </w:rPr>
      </w:pPr>
    </w:p>
    <w:p w:rsidR="00602930" w:rsidRPr="00C92C02" w:rsidRDefault="00602930" w:rsidP="00602930">
      <w:pPr>
        <w:jc w:val="both"/>
        <w:rPr>
          <w:rFonts w:ascii="Times New Roman" w:hAnsi="Times New Roman" w:cs="Times New Roman"/>
          <w:bCs/>
          <w:i/>
          <w:sz w:val="20"/>
          <w:lang w:eastAsia="en-IN"/>
        </w:rPr>
      </w:pPr>
      <w:r w:rsidRPr="00C92C02">
        <w:rPr>
          <w:rFonts w:ascii="Times New Roman" w:hAnsi="Times New Roman" w:cs="Times New Roman"/>
          <w:b/>
          <w:bCs/>
          <w:i/>
          <w:sz w:val="20"/>
          <w:lang w:eastAsia="en-IN"/>
        </w:rPr>
        <w:t xml:space="preserve">Objectives: </w:t>
      </w:r>
      <w:r w:rsidRPr="00C92C02">
        <w:rPr>
          <w:rFonts w:ascii="Times New Roman" w:hAnsi="Times New Roman" w:cs="Times New Roman"/>
          <w:bCs/>
          <w:i/>
          <w:sz w:val="20"/>
          <w:lang w:eastAsia="en-IN"/>
        </w:rPr>
        <w:t>The aim of this course is to provide in depth knowledge of various digital signal processing techniques and design of digital filters, learn the concept of DFT FFT algorithms, and design of digital filters using different approximations, DSP processor and architecture.</w:t>
      </w:r>
      <w:r>
        <w:rPr>
          <w:rFonts w:ascii="Times New Roman" w:hAnsi="Times New Roman" w:cs="Times New Roman"/>
          <w:bCs/>
          <w:i/>
          <w:sz w:val="20"/>
          <w:lang w:eastAsia="en-IN"/>
        </w:rPr>
        <w:t xml:space="preserve"> The prerequisites of this subject are basic knowledge of signal and systems.</w:t>
      </w:r>
    </w:p>
    <w:p w:rsidR="00A95F1C" w:rsidRPr="00A95F1C" w:rsidRDefault="00A95F1C" w:rsidP="00A95F1C">
      <w:pPr>
        <w:spacing w:line="276" w:lineRule="auto"/>
        <w:jc w:val="both"/>
        <w:rPr>
          <w:rFonts w:ascii="Times New Roman" w:hAnsi="Times New Roman" w:cs="Times New Roman"/>
          <w:bCs/>
          <w:i/>
          <w:sz w:val="20"/>
          <w:lang w:eastAsia="en-IN" w:bidi="ar-SA"/>
        </w:rPr>
      </w:pPr>
    </w:p>
    <w:p w:rsidR="00A95F1C" w:rsidRPr="00A95F1C" w:rsidRDefault="00A95F1C" w:rsidP="00A95F1C">
      <w:pPr>
        <w:jc w:val="both"/>
        <w:rPr>
          <w:rFonts w:ascii="Times New Roman" w:eastAsia="Times New Roman" w:hAnsi="Times New Roman" w:cs="Times New Roman"/>
          <w:sz w:val="20"/>
          <w:lang w:eastAsia="en-IN" w:bidi="ar-SA"/>
        </w:rPr>
      </w:pPr>
      <w:r w:rsidRPr="00A95F1C">
        <w:rPr>
          <w:rFonts w:ascii="Times New Roman" w:eastAsia="Times New Roman" w:hAnsi="Times New Roman" w:cs="Times New Roman"/>
          <w:b/>
          <w:sz w:val="20"/>
          <w:lang w:eastAsia="en-IN" w:bidi="ar-SA"/>
        </w:rPr>
        <w:t>UNIT–I</w:t>
      </w:r>
      <w:r w:rsidRPr="00A95F1C">
        <w:rPr>
          <w:rFonts w:ascii="Times New Roman" w:eastAsia="Times New Roman" w:hAnsi="Times New Roman" w:cs="Times New Roman"/>
          <w:b/>
          <w:sz w:val="20"/>
          <w:lang w:eastAsia="en-IN" w:bidi="ar-SA"/>
        </w:rPr>
        <w:tab/>
        <w:t>:</w:t>
      </w:r>
    </w:p>
    <w:p w:rsidR="00A95F1C" w:rsidRPr="00A95F1C" w:rsidRDefault="00A95F1C" w:rsidP="00A95F1C">
      <w:pPr>
        <w:jc w:val="both"/>
        <w:rPr>
          <w:rFonts w:ascii="Times New Roman" w:eastAsia="Times New Roman" w:hAnsi="Times New Roman" w:cs="Times New Roman"/>
          <w:b/>
          <w:sz w:val="20"/>
          <w:lang w:eastAsia="en-IN" w:bidi="ar-SA"/>
        </w:rPr>
      </w:pPr>
      <w:r w:rsidRPr="00A95F1C">
        <w:rPr>
          <w:rFonts w:ascii="Times New Roman" w:eastAsia="Times New Roman" w:hAnsi="Times New Roman" w:cs="Times New Roman"/>
          <w:b/>
          <w:sz w:val="20"/>
          <w:lang w:eastAsia="en-IN" w:bidi="ar-SA"/>
        </w:rPr>
        <w:t>Frequency Domain Sampling:</w:t>
      </w:r>
      <w:r w:rsidRPr="00A95F1C">
        <w:rPr>
          <w:rFonts w:ascii="Times New Roman" w:eastAsia="Times New Roman" w:hAnsi="Times New Roman" w:cs="Times New Roman"/>
          <w:sz w:val="20"/>
          <w:lang w:eastAsia="en-IN" w:bidi="ar-SA"/>
        </w:rPr>
        <w:t xml:space="preserve"> The Discrete Fourier Transform, Properties of the DFT, Linear filtering methods based of the DFT. </w:t>
      </w:r>
    </w:p>
    <w:p w:rsidR="00A95F1C" w:rsidRPr="00A95F1C" w:rsidRDefault="00A95F1C" w:rsidP="00A95F1C">
      <w:pPr>
        <w:jc w:val="both"/>
        <w:rPr>
          <w:rFonts w:ascii="Times New Roman" w:eastAsia="Times New Roman" w:hAnsi="Times New Roman" w:cs="Times New Roman"/>
          <w:sz w:val="20"/>
          <w:lang w:eastAsia="en-IN" w:bidi="ar-SA"/>
        </w:rPr>
      </w:pPr>
      <w:r w:rsidRPr="00A95F1C">
        <w:rPr>
          <w:rFonts w:ascii="Times New Roman" w:eastAsia="Times New Roman" w:hAnsi="Times New Roman" w:cs="Times New Roman"/>
          <w:b/>
          <w:sz w:val="20"/>
          <w:lang w:eastAsia="en-IN" w:bidi="ar-SA"/>
        </w:rPr>
        <w:t xml:space="preserve">Efficient computation of the DFT: </w:t>
      </w:r>
      <w:r w:rsidRPr="00A95F1C">
        <w:rPr>
          <w:rFonts w:ascii="Times New Roman" w:eastAsia="Times New Roman" w:hAnsi="Times New Roman" w:cs="Times New Roman"/>
          <w:sz w:val="20"/>
          <w:lang w:eastAsia="en-IN" w:bidi="ar-SA"/>
        </w:rPr>
        <w:t>Principal Of FFT, Fast Fourier Transform Algorithms, Applications of FFT Algorithms, A linear filtering approach to computation of the DFT.</w:t>
      </w:r>
    </w:p>
    <w:p w:rsidR="00A95F1C" w:rsidRPr="00A95F1C" w:rsidRDefault="00A95F1C" w:rsidP="00A95F1C">
      <w:pPr>
        <w:jc w:val="both"/>
        <w:rPr>
          <w:rFonts w:ascii="Times New Roman" w:eastAsia="Batang" w:hAnsi="Times New Roman" w:cs="Times New Roman"/>
          <w:sz w:val="20"/>
          <w:lang w:eastAsia="ko-KR" w:bidi="ar-SA"/>
        </w:rPr>
      </w:pPr>
      <w:r w:rsidRPr="00A95F1C">
        <w:rPr>
          <w:rFonts w:ascii="Times New Roman" w:eastAsia="Times New Roman" w:hAnsi="Times New Roman" w:cs="Times New Roman"/>
          <w:sz w:val="20"/>
          <w:lang w:eastAsia="en-IN" w:bidi="ar-SA"/>
        </w:rPr>
        <w:t xml:space="preserve">Application of DFT, Design of Notch filter </w:t>
      </w:r>
      <w:r w:rsidRPr="00A95F1C">
        <w:rPr>
          <w:rFonts w:ascii="Times New Roman" w:eastAsia="Batang" w:hAnsi="Times New Roman" w:cs="Times New Roman"/>
          <w:sz w:val="20"/>
          <w:lang w:eastAsia="ko-KR" w:bidi="ar-SA"/>
        </w:rPr>
        <w:tab/>
      </w:r>
    </w:p>
    <w:p w:rsidR="00A95F1C" w:rsidRPr="00A95F1C" w:rsidRDefault="00A95F1C" w:rsidP="00A95F1C">
      <w:pPr>
        <w:jc w:val="right"/>
        <w:rPr>
          <w:rFonts w:ascii="Times New Roman" w:eastAsia="Batang" w:hAnsi="Times New Roman" w:cs="Times New Roman"/>
          <w:b/>
          <w:bCs/>
          <w:sz w:val="20"/>
          <w:lang w:eastAsia="ko-KR" w:bidi="ar-SA"/>
        </w:rPr>
      </w:pPr>
      <w:r w:rsidRPr="00A95F1C">
        <w:rPr>
          <w:rFonts w:ascii="Times New Roman" w:eastAsia="Batang" w:hAnsi="Times New Roman" w:cs="Times New Roman"/>
          <w:b/>
          <w:sz w:val="20"/>
          <w:lang w:eastAsia="ko-KR" w:bidi="ar-SA"/>
        </w:rPr>
        <w:t>[T2,T1][</w:t>
      </w:r>
      <w:r w:rsidRPr="00A95F1C">
        <w:rPr>
          <w:rFonts w:ascii="Times New Roman" w:eastAsia="Batang" w:hAnsi="Times New Roman" w:cs="Times New Roman"/>
          <w:b/>
          <w:bCs/>
          <w:sz w:val="20"/>
          <w:lang w:eastAsia="ko-KR" w:bidi="ar-SA"/>
        </w:rPr>
        <w:t>No. of Hours: 11]</w:t>
      </w:r>
    </w:p>
    <w:p w:rsidR="00A95F1C" w:rsidRPr="00A95F1C" w:rsidRDefault="00A95F1C" w:rsidP="00A95F1C">
      <w:pPr>
        <w:autoSpaceDE w:val="0"/>
        <w:autoSpaceDN w:val="0"/>
        <w:adjustRightInd w:val="0"/>
        <w:jc w:val="both"/>
        <w:rPr>
          <w:rFonts w:ascii="Times New Roman" w:eastAsia="Batang" w:hAnsi="Times New Roman" w:cs="Times New Roman"/>
          <w:b/>
          <w:bCs/>
          <w:sz w:val="20"/>
          <w:lang w:eastAsia="ko-KR" w:bidi="ar-SA"/>
        </w:rPr>
      </w:pPr>
      <w:r w:rsidRPr="00A95F1C">
        <w:rPr>
          <w:rFonts w:ascii="Times New Roman" w:eastAsia="Batang" w:hAnsi="Times New Roman" w:cs="Times New Roman"/>
          <w:b/>
          <w:bCs/>
          <w:sz w:val="20"/>
          <w:lang w:eastAsia="ko-KR" w:bidi="ar-SA"/>
        </w:rPr>
        <w:t>UNIT–II:</w:t>
      </w:r>
    </w:p>
    <w:p w:rsidR="00A95F1C" w:rsidRPr="00A95F1C" w:rsidRDefault="00A95F1C" w:rsidP="00A95F1C">
      <w:pPr>
        <w:autoSpaceDE w:val="0"/>
        <w:autoSpaceDN w:val="0"/>
        <w:adjustRightInd w:val="0"/>
        <w:jc w:val="both"/>
        <w:rPr>
          <w:rFonts w:ascii="Times New Roman" w:hAnsi="Times New Roman" w:cs="Times New Roman"/>
          <w:sz w:val="20"/>
          <w:lang w:eastAsia="en-IN" w:bidi="ar-SA"/>
        </w:rPr>
      </w:pPr>
      <w:r w:rsidRPr="00A95F1C">
        <w:rPr>
          <w:rFonts w:ascii="Times New Roman" w:hAnsi="Times New Roman" w:cs="Times New Roman"/>
          <w:b/>
          <w:sz w:val="20"/>
          <w:lang w:eastAsia="en-IN" w:bidi="ar-SA"/>
        </w:rPr>
        <w:t>Design &amp; Structure of IIR filters from analog filters:</w:t>
      </w:r>
      <w:r w:rsidRPr="00A95F1C">
        <w:rPr>
          <w:rFonts w:ascii="Times New Roman" w:hAnsi="Times New Roman" w:cs="Times New Roman"/>
          <w:sz w:val="20"/>
          <w:lang w:eastAsia="en-IN" w:bidi="ar-SA"/>
        </w:rPr>
        <w:t xml:space="preserve"> Impulse Invariance; Bilinear transformation and its use in design of Butterworth and Chebyshev IIR Filters; Frequency transformation in Digital Domain, Direct, Cascade, Parallel &amp; transposed structure </w:t>
      </w:r>
    </w:p>
    <w:p w:rsidR="00A95F1C" w:rsidRPr="00A95F1C" w:rsidRDefault="00A95F1C" w:rsidP="00A95F1C">
      <w:pPr>
        <w:autoSpaceDE w:val="0"/>
        <w:autoSpaceDN w:val="0"/>
        <w:adjustRightInd w:val="0"/>
        <w:jc w:val="both"/>
        <w:rPr>
          <w:rFonts w:ascii="Times New Roman" w:eastAsia="Batang" w:hAnsi="Times New Roman" w:cs="Times New Roman"/>
          <w:sz w:val="20"/>
          <w:lang w:eastAsia="ko-KR" w:bidi="ar-SA"/>
        </w:rPr>
      </w:pPr>
      <w:r w:rsidRPr="00A95F1C">
        <w:rPr>
          <w:rFonts w:ascii="Times New Roman" w:hAnsi="Times New Roman" w:cs="Times New Roman"/>
          <w:b/>
          <w:sz w:val="20"/>
          <w:lang w:eastAsia="en-IN" w:bidi="ar-SA"/>
        </w:rPr>
        <w:t>Design &amp; structure of FIR filters:</w:t>
      </w:r>
      <w:r w:rsidRPr="00A95F1C">
        <w:rPr>
          <w:rFonts w:ascii="Times New Roman" w:hAnsi="Times New Roman" w:cs="Times New Roman"/>
          <w:sz w:val="20"/>
          <w:lang w:eastAsia="en-IN" w:bidi="ar-SA"/>
        </w:rPr>
        <w:t xml:space="preserve"> Symmetric and anti-symmetric FIR filters; Design of Linear Phase FIR filters using windows, Frequency Sampling Method of FIR design, Direct, Cascade, Frequency Sampling, transposed structure</w:t>
      </w:r>
      <w:r w:rsidRPr="00A95F1C">
        <w:rPr>
          <w:rFonts w:ascii="Times New Roman" w:eastAsia="Batang" w:hAnsi="Times New Roman" w:cs="Times New Roman"/>
          <w:sz w:val="20"/>
          <w:lang w:eastAsia="ko-KR" w:bidi="ar-SA"/>
        </w:rPr>
        <w:t xml:space="preserve"> </w:t>
      </w:r>
    </w:p>
    <w:p w:rsidR="00A95F1C" w:rsidRPr="00A95F1C" w:rsidRDefault="00A95F1C" w:rsidP="00A95F1C">
      <w:pPr>
        <w:autoSpaceDE w:val="0"/>
        <w:autoSpaceDN w:val="0"/>
        <w:adjustRightInd w:val="0"/>
        <w:jc w:val="right"/>
        <w:rPr>
          <w:rFonts w:ascii="Times New Roman" w:eastAsia="Batang" w:hAnsi="Times New Roman" w:cs="Times New Roman"/>
          <w:b/>
          <w:bCs/>
          <w:sz w:val="20"/>
          <w:lang w:eastAsia="ko-KR" w:bidi="ar-SA"/>
        </w:rPr>
      </w:pPr>
      <w:r w:rsidRPr="00A95F1C">
        <w:rPr>
          <w:rFonts w:ascii="Times New Roman" w:eastAsia="Batang" w:hAnsi="Times New Roman" w:cs="Times New Roman"/>
          <w:b/>
          <w:sz w:val="20"/>
          <w:lang w:eastAsia="ko-KR" w:bidi="ar-SA"/>
        </w:rPr>
        <w:t>[T1,T2]</w:t>
      </w:r>
      <w:r w:rsidRPr="00A95F1C">
        <w:rPr>
          <w:rFonts w:ascii="Times New Roman" w:eastAsia="Batang" w:hAnsi="Times New Roman" w:cs="Times New Roman"/>
          <w:sz w:val="20"/>
          <w:lang w:eastAsia="ko-KR" w:bidi="ar-SA"/>
        </w:rPr>
        <w:t xml:space="preserve"> </w:t>
      </w:r>
      <w:r w:rsidRPr="00A95F1C">
        <w:rPr>
          <w:rFonts w:ascii="Times New Roman" w:eastAsia="Batang" w:hAnsi="Times New Roman" w:cs="Times New Roman"/>
          <w:b/>
          <w:bCs/>
          <w:sz w:val="20"/>
          <w:lang w:eastAsia="ko-KR" w:bidi="ar-SA"/>
        </w:rPr>
        <w:t>[No. of Hours: 11]</w:t>
      </w:r>
    </w:p>
    <w:p w:rsidR="00A95F1C" w:rsidRPr="00A95F1C" w:rsidRDefault="00A95F1C" w:rsidP="00A95F1C">
      <w:pPr>
        <w:autoSpaceDE w:val="0"/>
        <w:autoSpaceDN w:val="0"/>
        <w:adjustRightInd w:val="0"/>
        <w:jc w:val="both"/>
        <w:rPr>
          <w:rFonts w:ascii="Times New Roman" w:eastAsia="Batang" w:hAnsi="Times New Roman" w:cs="Times New Roman"/>
          <w:b/>
          <w:bCs/>
          <w:sz w:val="20"/>
          <w:lang w:eastAsia="ko-KR" w:bidi="ar-SA"/>
        </w:rPr>
      </w:pPr>
      <w:r w:rsidRPr="00A95F1C">
        <w:rPr>
          <w:rFonts w:ascii="Times New Roman" w:eastAsia="Batang" w:hAnsi="Times New Roman" w:cs="Times New Roman"/>
          <w:b/>
          <w:bCs/>
          <w:sz w:val="20"/>
          <w:lang w:eastAsia="ko-KR" w:bidi="ar-SA"/>
        </w:rPr>
        <w:t>UNIT–III:</w:t>
      </w:r>
    </w:p>
    <w:p w:rsidR="00A95F1C" w:rsidRPr="00A95F1C" w:rsidRDefault="00A95F1C" w:rsidP="00A95F1C">
      <w:pPr>
        <w:jc w:val="both"/>
        <w:rPr>
          <w:rFonts w:ascii="Times New Roman" w:eastAsia="Times New Roman" w:hAnsi="Times New Roman" w:cs="Times New Roman"/>
          <w:b/>
          <w:sz w:val="20"/>
          <w:lang w:eastAsia="en-IN" w:bidi="ar-SA"/>
        </w:rPr>
      </w:pPr>
      <w:r w:rsidRPr="00A95F1C">
        <w:rPr>
          <w:rFonts w:ascii="Times New Roman" w:eastAsia="Times New Roman" w:hAnsi="Times New Roman" w:cs="Times New Roman"/>
          <w:b/>
          <w:sz w:val="20"/>
          <w:lang w:eastAsia="en-IN" w:bidi="ar-SA"/>
        </w:rPr>
        <w:t xml:space="preserve">Implementation of Discrete Time Systems: </w:t>
      </w:r>
    </w:p>
    <w:p w:rsidR="00A95F1C" w:rsidRPr="00A95F1C" w:rsidRDefault="00A95F1C" w:rsidP="00A95F1C">
      <w:pPr>
        <w:jc w:val="both"/>
        <w:rPr>
          <w:rFonts w:ascii="Times New Roman" w:eastAsia="Batang" w:hAnsi="Times New Roman" w:cs="Times New Roman"/>
          <w:b/>
          <w:bCs/>
          <w:sz w:val="20"/>
          <w:lang w:eastAsia="ko-KR" w:bidi="ar-SA"/>
        </w:rPr>
      </w:pPr>
      <w:r w:rsidRPr="00A95F1C">
        <w:rPr>
          <w:rFonts w:ascii="Times New Roman" w:eastAsia="Times New Roman" w:hAnsi="Times New Roman" w:cs="Times New Roman"/>
          <w:sz w:val="20"/>
          <w:lang w:eastAsia="en-IN" w:bidi="ar-SA"/>
        </w:rPr>
        <w:t>Lattice structures, Lattice and Lattice-Ladder Structures, Schur - Cohn stability Test for IIR filters; Discrete Hilbert Transform.</w:t>
      </w:r>
      <w:r w:rsidRPr="00A95F1C">
        <w:rPr>
          <w:rFonts w:ascii="Times New Roman" w:eastAsia="Batang" w:hAnsi="Times New Roman" w:cs="Times New Roman"/>
          <w:sz w:val="20"/>
          <w:lang w:eastAsia="ko-KR" w:bidi="ar-SA"/>
        </w:rPr>
        <w:tab/>
      </w:r>
      <w:r w:rsidRPr="00A95F1C">
        <w:rPr>
          <w:rFonts w:ascii="Times New Roman" w:eastAsia="Batang" w:hAnsi="Times New Roman" w:cs="Times New Roman"/>
          <w:b/>
          <w:bCs/>
          <w:sz w:val="20"/>
          <w:lang w:eastAsia="ko-KR" w:bidi="ar-SA"/>
        </w:rPr>
        <w:t xml:space="preserve"> </w:t>
      </w:r>
    </w:p>
    <w:p w:rsidR="00A95F1C" w:rsidRPr="00A95F1C" w:rsidRDefault="00A95F1C" w:rsidP="00A95F1C">
      <w:pPr>
        <w:jc w:val="both"/>
        <w:rPr>
          <w:rFonts w:ascii="Times New Roman" w:eastAsia="Batang" w:hAnsi="Times New Roman" w:cs="Times New Roman"/>
          <w:b/>
          <w:bCs/>
          <w:sz w:val="20"/>
          <w:lang w:eastAsia="ko-KR" w:bidi="ar-SA"/>
        </w:rPr>
      </w:pPr>
      <w:r w:rsidRPr="00A95F1C">
        <w:rPr>
          <w:rFonts w:ascii="Times New Roman" w:eastAsia="Batang" w:hAnsi="Times New Roman" w:cs="Times New Roman"/>
          <w:b/>
          <w:bCs/>
          <w:sz w:val="20"/>
          <w:lang w:eastAsia="ko-KR" w:bidi="ar-SA"/>
        </w:rPr>
        <w:t>Linear predictive Coding:</w:t>
      </w:r>
    </w:p>
    <w:p w:rsidR="00A95F1C" w:rsidRPr="00A95F1C" w:rsidRDefault="00A95F1C" w:rsidP="00A95F1C">
      <w:pPr>
        <w:jc w:val="both"/>
        <w:rPr>
          <w:rFonts w:ascii="Times New Roman" w:eastAsia="Batang" w:hAnsi="Times New Roman" w:cs="Times New Roman"/>
          <w:bCs/>
          <w:sz w:val="20"/>
          <w:lang w:eastAsia="ko-KR" w:bidi="ar-SA"/>
        </w:rPr>
      </w:pPr>
      <w:r w:rsidRPr="00A95F1C">
        <w:rPr>
          <w:rFonts w:ascii="Times New Roman" w:eastAsia="Batang" w:hAnsi="Times New Roman" w:cs="Times New Roman"/>
          <w:bCs/>
          <w:sz w:val="20"/>
          <w:lang w:eastAsia="ko-KR" w:bidi="ar-SA"/>
        </w:rPr>
        <w:t xml:space="preserve">Lattice filter design, Levension Darwin Technique, Schur Algorithm </w:t>
      </w:r>
    </w:p>
    <w:p w:rsidR="00A95F1C" w:rsidRPr="00A95F1C" w:rsidRDefault="00A95F1C" w:rsidP="00A95F1C">
      <w:pPr>
        <w:jc w:val="right"/>
        <w:rPr>
          <w:rFonts w:ascii="Times New Roman" w:eastAsia="Batang" w:hAnsi="Times New Roman" w:cs="Times New Roman"/>
          <w:b/>
          <w:bCs/>
          <w:sz w:val="20"/>
          <w:lang w:eastAsia="ko-KR" w:bidi="ar-SA"/>
        </w:rPr>
      </w:pPr>
      <w:r w:rsidRPr="00A95F1C">
        <w:rPr>
          <w:rFonts w:ascii="Times New Roman" w:eastAsia="Batang" w:hAnsi="Times New Roman" w:cs="Times New Roman"/>
          <w:b/>
          <w:bCs/>
          <w:sz w:val="20"/>
          <w:lang w:eastAsia="ko-KR" w:bidi="ar-SA"/>
        </w:rPr>
        <w:t>[T1,T2]</w:t>
      </w:r>
      <w:r w:rsidRPr="00A95F1C">
        <w:rPr>
          <w:rFonts w:ascii="Times New Roman" w:eastAsia="Batang" w:hAnsi="Times New Roman" w:cs="Times New Roman"/>
          <w:bCs/>
          <w:sz w:val="20"/>
          <w:lang w:eastAsia="ko-KR" w:bidi="ar-SA"/>
        </w:rPr>
        <w:t xml:space="preserve"> </w:t>
      </w:r>
      <w:r w:rsidRPr="00A95F1C">
        <w:rPr>
          <w:rFonts w:ascii="Times New Roman" w:eastAsia="Batang" w:hAnsi="Times New Roman" w:cs="Times New Roman"/>
          <w:b/>
          <w:bCs/>
          <w:sz w:val="20"/>
          <w:lang w:eastAsia="ko-KR" w:bidi="ar-SA"/>
        </w:rPr>
        <w:t>[No. of Hours: 10]</w:t>
      </w:r>
    </w:p>
    <w:p w:rsidR="00A95F1C" w:rsidRPr="00A95F1C" w:rsidRDefault="00A95F1C" w:rsidP="00A95F1C">
      <w:pPr>
        <w:tabs>
          <w:tab w:val="center" w:pos="4513"/>
        </w:tabs>
        <w:autoSpaceDE w:val="0"/>
        <w:autoSpaceDN w:val="0"/>
        <w:adjustRightInd w:val="0"/>
        <w:jc w:val="both"/>
        <w:rPr>
          <w:rFonts w:ascii="Times New Roman" w:eastAsia="Batang" w:hAnsi="Times New Roman" w:cs="Times New Roman"/>
          <w:b/>
          <w:bCs/>
          <w:sz w:val="20"/>
          <w:lang w:eastAsia="ko-KR" w:bidi="ar-SA"/>
        </w:rPr>
      </w:pPr>
      <w:r w:rsidRPr="00A95F1C">
        <w:rPr>
          <w:rFonts w:ascii="Times New Roman" w:eastAsia="Batang" w:hAnsi="Times New Roman" w:cs="Times New Roman"/>
          <w:b/>
          <w:bCs/>
          <w:sz w:val="20"/>
          <w:lang w:eastAsia="ko-KR" w:bidi="ar-SA"/>
        </w:rPr>
        <w:t>UNIT–IV:</w:t>
      </w:r>
    </w:p>
    <w:p w:rsidR="00A95F1C" w:rsidRPr="00A95F1C" w:rsidRDefault="00A95F1C" w:rsidP="00A95F1C">
      <w:pPr>
        <w:jc w:val="both"/>
        <w:rPr>
          <w:rFonts w:ascii="Times New Roman" w:eastAsia="Times New Roman" w:hAnsi="Times New Roman" w:cs="Times New Roman"/>
          <w:b/>
          <w:sz w:val="20"/>
          <w:lang w:eastAsia="en-IN" w:bidi="ar-SA"/>
        </w:rPr>
      </w:pPr>
      <w:r w:rsidRPr="00A95F1C">
        <w:rPr>
          <w:rFonts w:ascii="Times New Roman" w:eastAsia="Times New Roman" w:hAnsi="Times New Roman" w:cs="Times New Roman"/>
          <w:b/>
          <w:sz w:val="20"/>
          <w:lang w:eastAsia="en-IN" w:bidi="ar-SA"/>
        </w:rPr>
        <w:t>Quantization Errors in Digital Signal</w:t>
      </w:r>
      <w:r w:rsidRPr="00A95F1C">
        <w:rPr>
          <w:rFonts w:ascii="Times New Roman" w:eastAsia="Times New Roman" w:hAnsi="Times New Roman" w:cs="Times New Roman"/>
          <w:i/>
          <w:sz w:val="20"/>
          <w:lang w:eastAsia="en-IN" w:bidi="ar-SA"/>
        </w:rPr>
        <w:t xml:space="preserve"> </w:t>
      </w:r>
      <w:r w:rsidRPr="00A95F1C">
        <w:rPr>
          <w:rFonts w:ascii="Times New Roman" w:eastAsia="Times New Roman" w:hAnsi="Times New Roman" w:cs="Times New Roman"/>
          <w:b/>
          <w:sz w:val="20"/>
          <w:lang w:eastAsia="en-IN" w:bidi="ar-SA"/>
        </w:rPr>
        <w:t>Processing</w:t>
      </w:r>
      <w:r w:rsidRPr="00A95F1C">
        <w:rPr>
          <w:rFonts w:ascii="Times New Roman" w:eastAsia="Times New Roman" w:hAnsi="Times New Roman" w:cs="Times New Roman"/>
          <w:sz w:val="20"/>
          <w:lang w:eastAsia="en-IN" w:bidi="ar-SA"/>
        </w:rPr>
        <w:t xml:space="preserve">: Representation of numbers, Quantization of filter coefficients, Round-off Effects in digital filters. </w:t>
      </w:r>
    </w:p>
    <w:p w:rsidR="00A95F1C" w:rsidRPr="00A95F1C" w:rsidRDefault="00A95F1C" w:rsidP="00A95F1C">
      <w:pPr>
        <w:autoSpaceDE w:val="0"/>
        <w:autoSpaceDN w:val="0"/>
        <w:adjustRightInd w:val="0"/>
        <w:jc w:val="both"/>
        <w:rPr>
          <w:rFonts w:ascii="Times New Roman" w:hAnsi="Times New Roman" w:cs="Times New Roman"/>
          <w:sz w:val="20"/>
          <w:lang w:eastAsia="en-IN" w:bidi="ar-SA"/>
        </w:rPr>
      </w:pPr>
      <w:r w:rsidRPr="00A95F1C">
        <w:rPr>
          <w:rFonts w:ascii="Times New Roman" w:hAnsi="Times New Roman" w:cs="Times New Roman"/>
          <w:b/>
          <w:sz w:val="20"/>
          <w:lang w:eastAsia="en-IN" w:bidi="ar-SA"/>
        </w:rPr>
        <w:t>Multirate Digital Signal Processing</w:t>
      </w:r>
      <w:r w:rsidRPr="00A95F1C">
        <w:rPr>
          <w:rFonts w:ascii="Times New Roman" w:hAnsi="Times New Roman" w:cs="Times New Roman"/>
          <w:sz w:val="20"/>
          <w:lang w:eastAsia="en-IN" w:bidi="ar-SA"/>
        </w:rPr>
        <w:t xml:space="preserve">: Decimation, Interpolation, Sampling rate conversion by a rational factor; Frequency domain characterization of Interpolator and Decimator; Polyphase decomposition. </w:t>
      </w:r>
    </w:p>
    <w:p w:rsidR="00A95F1C" w:rsidRPr="00A95F1C" w:rsidRDefault="00A95F1C" w:rsidP="00A95F1C">
      <w:pPr>
        <w:autoSpaceDE w:val="0"/>
        <w:autoSpaceDN w:val="0"/>
        <w:adjustRightInd w:val="0"/>
        <w:jc w:val="right"/>
        <w:rPr>
          <w:rFonts w:ascii="Times New Roman" w:eastAsia="Batang" w:hAnsi="Times New Roman" w:cs="Times New Roman"/>
          <w:b/>
          <w:bCs/>
          <w:sz w:val="20"/>
          <w:lang w:eastAsia="ko-KR" w:bidi="ar-SA"/>
        </w:rPr>
      </w:pPr>
      <w:r w:rsidRPr="00A95F1C">
        <w:rPr>
          <w:rFonts w:ascii="Times New Roman" w:eastAsia="Batang" w:hAnsi="Times New Roman" w:cs="Times New Roman"/>
          <w:b/>
          <w:sz w:val="20"/>
          <w:lang w:eastAsia="ko-KR" w:bidi="ar-SA"/>
        </w:rPr>
        <w:t>[T1, T2]</w:t>
      </w:r>
      <w:r w:rsidRPr="00A95F1C">
        <w:rPr>
          <w:rFonts w:ascii="Times New Roman" w:eastAsia="Batang" w:hAnsi="Times New Roman" w:cs="Times New Roman"/>
          <w:b/>
          <w:bCs/>
          <w:sz w:val="20"/>
          <w:lang w:eastAsia="ko-KR" w:bidi="ar-SA"/>
        </w:rPr>
        <w:t>[No. of Hours: 10]</w:t>
      </w:r>
    </w:p>
    <w:p w:rsidR="00A95F1C" w:rsidRPr="00A95F1C" w:rsidRDefault="00A95F1C" w:rsidP="00A95F1C">
      <w:pPr>
        <w:autoSpaceDE w:val="0"/>
        <w:autoSpaceDN w:val="0"/>
        <w:adjustRightInd w:val="0"/>
        <w:rPr>
          <w:rFonts w:ascii="Times New Roman" w:eastAsia="Batang" w:hAnsi="Times New Roman" w:cs="Times New Roman"/>
          <w:b/>
          <w:bCs/>
          <w:sz w:val="20"/>
          <w:lang w:eastAsia="ko-KR" w:bidi="ar-SA"/>
        </w:rPr>
      </w:pPr>
      <w:r w:rsidRPr="00A95F1C">
        <w:rPr>
          <w:rFonts w:ascii="Times New Roman" w:eastAsia="Batang" w:hAnsi="Times New Roman" w:cs="Times New Roman"/>
          <w:b/>
          <w:bCs/>
          <w:sz w:val="20"/>
          <w:lang w:eastAsia="ko-KR" w:bidi="ar-SA"/>
        </w:rPr>
        <w:t>Text Books:</w:t>
      </w:r>
    </w:p>
    <w:p w:rsidR="00A95F1C" w:rsidRPr="00A95F1C" w:rsidRDefault="00A95F1C" w:rsidP="00A95F1C">
      <w:pPr>
        <w:jc w:val="both"/>
        <w:rPr>
          <w:rFonts w:ascii="Times New Roman" w:eastAsia="Times New Roman" w:hAnsi="Times New Roman" w:cs="Times New Roman"/>
          <w:sz w:val="20"/>
          <w:lang w:eastAsia="en-IN" w:bidi="ar-SA"/>
        </w:rPr>
      </w:pPr>
      <w:r w:rsidRPr="00A95F1C">
        <w:rPr>
          <w:rFonts w:ascii="Times New Roman" w:eastAsia="Times New Roman" w:hAnsi="Times New Roman" w:cs="Times New Roman"/>
          <w:sz w:val="20"/>
          <w:lang w:eastAsia="en-IN" w:bidi="ar-SA"/>
        </w:rPr>
        <w:t>[T1]</w:t>
      </w:r>
      <w:r w:rsidRPr="00A95F1C">
        <w:rPr>
          <w:rFonts w:ascii="Times New Roman" w:eastAsia="Times New Roman" w:hAnsi="Times New Roman" w:cs="Times New Roman"/>
          <w:sz w:val="20"/>
          <w:lang w:eastAsia="en-IN" w:bidi="ar-SA"/>
        </w:rPr>
        <w:tab/>
        <w:t xml:space="preserve"> Oppenheim &amp; Schafer, Digital Signal Processing, PHI-latest edition.</w:t>
      </w:r>
    </w:p>
    <w:p w:rsidR="00A95F1C" w:rsidRPr="00A95F1C" w:rsidRDefault="00A95F1C" w:rsidP="00A95F1C">
      <w:pPr>
        <w:jc w:val="both"/>
        <w:rPr>
          <w:rFonts w:ascii="Times New Roman" w:eastAsia="Times New Roman" w:hAnsi="Times New Roman" w:cs="Times New Roman"/>
          <w:sz w:val="20"/>
          <w:lang w:eastAsia="en-IN" w:bidi="ar-SA"/>
        </w:rPr>
      </w:pPr>
      <w:r w:rsidRPr="00A95F1C">
        <w:rPr>
          <w:rFonts w:ascii="Times New Roman" w:eastAsia="Times New Roman" w:hAnsi="Times New Roman" w:cs="Times New Roman"/>
          <w:sz w:val="20"/>
          <w:lang w:eastAsia="en-IN" w:bidi="ar-SA"/>
        </w:rPr>
        <w:t>[T2]</w:t>
      </w:r>
      <w:r w:rsidRPr="00A95F1C">
        <w:rPr>
          <w:rFonts w:ascii="Times New Roman" w:eastAsia="Times New Roman" w:hAnsi="Times New Roman" w:cs="Times New Roman"/>
          <w:sz w:val="20"/>
          <w:lang w:eastAsia="en-IN" w:bidi="ar-SA"/>
        </w:rPr>
        <w:tab/>
        <w:t xml:space="preserve"> Proakis and Manolakis, Digital Signal Processing, PHI Publication</w:t>
      </w:r>
    </w:p>
    <w:p w:rsidR="00A95F1C" w:rsidRPr="00A95F1C" w:rsidRDefault="00A95F1C" w:rsidP="00A95F1C">
      <w:pPr>
        <w:autoSpaceDE w:val="0"/>
        <w:autoSpaceDN w:val="0"/>
        <w:adjustRightInd w:val="0"/>
        <w:rPr>
          <w:rFonts w:ascii="Times New Roman" w:eastAsia="Batang" w:hAnsi="Times New Roman" w:cs="Times New Roman"/>
          <w:sz w:val="20"/>
          <w:lang w:eastAsia="ko-KR" w:bidi="ar-SA"/>
        </w:rPr>
      </w:pPr>
    </w:p>
    <w:p w:rsidR="00A95F1C" w:rsidRPr="00A95F1C" w:rsidRDefault="00A95F1C" w:rsidP="00A95F1C">
      <w:pPr>
        <w:autoSpaceDE w:val="0"/>
        <w:autoSpaceDN w:val="0"/>
        <w:adjustRightInd w:val="0"/>
        <w:rPr>
          <w:rFonts w:ascii="Times New Roman" w:eastAsia="Batang" w:hAnsi="Times New Roman" w:cs="Times New Roman"/>
          <w:b/>
          <w:bCs/>
          <w:sz w:val="20"/>
          <w:lang w:eastAsia="ko-KR" w:bidi="ar-SA"/>
        </w:rPr>
      </w:pPr>
      <w:r w:rsidRPr="00A95F1C">
        <w:rPr>
          <w:rFonts w:ascii="Times New Roman" w:eastAsia="Batang" w:hAnsi="Times New Roman" w:cs="Times New Roman"/>
          <w:b/>
          <w:bCs/>
          <w:sz w:val="20"/>
          <w:lang w:eastAsia="ko-KR" w:bidi="ar-SA"/>
        </w:rPr>
        <w:t>Reference Books:</w:t>
      </w:r>
    </w:p>
    <w:p w:rsidR="00A95F1C" w:rsidRPr="00A95F1C" w:rsidRDefault="00A95F1C" w:rsidP="00A95F1C">
      <w:pPr>
        <w:jc w:val="both"/>
        <w:rPr>
          <w:rFonts w:ascii="Times New Roman" w:eastAsia="Times New Roman" w:hAnsi="Times New Roman" w:cs="Times New Roman"/>
          <w:sz w:val="20"/>
          <w:lang w:eastAsia="en-IN" w:bidi="ar-SA"/>
        </w:rPr>
      </w:pPr>
      <w:r w:rsidRPr="00A95F1C">
        <w:rPr>
          <w:rFonts w:ascii="Times New Roman" w:eastAsia="Times New Roman" w:hAnsi="Times New Roman" w:cs="Times New Roman"/>
          <w:sz w:val="20"/>
          <w:lang w:eastAsia="en-IN" w:bidi="ar-SA"/>
        </w:rPr>
        <w:t>[R1]</w:t>
      </w:r>
      <w:r w:rsidRPr="00A95F1C">
        <w:rPr>
          <w:rFonts w:ascii="Times New Roman" w:eastAsia="Times New Roman" w:hAnsi="Times New Roman" w:cs="Times New Roman"/>
          <w:sz w:val="20"/>
          <w:lang w:eastAsia="en-IN" w:bidi="ar-SA"/>
        </w:rPr>
        <w:tab/>
        <w:t xml:space="preserve"> S. K. Mitra, Digital Signal Processing, TMH edition 2006</w:t>
      </w:r>
    </w:p>
    <w:p w:rsidR="00A95F1C" w:rsidRPr="00A95F1C" w:rsidRDefault="00A95F1C" w:rsidP="00A95F1C">
      <w:pPr>
        <w:jc w:val="both"/>
        <w:rPr>
          <w:rFonts w:ascii="Times New Roman" w:eastAsia="Times New Roman" w:hAnsi="Times New Roman" w:cs="Times New Roman"/>
          <w:sz w:val="20"/>
          <w:lang w:eastAsia="en-IN" w:bidi="ar-SA"/>
        </w:rPr>
      </w:pPr>
      <w:r w:rsidRPr="00A95F1C">
        <w:rPr>
          <w:rFonts w:ascii="Times New Roman" w:eastAsia="Times New Roman" w:hAnsi="Times New Roman" w:cs="Times New Roman"/>
          <w:sz w:val="20"/>
          <w:lang w:eastAsia="en-IN" w:bidi="ar-SA"/>
        </w:rPr>
        <w:t>[R2]</w:t>
      </w:r>
      <w:r w:rsidRPr="00A95F1C">
        <w:rPr>
          <w:rFonts w:ascii="Times New Roman" w:eastAsia="Times New Roman" w:hAnsi="Times New Roman" w:cs="Times New Roman"/>
          <w:sz w:val="20"/>
          <w:lang w:eastAsia="en-IN" w:bidi="ar-SA"/>
        </w:rPr>
        <w:tab/>
        <w:t xml:space="preserve"> Johny. R. Johnson, Introduction to Digital Signal Processing, PHI-latest edition</w:t>
      </w:r>
    </w:p>
    <w:p w:rsidR="00A95F1C" w:rsidRPr="00A95F1C" w:rsidRDefault="00A95F1C" w:rsidP="00A95F1C">
      <w:pPr>
        <w:jc w:val="both"/>
        <w:rPr>
          <w:rFonts w:ascii="Times New Roman" w:eastAsia="Times New Roman" w:hAnsi="Times New Roman" w:cs="Times New Roman"/>
          <w:sz w:val="20"/>
          <w:lang w:eastAsia="en-IN" w:bidi="ar-SA"/>
        </w:rPr>
      </w:pPr>
      <w:r w:rsidRPr="00A95F1C">
        <w:rPr>
          <w:rFonts w:ascii="Times New Roman" w:eastAsia="Times New Roman" w:hAnsi="Times New Roman" w:cs="Times New Roman"/>
          <w:sz w:val="20"/>
          <w:lang w:eastAsia="en-IN" w:bidi="ar-SA"/>
        </w:rPr>
        <w:t>[R3]</w:t>
      </w:r>
      <w:r w:rsidRPr="00A95F1C">
        <w:rPr>
          <w:rFonts w:ascii="Times New Roman" w:eastAsia="Times New Roman" w:hAnsi="Times New Roman" w:cs="Times New Roman"/>
          <w:sz w:val="20"/>
          <w:lang w:eastAsia="en-IN" w:bidi="ar-SA"/>
        </w:rPr>
        <w:tab/>
        <w:t xml:space="preserve"> R.Babu ,Digital Signal Processing , Scitech Publication.</w:t>
      </w:r>
    </w:p>
    <w:p w:rsidR="00A95F1C" w:rsidRPr="00A95F1C" w:rsidRDefault="00A95F1C" w:rsidP="00A95F1C">
      <w:pPr>
        <w:jc w:val="both"/>
        <w:rPr>
          <w:rFonts w:ascii="Times New Roman" w:eastAsia="Times New Roman" w:hAnsi="Times New Roman" w:cs="Times New Roman"/>
          <w:b/>
          <w:bCs/>
          <w:sz w:val="20"/>
          <w:lang w:val="en-US"/>
        </w:rPr>
      </w:pPr>
    </w:p>
    <w:p w:rsidR="00A95F1C" w:rsidRPr="00A95F1C" w:rsidRDefault="00A95F1C" w:rsidP="00A95F1C">
      <w:pPr>
        <w:spacing w:after="200" w:line="276" w:lineRule="auto"/>
        <w:rPr>
          <w:rFonts w:ascii="Times New Roman" w:eastAsia="Times New Roman" w:hAnsi="Times New Roman" w:cs="Times New Roman"/>
          <w:b/>
          <w:bCs/>
          <w:sz w:val="20"/>
          <w:lang w:val="en-US"/>
        </w:rPr>
      </w:pPr>
      <w:r w:rsidRPr="00A95F1C">
        <w:rPr>
          <w:rFonts w:ascii="Times New Roman" w:eastAsia="Times New Roman" w:hAnsi="Times New Roman" w:cs="Times New Roman"/>
          <w:b/>
          <w:bCs/>
          <w:sz w:val="20"/>
          <w:lang w:val="en-US"/>
        </w:rPr>
        <w:br w:type="page"/>
      </w:r>
    </w:p>
    <w:p w:rsidR="00A95F1C" w:rsidRPr="00A95F1C" w:rsidRDefault="00A95F1C" w:rsidP="00A95F1C">
      <w:pPr>
        <w:jc w:val="center"/>
        <w:rPr>
          <w:rFonts w:ascii="Times New Roman" w:eastAsia="Times New Roman" w:hAnsi="Times New Roman" w:cs="Times New Roman"/>
          <w:b/>
          <w:bCs/>
          <w:color w:val="000000" w:themeColor="text1"/>
          <w:sz w:val="20"/>
          <w:u w:val="single"/>
          <w:lang w:val="en-US"/>
        </w:rPr>
      </w:pPr>
      <w:r w:rsidRPr="00A95F1C">
        <w:rPr>
          <w:rFonts w:ascii="Times New Roman" w:eastAsia="Times New Roman" w:hAnsi="Times New Roman" w:cs="Times New Roman"/>
          <w:b/>
          <w:bCs/>
          <w:color w:val="000000" w:themeColor="text1"/>
          <w:sz w:val="20"/>
          <w:u w:val="single"/>
          <w:lang w:val="en-US"/>
        </w:rPr>
        <w:lastRenderedPageBreak/>
        <w:t>VLSI DESIGN</w:t>
      </w:r>
    </w:p>
    <w:p w:rsidR="00A95F1C" w:rsidRPr="00A95F1C" w:rsidRDefault="00A95F1C" w:rsidP="00A95F1C">
      <w:pPr>
        <w:jc w:val="center"/>
        <w:rPr>
          <w:rFonts w:ascii="Times New Roman" w:eastAsia="Times New Roman" w:hAnsi="Times New Roman" w:cs="Times New Roman"/>
          <w:b/>
          <w:bCs/>
          <w:color w:val="000000" w:themeColor="text1"/>
          <w:sz w:val="20"/>
          <w:u w:val="single"/>
          <w:lang w:val="en-US"/>
        </w:rPr>
      </w:pPr>
    </w:p>
    <w:p w:rsidR="00A95F1C" w:rsidRPr="00A95F1C" w:rsidRDefault="00A95F1C" w:rsidP="00A95F1C">
      <w:pPr>
        <w:jc w:val="both"/>
        <w:rPr>
          <w:rFonts w:ascii="Times New Roman" w:eastAsia="Times New Roman" w:hAnsi="Times New Roman" w:cs="Times New Roman"/>
          <w:b/>
          <w:bCs/>
          <w:color w:val="000000" w:themeColor="text1"/>
          <w:sz w:val="20"/>
          <w:lang w:val="en-US"/>
        </w:rPr>
      </w:pPr>
      <w:r w:rsidRPr="00A95F1C">
        <w:rPr>
          <w:rFonts w:ascii="Times New Roman" w:eastAsia="Times New Roman" w:hAnsi="Times New Roman" w:cs="Times New Roman"/>
          <w:b/>
          <w:bCs/>
          <w:color w:val="000000" w:themeColor="text1"/>
          <w:sz w:val="20"/>
          <w:lang w:val="en-US"/>
        </w:rPr>
        <w:t>Paper Code: ETEC-308</w:t>
      </w:r>
      <w:r w:rsidRPr="00A95F1C">
        <w:rPr>
          <w:rFonts w:ascii="Times New Roman" w:eastAsia="Times New Roman" w:hAnsi="Times New Roman" w:cs="Times New Roman"/>
          <w:b/>
          <w:bCs/>
          <w:color w:val="000000" w:themeColor="text1"/>
          <w:sz w:val="20"/>
          <w:lang w:val="en-US"/>
        </w:rPr>
        <w:tab/>
      </w:r>
      <w:r w:rsidRPr="00A95F1C">
        <w:rPr>
          <w:rFonts w:ascii="Times New Roman" w:eastAsia="Times New Roman" w:hAnsi="Times New Roman" w:cs="Times New Roman"/>
          <w:b/>
          <w:bCs/>
          <w:color w:val="000000" w:themeColor="text1"/>
          <w:sz w:val="20"/>
          <w:lang w:val="en-US"/>
        </w:rPr>
        <w:tab/>
      </w:r>
      <w:r w:rsidRPr="00A95F1C">
        <w:rPr>
          <w:rFonts w:ascii="Times New Roman" w:eastAsia="Times New Roman" w:hAnsi="Times New Roman" w:cs="Times New Roman"/>
          <w:b/>
          <w:bCs/>
          <w:color w:val="000000" w:themeColor="text1"/>
          <w:sz w:val="20"/>
          <w:lang w:val="en-US"/>
        </w:rPr>
        <w:tab/>
      </w:r>
      <w:r w:rsidRPr="00A95F1C">
        <w:rPr>
          <w:rFonts w:ascii="Times New Roman" w:eastAsia="Times New Roman" w:hAnsi="Times New Roman" w:cs="Times New Roman"/>
          <w:b/>
          <w:bCs/>
          <w:color w:val="000000" w:themeColor="text1"/>
          <w:sz w:val="20"/>
          <w:lang w:val="en-US"/>
        </w:rPr>
        <w:tab/>
      </w:r>
      <w:r w:rsidRPr="00A95F1C">
        <w:rPr>
          <w:rFonts w:ascii="Times New Roman" w:eastAsia="Times New Roman" w:hAnsi="Times New Roman" w:cs="Times New Roman"/>
          <w:b/>
          <w:bCs/>
          <w:color w:val="000000" w:themeColor="text1"/>
          <w:sz w:val="20"/>
          <w:lang w:val="en-US"/>
        </w:rPr>
        <w:tab/>
      </w:r>
      <w:r w:rsidRPr="00A95F1C">
        <w:rPr>
          <w:rFonts w:ascii="Times New Roman" w:eastAsia="Times New Roman" w:hAnsi="Times New Roman" w:cs="Times New Roman"/>
          <w:b/>
          <w:bCs/>
          <w:color w:val="000000" w:themeColor="text1"/>
          <w:sz w:val="20"/>
          <w:lang w:val="en-US"/>
        </w:rPr>
        <w:tab/>
      </w:r>
      <w:r w:rsidRPr="00A95F1C">
        <w:rPr>
          <w:rFonts w:ascii="Times New Roman" w:eastAsia="Times New Roman" w:hAnsi="Times New Roman" w:cs="Times New Roman"/>
          <w:b/>
          <w:bCs/>
          <w:color w:val="000000" w:themeColor="text1"/>
          <w:sz w:val="20"/>
          <w:lang w:val="en-US"/>
        </w:rPr>
        <w:tab/>
      </w:r>
      <w:r w:rsidRPr="00A95F1C">
        <w:rPr>
          <w:rFonts w:ascii="Times New Roman" w:eastAsia="Times New Roman" w:hAnsi="Times New Roman" w:cs="Times New Roman"/>
          <w:b/>
          <w:bCs/>
          <w:color w:val="000000" w:themeColor="text1"/>
          <w:sz w:val="20"/>
          <w:lang w:val="en-US"/>
        </w:rPr>
        <w:tab/>
        <w:t>L</w:t>
      </w:r>
      <w:r w:rsidRPr="00A95F1C">
        <w:rPr>
          <w:rFonts w:ascii="Times New Roman" w:eastAsia="Times New Roman" w:hAnsi="Times New Roman" w:cs="Times New Roman"/>
          <w:b/>
          <w:bCs/>
          <w:color w:val="000000" w:themeColor="text1"/>
          <w:sz w:val="20"/>
          <w:lang w:val="en-US"/>
        </w:rPr>
        <w:tab/>
        <w:t>T/P</w:t>
      </w:r>
      <w:r w:rsidRPr="00A95F1C">
        <w:rPr>
          <w:rFonts w:ascii="Times New Roman" w:eastAsia="Times New Roman" w:hAnsi="Times New Roman" w:cs="Times New Roman"/>
          <w:b/>
          <w:bCs/>
          <w:color w:val="000000" w:themeColor="text1"/>
          <w:sz w:val="20"/>
          <w:lang w:val="en-US"/>
        </w:rPr>
        <w:tab/>
        <w:t>C</w:t>
      </w:r>
    </w:p>
    <w:p w:rsidR="00A95F1C" w:rsidRPr="00A95F1C" w:rsidRDefault="00A95F1C" w:rsidP="00A95F1C">
      <w:pPr>
        <w:jc w:val="both"/>
        <w:rPr>
          <w:rFonts w:ascii="Times New Roman" w:eastAsia="Times New Roman" w:hAnsi="Times New Roman" w:cs="Times New Roman"/>
          <w:b/>
          <w:bCs/>
          <w:color w:val="000000" w:themeColor="text1"/>
          <w:sz w:val="20"/>
          <w:lang w:val="en-US"/>
        </w:rPr>
      </w:pPr>
      <w:r w:rsidRPr="00A95F1C">
        <w:rPr>
          <w:rFonts w:ascii="Times New Roman" w:eastAsia="Times New Roman" w:hAnsi="Times New Roman" w:cs="Times New Roman"/>
          <w:b/>
          <w:bCs/>
          <w:color w:val="000000" w:themeColor="text1"/>
          <w:sz w:val="20"/>
          <w:lang w:val="en-US"/>
        </w:rPr>
        <w:t>Paper: VLSI Design</w:t>
      </w:r>
      <w:r w:rsidRPr="00A95F1C">
        <w:rPr>
          <w:rFonts w:ascii="Times New Roman" w:eastAsia="Times New Roman" w:hAnsi="Times New Roman" w:cs="Times New Roman"/>
          <w:b/>
          <w:bCs/>
          <w:color w:val="000000" w:themeColor="text1"/>
          <w:sz w:val="20"/>
          <w:lang w:val="en-US"/>
        </w:rPr>
        <w:tab/>
      </w:r>
      <w:r w:rsidRPr="00A95F1C">
        <w:rPr>
          <w:rFonts w:ascii="Times New Roman" w:eastAsia="Times New Roman" w:hAnsi="Times New Roman" w:cs="Times New Roman"/>
          <w:b/>
          <w:bCs/>
          <w:color w:val="000000" w:themeColor="text1"/>
          <w:sz w:val="20"/>
          <w:lang w:val="en-US"/>
        </w:rPr>
        <w:tab/>
      </w:r>
      <w:r w:rsidRPr="00A95F1C">
        <w:rPr>
          <w:rFonts w:ascii="Times New Roman" w:eastAsia="Times New Roman" w:hAnsi="Times New Roman" w:cs="Times New Roman"/>
          <w:b/>
          <w:bCs/>
          <w:color w:val="000000" w:themeColor="text1"/>
          <w:sz w:val="20"/>
          <w:lang w:val="en-US"/>
        </w:rPr>
        <w:tab/>
        <w:t xml:space="preserve">                                                       </w:t>
      </w:r>
      <w:r w:rsidRPr="00A95F1C">
        <w:rPr>
          <w:rFonts w:ascii="Times New Roman" w:eastAsia="Times New Roman" w:hAnsi="Times New Roman" w:cs="Times New Roman"/>
          <w:b/>
          <w:bCs/>
          <w:color w:val="000000" w:themeColor="text1"/>
          <w:sz w:val="20"/>
          <w:lang w:val="en-US"/>
        </w:rPr>
        <w:tab/>
      </w:r>
      <w:r w:rsidRPr="00A95F1C">
        <w:rPr>
          <w:rFonts w:ascii="Times New Roman" w:eastAsia="Times New Roman" w:hAnsi="Times New Roman" w:cs="Times New Roman"/>
          <w:b/>
          <w:bCs/>
          <w:color w:val="000000" w:themeColor="text1"/>
          <w:sz w:val="20"/>
          <w:lang w:val="en-US"/>
        </w:rPr>
        <w:tab/>
        <w:t>3</w:t>
      </w:r>
      <w:r w:rsidRPr="00A95F1C">
        <w:rPr>
          <w:rFonts w:ascii="Times New Roman" w:eastAsia="Times New Roman" w:hAnsi="Times New Roman" w:cs="Times New Roman"/>
          <w:b/>
          <w:bCs/>
          <w:color w:val="000000" w:themeColor="text1"/>
          <w:sz w:val="20"/>
          <w:lang w:val="en-US"/>
        </w:rPr>
        <w:tab/>
        <w:t>1</w:t>
      </w:r>
      <w:r w:rsidRPr="00A95F1C">
        <w:rPr>
          <w:rFonts w:ascii="Times New Roman" w:eastAsia="Times New Roman" w:hAnsi="Times New Roman" w:cs="Times New Roman"/>
          <w:b/>
          <w:bCs/>
          <w:color w:val="000000" w:themeColor="text1"/>
          <w:sz w:val="20"/>
          <w:lang w:val="en-US"/>
        </w:rPr>
        <w:tab/>
        <w:t>4</w:t>
      </w:r>
    </w:p>
    <w:p w:rsidR="00A95F1C" w:rsidRPr="00A95F1C" w:rsidRDefault="00A95F1C" w:rsidP="00A95F1C">
      <w:pPr>
        <w:jc w:val="both"/>
        <w:rPr>
          <w:rFonts w:ascii="Times New Roman" w:eastAsia="Times New Roman" w:hAnsi="Times New Roman" w:cs="Times New Roman"/>
          <w:color w:val="000000" w:themeColor="text1"/>
          <w:sz w:val="20"/>
          <w:lang w:val="en-US"/>
        </w:rPr>
      </w:pPr>
    </w:p>
    <w:p w:rsidR="00A95F1C" w:rsidRPr="00A95F1C" w:rsidRDefault="00744AAE" w:rsidP="00A95F1C">
      <w:pPr>
        <w:jc w:val="both"/>
        <w:rPr>
          <w:rFonts w:ascii="Times New Roman" w:eastAsia="Times New Roman" w:hAnsi="Times New Roman" w:cs="Times New Roman"/>
          <w:b/>
          <w:bCs/>
          <w:color w:val="000000" w:themeColor="text1"/>
          <w:sz w:val="20"/>
          <w:lang w:val="en-US"/>
        </w:rPr>
      </w:pPr>
      <w:r w:rsidRPr="00744AAE">
        <w:rPr>
          <w:rFonts w:ascii="Times New Roman" w:eastAsia="Times New Roman" w:hAnsi="Times New Roman" w:cs="Times New Roman"/>
          <w:b/>
          <w:bCs/>
          <w:noProof/>
          <w:color w:val="000000" w:themeColor="text1"/>
          <w:sz w:val="20"/>
          <w:lang w:val="en-US"/>
        </w:rPr>
        <w:pict>
          <v:shape id="_x0000_s1065" type="#_x0000_t202" style="position:absolute;left:0;text-align:left;margin-left:0;margin-top:.9pt;width:458.2pt;height:79pt;z-index:251687936">
            <v:textbox>
              <w:txbxContent>
                <w:p w:rsidR="00A95F1C" w:rsidRDefault="00A95F1C" w:rsidP="00C032E9">
                  <w:pPr>
                    <w:jc w:val="both"/>
                    <w:rPr>
                      <w:rFonts w:ascii="Times New Roman" w:hAnsi="Times New Roman" w:cs="Times New Roman"/>
                      <w:b/>
                      <w:bCs/>
                      <w:color w:val="000000"/>
                      <w:sz w:val="20"/>
                    </w:rPr>
                  </w:pPr>
                  <w:r w:rsidRPr="00511457">
                    <w:rPr>
                      <w:rFonts w:ascii="Times New Roman" w:hAnsi="Times New Roman" w:cs="Times New Roman"/>
                      <w:b/>
                      <w:bCs/>
                      <w:color w:val="000000"/>
                      <w:sz w:val="20"/>
                    </w:rPr>
                    <w:t>INSTRUCTIONS TO PAPER SETTERS:         </w:t>
                  </w:r>
                  <w:r>
                    <w:rPr>
                      <w:rFonts w:ascii="Times New Roman" w:hAnsi="Times New Roman" w:cs="Times New Roman"/>
                      <w:b/>
                      <w:bCs/>
                      <w:color w:val="000000"/>
                      <w:sz w:val="20"/>
                    </w:rPr>
                    <w:tab/>
                  </w:r>
                  <w:r>
                    <w:rPr>
                      <w:rFonts w:ascii="Times New Roman" w:hAnsi="Times New Roman" w:cs="Times New Roman"/>
                      <w:b/>
                      <w:bCs/>
                      <w:color w:val="000000"/>
                      <w:sz w:val="20"/>
                    </w:rPr>
                    <w:tab/>
                  </w:r>
                  <w:r>
                    <w:rPr>
                      <w:rFonts w:ascii="Times New Roman" w:hAnsi="Times New Roman" w:cs="Times New Roman"/>
                      <w:b/>
                      <w:bCs/>
                      <w:color w:val="000000"/>
                      <w:sz w:val="20"/>
                    </w:rPr>
                    <w:tab/>
                  </w:r>
                  <w:r w:rsidR="00C032E9">
                    <w:rPr>
                      <w:rFonts w:ascii="Times New Roman" w:hAnsi="Times New Roman" w:cs="Times New Roman"/>
                      <w:b/>
                      <w:bCs/>
                      <w:color w:val="000000"/>
                      <w:sz w:val="20"/>
                    </w:rPr>
                    <w:t xml:space="preserve">       </w:t>
                  </w:r>
                  <w:r w:rsidRPr="00511457">
                    <w:rPr>
                      <w:rFonts w:ascii="Times New Roman" w:hAnsi="Times New Roman" w:cs="Times New Roman"/>
                      <w:b/>
                      <w:bCs/>
                      <w:color w:val="000000"/>
                      <w:sz w:val="20"/>
                    </w:rPr>
                    <w:t>MAXIMUM MARKS: 75       </w:t>
                  </w:r>
                </w:p>
                <w:p w:rsidR="00A95F1C" w:rsidRPr="00511457" w:rsidRDefault="00A95F1C" w:rsidP="00C032E9">
                  <w:pPr>
                    <w:jc w:val="both"/>
                    <w:rPr>
                      <w:rFonts w:ascii="Times New Roman" w:hAnsi="Times New Roman" w:cs="Times New Roman"/>
                      <w:color w:val="000000"/>
                      <w:sz w:val="20"/>
                    </w:rPr>
                  </w:pPr>
                  <w:r w:rsidRPr="00511457">
                    <w:rPr>
                      <w:rFonts w:ascii="Times New Roman" w:hAnsi="Times New Roman" w:cs="Times New Roman"/>
                      <w:color w:val="000000"/>
                      <w:sz w:val="20"/>
                    </w:rPr>
                    <w:t>1.     Question No. 1 should be compulsory and cover the entire syllabus. This question should have objective or short answer type questions. It should be of 25 marks.</w:t>
                  </w:r>
                </w:p>
                <w:p w:rsidR="00A95F1C" w:rsidRPr="00511457" w:rsidRDefault="00A95F1C" w:rsidP="00C032E9">
                  <w:pPr>
                    <w:jc w:val="both"/>
                    <w:rPr>
                      <w:rFonts w:ascii="Times New Roman" w:hAnsi="Times New Roman" w:cs="Times New Roman"/>
                      <w:color w:val="000000"/>
                      <w:sz w:val="20"/>
                    </w:rPr>
                  </w:pPr>
                  <w:r w:rsidRPr="00511457">
                    <w:rPr>
                      <w:rFonts w:ascii="Times New Roman" w:hAnsi="Times New Roman" w:cs="Times New Roman"/>
                      <w:color w:val="000000"/>
                      <w:sz w:val="20"/>
                    </w:rPr>
                    <w:t>2.     Apart from Q. No. 1 rest of the paper shall consist of four units as per the syllabus. Every unit should have two questions. However, student may be asked to attempt only 1 question from each unit. Each question should be of 12.5 marks.</w:t>
                  </w:r>
                </w:p>
                <w:p w:rsidR="00A95F1C" w:rsidRPr="00511457" w:rsidRDefault="00A95F1C" w:rsidP="00A95F1C">
                  <w:pPr>
                    <w:rPr>
                      <w:sz w:val="20"/>
                    </w:rPr>
                  </w:pPr>
                </w:p>
              </w:txbxContent>
            </v:textbox>
          </v:shape>
        </w:pict>
      </w:r>
    </w:p>
    <w:p w:rsidR="00A95F1C" w:rsidRPr="00A95F1C" w:rsidRDefault="00A95F1C" w:rsidP="00A95F1C">
      <w:pPr>
        <w:jc w:val="both"/>
        <w:rPr>
          <w:rFonts w:ascii="Times New Roman" w:eastAsia="Times New Roman" w:hAnsi="Times New Roman" w:cs="Times New Roman"/>
          <w:b/>
          <w:bCs/>
          <w:color w:val="000000" w:themeColor="text1"/>
          <w:sz w:val="20"/>
          <w:lang w:val="en-US"/>
        </w:rPr>
      </w:pPr>
    </w:p>
    <w:p w:rsidR="00A95F1C" w:rsidRPr="00A95F1C" w:rsidRDefault="00A95F1C" w:rsidP="00A95F1C">
      <w:pPr>
        <w:jc w:val="both"/>
        <w:rPr>
          <w:rFonts w:ascii="Times New Roman" w:eastAsia="Times New Roman" w:hAnsi="Times New Roman" w:cs="Times New Roman"/>
          <w:b/>
          <w:bCs/>
          <w:color w:val="000000" w:themeColor="text1"/>
          <w:sz w:val="20"/>
          <w:lang w:val="en-US"/>
        </w:rPr>
      </w:pPr>
    </w:p>
    <w:p w:rsidR="00A95F1C" w:rsidRPr="00A95F1C" w:rsidRDefault="00A95F1C" w:rsidP="00A95F1C">
      <w:pPr>
        <w:jc w:val="both"/>
        <w:rPr>
          <w:rFonts w:ascii="Times New Roman" w:eastAsia="Times New Roman" w:hAnsi="Times New Roman" w:cs="Times New Roman"/>
          <w:b/>
          <w:bCs/>
          <w:color w:val="000000" w:themeColor="text1"/>
          <w:sz w:val="20"/>
          <w:lang w:val="en-US"/>
        </w:rPr>
      </w:pPr>
    </w:p>
    <w:p w:rsidR="00A95F1C" w:rsidRPr="00A95F1C" w:rsidRDefault="00A95F1C" w:rsidP="00A95F1C">
      <w:pPr>
        <w:jc w:val="both"/>
        <w:rPr>
          <w:rFonts w:ascii="Times New Roman" w:eastAsia="Times New Roman" w:hAnsi="Times New Roman" w:cs="Times New Roman"/>
          <w:b/>
          <w:bCs/>
          <w:color w:val="000000" w:themeColor="text1"/>
          <w:sz w:val="20"/>
          <w:lang w:val="en-US"/>
        </w:rPr>
      </w:pPr>
    </w:p>
    <w:p w:rsidR="00A95F1C" w:rsidRPr="00A95F1C" w:rsidRDefault="00A95F1C" w:rsidP="00A95F1C">
      <w:pPr>
        <w:jc w:val="both"/>
        <w:rPr>
          <w:rFonts w:ascii="Times New Roman" w:eastAsia="Times New Roman" w:hAnsi="Times New Roman" w:cs="Times New Roman"/>
          <w:b/>
          <w:bCs/>
          <w:i/>
          <w:color w:val="000000" w:themeColor="text1"/>
          <w:sz w:val="20"/>
          <w:lang w:val="en-US"/>
        </w:rPr>
      </w:pPr>
    </w:p>
    <w:p w:rsidR="00A95F1C" w:rsidRPr="00A95F1C" w:rsidRDefault="00A95F1C" w:rsidP="00A95F1C">
      <w:pPr>
        <w:jc w:val="both"/>
        <w:rPr>
          <w:rFonts w:ascii="Times New Roman" w:eastAsia="Times New Roman" w:hAnsi="Times New Roman" w:cs="Times New Roman"/>
          <w:b/>
          <w:bCs/>
          <w:i/>
          <w:color w:val="000000" w:themeColor="text1"/>
          <w:sz w:val="20"/>
          <w:lang w:val="en-US"/>
        </w:rPr>
      </w:pPr>
    </w:p>
    <w:p w:rsidR="00A95F1C" w:rsidRPr="00A95F1C" w:rsidRDefault="00A95F1C" w:rsidP="00A95F1C">
      <w:pPr>
        <w:jc w:val="both"/>
        <w:rPr>
          <w:rFonts w:ascii="Times New Roman" w:eastAsia="Times New Roman" w:hAnsi="Times New Roman" w:cs="Times New Roman"/>
          <w:bCs/>
          <w:i/>
          <w:color w:val="000000" w:themeColor="text1"/>
          <w:sz w:val="20"/>
          <w:lang w:val="en-US"/>
        </w:rPr>
      </w:pPr>
    </w:p>
    <w:p w:rsidR="00A95F1C" w:rsidRPr="00A95F1C" w:rsidRDefault="00A95F1C" w:rsidP="00A95F1C">
      <w:pPr>
        <w:jc w:val="both"/>
        <w:rPr>
          <w:rFonts w:ascii="Times New Roman" w:eastAsia="Times New Roman" w:hAnsi="Times New Roman" w:cs="Times New Roman"/>
          <w:bCs/>
          <w:i/>
          <w:color w:val="000000" w:themeColor="text1"/>
          <w:sz w:val="20"/>
          <w:lang w:val="en-US"/>
        </w:rPr>
      </w:pPr>
      <w:r w:rsidRPr="00A95F1C">
        <w:rPr>
          <w:rFonts w:ascii="Times New Roman" w:eastAsia="Times New Roman" w:hAnsi="Times New Roman" w:cs="Times New Roman"/>
          <w:bCs/>
          <w:i/>
          <w:color w:val="000000" w:themeColor="text1"/>
          <w:sz w:val="20"/>
          <w:lang w:val="en-US"/>
        </w:rPr>
        <w:t>Objective: The prerequisite are analog devices, STLD, Digital system design and micro-electronics. The students are introducing to MOS technology, design rules and some applications.</w:t>
      </w:r>
    </w:p>
    <w:p w:rsidR="00A95F1C" w:rsidRPr="00A95F1C" w:rsidRDefault="00A95F1C" w:rsidP="00A95F1C">
      <w:pPr>
        <w:jc w:val="both"/>
        <w:rPr>
          <w:rFonts w:ascii="Times New Roman" w:eastAsia="Times New Roman" w:hAnsi="Times New Roman" w:cs="Times New Roman"/>
          <w:b/>
          <w:bCs/>
          <w:color w:val="000000" w:themeColor="text1"/>
          <w:sz w:val="20"/>
          <w:lang w:val="en-US"/>
        </w:rPr>
      </w:pPr>
    </w:p>
    <w:p w:rsidR="00A95F1C" w:rsidRPr="00A95F1C" w:rsidRDefault="00A95F1C" w:rsidP="00A95F1C">
      <w:pPr>
        <w:jc w:val="both"/>
        <w:rPr>
          <w:rFonts w:ascii="Times New Roman" w:eastAsia="Times New Roman" w:hAnsi="Times New Roman" w:cs="Times New Roman"/>
          <w:color w:val="000000" w:themeColor="text1"/>
          <w:sz w:val="20"/>
          <w:lang w:val="en-US"/>
        </w:rPr>
      </w:pPr>
      <w:r w:rsidRPr="00A95F1C">
        <w:rPr>
          <w:rFonts w:ascii="Times New Roman" w:eastAsia="Times New Roman" w:hAnsi="Times New Roman" w:cs="Times New Roman"/>
          <w:b/>
          <w:bCs/>
          <w:color w:val="000000" w:themeColor="text1"/>
          <w:sz w:val="20"/>
          <w:lang w:val="en-US"/>
        </w:rPr>
        <w:t>UNIT I</w:t>
      </w:r>
    </w:p>
    <w:p w:rsidR="00A95F1C" w:rsidRPr="00A95F1C" w:rsidRDefault="00A95F1C" w:rsidP="00A95F1C">
      <w:pPr>
        <w:jc w:val="both"/>
        <w:rPr>
          <w:rFonts w:ascii="Times New Roman" w:eastAsia="Times New Roman" w:hAnsi="Times New Roman" w:cs="Times New Roman"/>
          <w:color w:val="000000" w:themeColor="text1"/>
          <w:sz w:val="20"/>
          <w:lang w:val="en-US"/>
        </w:rPr>
      </w:pPr>
      <w:r w:rsidRPr="00A95F1C">
        <w:rPr>
          <w:rFonts w:ascii="Times New Roman" w:eastAsia="Times New Roman" w:hAnsi="Times New Roman" w:cs="Times New Roman"/>
          <w:color w:val="000000" w:themeColor="text1"/>
          <w:sz w:val="20"/>
          <w:lang w:val="en-US"/>
        </w:rPr>
        <w:t xml:space="preserve">Evolution of VLSI, MOS transistor theory, MOS structure, enhancement &amp; depletion transistor, threshold voltage, MOS device design equations, MOSFET scaling and small geometry effects, MOSFET capacitances. </w:t>
      </w:r>
    </w:p>
    <w:p w:rsidR="00A95F1C" w:rsidRPr="00A95F1C" w:rsidRDefault="00A95F1C" w:rsidP="00A95F1C">
      <w:pPr>
        <w:jc w:val="both"/>
        <w:rPr>
          <w:rFonts w:ascii="Times New Roman" w:eastAsia="Times New Roman" w:hAnsi="Times New Roman" w:cs="Times New Roman"/>
          <w:color w:val="000000" w:themeColor="text1"/>
          <w:sz w:val="20"/>
          <w:lang w:val="en-US"/>
        </w:rPr>
      </w:pPr>
      <w:r w:rsidRPr="00A95F1C">
        <w:rPr>
          <w:rFonts w:ascii="Times New Roman" w:eastAsia="Times New Roman" w:hAnsi="Times New Roman" w:cs="Times New Roman"/>
          <w:color w:val="000000" w:themeColor="text1"/>
          <w:sz w:val="20"/>
          <w:lang w:val="en-US"/>
        </w:rPr>
        <w:t xml:space="preserve">NMOS inverter, CMOS inverter, DC characteristics, static load MOS inverter, pull up/pull down ratio, static &amp; dynamic power dissipation, CMOS  &amp; NMOS process technology – explanation of different stages in fabrication, body effect, latch up in CMOS.   </w:t>
      </w:r>
    </w:p>
    <w:p w:rsidR="00A95F1C" w:rsidRPr="00A95F1C" w:rsidRDefault="00A95F1C" w:rsidP="00A95F1C">
      <w:pPr>
        <w:jc w:val="right"/>
        <w:rPr>
          <w:rFonts w:ascii="Times New Roman" w:eastAsia="Times New Roman" w:hAnsi="Times New Roman" w:cs="Times New Roman"/>
          <w:color w:val="000000" w:themeColor="text1"/>
          <w:sz w:val="20"/>
          <w:lang w:val="en-US"/>
        </w:rPr>
      </w:pPr>
      <w:r w:rsidRPr="00A95F1C">
        <w:rPr>
          <w:rFonts w:ascii="Times New Roman" w:eastAsia="Times New Roman" w:hAnsi="Times New Roman" w:cs="Times New Roman"/>
          <w:b/>
          <w:color w:val="000000" w:themeColor="text1"/>
          <w:sz w:val="20"/>
          <w:lang w:val="en-US"/>
        </w:rPr>
        <w:t>[T1,T2]</w:t>
      </w:r>
      <w:r w:rsidRPr="00A95F1C">
        <w:rPr>
          <w:rFonts w:ascii="Times New Roman" w:eastAsia="Times New Roman" w:hAnsi="Times New Roman" w:cs="Times New Roman"/>
          <w:b/>
          <w:bCs/>
          <w:color w:val="000000" w:themeColor="text1"/>
          <w:sz w:val="20"/>
          <w:lang w:val="en-US"/>
        </w:rPr>
        <w:t>[No. of Hours: 11]</w:t>
      </w:r>
    </w:p>
    <w:p w:rsidR="00A95F1C" w:rsidRPr="00A95F1C" w:rsidRDefault="00A95F1C" w:rsidP="00A95F1C">
      <w:pPr>
        <w:jc w:val="both"/>
        <w:rPr>
          <w:rFonts w:ascii="Times New Roman" w:eastAsia="Times New Roman" w:hAnsi="Times New Roman" w:cs="Times New Roman"/>
          <w:color w:val="000000" w:themeColor="text1"/>
          <w:sz w:val="20"/>
          <w:lang w:val="en-US"/>
        </w:rPr>
      </w:pPr>
      <w:r w:rsidRPr="00A95F1C">
        <w:rPr>
          <w:rFonts w:ascii="Times New Roman" w:eastAsia="Times New Roman" w:hAnsi="Times New Roman" w:cs="Times New Roman"/>
          <w:b/>
          <w:bCs/>
          <w:color w:val="000000" w:themeColor="text1"/>
          <w:sz w:val="20"/>
          <w:lang w:val="en-US"/>
        </w:rPr>
        <w:t>UNIT II</w:t>
      </w:r>
    </w:p>
    <w:p w:rsidR="00A95F1C" w:rsidRPr="00A95F1C" w:rsidRDefault="00A95F1C" w:rsidP="00A95F1C">
      <w:pPr>
        <w:jc w:val="both"/>
        <w:rPr>
          <w:rFonts w:ascii="Times New Roman" w:eastAsia="Times New Roman" w:hAnsi="Times New Roman" w:cs="Times New Roman"/>
          <w:color w:val="000000" w:themeColor="text1"/>
          <w:sz w:val="20"/>
          <w:lang w:val="en-US"/>
        </w:rPr>
      </w:pPr>
      <w:r w:rsidRPr="00A95F1C">
        <w:rPr>
          <w:rFonts w:ascii="Times New Roman" w:eastAsia="Times New Roman" w:hAnsi="Times New Roman" w:cs="Times New Roman"/>
          <w:color w:val="000000" w:themeColor="text1"/>
          <w:sz w:val="20"/>
          <w:lang w:val="en-US"/>
        </w:rPr>
        <w:t>Stick diagram and design rules, lambda based design rules, switching characteristics &amp; inter connection effects: rise time, fall time delays, noise margin.</w:t>
      </w:r>
    </w:p>
    <w:p w:rsidR="00A95F1C" w:rsidRPr="00A95F1C" w:rsidRDefault="00A95F1C" w:rsidP="00A95F1C">
      <w:pPr>
        <w:jc w:val="both"/>
        <w:rPr>
          <w:rFonts w:ascii="Times New Roman" w:eastAsia="Times New Roman" w:hAnsi="Times New Roman" w:cs="Times New Roman"/>
          <w:b/>
          <w:bCs/>
          <w:color w:val="000000" w:themeColor="text1"/>
          <w:sz w:val="20"/>
          <w:lang w:val="en-US"/>
        </w:rPr>
      </w:pPr>
      <w:r w:rsidRPr="00A95F1C">
        <w:rPr>
          <w:rFonts w:ascii="Times New Roman" w:eastAsia="Times New Roman" w:hAnsi="Times New Roman" w:cs="Times New Roman"/>
          <w:bCs/>
          <w:color w:val="000000" w:themeColor="text1"/>
          <w:sz w:val="20"/>
          <w:lang w:val="en-US"/>
        </w:rPr>
        <w:t>CMOS logic gate design:</w:t>
      </w:r>
      <w:r w:rsidRPr="00A95F1C">
        <w:rPr>
          <w:rFonts w:ascii="Times New Roman" w:eastAsia="Times New Roman" w:hAnsi="Times New Roman" w:cs="Times New Roman"/>
          <w:b/>
          <w:bCs/>
          <w:color w:val="000000" w:themeColor="text1"/>
          <w:sz w:val="20"/>
          <w:lang w:val="en-US"/>
        </w:rPr>
        <w:t> </w:t>
      </w:r>
      <w:r w:rsidRPr="00A95F1C">
        <w:rPr>
          <w:rFonts w:ascii="Times New Roman" w:eastAsia="Times New Roman" w:hAnsi="Times New Roman" w:cs="Times New Roman"/>
          <w:color w:val="000000" w:themeColor="text1"/>
          <w:sz w:val="20"/>
          <w:lang w:val="en-US"/>
        </w:rPr>
        <w:t>NAND, NOR, XOR and XNOR gates, Transistor sizing, combinational MOS logic circuits: pass transistor and transmission gate designs, Pseudo NMOS logic. </w:t>
      </w:r>
    </w:p>
    <w:p w:rsidR="00A95F1C" w:rsidRPr="00A95F1C" w:rsidRDefault="00A95F1C" w:rsidP="00A95F1C">
      <w:pPr>
        <w:jc w:val="right"/>
        <w:rPr>
          <w:rFonts w:ascii="Times New Roman" w:eastAsia="Times New Roman" w:hAnsi="Times New Roman" w:cs="Times New Roman"/>
          <w:color w:val="000000" w:themeColor="text1"/>
          <w:sz w:val="20"/>
          <w:lang w:val="en-US"/>
        </w:rPr>
      </w:pPr>
      <w:r w:rsidRPr="00A95F1C">
        <w:rPr>
          <w:rFonts w:ascii="Times New Roman" w:eastAsia="Times New Roman" w:hAnsi="Times New Roman" w:cs="Times New Roman"/>
          <w:b/>
          <w:color w:val="000000" w:themeColor="text1"/>
          <w:sz w:val="20"/>
          <w:lang w:val="en-US"/>
        </w:rPr>
        <w:t>[T1,T2]</w:t>
      </w:r>
      <w:r w:rsidRPr="00A95F1C">
        <w:rPr>
          <w:rFonts w:ascii="Times New Roman" w:eastAsia="Times New Roman" w:hAnsi="Times New Roman" w:cs="Times New Roman"/>
          <w:b/>
          <w:bCs/>
          <w:color w:val="000000" w:themeColor="text1"/>
          <w:sz w:val="20"/>
          <w:lang w:val="en-US"/>
        </w:rPr>
        <w:t>[No. of Hours: 11]</w:t>
      </w:r>
    </w:p>
    <w:p w:rsidR="00A95F1C" w:rsidRPr="00A95F1C" w:rsidRDefault="00A95F1C" w:rsidP="00A95F1C">
      <w:pPr>
        <w:rPr>
          <w:rFonts w:ascii="Times New Roman" w:eastAsia="Times New Roman" w:hAnsi="Times New Roman" w:cs="Times New Roman"/>
          <w:color w:val="000000" w:themeColor="text1"/>
          <w:sz w:val="20"/>
          <w:lang w:val="en-US"/>
        </w:rPr>
      </w:pPr>
      <w:r w:rsidRPr="00A95F1C">
        <w:rPr>
          <w:rFonts w:ascii="Times New Roman" w:eastAsia="Times New Roman" w:hAnsi="Times New Roman" w:cs="Times New Roman"/>
          <w:b/>
          <w:bCs/>
          <w:color w:val="000000" w:themeColor="text1"/>
          <w:sz w:val="20"/>
          <w:lang w:val="en-US"/>
        </w:rPr>
        <w:t>UNIT III</w:t>
      </w:r>
    </w:p>
    <w:p w:rsidR="00A95F1C" w:rsidRPr="00A95F1C" w:rsidRDefault="00A95F1C" w:rsidP="00A95F1C">
      <w:pPr>
        <w:jc w:val="both"/>
        <w:rPr>
          <w:rFonts w:ascii="Times New Roman" w:eastAsia="Times New Roman" w:hAnsi="Times New Roman" w:cs="Times New Roman"/>
          <w:color w:val="000000" w:themeColor="text1"/>
          <w:sz w:val="20"/>
          <w:lang w:val="en-US"/>
        </w:rPr>
      </w:pPr>
      <w:r w:rsidRPr="00A95F1C">
        <w:rPr>
          <w:rFonts w:ascii="Times New Roman" w:eastAsia="Times New Roman" w:hAnsi="Times New Roman" w:cs="Times New Roman"/>
          <w:color w:val="000000" w:themeColor="text1"/>
          <w:sz w:val="20"/>
          <w:lang w:val="en-US"/>
        </w:rPr>
        <w:t>Sequential MOS logic circuits: SR latch, clocked latch and flip flop circuits, CMOS D latch and edge triggered flip flop, dynamic logic circuits; basic principle, non ideal effects, domino CMOS logic, high performance dynamic CMOS circuits, clocking issues, clock distribution.</w:t>
      </w:r>
    </w:p>
    <w:p w:rsidR="00A95F1C" w:rsidRPr="00A95F1C" w:rsidRDefault="00A95F1C" w:rsidP="00A95F1C">
      <w:pPr>
        <w:jc w:val="right"/>
        <w:rPr>
          <w:rFonts w:ascii="Times New Roman" w:eastAsia="Times New Roman" w:hAnsi="Times New Roman" w:cs="Times New Roman"/>
          <w:color w:val="000000" w:themeColor="text1"/>
          <w:sz w:val="20"/>
          <w:lang w:val="en-US"/>
        </w:rPr>
      </w:pPr>
      <w:r w:rsidRPr="00A95F1C">
        <w:rPr>
          <w:rFonts w:ascii="Times New Roman" w:eastAsia="Times New Roman" w:hAnsi="Times New Roman" w:cs="Times New Roman"/>
          <w:b/>
          <w:color w:val="000000" w:themeColor="text1"/>
          <w:sz w:val="20"/>
          <w:lang w:val="en-US"/>
        </w:rPr>
        <w:t>[T1,T2]</w:t>
      </w:r>
      <w:r w:rsidRPr="00A95F1C">
        <w:rPr>
          <w:rFonts w:ascii="Times New Roman" w:eastAsia="Times New Roman" w:hAnsi="Times New Roman" w:cs="Times New Roman"/>
          <w:b/>
          <w:bCs/>
          <w:color w:val="000000" w:themeColor="text1"/>
          <w:sz w:val="20"/>
          <w:lang w:val="en-US"/>
        </w:rPr>
        <w:t>[No. of Hours: 11]</w:t>
      </w:r>
    </w:p>
    <w:p w:rsidR="00A95F1C" w:rsidRPr="00A95F1C" w:rsidRDefault="00A95F1C" w:rsidP="00A95F1C">
      <w:pPr>
        <w:jc w:val="both"/>
        <w:rPr>
          <w:rFonts w:ascii="Times New Roman" w:eastAsia="Times New Roman" w:hAnsi="Times New Roman" w:cs="Times New Roman"/>
          <w:color w:val="000000" w:themeColor="text1"/>
          <w:sz w:val="20"/>
          <w:lang w:val="en-US"/>
        </w:rPr>
      </w:pPr>
      <w:r w:rsidRPr="00A95F1C">
        <w:rPr>
          <w:rFonts w:ascii="Times New Roman" w:eastAsia="Times New Roman" w:hAnsi="Times New Roman" w:cs="Times New Roman"/>
          <w:b/>
          <w:bCs/>
          <w:color w:val="000000" w:themeColor="text1"/>
          <w:sz w:val="20"/>
          <w:lang w:val="en-US"/>
        </w:rPr>
        <w:t>UNIT IV</w:t>
      </w:r>
    </w:p>
    <w:p w:rsidR="00A95F1C" w:rsidRPr="00A95F1C" w:rsidRDefault="00A95F1C" w:rsidP="00A95F1C">
      <w:pPr>
        <w:jc w:val="both"/>
        <w:rPr>
          <w:rFonts w:ascii="Times New Roman" w:eastAsia="Times New Roman" w:hAnsi="Times New Roman" w:cs="Times New Roman"/>
          <w:color w:val="000000" w:themeColor="text1"/>
          <w:sz w:val="20"/>
          <w:lang w:val="en-US"/>
        </w:rPr>
      </w:pPr>
      <w:r w:rsidRPr="00A95F1C">
        <w:rPr>
          <w:rFonts w:ascii="Times New Roman" w:eastAsia="Times New Roman" w:hAnsi="Times New Roman" w:cs="Times New Roman"/>
          <w:bCs/>
          <w:color w:val="000000" w:themeColor="text1"/>
          <w:sz w:val="20"/>
          <w:lang w:val="en-US"/>
        </w:rPr>
        <w:t>VLSI designing methodology,</w:t>
      </w:r>
      <w:r w:rsidRPr="00A95F1C">
        <w:rPr>
          <w:rFonts w:ascii="Times New Roman" w:eastAsia="Times New Roman" w:hAnsi="Times New Roman" w:cs="Times New Roman"/>
          <w:color w:val="000000" w:themeColor="text1"/>
          <w:sz w:val="20"/>
          <w:lang w:val="en-US"/>
        </w:rPr>
        <w:t> design flow, design Hierarchy, concept of regularity, modularity &amp; locality, VLSI design style, Design quality,  computer aided design technology, adder design and multiplier design examples. Low power design concepts using CMOS Technology.</w:t>
      </w:r>
    </w:p>
    <w:p w:rsidR="00A95F1C" w:rsidRPr="00A95F1C" w:rsidRDefault="00A95F1C" w:rsidP="00A95F1C">
      <w:pPr>
        <w:jc w:val="right"/>
        <w:rPr>
          <w:rFonts w:ascii="Times New Roman" w:eastAsia="Times New Roman" w:hAnsi="Times New Roman" w:cs="Times New Roman"/>
          <w:color w:val="000000" w:themeColor="text1"/>
          <w:sz w:val="20"/>
          <w:lang w:val="en-US"/>
        </w:rPr>
      </w:pPr>
      <w:r w:rsidRPr="00A95F1C">
        <w:rPr>
          <w:rFonts w:ascii="Times New Roman" w:eastAsia="Times New Roman" w:hAnsi="Times New Roman" w:cs="Times New Roman"/>
          <w:b/>
          <w:color w:val="000000" w:themeColor="text1"/>
          <w:sz w:val="20"/>
          <w:lang w:val="en-US"/>
        </w:rPr>
        <w:t>[T1,T2]</w:t>
      </w:r>
      <w:r w:rsidRPr="00A95F1C">
        <w:rPr>
          <w:rFonts w:ascii="Times New Roman" w:eastAsia="Times New Roman" w:hAnsi="Times New Roman" w:cs="Times New Roman"/>
          <w:b/>
          <w:bCs/>
          <w:color w:val="000000" w:themeColor="text1"/>
          <w:sz w:val="20"/>
          <w:lang w:val="en-US"/>
        </w:rPr>
        <w:t>[No. of Hours: 11]</w:t>
      </w:r>
    </w:p>
    <w:p w:rsidR="00A95F1C" w:rsidRPr="00A95F1C" w:rsidRDefault="00A95F1C" w:rsidP="00A95F1C">
      <w:pPr>
        <w:jc w:val="both"/>
        <w:rPr>
          <w:rFonts w:ascii="Times New Roman" w:eastAsia="Times New Roman" w:hAnsi="Times New Roman" w:cs="Times New Roman"/>
          <w:b/>
          <w:bCs/>
          <w:color w:val="000000" w:themeColor="text1"/>
          <w:sz w:val="20"/>
          <w:lang w:val="en-US"/>
        </w:rPr>
      </w:pPr>
      <w:r w:rsidRPr="00A95F1C">
        <w:rPr>
          <w:rFonts w:ascii="Times New Roman" w:eastAsia="Times New Roman" w:hAnsi="Times New Roman" w:cs="Times New Roman"/>
          <w:b/>
          <w:bCs/>
          <w:color w:val="000000" w:themeColor="text1"/>
          <w:sz w:val="20"/>
          <w:lang w:val="en-US"/>
        </w:rPr>
        <w:t>Text Books:</w:t>
      </w:r>
    </w:p>
    <w:p w:rsidR="00A95F1C" w:rsidRPr="00A95F1C" w:rsidRDefault="00A95F1C" w:rsidP="00A95F1C">
      <w:pPr>
        <w:ind w:left="720" w:hanging="720"/>
        <w:jc w:val="both"/>
        <w:rPr>
          <w:rFonts w:ascii="Times New Roman" w:eastAsia="Times New Roman" w:hAnsi="Times New Roman" w:cs="Times New Roman"/>
          <w:color w:val="000000" w:themeColor="text1"/>
          <w:sz w:val="20"/>
          <w:lang w:val="en-US"/>
        </w:rPr>
      </w:pPr>
      <w:r w:rsidRPr="00A95F1C">
        <w:rPr>
          <w:rFonts w:ascii="Times New Roman" w:eastAsia="Times New Roman" w:hAnsi="Times New Roman" w:cs="Times New Roman"/>
          <w:color w:val="000000" w:themeColor="text1"/>
          <w:sz w:val="20"/>
          <w:lang w:val="en-US"/>
        </w:rPr>
        <w:t>[T1]</w:t>
      </w:r>
      <w:r w:rsidRPr="00A95F1C">
        <w:rPr>
          <w:rFonts w:ascii="Times New Roman" w:eastAsia="Times New Roman" w:hAnsi="Times New Roman" w:cs="Times New Roman"/>
          <w:color w:val="000000" w:themeColor="text1"/>
          <w:sz w:val="20"/>
          <w:lang w:val="en-US"/>
        </w:rPr>
        <w:tab/>
        <w:t>Basic VLSI Design - Pucknell Douglas A., Eshraghian Kamran, PHI Learning Pvt Limited, 2013.</w:t>
      </w:r>
    </w:p>
    <w:p w:rsidR="00A95F1C" w:rsidRPr="00A95F1C" w:rsidRDefault="00A95F1C" w:rsidP="00A95F1C">
      <w:pPr>
        <w:jc w:val="both"/>
        <w:rPr>
          <w:rFonts w:ascii="Times New Roman" w:eastAsia="Times New Roman" w:hAnsi="Times New Roman" w:cs="Times New Roman"/>
          <w:color w:val="000000" w:themeColor="text1"/>
          <w:sz w:val="20"/>
          <w:lang w:val="en-US"/>
        </w:rPr>
      </w:pPr>
      <w:r w:rsidRPr="00A95F1C">
        <w:rPr>
          <w:rFonts w:ascii="Times New Roman" w:eastAsia="Times New Roman" w:hAnsi="Times New Roman" w:cs="Times New Roman"/>
          <w:color w:val="000000" w:themeColor="text1"/>
          <w:sz w:val="20"/>
          <w:lang w:val="en-US"/>
        </w:rPr>
        <w:t>[T2]</w:t>
      </w:r>
      <w:r w:rsidRPr="00A95F1C">
        <w:rPr>
          <w:rFonts w:ascii="Times New Roman" w:eastAsia="Times New Roman" w:hAnsi="Times New Roman" w:cs="Times New Roman"/>
          <w:color w:val="000000" w:themeColor="text1"/>
          <w:sz w:val="20"/>
          <w:lang w:val="en-US"/>
        </w:rPr>
        <w:tab/>
        <w:t xml:space="preserve">N. Weste and D. Harris, "CMOS VLSI Design: A Circuits and Systems Perspective - 4th Edition", </w:t>
      </w:r>
    </w:p>
    <w:p w:rsidR="00A95F1C" w:rsidRPr="00A95F1C" w:rsidRDefault="00A95F1C" w:rsidP="00A95F1C">
      <w:pPr>
        <w:ind w:firstLine="720"/>
        <w:jc w:val="both"/>
        <w:rPr>
          <w:rFonts w:ascii="Times New Roman" w:eastAsia="Times New Roman" w:hAnsi="Times New Roman" w:cs="Times New Roman"/>
          <w:color w:val="000000" w:themeColor="text1"/>
          <w:sz w:val="20"/>
          <w:lang w:val="en-US"/>
        </w:rPr>
      </w:pPr>
      <w:r w:rsidRPr="00A95F1C">
        <w:rPr>
          <w:rFonts w:ascii="Times New Roman" w:eastAsia="Times New Roman" w:hAnsi="Times New Roman" w:cs="Times New Roman"/>
          <w:color w:val="000000" w:themeColor="text1"/>
          <w:sz w:val="20"/>
          <w:lang w:val="en-US"/>
        </w:rPr>
        <w:t>Pearson Education, India.</w:t>
      </w:r>
    </w:p>
    <w:p w:rsidR="00A95F1C" w:rsidRPr="00A95F1C" w:rsidRDefault="00A95F1C" w:rsidP="00A95F1C">
      <w:pPr>
        <w:jc w:val="both"/>
        <w:rPr>
          <w:rFonts w:ascii="Times New Roman" w:eastAsia="Times New Roman" w:hAnsi="Times New Roman" w:cs="Times New Roman"/>
          <w:color w:val="000000" w:themeColor="text1"/>
          <w:sz w:val="20"/>
          <w:lang w:val="en-US"/>
        </w:rPr>
      </w:pPr>
      <w:r w:rsidRPr="00A95F1C">
        <w:rPr>
          <w:rFonts w:ascii="Times New Roman" w:eastAsia="Times New Roman" w:hAnsi="Times New Roman" w:cs="Times New Roman"/>
          <w:b/>
          <w:bCs/>
          <w:color w:val="000000" w:themeColor="text1"/>
          <w:sz w:val="20"/>
          <w:lang w:val="en-US"/>
        </w:rPr>
        <w:t> </w:t>
      </w:r>
    </w:p>
    <w:p w:rsidR="00A95F1C" w:rsidRPr="00A95F1C" w:rsidRDefault="00A95F1C" w:rsidP="00A95F1C">
      <w:pPr>
        <w:jc w:val="both"/>
        <w:rPr>
          <w:rFonts w:ascii="Times New Roman" w:eastAsia="Times New Roman" w:hAnsi="Times New Roman" w:cs="Times New Roman"/>
          <w:b/>
          <w:bCs/>
          <w:color w:val="000000" w:themeColor="text1"/>
          <w:sz w:val="20"/>
          <w:lang w:val="en-US"/>
        </w:rPr>
      </w:pPr>
      <w:r w:rsidRPr="00A95F1C">
        <w:rPr>
          <w:rFonts w:ascii="Times New Roman" w:eastAsia="Times New Roman" w:hAnsi="Times New Roman" w:cs="Times New Roman"/>
          <w:b/>
          <w:bCs/>
          <w:color w:val="000000" w:themeColor="text1"/>
          <w:sz w:val="20"/>
          <w:lang w:val="en-US"/>
        </w:rPr>
        <w:t>Reference Book:</w:t>
      </w:r>
    </w:p>
    <w:p w:rsidR="00A95F1C" w:rsidRPr="00A95F1C" w:rsidRDefault="00A95F1C" w:rsidP="00A95F1C">
      <w:pPr>
        <w:ind w:left="720" w:hanging="720"/>
        <w:jc w:val="both"/>
        <w:rPr>
          <w:rFonts w:ascii="Times New Roman" w:eastAsia="Times New Roman" w:hAnsi="Times New Roman" w:cs="Times New Roman"/>
          <w:color w:val="000000" w:themeColor="text1"/>
          <w:sz w:val="20"/>
          <w:lang w:val="en-US"/>
        </w:rPr>
      </w:pPr>
      <w:r w:rsidRPr="00A95F1C">
        <w:rPr>
          <w:rFonts w:ascii="Times New Roman" w:eastAsia="Times New Roman" w:hAnsi="Times New Roman" w:cs="Times New Roman"/>
          <w:color w:val="000000" w:themeColor="text1"/>
          <w:sz w:val="20"/>
          <w:lang w:val="en-US"/>
        </w:rPr>
        <w:t>[R1]</w:t>
      </w:r>
      <w:r w:rsidRPr="00A95F1C">
        <w:rPr>
          <w:rFonts w:ascii="Times New Roman" w:eastAsia="Times New Roman" w:hAnsi="Times New Roman" w:cs="Times New Roman"/>
          <w:color w:val="000000" w:themeColor="text1"/>
          <w:sz w:val="20"/>
          <w:lang w:val="en-US"/>
        </w:rPr>
        <w:tab/>
        <w:t>S. M. Kang, Y. Lebiebici, “CMOS digital integrated circuits analysis &amp; design” Tata McGraw Hill, 3</w:t>
      </w:r>
      <w:r w:rsidRPr="00A95F1C">
        <w:rPr>
          <w:rFonts w:ascii="Times New Roman" w:eastAsia="Times New Roman" w:hAnsi="Times New Roman" w:cs="Times New Roman"/>
          <w:color w:val="000000" w:themeColor="text1"/>
          <w:sz w:val="20"/>
          <w:vertAlign w:val="superscript"/>
          <w:lang w:val="en-US"/>
        </w:rPr>
        <w:t>rd</w:t>
      </w:r>
      <w:r w:rsidRPr="00A95F1C">
        <w:rPr>
          <w:rFonts w:ascii="Times New Roman" w:eastAsia="Times New Roman" w:hAnsi="Times New Roman" w:cs="Times New Roman"/>
          <w:color w:val="000000" w:themeColor="text1"/>
          <w:sz w:val="20"/>
          <w:lang w:val="en-US"/>
        </w:rPr>
        <w:t> Edition.</w:t>
      </w:r>
    </w:p>
    <w:p w:rsidR="00A95F1C" w:rsidRPr="00A95F1C" w:rsidRDefault="00A95F1C" w:rsidP="00A95F1C">
      <w:pPr>
        <w:contextualSpacing/>
        <w:jc w:val="both"/>
        <w:rPr>
          <w:rFonts w:ascii="Times New Roman" w:eastAsia="Times New Roman" w:hAnsi="Times New Roman" w:cs="Times New Roman"/>
          <w:color w:val="000000" w:themeColor="text1"/>
          <w:sz w:val="20"/>
          <w:lang w:val="en-US"/>
        </w:rPr>
      </w:pPr>
      <w:r w:rsidRPr="00A95F1C">
        <w:rPr>
          <w:rFonts w:ascii="Times New Roman" w:eastAsia="Times New Roman" w:hAnsi="Times New Roman" w:cs="Times New Roman"/>
          <w:color w:val="000000" w:themeColor="text1"/>
          <w:sz w:val="20"/>
          <w:lang w:val="en-US"/>
        </w:rPr>
        <w:t>[R2]</w:t>
      </w:r>
      <w:r w:rsidRPr="00A95F1C">
        <w:rPr>
          <w:rFonts w:ascii="Times New Roman" w:eastAsia="Times New Roman" w:hAnsi="Times New Roman" w:cs="Times New Roman"/>
          <w:color w:val="000000" w:themeColor="text1"/>
          <w:sz w:val="20"/>
          <w:lang w:val="en-US"/>
        </w:rPr>
        <w:tab/>
        <w:t>Digital Integrated Circuit Design- Ken Martin, Oxford University Press</w:t>
      </w:r>
    </w:p>
    <w:p w:rsidR="00A95F1C" w:rsidRPr="00A95F1C" w:rsidRDefault="00A95F1C" w:rsidP="00A95F1C">
      <w:pPr>
        <w:contextualSpacing/>
        <w:jc w:val="both"/>
        <w:rPr>
          <w:rFonts w:ascii="Times New Roman" w:eastAsia="Times New Roman" w:hAnsi="Times New Roman" w:cs="Times New Roman"/>
          <w:color w:val="000000" w:themeColor="text1"/>
          <w:sz w:val="20"/>
          <w:lang w:val="en-US"/>
        </w:rPr>
      </w:pPr>
      <w:r w:rsidRPr="00A95F1C">
        <w:rPr>
          <w:rFonts w:ascii="Times New Roman" w:eastAsia="Times New Roman" w:hAnsi="Times New Roman" w:cs="Times New Roman"/>
          <w:color w:val="000000" w:themeColor="text1"/>
          <w:sz w:val="20"/>
          <w:lang w:val="en-US"/>
        </w:rPr>
        <w:t>[R3]</w:t>
      </w:r>
      <w:r w:rsidRPr="00A95F1C">
        <w:rPr>
          <w:rFonts w:ascii="Times New Roman" w:eastAsia="Times New Roman" w:hAnsi="Times New Roman" w:cs="Times New Roman"/>
          <w:color w:val="000000" w:themeColor="text1"/>
          <w:sz w:val="20"/>
          <w:lang w:val="en-US"/>
        </w:rPr>
        <w:tab/>
        <w:t>The MOS Transistor- Yaniiis Tsividis and Colin Mcandrew, Oxford University Press, 2013</w:t>
      </w:r>
    </w:p>
    <w:p w:rsidR="00A95F1C" w:rsidRPr="00A95F1C" w:rsidRDefault="00A95F1C" w:rsidP="00A95F1C">
      <w:pPr>
        <w:contextualSpacing/>
        <w:jc w:val="both"/>
        <w:rPr>
          <w:rFonts w:ascii="Times New Roman" w:eastAsia="Times New Roman" w:hAnsi="Times New Roman" w:cs="Times New Roman"/>
          <w:color w:val="000000" w:themeColor="text1"/>
          <w:sz w:val="20"/>
          <w:lang w:val="en-US"/>
        </w:rPr>
      </w:pPr>
      <w:r w:rsidRPr="00A95F1C">
        <w:rPr>
          <w:rFonts w:ascii="Times New Roman" w:eastAsia="Times New Roman" w:hAnsi="Times New Roman" w:cs="Times New Roman"/>
          <w:color w:val="000000" w:themeColor="text1"/>
          <w:sz w:val="20"/>
          <w:lang w:val="en-US"/>
        </w:rPr>
        <w:t>[R4]</w:t>
      </w:r>
      <w:r w:rsidRPr="00A95F1C">
        <w:rPr>
          <w:rFonts w:ascii="Times New Roman" w:eastAsia="Times New Roman" w:hAnsi="Times New Roman" w:cs="Times New Roman"/>
          <w:color w:val="000000" w:themeColor="text1"/>
          <w:sz w:val="20"/>
          <w:lang w:val="en-US"/>
        </w:rPr>
        <w:tab/>
        <w:t>J. M. Rabaey, “Digital Integrated Circuits” PHI Learning Pvt Limited, India</w:t>
      </w:r>
    </w:p>
    <w:p w:rsidR="00A95F1C" w:rsidRPr="00A95F1C" w:rsidRDefault="00A95F1C" w:rsidP="00A95F1C">
      <w:pPr>
        <w:rPr>
          <w:rFonts w:ascii="Times New Roman" w:eastAsia="Times New Roman" w:hAnsi="Times New Roman" w:cs="Times New Roman"/>
          <w:color w:val="000000" w:themeColor="text1"/>
          <w:sz w:val="20"/>
          <w:lang w:val="en-US"/>
        </w:rPr>
      </w:pPr>
      <w:r w:rsidRPr="00A95F1C">
        <w:rPr>
          <w:rFonts w:ascii="Times New Roman" w:eastAsia="Times New Roman" w:hAnsi="Times New Roman" w:cs="Times New Roman"/>
          <w:color w:val="000000" w:themeColor="text1"/>
          <w:sz w:val="20"/>
          <w:lang w:val="en-US"/>
        </w:rPr>
        <w:t>[R5]</w:t>
      </w:r>
      <w:r w:rsidRPr="00A95F1C">
        <w:rPr>
          <w:rFonts w:ascii="Times New Roman" w:eastAsia="Times New Roman" w:hAnsi="Times New Roman" w:cs="Times New Roman"/>
          <w:color w:val="000000" w:themeColor="text1"/>
          <w:sz w:val="20"/>
          <w:lang w:val="en-US"/>
        </w:rPr>
        <w:tab/>
        <w:t>J. P. Uyemura, “Introduction to VLSI Circuits and Systems”, John Wiley &amp; Sons, Inc., New York, NY</w:t>
      </w:r>
    </w:p>
    <w:p w:rsidR="00CE79E7" w:rsidRDefault="00A95F1C" w:rsidP="00A95F1C">
      <w:pPr>
        <w:rPr>
          <w:rFonts w:ascii="Times New Roman" w:eastAsia="Times New Roman" w:hAnsi="Times New Roman"/>
          <w:color w:val="000000" w:themeColor="text1"/>
          <w:lang w:val="en-US"/>
        </w:rPr>
      </w:pPr>
      <w:r w:rsidRPr="00A95F1C">
        <w:rPr>
          <w:rFonts w:ascii="Times New Roman" w:eastAsia="Times New Roman" w:hAnsi="Times New Roman" w:cs="Times New Roman"/>
          <w:color w:val="000000" w:themeColor="text1"/>
          <w:sz w:val="20"/>
          <w:lang w:val="en-US"/>
        </w:rPr>
        <w:t>[R6]</w:t>
      </w:r>
      <w:r w:rsidRPr="00A95F1C">
        <w:rPr>
          <w:rFonts w:ascii="Times New Roman" w:eastAsia="Times New Roman" w:hAnsi="Times New Roman" w:cs="Times New Roman"/>
          <w:color w:val="000000" w:themeColor="text1"/>
          <w:sz w:val="20"/>
          <w:lang w:val="en-US"/>
        </w:rPr>
        <w:tab/>
      </w:r>
      <w:r w:rsidRPr="00A95F1C">
        <w:rPr>
          <w:rFonts w:ascii="Times New Roman" w:eastAsia="Times New Roman" w:hAnsi="Times New Roman"/>
          <w:color w:val="000000" w:themeColor="text1"/>
          <w:sz w:val="20"/>
          <w:lang w:val="en-US"/>
        </w:rPr>
        <w:t>Neelam Sharma</w:t>
      </w:r>
      <w:r w:rsidRPr="00A95F1C">
        <w:rPr>
          <w:rFonts w:ascii="Times New Roman" w:eastAsia="Times New Roman" w:hAnsi="Times New Roman"/>
          <w:color w:val="000000" w:themeColor="text1"/>
          <w:lang w:val="en-US"/>
        </w:rPr>
        <w:t>, "Digital Logic Design",   Ashirwad Publication 2013-14</w:t>
      </w:r>
    </w:p>
    <w:p w:rsidR="00CE79E7" w:rsidRDefault="00CE79E7">
      <w:pPr>
        <w:spacing w:after="200" w:line="276" w:lineRule="auto"/>
        <w:rPr>
          <w:rFonts w:ascii="Times New Roman" w:eastAsia="Times New Roman" w:hAnsi="Times New Roman"/>
          <w:color w:val="000000" w:themeColor="text1"/>
          <w:lang w:val="en-US"/>
        </w:rPr>
      </w:pPr>
      <w:r>
        <w:rPr>
          <w:rFonts w:ascii="Times New Roman" w:eastAsia="Times New Roman" w:hAnsi="Times New Roman"/>
          <w:color w:val="000000" w:themeColor="text1"/>
          <w:lang w:val="en-US"/>
        </w:rPr>
        <w:br w:type="page"/>
      </w:r>
    </w:p>
    <w:p w:rsidR="00503B43" w:rsidRPr="00D76E62" w:rsidRDefault="00503B43" w:rsidP="00503B43">
      <w:pPr>
        <w:spacing w:line="276" w:lineRule="auto"/>
        <w:jc w:val="center"/>
        <w:rPr>
          <w:rFonts w:ascii="Times New Roman" w:eastAsiaTheme="minorHAnsi" w:hAnsi="Times New Roman" w:cs="Times New Roman"/>
          <w:b/>
          <w:bCs/>
          <w:sz w:val="20"/>
          <w:u w:val="single"/>
          <w:lang w:val="en-US"/>
        </w:rPr>
      </w:pPr>
      <w:r w:rsidRPr="00D76E62">
        <w:rPr>
          <w:rFonts w:ascii="Times New Roman" w:eastAsiaTheme="minorHAnsi" w:hAnsi="Times New Roman" w:cs="Times New Roman"/>
          <w:b/>
          <w:bCs/>
          <w:sz w:val="20"/>
          <w:u w:val="single"/>
          <w:lang w:val="en-US"/>
        </w:rPr>
        <w:lastRenderedPageBreak/>
        <w:t>DATA COMMUNICATION &amp; NETWORK</w:t>
      </w:r>
      <w:r w:rsidR="00C22481">
        <w:rPr>
          <w:rFonts w:ascii="Times New Roman" w:eastAsiaTheme="minorHAnsi" w:hAnsi="Times New Roman" w:cs="Times New Roman"/>
          <w:b/>
          <w:bCs/>
          <w:sz w:val="20"/>
          <w:u w:val="single"/>
          <w:lang w:val="en-US"/>
        </w:rPr>
        <w:t>S</w:t>
      </w:r>
    </w:p>
    <w:p w:rsidR="00503B43" w:rsidRPr="00D76E62" w:rsidRDefault="00503B43" w:rsidP="00503B43">
      <w:pPr>
        <w:spacing w:line="276" w:lineRule="auto"/>
        <w:jc w:val="center"/>
        <w:rPr>
          <w:rFonts w:ascii="Times New Roman" w:eastAsiaTheme="minorHAnsi" w:hAnsi="Times New Roman" w:cs="Times New Roman"/>
          <w:b/>
          <w:bCs/>
          <w:sz w:val="20"/>
          <w:u w:val="single"/>
          <w:lang w:val="en-US"/>
        </w:rPr>
      </w:pPr>
    </w:p>
    <w:p w:rsidR="00503B43" w:rsidRPr="00D76E62" w:rsidRDefault="00503B43" w:rsidP="00546A2F">
      <w:pPr>
        <w:jc w:val="both"/>
        <w:rPr>
          <w:rFonts w:ascii="Times New Roman" w:eastAsiaTheme="minorHAnsi" w:hAnsi="Times New Roman" w:cs="Times New Roman"/>
          <w:b/>
          <w:bCs/>
          <w:sz w:val="20"/>
          <w:lang w:val="en-US"/>
        </w:rPr>
      </w:pPr>
      <w:r w:rsidRPr="00D76E62">
        <w:rPr>
          <w:rFonts w:ascii="Times New Roman" w:eastAsiaTheme="minorHAnsi" w:hAnsi="Times New Roman" w:cs="Times New Roman"/>
          <w:b/>
          <w:bCs/>
          <w:sz w:val="20"/>
          <w:lang w:val="en-US"/>
        </w:rPr>
        <w:t>Paper Code: ETEC-310</w:t>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t xml:space="preserve">L </w:t>
      </w:r>
      <w:r w:rsidRPr="00D76E62">
        <w:rPr>
          <w:rFonts w:ascii="Times New Roman" w:eastAsiaTheme="minorHAnsi" w:hAnsi="Times New Roman" w:cs="Times New Roman"/>
          <w:b/>
          <w:bCs/>
          <w:sz w:val="20"/>
          <w:lang w:val="en-US"/>
        </w:rPr>
        <w:tab/>
        <w:t>T</w:t>
      </w:r>
      <w:r w:rsidR="00C8111B">
        <w:rPr>
          <w:rFonts w:ascii="Times New Roman" w:eastAsiaTheme="minorHAnsi" w:hAnsi="Times New Roman" w:cs="Times New Roman"/>
          <w:b/>
          <w:bCs/>
          <w:sz w:val="20"/>
          <w:lang w:val="en-US"/>
        </w:rPr>
        <w:t>/P</w:t>
      </w:r>
      <w:r w:rsidRPr="00D76E62">
        <w:rPr>
          <w:rFonts w:ascii="Times New Roman" w:eastAsiaTheme="minorHAnsi" w:hAnsi="Times New Roman" w:cs="Times New Roman"/>
          <w:b/>
          <w:bCs/>
          <w:sz w:val="20"/>
          <w:lang w:val="en-US"/>
        </w:rPr>
        <w:tab/>
        <w:t>C</w:t>
      </w:r>
    </w:p>
    <w:p w:rsidR="00503B43" w:rsidRPr="00D76E62" w:rsidRDefault="00503B43" w:rsidP="00546A2F">
      <w:pPr>
        <w:jc w:val="both"/>
        <w:rPr>
          <w:rFonts w:ascii="Times New Roman" w:eastAsiaTheme="minorHAnsi" w:hAnsi="Times New Roman" w:cs="Times New Roman"/>
          <w:b/>
          <w:bCs/>
          <w:sz w:val="20"/>
          <w:lang w:val="en-US"/>
        </w:rPr>
      </w:pPr>
      <w:r w:rsidRPr="00D76E62">
        <w:rPr>
          <w:rFonts w:ascii="Times New Roman" w:eastAsiaTheme="minorHAnsi" w:hAnsi="Times New Roman" w:cs="Times New Roman"/>
          <w:b/>
          <w:bCs/>
          <w:sz w:val="20"/>
          <w:lang w:val="en-US"/>
        </w:rPr>
        <w:t>Paper: Data Communication &amp; Network</w:t>
      </w:r>
      <w:r w:rsidR="00C22481">
        <w:rPr>
          <w:rFonts w:ascii="Times New Roman" w:eastAsiaTheme="minorHAnsi" w:hAnsi="Times New Roman" w:cs="Times New Roman"/>
          <w:b/>
          <w:bCs/>
          <w:sz w:val="20"/>
          <w:lang w:val="en-US"/>
        </w:rPr>
        <w:t>s</w:t>
      </w:r>
      <w:r w:rsidR="0019379A">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t>3</w:t>
      </w:r>
      <w:r w:rsidRPr="00D76E62">
        <w:rPr>
          <w:rFonts w:ascii="Times New Roman" w:eastAsiaTheme="minorHAnsi" w:hAnsi="Times New Roman" w:cs="Times New Roman"/>
          <w:b/>
          <w:bCs/>
          <w:sz w:val="20"/>
          <w:lang w:val="en-US"/>
        </w:rPr>
        <w:tab/>
        <w:t>1</w:t>
      </w:r>
      <w:r w:rsidRPr="00D76E62">
        <w:rPr>
          <w:rFonts w:ascii="Times New Roman" w:eastAsiaTheme="minorHAnsi" w:hAnsi="Times New Roman" w:cs="Times New Roman"/>
          <w:b/>
          <w:bCs/>
          <w:sz w:val="20"/>
          <w:lang w:val="en-US"/>
        </w:rPr>
        <w:tab/>
        <w:t>4</w:t>
      </w:r>
    </w:p>
    <w:p w:rsidR="00503B43" w:rsidRPr="00D76E62" w:rsidRDefault="00744AAE" w:rsidP="00503B43">
      <w:pPr>
        <w:spacing w:line="276" w:lineRule="auto"/>
        <w:jc w:val="both"/>
        <w:rPr>
          <w:rFonts w:ascii="Times New Roman" w:eastAsiaTheme="minorHAnsi" w:hAnsi="Times New Roman" w:cs="Times New Roman"/>
          <w:b/>
          <w:bCs/>
          <w:sz w:val="20"/>
          <w:lang w:val="en-US"/>
        </w:rPr>
      </w:pPr>
      <w:r w:rsidRPr="00744AAE">
        <w:rPr>
          <w:rFonts w:ascii="Times New Roman" w:eastAsiaTheme="minorHAnsi" w:hAnsi="Times New Roman" w:cs="Times New Roman"/>
          <w:noProof/>
          <w:sz w:val="20"/>
          <w:lang w:eastAsia="en-IN"/>
        </w:rPr>
        <w:pict>
          <v:shape id="_x0000_s1067" type="#_x0000_t202" style="position:absolute;left:0;text-align:left;margin-left:0;margin-top:9.95pt;width:460.05pt;height:76.2pt;z-index:251692032">
            <v:textbox>
              <w:txbxContent>
                <w:p w:rsidR="002E3769" w:rsidRDefault="003F7F82" w:rsidP="00F66266">
                  <w:pPr>
                    <w:autoSpaceDE w:val="0"/>
                    <w:autoSpaceDN w:val="0"/>
                    <w:adjustRightInd w:val="0"/>
                    <w:jc w:val="both"/>
                    <w:rPr>
                      <w:rFonts w:ascii="Times New Roman" w:hAnsi="Times New Roman" w:cs="Times New Roman"/>
                      <w:b/>
                      <w:bCs/>
                      <w:sz w:val="20"/>
                    </w:rPr>
                  </w:pPr>
                  <w:r w:rsidRPr="003F7F82">
                    <w:rPr>
                      <w:rFonts w:ascii="Times New Roman" w:hAnsi="Times New Roman" w:cs="Times New Roman"/>
                      <w:b/>
                      <w:bCs/>
                      <w:sz w:val="20"/>
                    </w:rPr>
                    <w:t xml:space="preserve">INSTRUCTIONS TO PAPER SETTERS:            </w:t>
                  </w:r>
                  <w:r w:rsidR="002E3769">
                    <w:rPr>
                      <w:rFonts w:ascii="Times New Roman" w:hAnsi="Times New Roman" w:cs="Times New Roman"/>
                      <w:b/>
                      <w:bCs/>
                      <w:sz w:val="20"/>
                    </w:rPr>
                    <w:t xml:space="preserve">                               </w:t>
                  </w:r>
                  <w:r w:rsidR="002E3769">
                    <w:rPr>
                      <w:rFonts w:ascii="Times New Roman" w:hAnsi="Times New Roman" w:cs="Times New Roman"/>
                      <w:b/>
                      <w:bCs/>
                      <w:sz w:val="20"/>
                    </w:rPr>
                    <w:tab/>
                  </w:r>
                  <w:r w:rsidR="008B1315">
                    <w:rPr>
                      <w:rFonts w:ascii="Times New Roman" w:hAnsi="Times New Roman" w:cs="Times New Roman"/>
                      <w:b/>
                      <w:bCs/>
                      <w:sz w:val="20"/>
                    </w:rPr>
                    <w:t xml:space="preserve">        </w:t>
                  </w:r>
                  <w:r w:rsidRPr="003F7F82">
                    <w:rPr>
                      <w:rFonts w:ascii="Times New Roman" w:hAnsi="Times New Roman" w:cs="Times New Roman"/>
                      <w:b/>
                      <w:bCs/>
                      <w:sz w:val="20"/>
                    </w:rPr>
                    <w:t>MAXIMUM MARKS: 75</w:t>
                  </w:r>
                </w:p>
                <w:p w:rsidR="00503B43" w:rsidRPr="003F7F82" w:rsidRDefault="00503B43" w:rsidP="00F66266">
                  <w:pPr>
                    <w:autoSpaceDE w:val="0"/>
                    <w:autoSpaceDN w:val="0"/>
                    <w:adjustRightInd w:val="0"/>
                    <w:jc w:val="both"/>
                    <w:rPr>
                      <w:rFonts w:ascii="Times New Roman" w:hAnsi="Times New Roman" w:cs="Times New Roman"/>
                      <w:bCs/>
                      <w:sz w:val="20"/>
                    </w:rPr>
                  </w:pPr>
                  <w:r w:rsidRPr="003F7F82">
                    <w:rPr>
                      <w:rFonts w:ascii="Times New Roman" w:hAnsi="Times New Roman" w:cs="Times New Roman"/>
                      <w:bCs/>
                      <w:sz w:val="20"/>
                    </w:rPr>
                    <w:t>1. Question No. 1 should be compulsory and cover the entire syllabus. This question should have objective or short answer type questions. It should be of 25 marks.</w:t>
                  </w:r>
                </w:p>
                <w:p w:rsidR="00503B43" w:rsidRPr="003F7F82" w:rsidRDefault="00503B43" w:rsidP="00F66266">
                  <w:pPr>
                    <w:jc w:val="both"/>
                    <w:rPr>
                      <w:rFonts w:ascii="Times New Roman" w:hAnsi="Times New Roman" w:cs="Times New Roman"/>
                      <w:sz w:val="20"/>
                    </w:rPr>
                  </w:pPr>
                  <w:r w:rsidRPr="003F7F82">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503B43" w:rsidRPr="00D76E62" w:rsidRDefault="00503B43" w:rsidP="00503B43">
      <w:pPr>
        <w:jc w:val="both"/>
        <w:rPr>
          <w:rFonts w:ascii="Times New Roman" w:eastAsiaTheme="minorHAnsi" w:hAnsi="Times New Roman" w:cs="Times New Roman"/>
          <w:sz w:val="20"/>
          <w:lang w:val="en-US"/>
        </w:rPr>
      </w:pPr>
    </w:p>
    <w:p w:rsidR="00503B43" w:rsidRPr="00D76E62" w:rsidRDefault="00503B43" w:rsidP="00503B43">
      <w:pPr>
        <w:jc w:val="both"/>
        <w:rPr>
          <w:rFonts w:ascii="Times New Roman" w:eastAsiaTheme="minorHAnsi" w:hAnsi="Times New Roman" w:cs="Times New Roman"/>
          <w:sz w:val="20"/>
          <w:lang w:val="en-US"/>
        </w:rPr>
      </w:pPr>
    </w:p>
    <w:p w:rsidR="00503B43" w:rsidRPr="00D76E62" w:rsidRDefault="00503B43" w:rsidP="00503B43">
      <w:pPr>
        <w:jc w:val="both"/>
        <w:rPr>
          <w:rFonts w:ascii="Times New Roman" w:eastAsiaTheme="minorHAnsi" w:hAnsi="Times New Roman" w:cs="Times New Roman"/>
          <w:sz w:val="20"/>
          <w:lang w:val="en-US"/>
        </w:rPr>
      </w:pPr>
    </w:p>
    <w:p w:rsidR="00503B43" w:rsidRPr="00D76E62" w:rsidRDefault="00503B43" w:rsidP="00503B43">
      <w:pPr>
        <w:jc w:val="both"/>
        <w:rPr>
          <w:rFonts w:ascii="Times New Roman" w:eastAsiaTheme="minorHAnsi" w:hAnsi="Times New Roman" w:cs="Times New Roman"/>
          <w:sz w:val="20"/>
          <w:lang w:val="en-US"/>
        </w:rPr>
      </w:pPr>
    </w:p>
    <w:p w:rsidR="00503B43" w:rsidRPr="00D76E62" w:rsidRDefault="00503B43" w:rsidP="00503B43">
      <w:pPr>
        <w:jc w:val="both"/>
        <w:rPr>
          <w:rFonts w:ascii="Times New Roman" w:eastAsiaTheme="minorHAnsi" w:hAnsi="Times New Roman" w:cs="Times New Roman"/>
          <w:sz w:val="20"/>
          <w:lang w:val="en-US"/>
        </w:rPr>
      </w:pPr>
    </w:p>
    <w:p w:rsidR="00503B43" w:rsidRPr="00D76E62" w:rsidRDefault="00503B43" w:rsidP="00503B43">
      <w:pPr>
        <w:jc w:val="both"/>
        <w:rPr>
          <w:rFonts w:ascii="Times New Roman" w:eastAsiaTheme="minorHAnsi" w:hAnsi="Times New Roman" w:cs="Times New Roman"/>
          <w:bCs/>
          <w:i/>
          <w:sz w:val="20"/>
          <w:lang w:val="en-US"/>
        </w:rPr>
      </w:pPr>
    </w:p>
    <w:p w:rsidR="00503B43" w:rsidRDefault="00503B43" w:rsidP="00503B43">
      <w:pPr>
        <w:jc w:val="both"/>
        <w:rPr>
          <w:rFonts w:ascii="Times New Roman" w:eastAsiaTheme="minorHAnsi" w:hAnsi="Times New Roman" w:cs="Times New Roman"/>
          <w:bCs/>
          <w:i/>
          <w:sz w:val="20"/>
          <w:lang w:val="en-US"/>
        </w:rPr>
      </w:pPr>
    </w:p>
    <w:p w:rsidR="00E309DD" w:rsidRDefault="00E309DD" w:rsidP="00503B43">
      <w:pPr>
        <w:jc w:val="both"/>
        <w:rPr>
          <w:rFonts w:ascii="Times New Roman" w:eastAsiaTheme="minorHAnsi" w:hAnsi="Times New Roman" w:cs="Times New Roman"/>
          <w:bCs/>
          <w:i/>
          <w:sz w:val="20"/>
          <w:lang w:val="en-US"/>
        </w:rPr>
      </w:pPr>
    </w:p>
    <w:p w:rsidR="00503B43" w:rsidRPr="00D76E62" w:rsidRDefault="00503B43" w:rsidP="00503B43">
      <w:pPr>
        <w:jc w:val="both"/>
        <w:rPr>
          <w:rFonts w:ascii="Times New Roman" w:eastAsiaTheme="minorHAnsi" w:hAnsi="Times New Roman" w:cs="Times New Roman"/>
          <w:i/>
          <w:sz w:val="20"/>
          <w:lang w:val="en-US"/>
        </w:rPr>
      </w:pPr>
      <w:r w:rsidRPr="00D76E62">
        <w:rPr>
          <w:rFonts w:ascii="Times New Roman" w:eastAsiaTheme="minorHAnsi" w:hAnsi="Times New Roman" w:cs="Times New Roman"/>
          <w:bCs/>
          <w:i/>
          <w:sz w:val="20"/>
          <w:lang w:val="en-US"/>
        </w:rPr>
        <w:t xml:space="preserve">Objectives: The objective of the paper is to provide an introduction to the fundamental concepts on data communication and the design, deployment, and management of computer networks. </w:t>
      </w:r>
    </w:p>
    <w:p w:rsidR="00503B43" w:rsidRPr="00D76E62" w:rsidRDefault="00503B43" w:rsidP="00503B43">
      <w:pPr>
        <w:tabs>
          <w:tab w:val="left" w:pos="851"/>
        </w:tabs>
        <w:jc w:val="both"/>
        <w:rPr>
          <w:rFonts w:ascii="Times New Roman" w:eastAsiaTheme="minorHAnsi" w:hAnsi="Times New Roman" w:cs="Times New Roman"/>
          <w:sz w:val="20"/>
          <w:lang w:val="en-US"/>
        </w:rPr>
      </w:pPr>
    </w:p>
    <w:p w:rsidR="00503B43" w:rsidRPr="00D76E62" w:rsidRDefault="00503B43" w:rsidP="00503B43">
      <w:pPr>
        <w:autoSpaceDE w:val="0"/>
        <w:autoSpaceDN w:val="0"/>
        <w:adjustRightInd w:val="0"/>
        <w:jc w:val="both"/>
        <w:rPr>
          <w:rFonts w:ascii="Times New Roman" w:eastAsiaTheme="minorHAnsi" w:hAnsi="Times New Roman" w:cs="Times New Roman"/>
          <w:b/>
          <w:bCs/>
          <w:sz w:val="20"/>
          <w:lang w:val="en-US" w:bidi="ar-SA"/>
        </w:rPr>
      </w:pPr>
      <w:r w:rsidRPr="00D76E62">
        <w:rPr>
          <w:rFonts w:ascii="Times New Roman" w:eastAsiaTheme="minorHAnsi" w:hAnsi="Times New Roman" w:cs="Times New Roman"/>
          <w:b/>
          <w:sz w:val="20"/>
          <w:lang w:val="en-US"/>
        </w:rPr>
        <w:t>UNIT- I</w:t>
      </w:r>
      <w:r w:rsidRPr="00D76E62">
        <w:rPr>
          <w:rFonts w:ascii="Times New Roman" w:eastAsiaTheme="minorHAnsi" w:hAnsi="Times New Roman" w:cs="Times New Roman"/>
          <w:b/>
          <w:bCs/>
          <w:sz w:val="20"/>
          <w:lang w:val="en-US" w:bidi="ar-SA"/>
        </w:rPr>
        <w:tab/>
      </w:r>
      <w:r w:rsidRPr="00D76E62">
        <w:rPr>
          <w:rFonts w:ascii="Times New Roman" w:eastAsiaTheme="minorHAnsi" w:hAnsi="Times New Roman" w:cs="Times New Roman"/>
          <w:b/>
          <w:bCs/>
          <w:sz w:val="20"/>
          <w:lang w:val="en-US" w:bidi="ar-SA"/>
        </w:rPr>
        <w:tab/>
      </w:r>
      <w:r w:rsidRPr="00D76E62">
        <w:rPr>
          <w:rFonts w:ascii="Times New Roman" w:eastAsiaTheme="minorHAnsi" w:hAnsi="Times New Roman" w:cs="Times New Roman"/>
          <w:b/>
          <w:bCs/>
          <w:sz w:val="20"/>
          <w:lang w:val="en-US" w:bidi="ar-SA"/>
        </w:rPr>
        <w:tab/>
      </w:r>
      <w:r w:rsidRPr="00D76E62">
        <w:rPr>
          <w:rFonts w:ascii="Times New Roman" w:eastAsiaTheme="minorHAnsi" w:hAnsi="Times New Roman" w:cs="Times New Roman"/>
          <w:b/>
          <w:bCs/>
          <w:sz w:val="20"/>
          <w:lang w:val="en-US" w:bidi="ar-SA"/>
        </w:rPr>
        <w:tab/>
      </w:r>
      <w:r w:rsidRPr="00D76E62">
        <w:rPr>
          <w:rFonts w:ascii="Times New Roman" w:eastAsiaTheme="minorHAnsi" w:hAnsi="Times New Roman" w:cs="Times New Roman"/>
          <w:b/>
          <w:bCs/>
          <w:sz w:val="20"/>
          <w:lang w:val="en-US" w:bidi="ar-SA"/>
        </w:rPr>
        <w:tab/>
      </w:r>
      <w:r w:rsidRPr="00D76E62">
        <w:rPr>
          <w:rFonts w:ascii="Times New Roman" w:eastAsiaTheme="minorHAnsi" w:hAnsi="Times New Roman" w:cs="Times New Roman"/>
          <w:b/>
          <w:bCs/>
          <w:sz w:val="20"/>
          <w:lang w:val="en-US" w:bidi="ar-SA"/>
        </w:rPr>
        <w:tab/>
      </w:r>
      <w:r w:rsidRPr="00D76E62">
        <w:rPr>
          <w:rFonts w:ascii="Times New Roman" w:eastAsiaTheme="minorHAnsi" w:hAnsi="Times New Roman" w:cs="Times New Roman"/>
          <w:b/>
          <w:bCs/>
          <w:sz w:val="20"/>
          <w:lang w:val="en-US" w:bidi="ar-SA"/>
        </w:rPr>
        <w:tab/>
      </w:r>
      <w:r w:rsidRPr="00D76E62">
        <w:rPr>
          <w:rFonts w:ascii="Times New Roman" w:eastAsiaTheme="minorHAnsi" w:hAnsi="Times New Roman" w:cs="Times New Roman"/>
          <w:b/>
          <w:bCs/>
          <w:sz w:val="20"/>
          <w:lang w:val="en-US" w:bidi="ar-SA"/>
        </w:rPr>
        <w:tab/>
      </w:r>
    </w:p>
    <w:p w:rsidR="00503B43" w:rsidRPr="00D76E62" w:rsidRDefault="00503B43" w:rsidP="00503B43">
      <w:pPr>
        <w:autoSpaceDE w:val="0"/>
        <w:autoSpaceDN w:val="0"/>
        <w:adjustRightInd w:val="0"/>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bCs/>
          <w:sz w:val="20"/>
          <w:lang w:val="en-US" w:bidi="ar-SA"/>
        </w:rPr>
        <w:t xml:space="preserve">Data Communications : </w:t>
      </w:r>
      <w:r w:rsidRPr="00D76E62">
        <w:rPr>
          <w:rFonts w:ascii="Times New Roman" w:eastAsiaTheme="minorHAnsi" w:hAnsi="Times New Roman" w:cs="Times New Roman"/>
          <w:sz w:val="20"/>
          <w:lang w:val="en-US" w:bidi="ar-SA"/>
        </w:rPr>
        <w:t>Components, protocols and standards,</w:t>
      </w:r>
      <w:r w:rsidRPr="00D76E62">
        <w:rPr>
          <w:rFonts w:ascii="Times New Roman" w:eastAsia="Times New Roman" w:hAnsi="Times New Roman" w:cs="Times New Roman"/>
          <w:sz w:val="20"/>
          <w:lang w:val="en-GB" w:bidi="ar-SA"/>
        </w:rPr>
        <w:t xml:space="preserve"> </w:t>
      </w:r>
      <w:r w:rsidRPr="00D76E62">
        <w:rPr>
          <w:rFonts w:ascii="Times New Roman" w:hAnsi="Times New Roman" w:cs="Times New Roman"/>
          <w:sz w:val="20"/>
          <w:lang w:val="en-GB" w:bidi="ar-SA"/>
        </w:rPr>
        <w:t>Network and Protocol Architecture, Reference Model ISO-OSI, TCP/IP-Overview</w:t>
      </w:r>
      <w:r w:rsidRPr="00D76E62">
        <w:rPr>
          <w:rFonts w:ascii="Times New Roman" w:eastAsiaTheme="minorHAnsi" w:hAnsi="Times New Roman" w:cs="Times New Roman"/>
          <w:sz w:val="20"/>
          <w:lang w:val="en-GB" w:bidi="ar-SA"/>
        </w:rPr>
        <w:t xml:space="preserve"> </w:t>
      </w:r>
      <w:r w:rsidRPr="00D76E62">
        <w:rPr>
          <w:rFonts w:ascii="Times New Roman" w:eastAsiaTheme="minorHAnsi" w:hAnsi="Times New Roman" w:cs="Times New Roman"/>
          <w:sz w:val="20"/>
          <w:lang w:val="en-US" w:bidi="ar-SA"/>
        </w:rPr>
        <w:t>,topology, transmission mode, digital signals, digital to digital encoding, digital data transmission, DTE-DCE interface, interface standards, modems, cable modem, transmission media- guided and unguided, transmission impairment, Performance, wavelength and Shannon capacity. Review of Error Detection and Correction codes.</w:t>
      </w:r>
    </w:p>
    <w:p w:rsidR="00503B43" w:rsidRPr="00D76E62" w:rsidRDefault="00503B43" w:rsidP="00503B43">
      <w:pPr>
        <w:autoSpaceDE w:val="0"/>
        <w:autoSpaceDN w:val="0"/>
        <w:adjustRightInd w:val="0"/>
        <w:jc w:val="both"/>
        <w:rPr>
          <w:rFonts w:ascii="Times New Roman" w:eastAsiaTheme="minorHAnsi" w:hAnsi="Times New Roman" w:cs="Times New Roman"/>
          <w:b/>
          <w:bCs/>
          <w:sz w:val="20"/>
          <w:lang w:val="en-US" w:bidi="ar-SA"/>
        </w:rPr>
      </w:pPr>
      <w:r w:rsidRPr="00D76E62">
        <w:rPr>
          <w:rFonts w:ascii="Times New Roman" w:eastAsiaTheme="minorHAnsi" w:hAnsi="Times New Roman" w:cs="Times New Roman"/>
          <w:b/>
          <w:bCs/>
          <w:sz w:val="20"/>
          <w:lang w:val="en-US" w:bidi="ar-SA"/>
        </w:rPr>
        <w:t>Switching:</w:t>
      </w:r>
      <w:r>
        <w:rPr>
          <w:rFonts w:ascii="Times New Roman" w:eastAsiaTheme="minorHAnsi" w:hAnsi="Times New Roman" w:cs="Times New Roman"/>
          <w:b/>
          <w:bCs/>
          <w:sz w:val="20"/>
          <w:lang w:val="en-US" w:bidi="ar-SA"/>
        </w:rPr>
        <w:t xml:space="preserve"> </w:t>
      </w:r>
      <w:r w:rsidRPr="00D76E62">
        <w:rPr>
          <w:rFonts w:ascii="Times New Roman" w:eastAsiaTheme="minorHAnsi" w:hAnsi="Times New Roman" w:cs="Times New Roman"/>
          <w:sz w:val="20"/>
          <w:lang w:val="en-US" w:bidi="ar-SA"/>
        </w:rPr>
        <w:t>Circuit switching (space-division, time division and space-time division), packet switching (virtual circuit and Datagram approach), message switching.</w:t>
      </w:r>
      <w:r w:rsidRPr="00D76E62">
        <w:rPr>
          <w:rFonts w:ascii="Times New Roman" w:eastAsiaTheme="minorHAnsi" w:hAnsi="Times New Roman" w:cs="Times New Roman"/>
          <w:b/>
          <w:bCs/>
          <w:sz w:val="20"/>
          <w:lang w:val="en-US" w:bidi="ar-SA"/>
        </w:rPr>
        <w:t xml:space="preserve"> </w:t>
      </w:r>
    </w:p>
    <w:p w:rsidR="00503B43" w:rsidRPr="00D76E62" w:rsidRDefault="00503B43" w:rsidP="00503B43">
      <w:pPr>
        <w:autoSpaceDE w:val="0"/>
        <w:autoSpaceDN w:val="0"/>
        <w:adjustRightInd w:val="0"/>
        <w:jc w:val="right"/>
        <w:rPr>
          <w:rFonts w:ascii="Times New Roman" w:eastAsiaTheme="minorHAnsi" w:hAnsi="Times New Roman" w:cs="Times New Roman"/>
          <w:b/>
          <w:bCs/>
          <w:sz w:val="20"/>
          <w:lang w:val="en-US"/>
        </w:rPr>
      </w:pPr>
      <w:r w:rsidRPr="00D76E62">
        <w:rPr>
          <w:rFonts w:ascii="Times New Roman" w:eastAsiaTheme="minorHAnsi" w:hAnsi="Times New Roman" w:cs="Times New Roman"/>
          <w:b/>
          <w:bCs/>
          <w:sz w:val="20"/>
          <w:lang w:val="en-US" w:bidi="ar-SA"/>
        </w:rPr>
        <w:t xml:space="preserve">[T1, T2, R1, R4] </w:t>
      </w:r>
      <w:r w:rsidRPr="00D76E62">
        <w:rPr>
          <w:rFonts w:ascii="Times New Roman" w:eastAsiaTheme="minorHAnsi" w:hAnsi="Times New Roman" w:cs="Times New Roman"/>
          <w:b/>
          <w:bCs/>
          <w:sz w:val="20"/>
          <w:lang w:val="en-US"/>
        </w:rPr>
        <w:t>[No. of Hours: 11]</w:t>
      </w:r>
    </w:p>
    <w:p w:rsidR="00503B43" w:rsidRPr="00D76E62" w:rsidRDefault="00503B43" w:rsidP="00503B43">
      <w:pPr>
        <w:autoSpaceDE w:val="0"/>
        <w:autoSpaceDN w:val="0"/>
        <w:adjustRightInd w:val="0"/>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rPr>
        <w:t>UNIT- II</w:t>
      </w:r>
      <w:r w:rsidRPr="00D76E62">
        <w:rPr>
          <w:rFonts w:ascii="Times New Roman" w:eastAsiaTheme="minorHAnsi" w:hAnsi="Times New Roman" w:cs="Times New Roman"/>
          <w:b/>
          <w:bCs/>
          <w:sz w:val="20"/>
          <w:lang w:val="en-US" w:bidi="ar-SA"/>
        </w:rPr>
        <w:tab/>
      </w:r>
      <w:r w:rsidRPr="00D76E62">
        <w:rPr>
          <w:rFonts w:ascii="Times New Roman" w:eastAsiaTheme="minorHAnsi" w:hAnsi="Times New Roman" w:cs="Times New Roman"/>
          <w:b/>
          <w:bCs/>
          <w:sz w:val="20"/>
          <w:lang w:val="en-US" w:bidi="ar-SA"/>
        </w:rPr>
        <w:tab/>
      </w:r>
      <w:r w:rsidRPr="00D76E62">
        <w:rPr>
          <w:rFonts w:ascii="Times New Roman" w:eastAsiaTheme="minorHAnsi" w:hAnsi="Times New Roman" w:cs="Times New Roman"/>
          <w:b/>
          <w:bCs/>
          <w:sz w:val="20"/>
          <w:lang w:val="en-US" w:bidi="ar-SA"/>
        </w:rPr>
        <w:tab/>
      </w:r>
      <w:r w:rsidRPr="00D76E62">
        <w:rPr>
          <w:rFonts w:ascii="Times New Roman" w:eastAsiaTheme="minorHAnsi" w:hAnsi="Times New Roman" w:cs="Times New Roman"/>
          <w:b/>
          <w:bCs/>
          <w:sz w:val="20"/>
          <w:lang w:val="en-US" w:bidi="ar-SA"/>
        </w:rPr>
        <w:tab/>
      </w:r>
      <w:r w:rsidRPr="00D76E62">
        <w:rPr>
          <w:rFonts w:ascii="Times New Roman" w:eastAsiaTheme="minorHAnsi" w:hAnsi="Times New Roman" w:cs="Times New Roman"/>
          <w:b/>
          <w:bCs/>
          <w:sz w:val="20"/>
          <w:lang w:val="en-US" w:bidi="ar-SA"/>
        </w:rPr>
        <w:tab/>
      </w:r>
      <w:r w:rsidRPr="00D76E62">
        <w:rPr>
          <w:rFonts w:ascii="Times New Roman" w:eastAsiaTheme="minorHAnsi" w:hAnsi="Times New Roman" w:cs="Times New Roman"/>
          <w:b/>
          <w:bCs/>
          <w:sz w:val="20"/>
          <w:lang w:val="en-US" w:bidi="ar-SA"/>
        </w:rPr>
        <w:tab/>
      </w:r>
      <w:r w:rsidRPr="00D76E62">
        <w:rPr>
          <w:rFonts w:ascii="Times New Roman" w:eastAsiaTheme="minorHAnsi" w:hAnsi="Times New Roman" w:cs="Times New Roman"/>
          <w:b/>
          <w:bCs/>
          <w:sz w:val="20"/>
          <w:lang w:val="en-US" w:bidi="ar-SA"/>
        </w:rPr>
        <w:tab/>
      </w:r>
      <w:r w:rsidRPr="00D76E62">
        <w:rPr>
          <w:rFonts w:ascii="Times New Roman" w:eastAsiaTheme="minorHAnsi" w:hAnsi="Times New Roman" w:cs="Times New Roman"/>
          <w:b/>
          <w:bCs/>
          <w:sz w:val="20"/>
          <w:lang w:val="en-US" w:bidi="ar-SA"/>
        </w:rPr>
        <w:tab/>
      </w:r>
      <w:r w:rsidRPr="00D76E62">
        <w:rPr>
          <w:rFonts w:ascii="Times New Roman" w:eastAsiaTheme="minorHAnsi" w:hAnsi="Times New Roman" w:cs="Times New Roman"/>
          <w:b/>
          <w:bCs/>
          <w:sz w:val="20"/>
          <w:lang w:val="en-US" w:bidi="ar-SA"/>
        </w:rPr>
        <w:tab/>
      </w:r>
    </w:p>
    <w:p w:rsidR="00503B43" w:rsidRPr="00D76E62" w:rsidRDefault="00503B43" w:rsidP="00503B43">
      <w:pPr>
        <w:autoSpaceDE w:val="0"/>
        <w:autoSpaceDN w:val="0"/>
        <w:adjustRightInd w:val="0"/>
        <w:spacing w:before="40" w:after="40"/>
        <w:jc w:val="both"/>
        <w:rPr>
          <w:rFonts w:ascii="Times New Roman" w:eastAsiaTheme="minorHAnsi" w:hAnsi="Times New Roman" w:cs="Times New Roman"/>
          <w:color w:val="000000"/>
          <w:sz w:val="20"/>
          <w:lang w:val="en-US" w:bidi="ar-SA"/>
        </w:rPr>
      </w:pPr>
      <w:r w:rsidRPr="00D76E62">
        <w:rPr>
          <w:rFonts w:ascii="Times New Roman" w:eastAsiaTheme="minorHAnsi" w:hAnsi="Times New Roman" w:cs="Times New Roman"/>
          <w:b/>
          <w:bCs/>
          <w:color w:val="000000"/>
          <w:sz w:val="20"/>
          <w:lang w:val="en-US" w:bidi="ar-SA"/>
        </w:rPr>
        <w:t xml:space="preserve">Data Link Layer: </w:t>
      </w:r>
      <w:r w:rsidRPr="00D76E62">
        <w:rPr>
          <w:rFonts w:ascii="Times New Roman" w:hAnsi="Times New Roman" w:cs="Times New Roman"/>
          <w:color w:val="000000"/>
          <w:sz w:val="20"/>
          <w:lang w:val="en-US" w:bidi="ar-SA"/>
        </w:rPr>
        <w:t xml:space="preserve">Design issues, </w:t>
      </w:r>
      <w:r w:rsidRPr="00D76E62">
        <w:rPr>
          <w:rFonts w:ascii="Times New Roman" w:eastAsiaTheme="minorHAnsi" w:hAnsi="Times New Roman" w:cs="Times New Roman"/>
          <w:color w:val="000000"/>
          <w:sz w:val="20"/>
          <w:lang w:val="en-US" w:bidi="ar-SA"/>
        </w:rPr>
        <w:t xml:space="preserve">Data Link Control and Protocols: Flow and Error Control, Stop-and-wait ARQ. Sliding window protocol, Go-Back-N ARQ, Selective Repeat ARQ, HDLC, Point-to –Point Access: PPP Point –to- Point Protocol, PPP Stack, </w:t>
      </w:r>
    </w:p>
    <w:p w:rsidR="00503B43" w:rsidRPr="00D76E62" w:rsidRDefault="00503B43" w:rsidP="00503B43">
      <w:pPr>
        <w:autoSpaceDE w:val="0"/>
        <w:autoSpaceDN w:val="0"/>
        <w:adjustRightInd w:val="0"/>
        <w:spacing w:before="40" w:after="40"/>
        <w:jc w:val="both"/>
        <w:rPr>
          <w:rFonts w:ascii="Times New Roman" w:hAnsi="Times New Roman" w:cs="Times New Roman"/>
          <w:color w:val="000000"/>
          <w:sz w:val="20"/>
          <w:lang w:val="en-GB"/>
        </w:rPr>
      </w:pPr>
      <w:r w:rsidRPr="00D76E62">
        <w:rPr>
          <w:rFonts w:ascii="Times New Roman" w:hAnsi="Times New Roman" w:cs="Times New Roman"/>
          <w:b/>
          <w:color w:val="000000"/>
          <w:sz w:val="20"/>
          <w:lang w:val="en-GB"/>
        </w:rPr>
        <w:t xml:space="preserve">Medium Access Sub layer: </w:t>
      </w:r>
      <w:r w:rsidRPr="00D76E62">
        <w:rPr>
          <w:rFonts w:ascii="Times New Roman" w:hAnsi="Times New Roman" w:cs="Times New Roman"/>
          <w:color w:val="000000"/>
          <w:sz w:val="20"/>
          <w:lang w:val="en-GB"/>
        </w:rPr>
        <w:t>Channel allocation problem,</w:t>
      </w:r>
      <w:r w:rsidRPr="00D76E62">
        <w:rPr>
          <w:rFonts w:ascii="Times New Roman" w:eastAsiaTheme="minorHAnsi" w:hAnsi="Times New Roman" w:cs="Times New Roman"/>
          <w:color w:val="000000"/>
          <w:sz w:val="20"/>
          <w:lang w:val="en-US" w:bidi="ar-SA"/>
        </w:rPr>
        <w:t xml:space="preserve"> </w:t>
      </w:r>
      <w:r w:rsidRPr="00D76E62">
        <w:rPr>
          <w:rFonts w:ascii="Times New Roman" w:eastAsiaTheme="minorHAnsi" w:hAnsi="Times New Roman" w:cs="Times New Roman"/>
          <w:color w:val="000000"/>
          <w:sz w:val="20"/>
          <w:lang w:bidi="ar-SA"/>
        </w:rPr>
        <w:t>Co</w:t>
      </w:r>
      <w:r w:rsidRPr="00D76E62">
        <w:rPr>
          <w:rFonts w:ascii="Times New Roman" w:eastAsiaTheme="minorHAnsi" w:hAnsi="Times New Roman" w:cs="Times New Roman"/>
          <w:color w:val="000000"/>
          <w:sz w:val="20"/>
          <w:lang w:val="en-US" w:bidi="ar-SA"/>
        </w:rPr>
        <w:t>ntrolled Access, Channelization,</w:t>
      </w:r>
      <w:r w:rsidRPr="00D76E62">
        <w:rPr>
          <w:rFonts w:ascii="Times New Roman" w:hAnsi="Times New Roman" w:cs="Times New Roman"/>
          <w:color w:val="000000"/>
          <w:sz w:val="20"/>
          <w:lang w:val="en-GB"/>
        </w:rPr>
        <w:t xml:space="preserve"> multiple access protocols, IEEE standard 802.3 &amp; 802.11 for LANS and WLAN, high-speed LANs,</w:t>
      </w:r>
      <w:r w:rsidRPr="00D76E62">
        <w:rPr>
          <w:rFonts w:ascii="Times New Roman" w:eastAsiaTheme="minorHAnsi" w:hAnsi="Times New Roman" w:cs="Times New Roman"/>
          <w:color w:val="000000"/>
          <w:sz w:val="20"/>
          <w:lang w:val="en-GB" w:bidi="ar-SA"/>
        </w:rPr>
        <w:t xml:space="preserve"> Token ring, Token Bus, FDDI based LAN,</w:t>
      </w:r>
      <w:r w:rsidRPr="00D76E62">
        <w:rPr>
          <w:rFonts w:ascii="Times New Roman" w:hAnsi="Times New Roman" w:cs="Times New Roman"/>
          <w:color w:val="000000"/>
          <w:sz w:val="20"/>
          <w:lang w:val="en-GB"/>
        </w:rPr>
        <w:t xml:space="preserve"> Network Devices-repeaters, hubs, switches bridges. </w:t>
      </w:r>
    </w:p>
    <w:p w:rsidR="00503B43" w:rsidRPr="00D76E62" w:rsidRDefault="00503B43" w:rsidP="00503B43">
      <w:pPr>
        <w:autoSpaceDE w:val="0"/>
        <w:autoSpaceDN w:val="0"/>
        <w:adjustRightInd w:val="0"/>
        <w:spacing w:before="40" w:after="40"/>
        <w:jc w:val="right"/>
        <w:rPr>
          <w:rFonts w:ascii="Times New Roman" w:hAnsi="Times New Roman" w:cs="Times New Roman"/>
          <w:color w:val="000000"/>
          <w:sz w:val="20"/>
          <w:lang w:val="en-GB"/>
        </w:rPr>
      </w:pPr>
      <w:r w:rsidRPr="00D76E62">
        <w:rPr>
          <w:rFonts w:ascii="Times New Roman" w:eastAsiaTheme="minorHAnsi" w:hAnsi="Times New Roman" w:cs="Times New Roman"/>
          <w:b/>
          <w:bCs/>
          <w:color w:val="000000"/>
          <w:sz w:val="20"/>
          <w:lang w:val="en-US" w:bidi="ar-SA"/>
        </w:rPr>
        <w:t>[T1, T2,R1][No. of Hours: 11]</w:t>
      </w:r>
    </w:p>
    <w:p w:rsidR="00503B43" w:rsidRPr="00D76E62" w:rsidRDefault="00503B43" w:rsidP="00503B43">
      <w:pPr>
        <w:tabs>
          <w:tab w:val="left" w:pos="851"/>
          <w:tab w:val="left" w:pos="1134"/>
        </w:tabs>
        <w:jc w:val="both"/>
        <w:rPr>
          <w:rFonts w:ascii="Times New Roman" w:eastAsiaTheme="minorHAnsi" w:hAnsi="Times New Roman" w:cs="Times New Roman"/>
          <w:b/>
          <w:sz w:val="20"/>
          <w:lang w:val="en-US"/>
        </w:rPr>
      </w:pPr>
      <w:r w:rsidRPr="00D76E62">
        <w:rPr>
          <w:rFonts w:ascii="Times New Roman" w:eastAsiaTheme="minorHAnsi" w:hAnsi="Times New Roman" w:cs="Times New Roman"/>
          <w:b/>
          <w:sz w:val="20"/>
          <w:lang w:val="en-US"/>
        </w:rPr>
        <w:t xml:space="preserve">UNIT- III </w:t>
      </w:r>
    </w:p>
    <w:p w:rsidR="00503B43" w:rsidRPr="00D76E62" w:rsidRDefault="00503B43" w:rsidP="00503B43">
      <w:pPr>
        <w:jc w:val="both"/>
        <w:rPr>
          <w:rFonts w:ascii="Times New Roman" w:hAnsi="Times New Roman" w:cs="Times New Roman"/>
          <w:sz w:val="20"/>
        </w:rPr>
      </w:pPr>
      <w:r w:rsidRPr="00D76E62">
        <w:rPr>
          <w:rFonts w:ascii="Times New Roman" w:hAnsi="Times New Roman" w:cs="Times New Roman"/>
          <w:b/>
          <w:sz w:val="20"/>
        </w:rPr>
        <w:t xml:space="preserve">Network Layer: </w:t>
      </w:r>
      <w:r w:rsidRPr="00D76E62">
        <w:rPr>
          <w:rFonts w:ascii="Times New Roman" w:hAnsi="Times New Roman" w:cs="Times New Roman"/>
          <w:sz w:val="20"/>
        </w:rPr>
        <w:t>Des</w:t>
      </w:r>
      <w:r w:rsidRPr="00D76E62">
        <w:rPr>
          <w:rFonts w:ascii="Times New Roman" w:eastAsiaTheme="minorHAnsi" w:hAnsi="Times New Roman" w:cs="Times New Roman"/>
          <w:sz w:val="20"/>
        </w:rPr>
        <w:t>ign issues, Routing algorithms, Congestion</w:t>
      </w:r>
      <w:r w:rsidRPr="00D76E62">
        <w:rPr>
          <w:rFonts w:ascii="Times New Roman" w:hAnsi="Times New Roman" w:cs="Times New Roman"/>
          <w:sz w:val="20"/>
        </w:rPr>
        <w:t xml:space="preserve"> control algorithms, </w:t>
      </w:r>
    </w:p>
    <w:p w:rsidR="00503B43" w:rsidRPr="00D76E62" w:rsidRDefault="00503B43" w:rsidP="00503B43">
      <w:pPr>
        <w:jc w:val="both"/>
        <w:rPr>
          <w:rFonts w:ascii="Times New Roman" w:eastAsiaTheme="minorHAnsi" w:hAnsi="Times New Roman" w:cs="Times New Roman"/>
          <w:b/>
          <w:sz w:val="20"/>
          <w:lang w:val="en-US"/>
        </w:rPr>
      </w:pPr>
      <w:r w:rsidRPr="00D76E62">
        <w:rPr>
          <w:rFonts w:ascii="Times New Roman" w:eastAsiaTheme="minorHAnsi" w:hAnsi="Times New Roman" w:cs="Times New Roman"/>
          <w:sz w:val="20"/>
        </w:rPr>
        <w:t>Host to Host Delivery: Internetworking, addressing and routing, IP addressing (class full &amp; Classless), Subnet, Network Layer Protocols: ARP, IPV4, ICMP, IPV6 ad ICMPV6.</w:t>
      </w:r>
    </w:p>
    <w:p w:rsidR="00503B43" w:rsidRPr="00D76E62" w:rsidRDefault="00503B43" w:rsidP="00503B43">
      <w:pPr>
        <w:jc w:val="right"/>
        <w:rPr>
          <w:rFonts w:ascii="Times New Roman" w:eastAsiaTheme="minorHAnsi" w:hAnsi="Times New Roman" w:cs="Times New Roman"/>
          <w:b/>
          <w:bCs/>
          <w:sz w:val="20"/>
          <w:lang w:val="en-US"/>
        </w:rPr>
      </w:pPr>
      <w:r w:rsidRPr="00D76E62">
        <w:rPr>
          <w:rFonts w:ascii="Times New Roman" w:eastAsiaTheme="minorHAnsi" w:hAnsi="Times New Roman" w:cs="Times New Roman"/>
          <w:b/>
          <w:sz w:val="20"/>
          <w:lang w:val="en-US"/>
        </w:rPr>
        <w:t>[T1, T2,R1][</w:t>
      </w:r>
      <w:r w:rsidRPr="00D76E62">
        <w:rPr>
          <w:rFonts w:ascii="Times New Roman" w:eastAsiaTheme="minorHAnsi" w:hAnsi="Times New Roman" w:cs="Times New Roman"/>
          <w:b/>
          <w:bCs/>
          <w:sz w:val="20"/>
          <w:lang w:val="en-US"/>
        </w:rPr>
        <w:t>No. of Hours: 11]</w:t>
      </w:r>
    </w:p>
    <w:p w:rsidR="00503B43" w:rsidRPr="00D76E62" w:rsidRDefault="00503B43" w:rsidP="00503B43">
      <w:pPr>
        <w:jc w:val="both"/>
        <w:rPr>
          <w:rFonts w:ascii="Times New Roman" w:eastAsiaTheme="minorHAnsi" w:hAnsi="Times New Roman" w:cs="Times New Roman"/>
          <w:sz w:val="20"/>
        </w:rPr>
      </w:pPr>
      <w:r w:rsidRPr="00D76E62">
        <w:rPr>
          <w:rFonts w:ascii="Times New Roman" w:eastAsiaTheme="minorHAnsi" w:hAnsi="Times New Roman" w:cs="Times New Roman"/>
          <w:b/>
          <w:sz w:val="20"/>
          <w:lang w:val="en-US"/>
        </w:rPr>
        <w:t>UNIT- IV</w:t>
      </w:r>
      <w:r w:rsidRPr="00D76E62">
        <w:rPr>
          <w:rFonts w:ascii="Times New Roman" w:eastAsiaTheme="minorHAnsi" w:hAnsi="Times New Roman" w:cs="Times New Roman"/>
          <w:sz w:val="20"/>
          <w:lang w:val="en-US"/>
        </w:rPr>
        <w:t xml:space="preserve"> </w:t>
      </w:r>
    </w:p>
    <w:p w:rsidR="00503B43" w:rsidRPr="00D76E62" w:rsidRDefault="00503B43" w:rsidP="00503B43">
      <w:pPr>
        <w:autoSpaceDE w:val="0"/>
        <w:autoSpaceDN w:val="0"/>
        <w:adjustRightInd w:val="0"/>
        <w:spacing w:before="40" w:after="40"/>
        <w:jc w:val="both"/>
        <w:rPr>
          <w:rFonts w:ascii="Times New Roman" w:eastAsiaTheme="minorHAnsi" w:hAnsi="Times New Roman" w:cs="Times New Roman"/>
          <w:color w:val="000000"/>
          <w:sz w:val="20"/>
          <w:lang w:val="en-US" w:bidi="ar-SA"/>
        </w:rPr>
      </w:pPr>
      <w:r w:rsidRPr="00D76E62">
        <w:rPr>
          <w:rFonts w:ascii="Times New Roman" w:eastAsiaTheme="minorHAnsi" w:hAnsi="Times New Roman" w:cs="Times New Roman"/>
          <w:b/>
          <w:color w:val="000000"/>
          <w:sz w:val="20"/>
          <w:lang w:val="en-US" w:bidi="ar-SA"/>
        </w:rPr>
        <w:t>Transport Layer</w:t>
      </w:r>
      <w:r w:rsidRPr="00D76E62">
        <w:rPr>
          <w:rFonts w:ascii="Times New Roman" w:eastAsiaTheme="minorHAnsi" w:hAnsi="Times New Roman" w:cs="Times New Roman"/>
          <w:color w:val="000000"/>
          <w:sz w:val="20"/>
          <w:lang w:val="en-US" w:bidi="ar-SA"/>
        </w:rPr>
        <w:t xml:space="preserve">: Process to Process Delivery: UDP; TCP, congestion control and Quality of service. </w:t>
      </w:r>
    </w:p>
    <w:p w:rsidR="00503B43" w:rsidRPr="00D76E62" w:rsidRDefault="00503B43" w:rsidP="00503B43">
      <w:pPr>
        <w:autoSpaceDE w:val="0"/>
        <w:autoSpaceDN w:val="0"/>
        <w:adjustRightInd w:val="0"/>
        <w:spacing w:before="40" w:after="40"/>
        <w:jc w:val="both"/>
        <w:rPr>
          <w:rFonts w:ascii="Times New Roman" w:eastAsiaTheme="minorHAnsi" w:hAnsi="Times New Roman" w:cs="Times New Roman"/>
          <w:color w:val="000000"/>
          <w:sz w:val="20"/>
          <w:lang w:val="en-US" w:bidi="ar-SA"/>
        </w:rPr>
      </w:pPr>
      <w:r w:rsidRPr="00D76E62">
        <w:rPr>
          <w:rFonts w:ascii="Times New Roman" w:eastAsiaTheme="minorHAnsi" w:hAnsi="Times New Roman" w:cs="Times New Roman"/>
          <w:b/>
          <w:bCs/>
          <w:color w:val="000000"/>
          <w:sz w:val="20"/>
          <w:lang w:val="en-US" w:bidi="ar-SA"/>
        </w:rPr>
        <w:t xml:space="preserve">Application Layer:  </w:t>
      </w:r>
      <w:r w:rsidRPr="00D76E62">
        <w:rPr>
          <w:rFonts w:ascii="Times New Roman" w:eastAsiaTheme="minorHAnsi" w:hAnsi="Times New Roman" w:cs="Times New Roman"/>
          <w:color w:val="000000"/>
          <w:sz w:val="20"/>
          <w:lang w:val="en-US" w:bidi="ar-SA"/>
        </w:rPr>
        <w:t>Client Server Model, Socket Interface, Domain Name System (DNS): Electronic Mail (SMTP), file transfer (FTP), HTTP and WWW.</w:t>
      </w:r>
    </w:p>
    <w:p w:rsidR="00503B43" w:rsidRPr="00D76E62" w:rsidRDefault="00503B43" w:rsidP="00503B43">
      <w:pPr>
        <w:autoSpaceDE w:val="0"/>
        <w:autoSpaceDN w:val="0"/>
        <w:adjustRightInd w:val="0"/>
        <w:spacing w:before="40" w:after="40"/>
        <w:jc w:val="right"/>
        <w:rPr>
          <w:rFonts w:ascii="Times New Roman" w:eastAsiaTheme="minorHAnsi" w:hAnsi="Times New Roman" w:cs="Times New Roman"/>
          <w:b/>
          <w:bCs/>
          <w:color w:val="000000"/>
          <w:sz w:val="20"/>
          <w:lang w:val="en-US" w:bidi="ar-SA"/>
        </w:rPr>
      </w:pPr>
      <w:r w:rsidRPr="00D76E62">
        <w:rPr>
          <w:rFonts w:ascii="Times New Roman" w:eastAsiaTheme="minorHAnsi" w:hAnsi="Times New Roman" w:cs="Times New Roman"/>
          <w:b/>
          <w:color w:val="000000"/>
          <w:sz w:val="20"/>
          <w:lang w:val="en-US" w:bidi="ar-SA"/>
        </w:rPr>
        <w:t>[T2, T1, R1, R4][</w:t>
      </w:r>
      <w:r w:rsidRPr="00D76E62">
        <w:rPr>
          <w:rFonts w:ascii="Times New Roman" w:eastAsiaTheme="minorHAnsi" w:hAnsi="Times New Roman" w:cs="Times New Roman"/>
          <w:b/>
          <w:bCs/>
          <w:color w:val="000000"/>
          <w:sz w:val="20"/>
          <w:lang w:val="en-US" w:bidi="ar-SA"/>
        </w:rPr>
        <w:t>No. of Hours: 11]</w:t>
      </w:r>
    </w:p>
    <w:p w:rsidR="00503B43" w:rsidRPr="00D76E62" w:rsidRDefault="00503B43" w:rsidP="00503B43">
      <w:pPr>
        <w:autoSpaceDE w:val="0"/>
        <w:autoSpaceDN w:val="0"/>
        <w:adjustRightInd w:val="0"/>
        <w:jc w:val="both"/>
        <w:rPr>
          <w:rFonts w:ascii="Times New Roman" w:eastAsiaTheme="minorHAnsi" w:hAnsi="Times New Roman" w:cs="Times New Roman"/>
          <w:color w:val="000000"/>
          <w:sz w:val="20"/>
          <w:lang w:val="en-US" w:bidi="ar-SA"/>
        </w:rPr>
      </w:pPr>
      <w:r w:rsidRPr="00D76E62">
        <w:rPr>
          <w:rFonts w:ascii="Times New Roman" w:eastAsiaTheme="minorHAnsi" w:hAnsi="Times New Roman" w:cs="Times New Roman"/>
          <w:b/>
          <w:bCs/>
          <w:color w:val="000000"/>
          <w:sz w:val="20"/>
          <w:lang w:val="en-US" w:bidi="ar-SA"/>
        </w:rPr>
        <w:t xml:space="preserve">Text Books: </w:t>
      </w:r>
    </w:p>
    <w:p w:rsidR="00503B43" w:rsidRPr="00D76E62" w:rsidRDefault="00503B43" w:rsidP="00503B43">
      <w:pPr>
        <w:autoSpaceDE w:val="0"/>
        <w:autoSpaceDN w:val="0"/>
        <w:adjustRightInd w:val="0"/>
        <w:jc w:val="both"/>
        <w:rPr>
          <w:rFonts w:ascii="Times New Roman" w:eastAsiaTheme="minorHAnsi" w:hAnsi="Times New Roman" w:cs="Times New Roman"/>
          <w:color w:val="000000"/>
          <w:sz w:val="20"/>
          <w:lang w:val="en-US" w:bidi="ar-SA"/>
        </w:rPr>
      </w:pPr>
      <w:r w:rsidRPr="00D76E62">
        <w:rPr>
          <w:rFonts w:ascii="Times New Roman" w:eastAsiaTheme="minorHAnsi" w:hAnsi="Times New Roman" w:cs="Times New Roman"/>
          <w:color w:val="000000"/>
          <w:sz w:val="20"/>
          <w:lang w:val="en-US" w:bidi="ar-SA"/>
        </w:rPr>
        <w:t>[T1]</w:t>
      </w:r>
      <w:r w:rsidRPr="00D76E62">
        <w:rPr>
          <w:rFonts w:ascii="Times New Roman" w:eastAsiaTheme="minorHAnsi" w:hAnsi="Times New Roman" w:cs="Times New Roman"/>
          <w:color w:val="000000"/>
          <w:sz w:val="20"/>
          <w:lang w:val="en-US" w:bidi="ar-SA"/>
        </w:rPr>
        <w:tab/>
        <w:t>A. S. Tannenbum, D. Wetherall, “Computer Networks”, Prentice Hall, Pearson, 5</w:t>
      </w:r>
      <w:r w:rsidRPr="00D76E62">
        <w:rPr>
          <w:rFonts w:ascii="Times New Roman" w:eastAsiaTheme="minorHAnsi" w:hAnsi="Times New Roman" w:cs="Times New Roman"/>
          <w:color w:val="000000"/>
          <w:position w:val="8"/>
          <w:sz w:val="20"/>
          <w:vertAlign w:val="superscript"/>
          <w:lang w:val="en-US" w:bidi="ar-SA"/>
        </w:rPr>
        <w:t xml:space="preserve">th </w:t>
      </w:r>
      <w:r w:rsidRPr="00D76E62">
        <w:rPr>
          <w:rFonts w:ascii="Times New Roman" w:eastAsiaTheme="minorHAnsi" w:hAnsi="Times New Roman" w:cs="Times New Roman"/>
          <w:color w:val="000000"/>
          <w:sz w:val="20"/>
          <w:lang w:val="en-US" w:bidi="ar-SA"/>
        </w:rPr>
        <w:t>Ed</w:t>
      </w:r>
    </w:p>
    <w:p w:rsidR="00503B43" w:rsidRPr="00D76E62" w:rsidRDefault="00503B43" w:rsidP="00503B43">
      <w:pPr>
        <w:autoSpaceDE w:val="0"/>
        <w:autoSpaceDN w:val="0"/>
        <w:adjustRightInd w:val="0"/>
        <w:ind w:right="-500"/>
        <w:jc w:val="both"/>
        <w:rPr>
          <w:rFonts w:ascii="Times New Roman" w:eastAsiaTheme="minorHAnsi" w:hAnsi="Times New Roman" w:cs="Times New Roman"/>
          <w:color w:val="000000"/>
          <w:sz w:val="20"/>
          <w:lang w:val="en-US" w:bidi="ar-SA"/>
        </w:rPr>
      </w:pPr>
      <w:r w:rsidRPr="00D76E62">
        <w:rPr>
          <w:rFonts w:ascii="Times New Roman" w:eastAsiaTheme="minorHAnsi" w:hAnsi="Times New Roman" w:cs="Times New Roman"/>
          <w:color w:val="000000"/>
          <w:sz w:val="20"/>
          <w:lang w:val="en-US" w:bidi="ar-SA"/>
        </w:rPr>
        <w:t>[T2]</w:t>
      </w:r>
      <w:r w:rsidRPr="00D76E62">
        <w:rPr>
          <w:rFonts w:ascii="Times New Roman" w:eastAsiaTheme="minorHAnsi" w:hAnsi="Times New Roman" w:cs="Times New Roman"/>
          <w:color w:val="000000"/>
          <w:sz w:val="20"/>
          <w:lang w:val="en-US" w:bidi="ar-SA"/>
        </w:rPr>
        <w:tab/>
      </w:r>
      <w:r w:rsidRPr="00D76E62">
        <w:rPr>
          <w:rFonts w:ascii="Times New Roman" w:eastAsiaTheme="minorHAnsi" w:hAnsi="Times New Roman" w:cs="Times New Roman"/>
          <w:color w:val="000000"/>
          <w:sz w:val="20"/>
          <w:lang w:bidi="ar-SA"/>
        </w:rPr>
        <w:t>Behrouz A. Forouzan, “Data Communications and Networking”, Tata McGraw-Hill, 4</w:t>
      </w:r>
      <w:r w:rsidRPr="00D76E62">
        <w:rPr>
          <w:rFonts w:ascii="Times New Roman" w:eastAsiaTheme="minorHAnsi" w:hAnsi="Times New Roman" w:cs="Times New Roman"/>
          <w:color w:val="000000"/>
          <w:sz w:val="20"/>
          <w:vertAlign w:val="superscript"/>
          <w:lang w:bidi="ar-SA"/>
        </w:rPr>
        <w:t xml:space="preserve">th </w:t>
      </w:r>
      <w:r w:rsidRPr="00D76E62">
        <w:rPr>
          <w:rFonts w:ascii="Times New Roman" w:eastAsiaTheme="minorHAnsi" w:hAnsi="Times New Roman" w:cs="Times New Roman"/>
          <w:color w:val="000000"/>
          <w:sz w:val="20"/>
          <w:lang w:bidi="ar-SA"/>
        </w:rPr>
        <w:t>Ed</w:t>
      </w:r>
    </w:p>
    <w:p w:rsidR="00503B43" w:rsidRDefault="00503B43" w:rsidP="00503B43">
      <w:pPr>
        <w:autoSpaceDE w:val="0"/>
        <w:autoSpaceDN w:val="0"/>
        <w:adjustRightInd w:val="0"/>
        <w:ind w:right="-500"/>
        <w:jc w:val="both"/>
        <w:rPr>
          <w:rFonts w:ascii="Times New Roman" w:eastAsiaTheme="minorHAnsi" w:hAnsi="Times New Roman" w:cs="Times New Roman"/>
          <w:color w:val="000000"/>
          <w:sz w:val="20"/>
          <w:lang w:val="en-US" w:bidi="ar-SA"/>
        </w:rPr>
      </w:pPr>
    </w:p>
    <w:p w:rsidR="00503B43" w:rsidRPr="00D76E62" w:rsidRDefault="00503B43" w:rsidP="00503B43">
      <w:pPr>
        <w:autoSpaceDE w:val="0"/>
        <w:autoSpaceDN w:val="0"/>
        <w:adjustRightInd w:val="0"/>
        <w:jc w:val="both"/>
        <w:rPr>
          <w:rFonts w:ascii="Times New Roman" w:eastAsiaTheme="minorHAnsi" w:hAnsi="Times New Roman" w:cs="Times New Roman"/>
          <w:b/>
          <w:color w:val="000000"/>
          <w:sz w:val="20"/>
          <w:lang w:val="en-US" w:bidi="ar-SA"/>
        </w:rPr>
      </w:pPr>
      <w:r w:rsidRPr="00D76E62">
        <w:rPr>
          <w:rFonts w:ascii="Times New Roman" w:eastAsiaTheme="minorHAnsi" w:hAnsi="Times New Roman" w:cs="Times New Roman"/>
          <w:b/>
          <w:bCs/>
          <w:color w:val="000000"/>
          <w:sz w:val="20"/>
          <w:lang w:val="en-US" w:bidi="ar-SA"/>
        </w:rPr>
        <w:t>Reference Books:</w:t>
      </w:r>
      <w:r w:rsidRPr="00D76E62">
        <w:rPr>
          <w:rFonts w:ascii="Times New Roman" w:eastAsiaTheme="minorHAnsi" w:hAnsi="Times New Roman" w:cs="Times New Roman"/>
          <w:b/>
          <w:color w:val="000000"/>
          <w:sz w:val="20"/>
          <w:lang w:val="en-US" w:bidi="ar-SA"/>
        </w:rPr>
        <w:t xml:space="preserve"> </w:t>
      </w:r>
    </w:p>
    <w:p w:rsidR="00503B43" w:rsidRPr="00D76E62" w:rsidRDefault="00503B43" w:rsidP="00DE3BE8">
      <w:pPr>
        <w:autoSpaceDE w:val="0"/>
        <w:autoSpaceDN w:val="0"/>
        <w:adjustRightInd w:val="0"/>
        <w:jc w:val="both"/>
        <w:rPr>
          <w:rFonts w:ascii="Times New Roman" w:eastAsiaTheme="minorHAnsi" w:hAnsi="Times New Roman" w:cs="Times New Roman"/>
          <w:color w:val="000000"/>
          <w:sz w:val="20"/>
          <w:lang w:val="en-US" w:bidi="ar-SA"/>
        </w:rPr>
      </w:pPr>
      <w:r w:rsidRPr="00D76E62">
        <w:rPr>
          <w:rFonts w:ascii="Times New Roman" w:eastAsiaTheme="minorHAnsi" w:hAnsi="Times New Roman" w:cs="Times New Roman"/>
          <w:color w:val="000000"/>
          <w:sz w:val="20"/>
          <w:lang w:val="en-US" w:bidi="ar-SA"/>
        </w:rPr>
        <w:t>[R1]</w:t>
      </w:r>
      <w:r w:rsidRPr="00D76E62">
        <w:rPr>
          <w:rFonts w:ascii="Times New Roman" w:eastAsiaTheme="minorHAnsi" w:hAnsi="Times New Roman" w:cs="Times New Roman"/>
          <w:color w:val="000000"/>
          <w:sz w:val="20"/>
          <w:lang w:val="en-US" w:bidi="ar-SA"/>
        </w:rPr>
        <w:tab/>
        <w:t>Fred Halsall, “Computer Networks”, Addison – Wesley Pub. Co.</w:t>
      </w:r>
      <w:r w:rsidR="008A0EE8">
        <w:rPr>
          <w:rFonts w:ascii="Times New Roman" w:eastAsiaTheme="minorHAnsi" w:hAnsi="Times New Roman" w:cs="Times New Roman"/>
          <w:color w:val="000000"/>
          <w:sz w:val="20"/>
          <w:lang w:val="en-US" w:bidi="ar-SA"/>
        </w:rPr>
        <w:t xml:space="preserve"> </w:t>
      </w:r>
      <w:r w:rsidRPr="00D76E62">
        <w:rPr>
          <w:rFonts w:ascii="Times New Roman" w:eastAsiaTheme="minorHAnsi" w:hAnsi="Times New Roman" w:cs="Times New Roman"/>
          <w:color w:val="000000"/>
          <w:sz w:val="20"/>
          <w:lang w:val="en-US" w:bidi="ar-SA"/>
        </w:rPr>
        <w:t>1996.</w:t>
      </w:r>
    </w:p>
    <w:p w:rsidR="00503B43" w:rsidRPr="00D76E62" w:rsidRDefault="00503B43" w:rsidP="00DE3BE8">
      <w:pPr>
        <w:autoSpaceDE w:val="0"/>
        <w:autoSpaceDN w:val="0"/>
        <w:adjustRightInd w:val="0"/>
        <w:jc w:val="both"/>
        <w:rPr>
          <w:rFonts w:ascii="Times New Roman" w:eastAsiaTheme="minorHAnsi" w:hAnsi="Times New Roman" w:cs="Times New Roman"/>
          <w:color w:val="000000"/>
          <w:sz w:val="20"/>
          <w:lang w:val="en-US" w:bidi="ar-SA"/>
        </w:rPr>
      </w:pPr>
      <w:r w:rsidRPr="00D76E62">
        <w:rPr>
          <w:rFonts w:ascii="Times New Roman" w:eastAsiaTheme="minorHAnsi" w:hAnsi="Times New Roman" w:cs="Times New Roman"/>
          <w:color w:val="000000"/>
          <w:sz w:val="20"/>
          <w:lang w:val="en-US" w:bidi="ar-SA"/>
        </w:rPr>
        <w:t>[R2]</w:t>
      </w:r>
      <w:r w:rsidRPr="00D76E62">
        <w:rPr>
          <w:rFonts w:ascii="Times New Roman" w:eastAsiaTheme="minorHAnsi" w:hAnsi="Times New Roman" w:cs="Times New Roman"/>
          <w:color w:val="000000"/>
          <w:sz w:val="20"/>
          <w:lang w:val="en-US" w:bidi="ar-SA"/>
        </w:rPr>
        <w:tab/>
        <w:t>Larry L, Peterson and Bruce S. Davie, “Computer Networks: A system Approach”, Elsevier, 4</w:t>
      </w:r>
      <w:r w:rsidRPr="00D76E62">
        <w:rPr>
          <w:rFonts w:ascii="Times New Roman" w:eastAsiaTheme="minorHAnsi" w:hAnsi="Times New Roman" w:cs="Times New Roman"/>
          <w:color w:val="000000"/>
          <w:position w:val="8"/>
          <w:sz w:val="20"/>
          <w:vertAlign w:val="superscript"/>
          <w:lang w:val="en-US" w:bidi="ar-SA"/>
        </w:rPr>
        <w:t xml:space="preserve">th </w:t>
      </w:r>
      <w:r w:rsidRPr="00D76E62">
        <w:rPr>
          <w:rFonts w:ascii="Times New Roman" w:eastAsiaTheme="minorHAnsi" w:hAnsi="Times New Roman" w:cs="Times New Roman"/>
          <w:color w:val="000000"/>
          <w:sz w:val="20"/>
          <w:lang w:val="en-US" w:bidi="ar-SA"/>
        </w:rPr>
        <w:t xml:space="preserve">Ed </w:t>
      </w:r>
    </w:p>
    <w:p w:rsidR="00503B43" w:rsidRPr="00D76E62" w:rsidRDefault="00503B43" w:rsidP="00DE3BE8">
      <w:pPr>
        <w:autoSpaceDE w:val="0"/>
        <w:autoSpaceDN w:val="0"/>
        <w:adjustRightInd w:val="0"/>
        <w:jc w:val="both"/>
        <w:rPr>
          <w:rFonts w:ascii="Times New Roman" w:eastAsiaTheme="minorHAnsi" w:hAnsi="Times New Roman" w:cs="Times New Roman"/>
          <w:color w:val="000000"/>
          <w:sz w:val="20"/>
          <w:lang w:val="en-US" w:bidi="ar-SA"/>
        </w:rPr>
      </w:pPr>
      <w:r w:rsidRPr="00D76E62">
        <w:rPr>
          <w:rFonts w:ascii="Times New Roman" w:eastAsiaTheme="minorHAnsi" w:hAnsi="Times New Roman" w:cs="Times New Roman"/>
          <w:color w:val="000000"/>
          <w:sz w:val="20"/>
          <w:lang w:val="en-US" w:bidi="ar-SA"/>
        </w:rPr>
        <w:t>[R3]</w:t>
      </w:r>
      <w:r w:rsidRPr="00D76E62">
        <w:rPr>
          <w:rFonts w:ascii="Times New Roman" w:eastAsiaTheme="minorHAnsi" w:hAnsi="Times New Roman" w:cs="Times New Roman"/>
          <w:color w:val="000000"/>
          <w:sz w:val="20"/>
          <w:lang w:val="en-US" w:bidi="ar-SA"/>
        </w:rPr>
        <w:tab/>
        <w:t>Tomasi, “Introduction To Data Communications &amp; Networking”, Pearson 7</w:t>
      </w:r>
      <w:r w:rsidRPr="00D76E62">
        <w:rPr>
          <w:rFonts w:ascii="Times New Roman" w:eastAsiaTheme="minorHAnsi" w:hAnsi="Times New Roman" w:cs="Times New Roman"/>
          <w:color w:val="000000"/>
          <w:sz w:val="20"/>
          <w:vertAlign w:val="superscript"/>
          <w:lang w:val="en-US" w:bidi="ar-SA"/>
        </w:rPr>
        <w:t>th</w:t>
      </w:r>
      <w:r w:rsidRPr="00D76E62">
        <w:rPr>
          <w:rFonts w:ascii="Times New Roman" w:eastAsiaTheme="minorHAnsi" w:hAnsi="Times New Roman" w:cs="Times New Roman"/>
          <w:color w:val="000000"/>
          <w:sz w:val="20"/>
          <w:lang w:val="en-US" w:bidi="ar-SA"/>
        </w:rPr>
        <w:t xml:space="preserve"> impression 2011</w:t>
      </w:r>
    </w:p>
    <w:p w:rsidR="00503B43" w:rsidRPr="00D76E62" w:rsidRDefault="00503B43" w:rsidP="00DE3BE8">
      <w:pPr>
        <w:autoSpaceDE w:val="0"/>
        <w:autoSpaceDN w:val="0"/>
        <w:adjustRightInd w:val="0"/>
        <w:jc w:val="both"/>
        <w:rPr>
          <w:rFonts w:ascii="Times New Roman" w:eastAsiaTheme="minorHAnsi" w:hAnsi="Times New Roman" w:cs="Times New Roman"/>
          <w:color w:val="000000"/>
          <w:sz w:val="20"/>
          <w:lang w:val="en-US" w:bidi="ar-SA"/>
        </w:rPr>
      </w:pPr>
      <w:r w:rsidRPr="00D76E62">
        <w:rPr>
          <w:rFonts w:ascii="Times New Roman" w:eastAsiaTheme="minorHAnsi" w:hAnsi="Times New Roman" w:cs="Times New Roman"/>
          <w:color w:val="000000"/>
          <w:sz w:val="20"/>
          <w:lang w:val="en-US" w:bidi="ar-SA"/>
        </w:rPr>
        <w:t>[R4]</w:t>
      </w:r>
      <w:r w:rsidRPr="00D76E62">
        <w:rPr>
          <w:rFonts w:ascii="Times New Roman" w:eastAsiaTheme="minorHAnsi" w:hAnsi="Times New Roman" w:cs="Times New Roman"/>
          <w:color w:val="000000"/>
          <w:sz w:val="20"/>
          <w:lang w:val="en-US" w:bidi="ar-SA"/>
        </w:rPr>
        <w:tab/>
        <w:t>William Stallings, “Data and Computer Communications”, Prentice Hall, Imprint of Pearson, 9</w:t>
      </w:r>
      <w:r w:rsidRPr="00D76E62">
        <w:rPr>
          <w:rFonts w:ascii="Times New Roman" w:eastAsiaTheme="minorHAnsi" w:hAnsi="Times New Roman" w:cs="Times New Roman"/>
          <w:color w:val="000000"/>
          <w:position w:val="8"/>
          <w:sz w:val="20"/>
          <w:vertAlign w:val="superscript"/>
          <w:lang w:val="en-US" w:bidi="ar-SA"/>
        </w:rPr>
        <w:t xml:space="preserve">th </w:t>
      </w:r>
      <w:r w:rsidRPr="00D76E62">
        <w:rPr>
          <w:rFonts w:ascii="Times New Roman" w:eastAsiaTheme="minorHAnsi" w:hAnsi="Times New Roman" w:cs="Times New Roman"/>
          <w:color w:val="000000"/>
          <w:sz w:val="20"/>
          <w:lang w:val="en-US" w:bidi="ar-SA"/>
        </w:rPr>
        <w:t xml:space="preserve">Ed. </w:t>
      </w:r>
    </w:p>
    <w:p w:rsidR="00503B43" w:rsidRPr="00D76E62" w:rsidRDefault="00503B43" w:rsidP="00DE3BE8">
      <w:pPr>
        <w:autoSpaceDE w:val="0"/>
        <w:autoSpaceDN w:val="0"/>
        <w:adjustRightInd w:val="0"/>
        <w:jc w:val="both"/>
        <w:rPr>
          <w:rFonts w:ascii="Times New Roman" w:eastAsiaTheme="minorHAnsi" w:hAnsi="Times New Roman" w:cs="Times New Roman"/>
          <w:color w:val="000000"/>
          <w:sz w:val="20"/>
          <w:lang w:val="en-US" w:bidi="ar-SA"/>
        </w:rPr>
      </w:pPr>
      <w:r w:rsidRPr="00D76E62">
        <w:rPr>
          <w:rFonts w:ascii="Times New Roman" w:eastAsiaTheme="minorHAnsi" w:hAnsi="Times New Roman" w:cs="Times New Roman"/>
          <w:color w:val="000000"/>
          <w:sz w:val="20"/>
          <w:lang w:val="en-US" w:bidi="ar-SA"/>
        </w:rPr>
        <w:t>[R5]</w:t>
      </w:r>
      <w:r w:rsidRPr="00D76E62">
        <w:rPr>
          <w:rFonts w:ascii="Times New Roman" w:eastAsiaTheme="minorHAnsi" w:hAnsi="Times New Roman" w:cs="Times New Roman"/>
          <w:color w:val="000000"/>
          <w:sz w:val="20"/>
          <w:lang w:val="en-US" w:bidi="ar-SA"/>
        </w:rPr>
        <w:tab/>
        <w:t xml:space="preserve">Zheng , “Network for Computer Scientists &amp; Engineers”, Oxford University Press </w:t>
      </w:r>
    </w:p>
    <w:p w:rsidR="00503B43" w:rsidRPr="00D76E62" w:rsidRDefault="00503B43" w:rsidP="00DE3BE8">
      <w:pPr>
        <w:autoSpaceDE w:val="0"/>
        <w:autoSpaceDN w:val="0"/>
        <w:adjustRightInd w:val="0"/>
        <w:jc w:val="both"/>
        <w:rPr>
          <w:rFonts w:ascii="Times New Roman" w:eastAsiaTheme="minorHAnsi" w:hAnsi="Times New Roman" w:cs="Times New Roman"/>
          <w:color w:val="000000"/>
          <w:sz w:val="20"/>
          <w:lang w:val="en-US" w:bidi="ar-SA"/>
        </w:rPr>
      </w:pPr>
      <w:r w:rsidRPr="00D76E62">
        <w:rPr>
          <w:rFonts w:ascii="Times New Roman" w:eastAsiaTheme="minorHAnsi" w:hAnsi="Times New Roman" w:cs="Times New Roman"/>
          <w:color w:val="000000"/>
          <w:sz w:val="20"/>
          <w:lang w:val="en-US" w:bidi="ar-SA"/>
        </w:rPr>
        <w:t>[R6]</w:t>
      </w:r>
      <w:r w:rsidRPr="00D76E62">
        <w:rPr>
          <w:rFonts w:ascii="Times New Roman" w:eastAsiaTheme="minorHAnsi" w:hAnsi="Times New Roman" w:cs="Times New Roman"/>
          <w:color w:val="000000"/>
          <w:sz w:val="20"/>
          <w:lang w:val="en-US" w:bidi="ar-SA"/>
        </w:rPr>
        <w:tab/>
        <w:t>Data Communications and Networking: White, Cengage Learning</w:t>
      </w:r>
    </w:p>
    <w:p w:rsidR="00503B43" w:rsidRDefault="00503B43" w:rsidP="00B53E3E">
      <w:pPr>
        <w:jc w:val="center"/>
        <w:rPr>
          <w:rFonts w:ascii="Times New Roman" w:eastAsia="Times New Roman" w:hAnsi="Times New Roman" w:cs="Times New Roman"/>
          <w:b/>
          <w:sz w:val="20"/>
          <w:u w:val="single"/>
          <w:lang w:val="en-US" w:bidi="ar-SA"/>
        </w:rPr>
      </w:pPr>
      <w:r w:rsidRPr="00D76E62">
        <w:rPr>
          <w:rFonts w:ascii="Times New Roman" w:eastAsia="Times New Roman" w:hAnsi="Times New Roman" w:cs="Times New Roman"/>
          <w:b/>
          <w:sz w:val="20"/>
          <w:u w:val="single"/>
          <w:lang w:val="en-US" w:bidi="ar-SA"/>
        </w:rPr>
        <w:br w:type="page"/>
      </w:r>
      <w:r w:rsidRPr="00D76E62">
        <w:rPr>
          <w:rFonts w:ascii="Times New Roman" w:eastAsia="Times New Roman" w:hAnsi="Times New Roman" w:cs="Times New Roman"/>
          <w:b/>
          <w:sz w:val="20"/>
          <w:u w:val="single"/>
          <w:lang w:val="en-US" w:bidi="ar-SA"/>
        </w:rPr>
        <w:lastRenderedPageBreak/>
        <w:t>ANTENNA AND WAVE PROPAGATION</w:t>
      </w:r>
    </w:p>
    <w:p w:rsidR="00843CA6" w:rsidRPr="00D76E62" w:rsidRDefault="00843CA6" w:rsidP="00B53E3E">
      <w:pPr>
        <w:jc w:val="center"/>
        <w:rPr>
          <w:rFonts w:ascii="Times New Roman" w:eastAsia="Times New Roman" w:hAnsi="Times New Roman" w:cs="Times New Roman"/>
          <w:b/>
          <w:sz w:val="20"/>
          <w:u w:val="single"/>
          <w:lang w:val="en-US" w:bidi="ar-SA"/>
        </w:rPr>
      </w:pPr>
    </w:p>
    <w:p w:rsidR="00503B43" w:rsidRPr="00D76E62" w:rsidRDefault="00503B43" w:rsidP="00503B43">
      <w:pPr>
        <w:jc w:val="both"/>
        <w:rPr>
          <w:rFonts w:ascii="Times New Roman" w:eastAsia="Times New Roman" w:hAnsi="Times New Roman" w:cs="Times New Roman"/>
          <w:b/>
          <w:sz w:val="20"/>
          <w:lang w:val="en-US" w:bidi="ar-SA"/>
        </w:rPr>
      </w:pPr>
      <w:r w:rsidRPr="00D76E62">
        <w:rPr>
          <w:rFonts w:ascii="Times New Roman" w:eastAsia="Times New Roman" w:hAnsi="Times New Roman" w:cs="Times New Roman"/>
          <w:b/>
          <w:sz w:val="20"/>
          <w:lang w:val="en-US" w:bidi="ar-SA"/>
        </w:rPr>
        <w:t>Paper Code: ETEC-314</w:t>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t xml:space="preserve">L </w:t>
      </w:r>
      <w:r w:rsidRPr="00D76E62">
        <w:rPr>
          <w:rFonts w:ascii="Times New Roman" w:eastAsia="Times New Roman" w:hAnsi="Times New Roman" w:cs="Times New Roman"/>
          <w:b/>
          <w:sz w:val="20"/>
          <w:lang w:val="en-US" w:bidi="ar-SA"/>
        </w:rPr>
        <w:tab/>
        <w:t>T</w:t>
      </w:r>
      <w:r w:rsidR="00875EE2">
        <w:rPr>
          <w:rFonts w:ascii="Times New Roman" w:eastAsia="Times New Roman" w:hAnsi="Times New Roman" w:cs="Times New Roman"/>
          <w:b/>
          <w:sz w:val="20"/>
          <w:lang w:val="en-US" w:bidi="ar-SA"/>
        </w:rPr>
        <w:t>/P</w:t>
      </w:r>
      <w:r w:rsidRPr="00D76E62">
        <w:rPr>
          <w:rFonts w:ascii="Times New Roman" w:eastAsia="Times New Roman" w:hAnsi="Times New Roman" w:cs="Times New Roman"/>
          <w:b/>
          <w:sz w:val="20"/>
          <w:lang w:val="en-US" w:bidi="ar-SA"/>
        </w:rPr>
        <w:tab/>
        <w:t>C</w:t>
      </w:r>
    </w:p>
    <w:p w:rsidR="00503B43" w:rsidRPr="00D76E62" w:rsidRDefault="00503B43" w:rsidP="00503B43">
      <w:pPr>
        <w:jc w:val="both"/>
        <w:rPr>
          <w:rFonts w:ascii="Times New Roman" w:eastAsia="Times New Roman" w:hAnsi="Times New Roman" w:cs="Times New Roman"/>
          <w:b/>
          <w:sz w:val="20"/>
          <w:lang w:val="en-US" w:bidi="ar-SA"/>
        </w:rPr>
      </w:pPr>
      <w:r w:rsidRPr="00D76E62">
        <w:rPr>
          <w:rFonts w:ascii="Times New Roman" w:eastAsia="Times New Roman" w:hAnsi="Times New Roman" w:cs="Times New Roman"/>
          <w:b/>
          <w:sz w:val="20"/>
          <w:lang w:val="en-US" w:bidi="ar-SA"/>
        </w:rPr>
        <w:t>Paper: Antenna and Wave Propagation</w:t>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t>3</w:t>
      </w:r>
      <w:r w:rsidRPr="00D76E62">
        <w:rPr>
          <w:rFonts w:ascii="Times New Roman" w:eastAsia="Times New Roman" w:hAnsi="Times New Roman" w:cs="Times New Roman"/>
          <w:b/>
          <w:sz w:val="20"/>
          <w:lang w:val="en-US" w:bidi="ar-SA"/>
        </w:rPr>
        <w:tab/>
        <w:t>1</w:t>
      </w:r>
      <w:r w:rsidRPr="00D76E62">
        <w:rPr>
          <w:rFonts w:ascii="Times New Roman" w:eastAsia="Times New Roman" w:hAnsi="Times New Roman" w:cs="Times New Roman"/>
          <w:b/>
          <w:sz w:val="20"/>
          <w:lang w:val="en-US" w:bidi="ar-SA"/>
        </w:rPr>
        <w:tab/>
        <w:t>4</w:t>
      </w:r>
    </w:p>
    <w:p w:rsidR="00503B43" w:rsidRPr="00D76E62" w:rsidRDefault="00503B43" w:rsidP="00503B43">
      <w:pPr>
        <w:jc w:val="both"/>
        <w:rPr>
          <w:rFonts w:ascii="Times New Roman" w:eastAsia="Times New Roman" w:hAnsi="Times New Roman" w:cs="Times New Roman"/>
          <w:b/>
          <w:sz w:val="20"/>
          <w:lang w:val="en-US" w:bidi="ar-SA"/>
        </w:rPr>
      </w:pPr>
    </w:p>
    <w:p w:rsidR="00503B43" w:rsidRPr="00D76E62" w:rsidRDefault="00744AAE" w:rsidP="00503B43">
      <w:pPr>
        <w:jc w:val="both"/>
        <w:rPr>
          <w:rFonts w:ascii="Times New Roman" w:eastAsia="Times New Roman" w:hAnsi="Times New Roman" w:cs="Times New Roman"/>
          <w:b/>
          <w:sz w:val="20"/>
          <w:lang w:val="en-US" w:bidi="ar-SA"/>
        </w:rPr>
      </w:pPr>
      <w:r>
        <w:rPr>
          <w:rFonts w:ascii="Times New Roman" w:eastAsia="Times New Roman" w:hAnsi="Times New Roman" w:cs="Times New Roman"/>
          <w:b/>
          <w:noProof/>
          <w:sz w:val="20"/>
          <w:lang w:eastAsia="en-IN" w:bidi="ar-SA"/>
        </w:rPr>
        <w:pict>
          <v:shape id="_x0000_s1068" type="#_x0000_t202" style="position:absolute;left:0;text-align:left;margin-left:-4.55pt;margin-top:1.4pt;width:468.7pt;height:75.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">
            <v:textbox style="mso-next-textbox:#_x0000_s1068">
              <w:txbxContent>
                <w:p w:rsidR="00503B43" w:rsidRPr="00292C0E" w:rsidRDefault="00503B43" w:rsidP="00EF2968">
                  <w:pPr>
                    <w:autoSpaceDE w:val="0"/>
                    <w:autoSpaceDN w:val="0"/>
                    <w:adjustRightInd w:val="0"/>
                    <w:jc w:val="both"/>
                    <w:rPr>
                      <w:rFonts w:ascii="Times New Roman" w:hAnsi="Times New Roman"/>
                      <w:b/>
                      <w:bCs/>
                      <w:sz w:val="20"/>
                    </w:rPr>
                  </w:pPr>
                  <w:r w:rsidRPr="00292C0E">
                    <w:rPr>
                      <w:rFonts w:ascii="Times New Roman" w:hAnsi="Times New Roman"/>
                      <w:b/>
                      <w:bCs/>
                      <w:sz w:val="20"/>
                      <w:lang w:val="en-US"/>
                    </w:rPr>
                    <w:t>I</w:t>
                  </w:r>
                  <w:r w:rsidRPr="00292C0E">
                    <w:rPr>
                      <w:rFonts w:ascii="Times New Roman" w:hAnsi="Times New Roman"/>
                      <w:b/>
                      <w:bCs/>
                      <w:sz w:val="20"/>
                    </w:rPr>
                    <w:t xml:space="preserve">NSTRUCTIONS TO PAPER SETTERS:                                            </w:t>
                  </w:r>
                  <w:r w:rsidR="00EF2968" w:rsidRPr="00292C0E">
                    <w:rPr>
                      <w:rFonts w:ascii="Times New Roman" w:hAnsi="Times New Roman"/>
                      <w:b/>
                      <w:bCs/>
                      <w:sz w:val="20"/>
                    </w:rPr>
                    <w:tab/>
                    <w:t xml:space="preserve">     </w:t>
                  </w:r>
                  <w:r w:rsidRPr="00292C0E">
                    <w:rPr>
                      <w:rFonts w:ascii="Times New Roman" w:hAnsi="Times New Roman"/>
                      <w:b/>
                      <w:bCs/>
                      <w:sz w:val="20"/>
                    </w:rPr>
                    <w:t>MAXIMUM MARKS: 75</w:t>
                  </w:r>
                </w:p>
                <w:p w:rsidR="00503B43" w:rsidRPr="00F524B9" w:rsidRDefault="00503B43" w:rsidP="00EF2968">
                  <w:pPr>
                    <w:autoSpaceDE w:val="0"/>
                    <w:autoSpaceDN w:val="0"/>
                    <w:adjustRightInd w:val="0"/>
                    <w:jc w:val="both"/>
                    <w:rPr>
                      <w:rFonts w:ascii="Times New Roman" w:hAnsi="Times New Roman"/>
                      <w:sz w:val="20"/>
                    </w:rPr>
                  </w:pPr>
                  <w:r w:rsidRPr="00F524B9">
                    <w:rPr>
                      <w:rFonts w:ascii="Times New Roman" w:hAnsi="Times New Roman"/>
                      <w:sz w:val="20"/>
                    </w:rPr>
                    <w:t>1. Question No. 1 should be compulsory and cover the entire syllabus. This question should have objective or short answer type questions. It should be of 25 marks.</w:t>
                  </w:r>
                </w:p>
                <w:p w:rsidR="00503B43" w:rsidRPr="00F524B9" w:rsidRDefault="00503B43" w:rsidP="00EF2968">
                  <w:pPr>
                    <w:jc w:val="both"/>
                    <w:rPr>
                      <w:rFonts w:ascii="Times New Roman" w:hAnsi="Times New Roman"/>
                      <w:sz w:val="20"/>
                      <w:lang w:val="en-US"/>
                    </w:rPr>
                  </w:pPr>
                  <w:r w:rsidRPr="00F524B9">
                    <w:rPr>
                      <w:rFonts w:ascii="Times New Roman" w:hAnsi="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sz w:val="20"/>
                    </w:rPr>
                    <w:t>2.5</w:t>
                  </w:r>
                  <w:r w:rsidRPr="00F524B9">
                    <w:rPr>
                      <w:rFonts w:ascii="Times New Roman" w:hAnsi="Times New Roman"/>
                      <w:sz w:val="20"/>
                    </w:rPr>
                    <w:t xml:space="preserve"> marks</w:t>
                  </w:r>
                </w:p>
              </w:txbxContent>
            </v:textbox>
          </v:shape>
        </w:pict>
      </w:r>
    </w:p>
    <w:p w:rsidR="00503B43" w:rsidRPr="00D76E62" w:rsidRDefault="00503B43" w:rsidP="00503B43">
      <w:pPr>
        <w:jc w:val="both"/>
        <w:rPr>
          <w:rFonts w:ascii="Times New Roman" w:eastAsia="Times New Roman" w:hAnsi="Times New Roman" w:cs="Times New Roman"/>
          <w:b/>
          <w:sz w:val="20"/>
          <w:lang w:val="en-US" w:bidi="ar-SA"/>
        </w:rPr>
      </w:pPr>
    </w:p>
    <w:p w:rsidR="00503B43" w:rsidRPr="00D76E62" w:rsidRDefault="00503B43" w:rsidP="00503B43">
      <w:pPr>
        <w:jc w:val="both"/>
        <w:rPr>
          <w:rFonts w:ascii="Times New Roman" w:eastAsia="Times New Roman" w:hAnsi="Times New Roman" w:cs="Times New Roman"/>
          <w:b/>
          <w:sz w:val="20"/>
          <w:lang w:val="en-US" w:bidi="ar-SA"/>
        </w:rPr>
      </w:pPr>
    </w:p>
    <w:p w:rsidR="00503B43" w:rsidRPr="00D76E62" w:rsidRDefault="00503B43" w:rsidP="00503B43">
      <w:pPr>
        <w:jc w:val="both"/>
        <w:rPr>
          <w:rFonts w:ascii="Times New Roman" w:eastAsia="Times New Roman" w:hAnsi="Times New Roman" w:cs="Times New Roman"/>
          <w:b/>
          <w:sz w:val="20"/>
          <w:lang w:val="en-US" w:bidi="ar-SA"/>
        </w:rPr>
      </w:pPr>
    </w:p>
    <w:p w:rsidR="00503B43" w:rsidRPr="00D76E62" w:rsidRDefault="00503B43" w:rsidP="00503B43">
      <w:pPr>
        <w:jc w:val="both"/>
        <w:rPr>
          <w:rFonts w:ascii="Times New Roman" w:eastAsiaTheme="minorHAnsi" w:hAnsi="Times New Roman" w:cs="Times New Roman"/>
          <w:b/>
          <w:bCs/>
          <w:i/>
          <w:sz w:val="20"/>
          <w:lang w:val="en-US" w:bidi="ar-SA"/>
        </w:rPr>
      </w:pPr>
    </w:p>
    <w:p w:rsidR="00503B43" w:rsidRPr="00D76E62" w:rsidRDefault="00503B43" w:rsidP="00503B43">
      <w:pPr>
        <w:jc w:val="both"/>
        <w:rPr>
          <w:rFonts w:ascii="Times New Roman" w:eastAsiaTheme="minorHAnsi" w:hAnsi="Times New Roman" w:cs="Times New Roman"/>
          <w:b/>
          <w:bCs/>
          <w:i/>
          <w:sz w:val="20"/>
          <w:lang w:val="en-US" w:bidi="ar-SA"/>
        </w:rPr>
      </w:pPr>
    </w:p>
    <w:p w:rsidR="00503B43" w:rsidRPr="00D76E62" w:rsidRDefault="00503B43" w:rsidP="00503B43">
      <w:pPr>
        <w:jc w:val="both"/>
        <w:rPr>
          <w:rFonts w:ascii="Times New Roman" w:eastAsiaTheme="minorHAnsi" w:hAnsi="Times New Roman" w:cs="Times New Roman"/>
          <w:bCs/>
          <w:i/>
          <w:sz w:val="20"/>
          <w:lang w:val="en-US" w:bidi="ar-SA"/>
        </w:rPr>
      </w:pPr>
    </w:p>
    <w:p w:rsidR="00503B43" w:rsidRPr="00D76E62" w:rsidRDefault="00503B43" w:rsidP="00503B43">
      <w:pPr>
        <w:jc w:val="both"/>
        <w:rPr>
          <w:rFonts w:ascii="Times New Roman" w:eastAsiaTheme="minorHAnsi" w:hAnsi="Times New Roman" w:cs="Times New Roman"/>
          <w:bCs/>
          <w:i/>
          <w:sz w:val="20"/>
          <w:lang w:val="en-US" w:bidi="ar-SA"/>
        </w:rPr>
      </w:pPr>
    </w:p>
    <w:p w:rsidR="00503B43" w:rsidRPr="00D76E62" w:rsidRDefault="00503B43" w:rsidP="00503B43">
      <w:pPr>
        <w:jc w:val="both"/>
        <w:rPr>
          <w:rFonts w:ascii="Times New Roman" w:eastAsiaTheme="minorHAnsi" w:hAnsi="Times New Roman" w:cs="Times New Roman"/>
          <w:i/>
          <w:sz w:val="20"/>
          <w:lang w:val="en-US" w:bidi="ar-SA"/>
        </w:rPr>
      </w:pPr>
      <w:r w:rsidRPr="00D76E62">
        <w:rPr>
          <w:rFonts w:ascii="Times New Roman" w:eastAsiaTheme="minorHAnsi" w:hAnsi="Times New Roman" w:cs="Times New Roman"/>
          <w:bCs/>
          <w:i/>
          <w:sz w:val="20"/>
          <w:lang w:val="en-US" w:bidi="ar-SA"/>
        </w:rPr>
        <w:t>Objectives:</w:t>
      </w:r>
      <w:r w:rsidRPr="00D76E62">
        <w:rPr>
          <w:rFonts w:ascii="Times New Roman" w:eastAsiaTheme="minorHAnsi" w:hAnsi="Times New Roman" w:cs="Times New Roman"/>
          <w:i/>
          <w:sz w:val="20"/>
          <w:lang w:val="en-US" w:bidi="ar-SA"/>
        </w:rPr>
        <w:t xml:space="preserve"> </w:t>
      </w:r>
      <w:r w:rsidRPr="00D76E62">
        <w:rPr>
          <w:rFonts w:ascii="Times New Roman" w:eastAsiaTheme="minorHAnsi" w:hAnsi="Times New Roman" w:cs="Times New Roman"/>
          <w:i/>
          <w:color w:val="000000"/>
          <w:sz w:val="20"/>
          <w:lang w:val="en-US" w:bidi="ar-SA"/>
        </w:rPr>
        <w:t>To study the antenna fundamentals, various types of antennas and wave propagation.</w:t>
      </w:r>
    </w:p>
    <w:p w:rsidR="00503B43" w:rsidRPr="00D76E62" w:rsidRDefault="00503B43" w:rsidP="00503B43">
      <w:pPr>
        <w:jc w:val="both"/>
        <w:rPr>
          <w:rFonts w:ascii="Times New Roman" w:eastAsiaTheme="minorHAnsi" w:hAnsi="Times New Roman" w:cs="Times New Roman"/>
          <w:b/>
          <w:sz w:val="20"/>
          <w:lang w:val="en-US" w:bidi="ar-SA"/>
        </w:rPr>
      </w:pP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 xml:space="preserve">UNIT –I </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Introduction of antenna</w:t>
      </w:r>
      <w:r w:rsidRPr="00D76E62">
        <w:rPr>
          <w:rFonts w:ascii="Times New Roman" w:eastAsiaTheme="minorHAnsi" w:hAnsi="Times New Roman" w:cs="Times New Roman"/>
          <w:sz w:val="20"/>
          <w:lang w:val="en-US" w:bidi="ar-SA"/>
        </w:rPr>
        <w:t>: radiation mechanism, single wire, two wire, dipole, current distribution of thin wire antenna.</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Fundamental parameters of antenna:</w:t>
      </w:r>
      <w:r w:rsidRPr="00D76E62">
        <w:rPr>
          <w:rFonts w:ascii="Times New Roman" w:eastAsiaTheme="minorHAnsi" w:hAnsi="Times New Roman" w:cs="Times New Roman"/>
          <w:sz w:val="20"/>
          <w:lang w:val="en-US" w:bidi="ar-SA"/>
        </w:rPr>
        <w:t xml:space="preserve"> radiation pattern, isotropic, directional and omni directional pattern, principal patterns, radiation patterns lobes, field regions, radian and steradian, Radiation power density, radiation intensity, directivity, gain, antenna efficiency, half power beam width, beam efficiency, bandwidth efficiency, input impedance, antenna radiation efficiency, antenna aperture, effective height.  </w:t>
      </w:r>
    </w:p>
    <w:p w:rsidR="00503B43" w:rsidRPr="00D76E62" w:rsidRDefault="00503B43" w:rsidP="00503B43">
      <w:pPr>
        <w:jc w:val="right"/>
        <w:rPr>
          <w:rFonts w:ascii="Times New Roman" w:eastAsiaTheme="minorHAnsi" w:hAnsi="Times New Roman" w:cs="Times New Roman"/>
          <w:b/>
          <w:sz w:val="20"/>
          <w:lang w:val="en-US" w:bidi="ar-SA"/>
        </w:rPr>
      </w:pPr>
      <w:r w:rsidRPr="00D76E62">
        <w:rPr>
          <w:rFonts w:ascii="Times New Roman" w:eastAsiaTheme="minorHAnsi" w:hAnsi="Times New Roman" w:cs="Times New Roman"/>
          <w:b/>
          <w:sz w:val="20"/>
          <w:lang w:val="en-US" w:bidi="ar-SA"/>
        </w:rPr>
        <w:t>[T1][T2][No. of Hrs. 11]</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 xml:space="preserve">UNIT-II </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Vector potential for an electric and magnetic current source, electric and magnetic fields for electric and magnetic current source, far field radiation, Duality theorem, reciprocity theorem.</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Linear wire antenna:</w:t>
      </w:r>
      <w:r w:rsidRPr="00D76E62">
        <w:rPr>
          <w:rFonts w:ascii="Times New Roman" w:eastAsiaTheme="minorHAnsi" w:hAnsi="Times New Roman" w:cs="Times New Roman"/>
          <w:sz w:val="20"/>
          <w:lang w:val="en-US" w:bidi="ar-SA"/>
        </w:rPr>
        <w:t xml:space="preserve"> infinitesimal dipole, radiation field (with derivation), directivity, near field, intermediate field, far field ,power density, small/short dipole, half wavelength dipole.</w:t>
      </w:r>
      <w:r w:rsidR="009972D4" w:rsidRPr="009972D4">
        <w:rPr>
          <w:rFonts w:ascii="Times New Roman" w:eastAsiaTheme="minorHAnsi" w:hAnsi="Times New Roman" w:cs="Times New Roman"/>
          <w:sz w:val="20"/>
          <w:lang w:val="en-US" w:bidi="ar-SA"/>
        </w:rPr>
        <w:t xml:space="preserve"> </w:t>
      </w:r>
      <w:r w:rsidR="009972D4" w:rsidRPr="00D76E62">
        <w:rPr>
          <w:rFonts w:ascii="Times New Roman" w:eastAsiaTheme="minorHAnsi" w:hAnsi="Times New Roman" w:cs="Times New Roman"/>
          <w:sz w:val="20"/>
          <w:lang w:val="en-US" w:bidi="ar-SA"/>
        </w:rPr>
        <w:t>folded dipole.</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Antenna Array:</w:t>
      </w:r>
      <w:r w:rsidRPr="00D76E62">
        <w:rPr>
          <w:rFonts w:ascii="Times New Roman" w:eastAsiaTheme="minorHAnsi" w:hAnsi="Times New Roman" w:cs="Times New Roman"/>
          <w:sz w:val="20"/>
          <w:lang w:val="en-US" w:bidi="ar-SA"/>
        </w:rPr>
        <w:t xml:space="preserve"> Two element arrays, N-element linear array, broadside array, ordinary endfire array, phased array.</w:t>
      </w:r>
    </w:p>
    <w:p w:rsidR="00503B43" w:rsidRPr="00D76E62" w:rsidRDefault="00503B43" w:rsidP="00503B43">
      <w:pPr>
        <w:jc w:val="right"/>
        <w:rPr>
          <w:rFonts w:ascii="Times New Roman" w:eastAsiaTheme="minorHAnsi" w:hAnsi="Times New Roman" w:cs="Times New Roman"/>
          <w:b/>
          <w:sz w:val="20"/>
          <w:lang w:val="en-US" w:bidi="ar-SA"/>
        </w:rPr>
      </w:pPr>
      <w:r w:rsidRPr="00D76E62">
        <w:rPr>
          <w:rFonts w:ascii="Times New Roman" w:eastAsiaTheme="minorHAnsi" w:hAnsi="Times New Roman" w:cs="Times New Roman"/>
          <w:b/>
          <w:sz w:val="20"/>
          <w:lang w:val="en-US" w:bidi="ar-SA"/>
        </w:rPr>
        <w:t>[T1][T2][R1][R2]No. of Hrs. 11]</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UNIT-III</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Types of antenna</w:t>
      </w:r>
      <w:r w:rsidRPr="00D76E62">
        <w:rPr>
          <w:rFonts w:ascii="Times New Roman" w:eastAsiaTheme="minorHAnsi" w:hAnsi="Times New Roman" w:cs="Times New Roman"/>
          <w:sz w:val="20"/>
          <w:lang w:val="en-US" w:bidi="ar-SA"/>
        </w:rPr>
        <w:t xml:space="preserve">: </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Travelling wave antenna:</w:t>
      </w:r>
      <w:r w:rsidRPr="00D76E62">
        <w:rPr>
          <w:rFonts w:ascii="Times New Roman" w:eastAsiaTheme="minorHAnsi" w:hAnsi="Times New Roman" w:cs="Times New Roman"/>
          <w:sz w:val="20"/>
          <w:lang w:val="en-US" w:bidi="ar-SA"/>
        </w:rPr>
        <w:t xml:space="preserve"> long wire, V antenna, rhombic antenna.</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Broadband antenna:</w:t>
      </w:r>
      <w:r w:rsidRPr="00D76E62">
        <w:rPr>
          <w:rFonts w:ascii="Times New Roman" w:eastAsiaTheme="minorHAnsi" w:hAnsi="Times New Roman" w:cs="Times New Roman"/>
          <w:sz w:val="20"/>
          <w:lang w:val="en-US" w:bidi="ar-SA"/>
        </w:rPr>
        <w:t xml:space="preserve"> helical antenna, Yagi-Uda antenna.</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Frequency independent antenna:</w:t>
      </w:r>
      <w:r w:rsidRPr="00D76E62">
        <w:rPr>
          <w:rFonts w:ascii="Times New Roman" w:eastAsiaTheme="minorHAnsi" w:hAnsi="Times New Roman" w:cs="Times New Roman"/>
          <w:sz w:val="20"/>
          <w:lang w:val="en-US" w:bidi="ar-SA"/>
        </w:rPr>
        <w:t xml:space="preserve"> log periodic antenna.</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Introduction of Microstrip patch antenna (MPA), basic characteristics, feeding method, microstrip rectangular patch antenna and its design using transmission line model, smart antennas.</w:t>
      </w:r>
    </w:p>
    <w:p w:rsidR="00503B43" w:rsidRPr="00D76E62" w:rsidRDefault="00503B43" w:rsidP="00503B43">
      <w:pPr>
        <w:jc w:val="right"/>
        <w:rPr>
          <w:rFonts w:ascii="Times New Roman" w:eastAsiaTheme="minorHAnsi" w:hAnsi="Times New Roman" w:cs="Times New Roman"/>
          <w:b/>
          <w:sz w:val="20"/>
          <w:lang w:val="en-US" w:bidi="ar-SA"/>
        </w:rPr>
      </w:pPr>
      <w:r w:rsidRPr="00D76E62">
        <w:rPr>
          <w:rFonts w:ascii="Times New Roman" w:eastAsiaTheme="minorHAnsi" w:hAnsi="Times New Roman" w:cs="Times New Roman"/>
          <w:b/>
          <w:sz w:val="20"/>
          <w:lang w:val="en-US" w:bidi="ar-SA"/>
        </w:rPr>
        <w:t>[T1][T2][R1][R2] [No. of Hrs. 11]</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UNIT-IV</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Wave propagation:</w:t>
      </w:r>
      <w:r w:rsidRPr="00D76E62">
        <w:rPr>
          <w:rFonts w:ascii="Times New Roman" w:eastAsiaTheme="minorHAnsi" w:hAnsi="Times New Roman" w:cs="Times New Roman"/>
          <w:sz w:val="20"/>
          <w:lang w:val="en-US" w:bidi="ar-SA"/>
        </w:rPr>
        <w:t xml:space="preserve"> Ground wave, sky wave, space wave, ionosphere, reflection and refraction by ionosphere, critical frequency, virtual height, MUF (max. usable frequency), skip distance, troposphere and duct propagation.</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Antenna measurements</w:t>
      </w:r>
      <w:r w:rsidRPr="00D76E62">
        <w:rPr>
          <w:rFonts w:ascii="Times New Roman" w:eastAsiaTheme="minorHAnsi" w:hAnsi="Times New Roman" w:cs="Times New Roman"/>
          <w:sz w:val="20"/>
          <w:lang w:val="en-US" w:bidi="ar-SA"/>
        </w:rPr>
        <w:t>: Measurement of reflection coefficient and radiation pattern, Introduction of Anechoic chamber and Vector Network Analyzer.</w:t>
      </w:r>
    </w:p>
    <w:p w:rsidR="00503B43" w:rsidRPr="00D76E62" w:rsidRDefault="00503B43" w:rsidP="00503B43">
      <w:pPr>
        <w:jc w:val="right"/>
        <w:rPr>
          <w:rFonts w:ascii="Times New Roman" w:eastAsiaTheme="minorHAnsi" w:hAnsi="Times New Roman" w:cs="Times New Roman"/>
          <w:b/>
          <w:sz w:val="20"/>
          <w:lang w:val="en-US" w:bidi="ar-SA"/>
        </w:rPr>
      </w:pPr>
      <w:r w:rsidRPr="00D76E62">
        <w:rPr>
          <w:rFonts w:ascii="Times New Roman" w:eastAsiaTheme="minorHAnsi" w:hAnsi="Times New Roman" w:cs="Times New Roman"/>
          <w:b/>
          <w:sz w:val="20"/>
          <w:lang w:val="en-US" w:bidi="ar-SA"/>
        </w:rPr>
        <w:t>[T1][R2][No. of Hrs. 11]</w:t>
      </w:r>
    </w:p>
    <w:p w:rsidR="00503B43" w:rsidRPr="00D76E62" w:rsidRDefault="00503B43" w:rsidP="00503B43">
      <w:pPr>
        <w:jc w:val="both"/>
        <w:rPr>
          <w:rFonts w:ascii="Times New Roman" w:eastAsiaTheme="minorHAnsi" w:hAnsi="Times New Roman" w:cs="Times New Roman"/>
          <w:b/>
          <w:sz w:val="20"/>
          <w:lang w:val="en-US" w:bidi="ar-SA"/>
        </w:rPr>
      </w:pPr>
      <w:r w:rsidRPr="00D76E62">
        <w:rPr>
          <w:rFonts w:ascii="Times New Roman" w:eastAsiaTheme="minorHAnsi" w:hAnsi="Times New Roman" w:cs="Times New Roman"/>
          <w:b/>
          <w:sz w:val="20"/>
          <w:lang w:val="en-US" w:bidi="ar-SA"/>
        </w:rPr>
        <w:t>Text Books</w:t>
      </w:r>
    </w:p>
    <w:p w:rsidR="00503B43" w:rsidRPr="00D76E62" w:rsidRDefault="00503B43" w:rsidP="00503B43">
      <w:pPr>
        <w:ind w:left="720" w:hanging="720"/>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 xml:space="preserve">[T1] </w:t>
      </w:r>
      <w:r w:rsidRPr="00D76E62">
        <w:rPr>
          <w:rFonts w:ascii="Times New Roman" w:eastAsiaTheme="minorHAnsi" w:hAnsi="Times New Roman" w:cs="Times New Roman"/>
          <w:sz w:val="20"/>
          <w:lang w:val="en-US" w:bidi="ar-SA"/>
        </w:rPr>
        <w:tab/>
      </w:r>
      <w:r w:rsidRPr="00D76E62">
        <w:rPr>
          <w:rFonts w:ascii="Times New Roman" w:eastAsiaTheme="minorHAnsi" w:hAnsi="Times New Roman" w:cs="Times New Roman"/>
          <w:sz w:val="20"/>
          <w:shd w:val="clear" w:color="auto" w:fill="FFFFFF"/>
          <w:lang w:val="en-US" w:bidi="ar-SA"/>
        </w:rPr>
        <w:t>Edward Conrad Jordan</w:t>
      </w:r>
      <w:r w:rsidRPr="00D76E62">
        <w:rPr>
          <w:rFonts w:ascii="Times New Roman" w:eastAsiaTheme="minorHAnsi" w:hAnsi="Times New Roman" w:cs="Times New Roman"/>
          <w:color w:val="777777"/>
          <w:sz w:val="20"/>
          <w:shd w:val="clear" w:color="auto" w:fill="FFFFFF"/>
          <w:lang w:val="en-US" w:bidi="ar-SA"/>
        </w:rPr>
        <w:t>,</w:t>
      </w:r>
      <w:r w:rsidRPr="00D76E62">
        <w:rPr>
          <w:rFonts w:ascii="Times New Roman" w:eastAsiaTheme="minorHAnsi" w:hAnsi="Times New Roman" w:cs="Times New Roman"/>
          <w:color w:val="777777"/>
          <w:sz w:val="20"/>
          <w:lang w:val="en-US" w:bidi="ar-SA"/>
        </w:rPr>
        <w:t> </w:t>
      </w:r>
      <w:r w:rsidRPr="00D76E62">
        <w:rPr>
          <w:rFonts w:ascii="Times New Roman" w:eastAsiaTheme="minorHAnsi" w:hAnsi="Times New Roman" w:cs="Times New Roman"/>
          <w:sz w:val="20"/>
          <w:shd w:val="clear" w:color="auto" w:fill="FFFFFF"/>
          <w:lang w:val="en-US" w:bidi="ar-SA"/>
        </w:rPr>
        <w:t xml:space="preserve">Keith George Balmain, Electromagentic waves and raditing systems, Prentice Hall,1968 </w:t>
      </w:r>
    </w:p>
    <w:p w:rsidR="00503B43" w:rsidRPr="00D76E62" w:rsidRDefault="00503B43" w:rsidP="00503B43">
      <w:pPr>
        <w:ind w:left="720" w:hanging="720"/>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[T2]</w:t>
      </w:r>
      <w:r w:rsidRPr="00D76E62">
        <w:rPr>
          <w:rFonts w:ascii="Times New Roman" w:eastAsiaTheme="minorHAnsi" w:hAnsi="Times New Roman" w:cs="Times New Roman"/>
          <w:sz w:val="20"/>
          <w:lang w:val="en-US" w:bidi="ar-SA"/>
        </w:rPr>
        <w:tab/>
        <w:t xml:space="preserve">J.D. Kraus, RJ. Marhefka and Ahmad S. Khan, “Antennas and Wave Propagation” </w:t>
      </w:r>
      <w:r w:rsidRPr="00D76E62">
        <w:rPr>
          <w:rFonts w:ascii="Times New Roman" w:eastAsiaTheme="minorHAnsi" w:hAnsi="Times New Roman" w:cs="Times New Roman"/>
          <w:color w:val="333333"/>
          <w:sz w:val="20"/>
          <w:lang w:val="en-US" w:bidi="ar-SA"/>
        </w:rPr>
        <w:t>Tata Mcgraw Hill publications</w:t>
      </w:r>
      <w:r w:rsidRPr="00D76E62">
        <w:rPr>
          <w:rFonts w:ascii="Times New Roman" w:eastAsiaTheme="minorHAnsi" w:hAnsi="Times New Roman" w:cs="Times New Roman"/>
          <w:sz w:val="20"/>
          <w:lang w:val="en-US" w:bidi="ar-SA"/>
        </w:rPr>
        <w:t>, New Delhi, 4th ed., (Special Indian Edition), 2010.</w:t>
      </w:r>
    </w:p>
    <w:p w:rsidR="00503B43" w:rsidRPr="00D76E62" w:rsidRDefault="00503B43" w:rsidP="00503B43">
      <w:pPr>
        <w:ind w:left="720" w:hanging="720"/>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 xml:space="preserve">[T2] </w:t>
      </w:r>
      <w:r w:rsidRPr="00D76E62">
        <w:rPr>
          <w:rFonts w:ascii="Times New Roman" w:eastAsiaTheme="minorHAnsi" w:hAnsi="Times New Roman" w:cs="Times New Roman"/>
          <w:sz w:val="20"/>
          <w:lang w:val="en-US" w:bidi="ar-SA"/>
        </w:rPr>
        <w:tab/>
      </w:r>
      <w:r w:rsidRPr="00D76E62">
        <w:rPr>
          <w:rFonts w:ascii="Times New Roman" w:eastAsia="Times New Roman" w:hAnsi="Times New Roman" w:cs="Times New Roman"/>
          <w:color w:val="000000"/>
          <w:sz w:val="20"/>
          <w:shd w:val="clear" w:color="auto" w:fill="FFFFFF"/>
          <w:lang w:val="en-US" w:bidi="ar-SA"/>
        </w:rPr>
        <w:t>Constantine A. Balanis</w:t>
      </w:r>
      <w:r w:rsidRPr="00D76E62">
        <w:rPr>
          <w:rFonts w:ascii="Times New Roman" w:eastAsiaTheme="minorHAnsi" w:hAnsi="Times New Roman" w:cs="Times New Roman"/>
          <w:sz w:val="20"/>
          <w:lang w:val="en-US" w:bidi="ar-SA"/>
        </w:rPr>
        <w:t>, “ Antenna Theory Analysis  and Design”, 3</w:t>
      </w:r>
      <w:r w:rsidRPr="00D76E62">
        <w:rPr>
          <w:rFonts w:ascii="Times New Roman" w:eastAsiaTheme="minorHAnsi" w:hAnsi="Times New Roman" w:cs="Times New Roman"/>
          <w:sz w:val="20"/>
          <w:vertAlign w:val="superscript"/>
          <w:lang w:val="en-US" w:bidi="ar-SA"/>
        </w:rPr>
        <w:t>rd</w:t>
      </w:r>
      <w:r w:rsidRPr="00D76E62">
        <w:rPr>
          <w:rFonts w:ascii="Times New Roman" w:eastAsiaTheme="minorHAnsi" w:hAnsi="Times New Roman" w:cs="Times New Roman"/>
          <w:sz w:val="20"/>
          <w:lang w:val="en-US" w:bidi="ar-SA"/>
        </w:rPr>
        <w:t xml:space="preserve"> Edition, Wiley Publications.</w:t>
      </w:r>
    </w:p>
    <w:p w:rsidR="00503B43" w:rsidRPr="00D76E62" w:rsidRDefault="00503B43" w:rsidP="00503B43">
      <w:pPr>
        <w:jc w:val="both"/>
        <w:rPr>
          <w:rFonts w:ascii="Times New Roman" w:eastAsia="Times New Roman" w:hAnsi="Times New Roman" w:cs="Times New Roman"/>
          <w:color w:val="000000"/>
          <w:sz w:val="20"/>
          <w:shd w:val="clear" w:color="auto" w:fill="FFFFFF"/>
          <w:lang w:val="en-US" w:bidi="ar-SA"/>
        </w:rPr>
      </w:pPr>
    </w:p>
    <w:p w:rsidR="00503B43" w:rsidRPr="00D76E62" w:rsidRDefault="00503B43" w:rsidP="00503B43">
      <w:pPr>
        <w:jc w:val="both"/>
        <w:rPr>
          <w:rFonts w:ascii="Times New Roman" w:eastAsiaTheme="minorHAnsi" w:hAnsi="Times New Roman" w:cs="Times New Roman"/>
          <w:b/>
          <w:sz w:val="20"/>
          <w:lang w:val="en-US" w:bidi="ar-SA"/>
        </w:rPr>
      </w:pPr>
      <w:r w:rsidRPr="00D76E62">
        <w:rPr>
          <w:rFonts w:ascii="Times New Roman" w:eastAsiaTheme="minorHAnsi" w:hAnsi="Times New Roman" w:cs="Times New Roman"/>
          <w:b/>
          <w:sz w:val="20"/>
          <w:lang w:val="en-US" w:bidi="ar-SA"/>
        </w:rPr>
        <w:t>Reference Books</w:t>
      </w:r>
    </w:p>
    <w:p w:rsidR="00503B43" w:rsidRPr="00D76E62" w:rsidRDefault="00503B43" w:rsidP="00503B43">
      <w:pPr>
        <w:jc w:val="both"/>
        <w:rPr>
          <w:rFonts w:ascii="Times New Roman" w:eastAsiaTheme="minorHAnsi" w:hAnsi="Times New Roman" w:cs="Times New Roman"/>
          <w:color w:val="333333"/>
          <w:sz w:val="20"/>
          <w:lang w:val="en-US" w:bidi="ar-SA"/>
        </w:rPr>
      </w:pPr>
      <w:r w:rsidRPr="00D76E62">
        <w:rPr>
          <w:rFonts w:ascii="Times New Roman" w:eastAsiaTheme="minorHAnsi" w:hAnsi="Times New Roman" w:cs="Times New Roman"/>
          <w:sz w:val="20"/>
          <w:lang w:val="en-US" w:bidi="ar-SA"/>
        </w:rPr>
        <w:t>[R1]</w:t>
      </w:r>
      <w:r w:rsidRPr="00D76E62">
        <w:rPr>
          <w:rFonts w:ascii="Times New Roman" w:eastAsiaTheme="minorHAnsi" w:hAnsi="Times New Roman" w:cs="Times New Roman"/>
          <w:sz w:val="20"/>
          <w:lang w:val="en-US" w:bidi="ar-SA"/>
        </w:rPr>
        <w:tab/>
        <w:t xml:space="preserve">S. Das and A. Das, “Antennas and Wave Propagation”, </w:t>
      </w:r>
      <w:r w:rsidRPr="00D76E62">
        <w:rPr>
          <w:rFonts w:ascii="Times New Roman" w:eastAsiaTheme="minorHAnsi" w:hAnsi="Times New Roman" w:cs="Times New Roman"/>
          <w:color w:val="333333"/>
          <w:sz w:val="20"/>
          <w:lang w:val="en-US" w:bidi="ar-SA"/>
        </w:rPr>
        <w:t>Tata Mcgraw Hill publications.</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[R2]</w:t>
      </w:r>
      <w:r w:rsidRPr="00D76E62">
        <w:rPr>
          <w:rFonts w:ascii="Times New Roman" w:eastAsiaTheme="minorHAnsi" w:hAnsi="Times New Roman" w:cs="Times New Roman"/>
          <w:sz w:val="20"/>
          <w:lang w:val="en-US" w:bidi="ar-SA"/>
        </w:rPr>
        <w:tab/>
        <w:t>A.R. Harish and M. Sachidananda, “Antenna and wave Propagation”, Oxford Publications.</w:t>
      </w:r>
    </w:p>
    <w:p w:rsidR="00503B43" w:rsidRPr="00D76E62" w:rsidRDefault="00503B43" w:rsidP="00503B43">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[R3]</w:t>
      </w:r>
      <w:r w:rsidRPr="00D76E62">
        <w:rPr>
          <w:rFonts w:ascii="Times New Roman" w:eastAsiaTheme="minorHAnsi" w:hAnsi="Times New Roman" w:cs="Times New Roman"/>
          <w:sz w:val="20"/>
          <w:lang w:val="en-US" w:bidi="ar-SA"/>
        </w:rPr>
        <w:tab/>
        <w:t>G.S.N.Raju, Antenna Wave Propagation, Pearson Education, 2004</w:t>
      </w:r>
    </w:p>
    <w:p w:rsidR="00CE093A" w:rsidRDefault="00CE093A">
      <w:pPr>
        <w:spacing w:after="200" w:line="276" w:lineRule="auto"/>
        <w:rPr>
          <w:rFonts w:ascii="Times New Roman" w:eastAsia="Times New Roman" w:hAnsi="Times New Roman" w:cs="Times New Roman"/>
          <w:b/>
          <w:sz w:val="20"/>
          <w:u w:val="single"/>
          <w:lang w:val="en-US" w:bidi="ar-SA"/>
        </w:rPr>
      </w:pPr>
      <w:r>
        <w:rPr>
          <w:rFonts w:ascii="Times New Roman" w:eastAsia="Times New Roman" w:hAnsi="Times New Roman" w:cs="Times New Roman"/>
          <w:b/>
          <w:sz w:val="20"/>
          <w:u w:val="single"/>
          <w:lang w:val="en-US" w:bidi="ar-SA"/>
        </w:rPr>
        <w:br w:type="page"/>
      </w:r>
    </w:p>
    <w:p w:rsidR="00503B43" w:rsidRPr="00D76E62" w:rsidRDefault="00503B43" w:rsidP="00503B43">
      <w:pPr>
        <w:spacing w:line="276" w:lineRule="auto"/>
        <w:jc w:val="center"/>
        <w:rPr>
          <w:rFonts w:ascii="Times New Roman" w:eastAsia="Times New Roman" w:hAnsi="Times New Roman" w:cs="Times New Roman"/>
          <w:b/>
          <w:sz w:val="20"/>
          <w:u w:val="single"/>
          <w:lang w:val="en-US" w:bidi="ar-SA"/>
        </w:rPr>
      </w:pPr>
      <w:r w:rsidRPr="00D76E62">
        <w:rPr>
          <w:rFonts w:ascii="Times New Roman" w:eastAsia="Times New Roman" w:hAnsi="Times New Roman" w:cs="Times New Roman"/>
          <w:b/>
          <w:sz w:val="20"/>
          <w:u w:val="single"/>
          <w:lang w:val="en-US" w:bidi="ar-SA"/>
        </w:rPr>
        <w:lastRenderedPageBreak/>
        <w:t>MICROWAVE ENGINEERING LAB</w:t>
      </w:r>
    </w:p>
    <w:p w:rsidR="00503B43" w:rsidRPr="00D76E62" w:rsidRDefault="00503B43" w:rsidP="00503B43">
      <w:pPr>
        <w:spacing w:line="276" w:lineRule="auto"/>
        <w:jc w:val="center"/>
        <w:rPr>
          <w:rFonts w:ascii="Times New Roman" w:eastAsia="Times New Roman" w:hAnsi="Times New Roman" w:cs="Times New Roman"/>
          <w:b/>
          <w:sz w:val="20"/>
          <w:lang w:val="en-US" w:bidi="ar-SA"/>
        </w:rPr>
      </w:pPr>
    </w:p>
    <w:p w:rsidR="00503B43" w:rsidRPr="00D76E62" w:rsidRDefault="00503B43" w:rsidP="00503B43">
      <w:pPr>
        <w:spacing w:line="276" w:lineRule="auto"/>
        <w:jc w:val="both"/>
        <w:rPr>
          <w:rFonts w:ascii="Times New Roman" w:eastAsia="Times New Roman" w:hAnsi="Times New Roman" w:cs="Times New Roman"/>
          <w:b/>
          <w:sz w:val="20"/>
          <w:lang w:val="en-US" w:bidi="ar-SA"/>
        </w:rPr>
      </w:pPr>
      <w:r w:rsidRPr="00D76E62">
        <w:rPr>
          <w:rFonts w:ascii="Times New Roman" w:eastAsia="Times New Roman" w:hAnsi="Times New Roman" w:cs="Times New Roman"/>
          <w:b/>
          <w:sz w:val="20"/>
          <w:lang w:val="en-US" w:bidi="ar-SA"/>
        </w:rPr>
        <w:t>Paper Code: ETEC</w:t>
      </w:r>
      <w:r w:rsidR="005653A4">
        <w:rPr>
          <w:rFonts w:ascii="Times New Roman" w:eastAsia="Times New Roman" w:hAnsi="Times New Roman" w:cs="Times New Roman"/>
          <w:b/>
          <w:sz w:val="20"/>
          <w:lang w:val="en-US" w:bidi="ar-SA"/>
        </w:rPr>
        <w:t>-</w:t>
      </w:r>
      <w:r w:rsidRPr="00D76E62">
        <w:rPr>
          <w:rFonts w:ascii="Times New Roman" w:eastAsia="Times New Roman" w:hAnsi="Times New Roman" w:cs="Times New Roman"/>
          <w:b/>
          <w:sz w:val="20"/>
          <w:lang w:val="en-US" w:bidi="ar-SA"/>
        </w:rPr>
        <w:t>352</w:t>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t>L</w:t>
      </w:r>
      <w:r w:rsidRPr="00D76E62">
        <w:rPr>
          <w:rFonts w:ascii="Times New Roman" w:eastAsia="Times New Roman" w:hAnsi="Times New Roman" w:cs="Times New Roman"/>
          <w:b/>
          <w:sz w:val="20"/>
          <w:lang w:val="en-US" w:bidi="ar-SA"/>
        </w:rPr>
        <w:tab/>
        <w:t>T</w:t>
      </w:r>
      <w:r w:rsidR="00E112A4">
        <w:rPr>
          <w:rFonts w:ascii="Times New Roman" w:eastAsia="Times New Roman" w:hAnsi="Times New Roman" w:cs="Times New Roman"/>
          <w:b/>
          <w:sz w:val="20"/>
          <w:lang w:val="en-US" w:bidi="ar-SA"/>
        </w:rPr>
        <w:t>/P</w:t>
      </w:r>
      <w:r w:rsidRPr="00D76E62">
        <w:rPr>
          <w:rFonts w:ascii="Times New Roman" w:eastAsia="Times New Roman" w:hAnsi="Times New Roman" w:cs="Times New Roman"/>
          <w:b/>
          <w:sz w:val="20"/>
          <w:lang w:val="en-US" w:bidi="ar-SA"/>
        </w:rPr>
        <w:tab/>
        <w:t>C</w:t>
      </w:r>
    </w:p>
    <w:p w:rsidR="00503B43" w:rsidRPr="00D76E62" w:rsidRDefault="00503B43" w:rsidP="00503B43">
      <w:pPr>
        <w:spacing w:line="276" w:lineRule="auto"/>
        <w:jc w:val="both"/>
        <w:rPr>
          <w:rFonts w:ascii="Times New Roman" w:eastAsia="Times New Roman" w:hAnsi="Times New Roman" w:cs="Times New Roman"/>
          <w:b/>
          <w:sz w:val="20"/>
          <w:lang w:val="en-US" w:bidi="ar-SA"/>
        </w:rPr>
      </w:pPr>
      <w:r w:rsidRPr="00D76E62">
        <w:rPr>
          <w:rFonts w:ascii="Times New Roman" w:eastAsia="Times New Roman" w:hAnsi="Times New Roman" w:cs="Times New Roman"/>
          <w:b/>
          <w:sz w:val="20"/>
          <w:lang w:val="en-US" w:bidi="ar-SA"/>
        </w:rPr>
        <w:t>Paper: Microwave Engineering Lab</w:t>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t>0</w:t>
      </w:r>
      <w:r w:rsidRPr="00D76E62">
        <w:rPr>
          <w:rFonts w:ascii="Times New Roman" w:eastAsia="Times New Roman" w:hAnsi="Times New Roman" w:cs="Times New Roman"/>
          <w:b/>
          <w:sz w:val="20"/>
          <w:lang w:val="en-US" w:bidi="ar-SA"/>
        </w:rPr>
        <w:tab/>
        <w:t>2</w:t>
      </w:r>
      <w:r w:rsidRPr="00D76E62">
        <w:rPr>
          <w:rFonts w:ascii="Times New Roman" w:eastAsia="Times New Roman" w:hAnsi="Times New Roman" w:cs="Times New Roman"/>
          <w:b/>
          <w:sz w:val="20"/>
          <w:lang w:val="en-US" w:bidi="ar-SA"/>
        </w:rPr>
        <w:tab/>
        <w:t>1</w:t>
      </w:r>
      <w:r w:rsidRPr="00D76E62">
        <w:rPr>
          <w:rFonts w:ascii="Times New Roman" w:eastAsia="Times New Roman" w:hAnsi="Times New Roman" w:cs="Times New Roman"/>
          <w:b/>
          <w:sz w:val="20"/>
          <w:lang w:val="en-US" w:bidi="ar-SA"/>
        </w:rPr>
        <w:tab/>
      </w:r>
    </w:p>
    <w:p w:rsidR="00503B43" w:rsidRPr="001A26E6" w:rsidRDefault="00503B43" w:rsidP="00503B43">
      <w:pPr>
        <w:autoSpaceDE w:val="0"/>
        <w:autoSpaceDN w:val="0"/>
        <w:adjustRightInd w:val="0"/>
        <w:jc w:val="both"/>
        <w:rPr>
          <w:rFonts w:ascii="Times New Roman" w:eastAsiaTheme="minorHAnsi" w:hAnsi="Times New Roman" w:cs="Times New Roman"/>
          <w:b/>
          <w:sz w:val="20"/>
          <w:u w:val="single"/>
          <w:lang w:val="en-US" w:bidi="ar-SA"/>
        </w:rPr>
      </w:pPr>
      <w:r w:rsidRPr="001A26E6">
        <w:rPr>
          <w:rFonts w:ascii="Times New Roman" w:eastAsiaTheme="minorHAnsi" w:hAnsi="Times New Roman" w:cs="Times New Roman"/>
          <w:b/>
          <w:sz w:val="20"/>
          <w:u w:val="single"/>
          <w:lang w:val="en-US" w:bidi="ar-SA"/>
        </w:rPr>
        <w:t>List of Experiments:</w:t>
      </w:r>
    </w:p>
    <w:p w:rsidR="00503B43" w:rsidRPr="00D76E62" w:rsidRDefault="00503B43" w:rsidP="00503B43">
      <w:pPr>
        <w:autoSpaceDE w:val="0"/>
        <w:autoSpaceDN w:val="0"/>
        <w:adjustRightInd w:val="0"/>
        <w:jc w:val="both"/>
        <w:rPr>
          <w:rFonts w:ascii="Times New Roman" w:eastAsiaTheme="minorHAnsi" w:hAnsi="Times New Roman" w:cs="Times New Roman"/>
          <w:b/>
          <w:sz w:val="20"/>
          <w:lang w:val="en-US" w:bidi="ar-SA"/>
        </w:rPr>
      </w:pPr>
    </w:p>
    <w:p w:rsidR="00503B43" w:rsidRPr="00D76E62" w:rsidRDefault="00503B43" w:rsidP="00B66C75">
      <w:pPr>
        <w:numPr>
          <w:ilvl w:val="0"/>
          <w:numId w:val="19"/>
        </w:numPr>
        <w:autoSpaceDE w:val="0"/>
        <w:autoSpaceDN w:val="0"/>
        <w:adjustRightInd w:val="0"/>
        <w:spacing w:after="200" w:line="360" w:lineRule="auto"/>
        <w:contextualSpacing/>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To measure the frequency and wavelength using slotted line section and frequency meter.</w:t>
      </w:r>
    </w:p>
    <w:p w:rsidR="00503B43" w:rsidRPr="00D76E62" w:rsidRDefault="00503B43" w:rsidP="00B66C75">
      <w:pPr>
        <w:numPr>
          <w:ilvl w:val="0"/>
          <w:numId w:val="19"/>
        </w:numPr>
        <w:autoSpaceDE w:val="0"/>
        <w:autoSpaceDN w:val="0"/>
        <w:adjustRightInd w:val="0"/>
        <w:spacing w:after="200" w:line="360" w:lineRule="auto"/>
        <w:contextualSpacing/>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To measure the Isolation and Insertion loss of Isolator and Circulator.</w:t>
      </w:r>
    </w:p>
    <w:p w:rsidR="00503B43" w:rsidRPr="00D76E62" w:rsidRDefault="00503B43" w:rsidP="00B66C75">
      <w:pPr>
        <w:numPr>
          <w:ilvl w:val="0"/>
          <w:numId w:val="19"/>
        </w:numPr>
        <w:autoSpaceDE w:val="0"/>
        <w:autoSpaceDN w:val="0"/>
        <w:adjustRightInd w:val="0"/>
        <w:spacing w:after="200" w:line="360" w:lineRule="auto"/>
        <w:contextualSpacing/>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To study E-plane, H-plane and Magic Tee.</w:t>
      </w:r>
    </w:p>
    <w:p w:rsidR="00503B43" w:rsidRPr="00D76E62" w:rsidRDefault="00503B43" w:rsidP="00B66C75">
      <w:pPr>
        <w:numPr>
          <w:ilvl w:val="0"/>
          <w:numId w:val="19"/>
        </w:numPr>
        <w:autoSpaceDE w:val="0"/>
        <w:autoSpaceDN w:val="0"/>
        <w:adjustRightInd w:val="0"/>
        <w:spacing w:after="200" w:line="360" w:lineRule="auto"/>
        <w:contextualSpacing/>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To measure Coupling Factor, Directivity and Isolation of directional coupler.</w:t>
      </w:r>
    </w:p>
    <w:p w:rsidR="00503B43" w:rsidRPr="00D76E62" w:rsidRDefault="00503B43" w:rsidP="00B66C75">
      <w:pPr>
        <w:numPr>
          <w:ilvl w:val="0"/>
          <w:numId w:val="19"/>
        </w:numPr>
        <w:autoSpaceDE w:val="0"/>
        <w:autoSpaceDN w:val="0"/>
        <w:adjustRightInd w:val="0"/>
        <w:spacing w:after="200" w:line="360" w:lineRule="auto"/>
        <w:contextualSpacing/>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To measure VSWR and Reflection coefficient of different loads.</w:t>
      </w:r>
    </w:p>
    <w:p w:rsidR="00503B43" w:rsidRPr="00D76E62" w:rsidRDefault="00503B43" w:rsidP="00B66C75">
      <w:pPr>
        <w:numPr>
          <w:ilvl w:val="0"/>
          <w:numId w:val="19"/>
        </w:numPr>
        <w:autoSpaceDE w:val="0"/>
        <w:autoSpaceDN w:val="0"/>
        <w:adjustRightInd w:val="0"/>
        <w:spacing w:after="200" w:line="360" w:lineRule="auto"/>
        <w:contextualSpacing/>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To study the characteristics of Klystron and Gunn diode.</w:t>
      </w:r>
    </w:p>
    <w:p w:rsidR="00503B43" w:rsidRPr="00D76E62" w:rsidRDefault="00503B43" w:rsidP="00B66C75">
      <w:pPr>
        <w:numPr>
          <w:ilvl w:val="0"/>
          <w:numId w:val="19"/>
        </w:numPr>
        <w:autoSpaceDE w:val="0"/>
        <w:autoSpaceDN w:val="0"/>
        <w:adjustRightInd w:val="0"/>
        <w:spacing w:after="200" w:line="360" w:lineRule="auto"/>
        <w:contextualSpacing/>
        <w:jc w:val="both"/>
        <w:rPr>
          <w:rFonts w:ascii="Times New Roman" w:eastAsiaTheme="minorHAnsi" w:hAnsi="Times New Roman" w:cs="Times New Roman"/>
          <w:color w:val="FF0000"/>
          <w:sz w:val="20"/>
          <w:lang w:val="en-US" w:bidi="ar-SA"/>
        </w:rPr>
      </w:pPr>
      <w:r w:rsidRPr="00D76E62">
        <w:rPr>
          <w:rFonts w:ascii="Times New Roman" w:eastAsiaTheme="minorHAnsi" w:hAnsi="Times New Roman" w:cs="Times New Roman"/>
          <w:sz w:val="20"/>
          <w:lang w:val="en-US" w:bidi="ar-SA"/>
        </w:rPr>
        <w:t>Simulation of Transmission line: Waveguide and Coaxial line.*</w:t>
      </w:r>
    </w:p>
    <w:p w:rsidR="00503B43" w:rsidRPr="00D76E62" w:rsidRDefault="00503B43" w:rsidP="00B66C75">
      <w:pPr>
        <w:numPr>
          <w:ilvl w:val="0"/>
          <w:numId w:val="19"/>
        </w:numPr>
        <w:autoSpaceDE w:val="0"/>
        <w:autoSpaceDN w:val="0"/>
        <w:adjustRightInd w:val="0"/>
        <w:spacing w:after="200" w:line="360" w:lineRule="auto"/>
        <w:contextualSpacing/>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Simulation of directional coupler.*</w:t>
      </w:r>
    </w:p>
    <w:p w:rsidR="00503B43" w:rsidRPr="00D76E62" w:rsidRDefault="00503B43" w:rsidP="00B66C75">
      <w:pPr>
        <w:numPr>
          <w:ilvl w:val="0"/>
          <w:numId w:val="19"/>
        </w:numPr>
        <w:autoSpaceDE w:val="0"/>
        <w:autoSpaceDN w:val="0"/>
        <w:adjustRightInd w:val="0"/>
        <w:spacing w:after="200" w:line="360" w:lineRule="auto"/>
        <w:contextualSpacing/>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Simulation of E-plane and H-plane Tee.*</w:t>
      </w:r>
    </w:p>
    <w:p w:rsidR="00503B43" w:rsidRPr="00D76E62" w:rsidRDefault="00503B43" w:rsidP="00B66C75">
      <w:pPr>
        <w:numPr>
          <w:ilvl w:val="0"/>
          <w:numId w:val="19"/>
        </w:numPr>
        <w:autoSpaceDE w:val="0"/>
        <w:autoSpaceDN w:val="0"/>
        <w:adjustRightInd w:val="0"/>
        <w:spacing w:after="200" w:line="360" w:lineRule="auto"/>
        <w:contextualSpacing/>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Study of micro strip line and LPF using MIC kit/Software.*</w:t>
      </w:r>
    </w:p>
    <w:p w:rsidR="00503B43" w:rsidRPr="00D76E62" w:rsidRDefault="00503B43" w:rsidP="00B66C75">
      <w:pPr>
        <w:numPr>
          <w:ilvl w:val="0"/>
          <w:numId w:val="19"/>
        </w:numPr>
        <w:autoSpaceDE w:val="0"/>
        <w:autoSpaceDN w:val="0"/>
        <w:adjustRightInd w:val="0"/>
        <w:spacing w:after="200" w:line="360" w:lineRule="auto"/>
        <w:contextualSpacing/>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Study of BPF using MIC kit/ Software.*</w:t>
      </w:r>
    </w:p>
    <w:p w:rsidR="00503B43" w:rsidRPr="00D76E62" w:rsidRDefault="00503B43" w:rsidP="00503B43">
      <w:pPr>
        <w:tabs>
          <w:tab w:val="left" w:pos="5565"/>
        </w:tabs>
        <w:autoSpaceDE w:val="0"/>
        <w:autoSpaceDN w:val="0"/>
        <w:adjustRightInd w:val="0"/>
        <w:spacing w:line="360" w:lineRule="auto"/>
        <w:jc w:val="both"/>
        <w:rPr>
          <w:rFonts w:ascii="Times New Roman" w:eastAsiaTheme="minorHAnsi" w:hAnsi="Times New Roman" w:cs="Times New Roman"/>
          <w:b/>
          <w:sz w:val="20"/>
          <w:lang w:val="en-US" w:bidi="ar-SA"/>
        </w:rPr>
      </w:pPr>
      <w:r w:rsidRPr="00D76E62">
        <w:rPr>
          <w:rFonts w:ascii="Times New Roman" w:eastAsiaTheme="minorHAnsi" w:hAnsi="Times New Roman" w:cs="Times New Roman"/>
          <w:b/>
          <w:sz w:val="20"/>
          <w:lang w:val="en-US" w:bidi="ar-SA"/>
        </w:rPr>
        <w:tab/>
      </w:r>
    </w:p>
    <w:p w:rsidR="00503B43" w:rsidRPr="00D76E62" w:rsidRDefault="00503B43" w:rsidP="00503B43">
      <w:pPr>
        <w:autoSpaceDE w:val="0"/>
        <w:autoSpaceDN w:val="0"/>
        <w:adjustRightInd w:val="0"/>
        <w:jc w:val="both"/>
        <w:rPr>
          <w:rFonts w:ascii="Times New Roman" w:eastAsiaTheme="minorHAnsi" w:hAnsi="Times New Roman" w:cs="Times New Roman"/>
          <w:b/>
          <w:sz w:val="20"/>
          <w:lang w:val="en-US" w:bidi="ar-SA"/>
        </w:rPr>
      </w:pPr>
      <w:r w:rsidRPr="00D76E62">
        <w:rPr>
          <w:rFonts w:ascii="Times New Roman" w:eastAsiaTheme="minorHAnsi" w:hAnsi="Times New Roman" w:cs="Times New Roman"/>
          <w:b/>
          <w:sz w:val="20"/>
          <w:lang w:val="en-US" w:bidi="ar-SA"/>
        </w:rPr>
        <w:t>* These experiments may be performed using simulation software like HFSS, CST or IE3D (for planar circuits) etc.</w:t>
      </w:r>
    </w:p>
    <w:p w:rsidR="00503B43" w:rsidRPr="00D76E62" w:rsidRDefault="00503B43" w:rsidP="00503B43">
      <w:pPr>
        <w:rPr>
          <w:rFonts w:ascii="Times New Roman" w:eastAsiaTheme="minorHAnsi" w:hAnsi="Times New Roman" w:cs="Times New Roman"/>
          <w:b/>
          <w:sz w:val="20"/>
          <w:lang w:val="en-US" w:bidi="ar-SA"/>
        </w:rPr>
      </w:pPr>
    </w:p>
    <w:p w:rsidR="00503B43" w:rsidRPr="00591563" w:rsidRDefault="00503B43" w:rsidP="00503B43">
      <w:pPr>
        <w:rPr>
          <w:rFonts w:ascii="Times New Roman" w:hAnsi="Times New Roman" w:cs="Times New Roman"/>
          <w:b/>
          <w:sz w:val="20"/>
        </w:rPr>
      </w:pPr>
      <w:r w:rsidRPr="00591563">
        <w:rPr>
          <w:rFonts w:ascii="Times New Roman" w:hAnsi="Times New Roman" w:cs="Times New Roman"/>
          <w:b/>
          <w:sz w:val="20"/>
        </w:rPr>
        <w:t>NOTE:- At least 8 Experiments out of the list must be done in the semester.</w:t>
      </w:r>
    </w:p>
    <w:p w:rsidR="00503B43" w:rsidRPr="00D76E62" w:rsidRDefault="00503B43" w:rsidP="00503B43">
      <w:pPr>
        <w:spacing w:after="200" w:line="276" w:lineRule="auto"/>
        <w:rPr>
          <w:rFonts w:ascii="Times New Roman" w:hAnsi="Times New Roman" w:cs="Times New Roman"/>
          <w:sz w:val="20"/>
          <w:lang w:val="en-US" w:bidi="ar-SA"/>
        </w:rPr>
      </w:pPr>
      <w:r w:rsidRPr="00D76E62">
        <w:rPr>
          <w:rFonts w:ascii="Times New Roman" w:hAnsi="Times New Roman" w:cs="Times New Roman"/>
          <w:sz w:val="20"/>
        </w:rPr>
        <w:br w:type="page"/>
      </w:r>
    </w:p>
    <w:p w:rsidR="00503B43" w:rsidRPr="00D76E62" w:rsidRDefault="00503B43" w:rsidP="00503B43">
      <w:pPr>
        <w:jc w:val="center"/>
        <w:rPr>
          <w:rFonts w:ascii="Times New Roman" w:hAnsi="Times New Roman" w:cs="Times New Roman"/>
          <w:b/>
          <w:bCs/>
          <w:sz w:val="20"/>
          <w:u w:val="single"/>
        </w:rPr>
      </w:pPr>
      <w:r w:rsidRPr="00D76E62">
        <w:rPr>
          <w:rFonts w:ascii="Times New Roman" w:hAnsi="Times New Roman" w:cs="Times New Roman"/>
          <w:b/>
          <w:bCs/>
          <w:sz w:val="20"/>
          <w:u w:val="single"/>
        </w:rPr>
        <w:lastRenderedPageBreak/>
        <w:t>VLSI DESIGN</w:t>
      </w:r>
      <w:r w:rsidR="00E9747B">
        <w:rPr>
          <w:rFonts w:ascii="Times New Roman" w:hAnsi="Times New Roman" w:cs="Times New Roman"/>
          <w:b/>
          <w:bCs/>
          <w:sz w:val="20"/>
          <w:u w:val="single"/>
        </w:rPr>
        <w:t xml:space="preserve"> LAB</w:t>
      </w:r>
    </w:p>
    <w:p w:rsidR="00503B43" w:rsidRPr="00D76E62" w:rsidRDefault="00503B43" w:rsidP="00503B43">
      <w:pPr>
        <w:jc w:val="both"/>
        <w:rPr>
          <w:rFonts w:ascii="Times New Roman" w:hAnsi="Times New Roman" w:cs="Times New Roman"/>
          <w:b/>
          <w:bCs/>
          <w:sz w:val="20"/>
          <w:u w:val="single"/>
        </w:rPr>
      </w:pPr>
    </w:p>
    <w:p w:rsidR="00503B43" w:rsidRPr="00D76E62" w:rsidRDefault="00503B43" w:rsidP="00503B43">
      <w:pPr>
        <w:jc w:val="both"/>
        <w:rPr>
          <w:rFonts w:ascii="Times New Roman" w:hAnsi="Times New Roman" w:cs="Times New Roman"/>
          <w:b/>
          <w:bCs/>
          <w:sz w:val="20"/>
        </w:rPr>
      </w:pPr>
      <w:r w:rsidRPr="00D76E62">
        <w:rPr>
          <w:rFonts w:ascii="Times New Roman" w:hAnsi="Times New Roman" w:cs="Times New Roman"/>
          <w:b/>
          <w:bCs/>
          <w:sz w:val="20"/>
        </w:rPr>
        <w:t xml:space="preserve">Paper Code: </w:t>
      </w:r>
      <w:r w:rsidR="00FA69BD">
        <w:rPr>
          <w:rFonts w:ascii="Times New Roman" w:hAnsi="Times New Roman" w:cs="Times New Roman"/>
          <w:b/>
          <w:sz w:val="20"/>
        </w:rPr>
        <w:t>ETEC-</w:t>
      </w:r>
      <w:r w:rsidRPr="00D76E62">
        <w:rPr>
          <w:rFonts w:ascii="Times New Roman" w:hAnsi="Times New Roman" w:cs="Times New Roman"/>
          <w:b/>
          <w:sz w:val="20"/>
        </w:rPr>
        <w:t>354</w:t>
      </w:r>
      <w:r w:rsidRPr="00D76E62">
        <w:rPr>
          <w:rFonts w:ascii="Times New Roman" w:hAnsi="Times New Roman" w:cs="Times New Roman"/>
          <w:b/>
          <w:sz w:val="20"/>
        </w:rPr>
        <w:tab/>
      </w:r>
      <w:r w:rsidRPr="00D76E62">
        <w:rPr>
          <w:rFonts w:ascii="Times New Roman" w:hAnsi="Times New Roman" w:cs="Times New Roman"/>
          <w:b/>
          <w:sz w:val="20"/>
        </w:rPr>
        <w:tab/>
      </w:r>
      <w:r w:rsidRPr="00D76E62">
        <w:rPr>
          <w:rFonts w:ascii="Times New Roman" w:hAnsi="Times New Roman" w:cs="Times New Roman"/>
          <w:b/>
          <w:sz w:val="20"/>
        </w:rPr>
        <w:tab/>
      </w:r>
      <w:r w:rsidRPr="00D76E62">
        <w:rPr>
          <w:rFonts w:ascii="Times New Roman" w:hAnsi="Times New Roman" w:cs="Times New Roman"/>
          <w:b/>
          <w:sz w:val="20"/>
        </w:rPr>
        <w:tab/>
      </w:r>
      <w:r w:rsidRPr="00D76E62">
        <w:rPr>
          <w:rFonts w:ascii="Times New Roman" w:hAnsi="Times New Roman" w:cs="Times New Roman"/>
          <w:b/>
          <w:sz w:val="20"/>
        </w:rPr>
        <w:tab/>
      </w:r>
      <w:r w:rsidRPr="00D76E62">
        <w:rPr>
          <w:rFonts w:ascii="Times New Roman" w:hAnsi="Times New Roman" w:cs="Times New Roman"/>
          <w:b/>
          <w:bCs/>
          <w:sz w:val="20"/>
        </w:rPr>
        <w:tab/>
      </w:r>
      <w:r w:rsidRPr="00D76E62">
        <w:rPr>
          <w:rFonts w:ascii="Times New Roman" w:hAnsi="Times New Roman" w:cs="Times New Roman"/>
          <w:b/>
          <w:bCs/>
          <w:sz w:val="20"/>
        </w:rPr>
        <w:tab/>
      </w:r>
      <w:r w:rsidRPr="00D76E62">
        <w:rPr>
          <w:rFonts w:ascii="Times New Roman" w:hAnsi="Times New Roman" w:cs="Times New Roman"/>
          <w:b/>
          <w:bCs/>
          <w:sz w:val="20"/>
        </w:rPr>
        <w:tab/>
        <w:t>L</w:t>
      </w:r>
      <w:r w:rsidRPr="00D76E62">
        <w:rPr>
          <w:rFonts w:ascii="Times New Roman" w:hAnsi="Times New Roman" w:cs="Times New Roman"/>
          <w:b/>
          <w:bCs/>
          <w:sz w:val="20"/>
        </w:rPr>
        <w:tab/>
        <w:t>T/P</w:t>
      </w:r>
      <w:r w:rsidRPr="00D76E62">
        <w:rPr>
          <w:rFonts w:ascii="Times New Roman" w:hAnsi="Times New Roman" w:cs="Times New Roman"/>
          <w:b/>
          <w:bCs/>
          <w:sz w:val="20"/>
        </w:rPr>
        <w:tab/>
        <w:t>C</w:t>
      </w:r>
    </w:p>
    <w:p w:rsidR="00503B43" w:rsidRPr="00D76E62" w:rsidRDefault="00503B43" w:rsidP="00503B43">
      <w:pPr>
        <w:jc w:val="both"/>
        <w:rPr>
          <w:rFonts w:ascii="Times New Roman" w:hAnsi="Times New Roman" w:cs="Times New Roman"/>
          <w:b/>
          <w:bCs/>
          <w:sz w:val="20"/>
        </w:rPr>
      </w:pPr>
      <w:r w:rsidRPr="00D76E62">
        <w:rPr>
          <w:rFonts w:ascii="Times New Roman" w:hAnsi="Times New Roman" w:cs="Times New Roman"/>
          <w:b/>
          <w:bCs/>
          <w:sz w:val="20"/>
        </w:rPr>
        <w:t>Paper: VLSI Design Lab</w:t>
      </w:r>
      <w:r w:rsidRPr="00D76E62">
        <w:rPr>
          <w:rFonts w:ascii="Times New Roman" w:hAnsi="Times New Roman" w:cs="Times New Roman"/>
          <w:b/>
          <w:bCs/>
          <w:sz w:val="20"/>
        </w:rPr>
        <w:tab/>
      </w:r>
      <w:r w:rsidRPr="00D76E62">
        <w:rPr>
          <w:rFonts w:ascii="Times New Roman" w:hAnsi="Times New Roman" w:cs="Times New Roman"/>
          <w:b/>
          <w:bCs/>
          <w:sz w:val="20"/>
        </w:rPr>
        <w:tab/>
      </w:r>
      <w:r w:rsidRPr="00D76E62">
        <w:rPr>
          <w:rFonts w:ascii="Times New Roman" w:hAnsi="Times New Roman" w:cs="Times New Roman"/>
          <w:b/>
          <w:bCs/>
          <w:sz w:val="20"/>
        </w:rPr>
        <w:tab/>
      </w:r>
      <w:r w:rsidRPr="00D76E62">
        <w:rPr>
          <w:rFonts w:ascii="Times New Roman" w:hAnsi="Times New Roman" w:cs="Times New Roman"/>
          <w:b/>
          <w:bCs/>
          <w:sz w:val="20"/>
        </w:rPr>
        <w:tab/>
      </w:r>
      <w:r w:rsidRPr="00D76E62">
        <w:rPr>
          <w:rFonts w:ascii="Times New Roman" w:hAnsi="Times New Roman" w:cs="Times New Roman"/>
          <w:b/>
          <w:bCs/>
          <w:sz w:val="20"/>
        </w:rPr>
        <w:tab/>
      </w:r>
      <w:r w:rsidRPr="00D76E62">
        <w:rPr>
          <w:rFonts w:ascii="Times New Roman" w:hAnsi="Times New Roman" w:cs="Times New Roman"/>
          <w:b/>
          <w:bCs/>
          <w:sz w:val="20"/>
        </w:rPr>
        <w:tab/>
      </w:r>
      <w:r w:rsidRPr="00D76E62">
        <w:rPr>
          <w:rFonts w:ascii="Times New Roman" w:hAnsi="Times New Roman" w:cs="Times New Roman"/>
          <w:b/>
          <w:bCs/>
          <w:sz w:val="20"/>
        </w:rPr>
        <w:tab/>
      </w:r>
      <w:r w:rsidRPr="00D76E62">
        <w:rPr>
          <w:rFonts w:ascii="Times New Roman" w:hAnsi="Times New Roman" w:cs="Times New Roman"/>
          <w:b/>
          <w:bCs/>
          <w:sz w:val="20"/>
        </w:rPr>
        <w:tab/>
        <w:t>0</w:t>
      </w:r>
      <w:r w:rsidRPr="00D76E62">
        <w:rPr>
          <w:rFonts w:ascii="Times New Roman" w:hAnsi="Times New Roman" w:cs="Times New Roman"/>
          <w:b/>
          <w:bCs/>
          <w:sz w:val="20"/>
        </w:rPr>
        <w:tab/>
        <w:t>2</w:t>
      </w:r>
      <w:r w:rsidRPr="00D76E62">
        <w:rPr>
          <w:rFonts w:ascii="Times New Roman" w:hAnsi="Times New Roman" w:cs="Times New Roman"/>
          <w:b/>
          <w:bCs/>
          <w:sz w:val="20"/>
        </w:rPr>
        <w:tab/>
        <w:t>1</w:t>
      </w:r>
      <w:r w:rsidRPr="00D76E62">
        <w:rPr>
          <w:rFonts w:ascii="Times New Roman" w:hAnsi="Times New Roman" w:cs="Times New Roman"/>
          <w:b/>
          <w:bCs/>
          <w:sz w:val="20"/>
        </w:rPr>
        <w:tab/>
        <w:t xml:space="preserve"> </w:t>
      </w:r>
    </w:p>
    <w:p w:rsidR="00503B43" w:rsidRPr="00D76E62" w:rsidRDefault="00503B43" w:rsidP="00503B43">
      <w:pPr>
        <w:jc w:val="both"/>
        <w:rPr>
          <w:rFonts w:ascii="Times New Roman" w:hAnsi="Times New Roman" w:cs="Times New Roman"/>
          <w:b/>
          <w:bCs/>
          <w:sz w:val="20"/>
        </w:rPr>
      </w:pPr>
    </w:p>
    <w:p w:rsidR="00503B43" w:rsidRPr="00D76E62" w:rsidRDefault="00503B43" w:rsidP="00503B43">
      <w:pPr>
        <w:autoSpaceDE w:val="0"/>
        <w:autoSpaceDN w:val="0"/>
        <w:adjustRightInd w:val="0"/>
        <w:jc w:val="both"/>
        <w:rPr>
          <w:rFonts w:ascii="Times New Roman" w:hAnsi="Times New Roman" w:cs="Times New Roman"/>
          <w:b/>
          <w:bCs/>
          <w:sz w:val="20"/>
          <w:u w:val="single"/>
        </w:rPr>
      </w:pPr>
      <w:r w:rsidRPr="00D76E62">
        <w:rPr>
          <w:rFonts w:ascii="Times New Roman" w:hAnsi="Times New Roman" w:cs="Times New Roman"/>
          <w:b/>
          <w:bCs/>
          <w:sz w:val="20"/>
          <w:u w:val="single"/>
        </w:rPr>
        <w:t>List of Experiments:</w:t>
      </w:r>
    </w:p>
    <w:p w:rsidR="00503B43" w:rsidRPr="00D76E62" w:rsidRDefault="00503B43" w:rsidP="00503B43">
      <w:pPr>
        <w:autoSpaceDE w:val="0"/>
        <w:autoSpaceDN w:val="0"/>
        <w:adjustRightInd w:val="0"/>
        <w:jc w:val="both"/>
        <w:rPr>
          <w:rFonts w:ascii="Times New Roman" w:hAnsi="Times New Roman" w:cs="Times New Roman"/>
          <w:color w:val="000000"/>
          <w:sz w:val="20"/>
        </w:rPr>
      </w:pPr>
    </w:p>
    <w:p w:rsidR="00503B43" w:rsidRPr="00D76E62" w:rsidRDefault="00503B43" w:rsidP="00B66C75">
      <w:pPr>
        <w:pStyle w:val="NoSpacing"/>
        <w:numPr>
          <w:ilvl w:val="0"/>
          <w:numId w:val="20"/>
        </w:numPr>
        <w:tabs>
          <w:tab w:val="clear" w:pos="1080"/>
        </w:tabs>
        <w:spacing w:line="360" w:lineRule="auto"/>
        <w:ind w:left="720"/>
        <w:jc w:val="both"/>
        <w:rPr>
          <w:rFonts w:ascii="Times New Roman" w:hAnsi="Times New Roman" w:cs="Times New Roman"/>
          <w:sz w:val="20"/>
          <w:szCs w:val="20"/>
        </w:rPr>
      </w:pPr>
      <w:r w:rsidRPr="00D76E62">
        <w:rPr>
          <w:rFonts w:ascii="Times New Roman" w:hAnsi="Times New Roman" w:cs="Times New Roman"/>
          <w:sz w:val="20"/>
          <w:szCs w:val="20"/>
        </w:rPr>
        <w:t>To study the MOS characteristics and introduction to tanner EDA software tools.</w:t>
      </w:r>
    </w:p>
    <w:p w:rsidR="00503B43" w:rsidRPr="00D76E62" w:rsidRDefault="00503B43" w:rsidP="00B66C75">
      <w:pPr>
        <w:pStyle w:val="NoSpacing"/>
        <w:numPr>
          <w:ilvl w:val="0"/>
          <w:numId w:val="20"/>
        </w:numPr>
        <w:tabs>
          <w:tab w:val="clear" w:pos="1080"/>
        </w:tabs>
        <w:spacing w:line="360" w:lineRule="auto"/>
        <w:ind w:left="720"/>
        <w:jc w:val="both"/>
        <w:rPr>
          <w:rFonts w:ascii="Times New Roman" w:hAnsi="Times New Roman" w:cs="Times New Roman"/>
          <w:sz w:val="20"/>
          <w:szCs w:val="20"/>
        </w:rPr>
      </w:pPr>
      <w:r w:rsidRPr="00D76E62">
        <w:rPr>
          <w:rFonts w:ascii="Times New Roman" w:eastAsia="Times New Roman" w:hAnsi="Times New Roman" w:cs="Times New Roman"/>
          <w:bCs/>
          <w:color w:val="000000"/>
          <w:sz w:val="20"/>
          <w:szCs w:val="20"/>
        </w:rPr>
        <w:t>To d</w:t>
      </w:r>
      <w:r w:rsidRPr="00D76E62">
        <w:rPr>
          <w:rFonts w:ascii="Times New Roman" w:eastAsia="Times New Roman" w:hAnsi="Times New Roman" w:cs="Times New Roman"/>
          <w:color w:val="000000"/>
          <w:sz w:val="20"/>
          <w:szCs w:val="20"/>
        </w:rPr>
        <w:t xml:space="preserve">esign and study the DC characteristics of </w:t>
      </w:r>
      <w:r w:rsidRPr="00D76E62">
        <w:rPr>
          <w:rFonts w:ascii="Times New Roman" w:eastAsia="Times New Roman" w:hAnsi="Times New Roman" w:cs="Times New Roman"/>
          <w:noProof/>
          <w:sz w:val="20"/>
          <w:szCs w:val="20"/>
        </w:rPr>
        <w:t>PMOS and NMOS</w:t>
      </w:r>
      <w:r w:rsidRPr="00D76E62">
        <w:rPr>
          <w:rFonts w:ascii="Times New Roman" w:eastAsia="Times New Roman" w:hAnsi="Times New Roman" w:cs="Times New Roman"/>
          <w:color w:val="000000"/>
          <w:sz w:val="20"/>
          <w:szCs w:val="20"/>
        </w:rPr>
        <w:t xml:space="preserve">. </w:t>
      </w:r>
      <w:r w:rsidRPr="00D76E62">
        <w:rPr>
          <w:rFonts w:ascii="Times New Roman" w:eastAsia="Times New Roman" w:hAnsi="Times New Roman" w:cs="Times New Roman"/>
          <w:bCs/>
          <w:color w:val="000000"/>
          <w:sz w:val="20"/>
          <w:szCs w:val="20"/>
        </w:rPr>
        <w:t xml:space="preserve"> </w:t>
      </w:r>
    </w:p>
    <w:p w:rsidR="00503B43" w:rsidRPr="00D76E62" w:rsidRDefault="00503B43" w:rsidP="00B66C75">
      <w:pPr>
        <w:pStyle w:val="NoSpacing"/>
        <w:numPr>
          <w:ilvl w:val="0"/>
          <w:numId w:val="20"/>
        </w:numPr>
        <w:tabs>
          <w:tab w:val="clear" w:pos="1080"/>
        </w:tabs>
        <w:spacing w:line="360" w:lineRule="auto"/>
        <w:ind w:left="720"/>
        <w:jc w:val="both"/>
        <w:rPr>
          <w:rFonts w:ascii="Times New Roman" w:hAnsi="Times New Roman" w:cs="Times New Roman"/>
          <w:sz w:val="20"/>
          <w:szCs w:val="20"/>
        </w:rPr>
      </w:pPr>
      <w:r w:rsidRPr="00D76E62">
        <w:rPr>
          <w:rFonts w:ascii="Times New Roman" w:eastAsia="Times New Roman" w:hAnsi="Times New Roman" w:cs="Times New Roman"/>
          <w:bCs/>
          <w:color w:val="000000"/>
          <w:sz w:val="20"/>
          <w:szCs w:val="20"/>
        </w:rPr>
        <w:t>To d</w:t>
      </w:r>
      <w:r w:rsidRPr="00D76E62">
        <w:rPr>
          <w:rFonts w:ascii="Times New Roman" w:eastAsia="Times New Roman" w:hAnsi="Times New Roman" w:cs="Times New Roman"/>
          <w:color w:val="000000"/>
          <w:sz w:val="20"/>
          <w:szCs w:val="20"/>
        </w:rPr>
        <w:t xml:space="preserve">esign and study the DC characteristics of </w:t>
      </w:r>
      <w:r w:rsidRPr="00D76E62">
        <w:rPr>
          <w:rFonts w:ascii="Times New Roman" w:eastAsia="Times New Roman" w:hAnsi="Times New Roman" w:cs="Times New Roman"/>
          <w:noProof/>
          <w:sz w:val="20"/>
          <w:szCs w:val="20"/>
        </w:rPr>
        <w:t>resistive inveter</w:t>
      </w:r>
      <w:r w:rsidRPr="00D76E62">
        <w:rPr>
          <w:rFonts w:ascii="Times New Roman" w:eastAsia="Times New Roman" w:hAnsi="Times New Roman" w:cs="Times New Roman"/>
          <w:color w:val="000000"/>
          <w:sz w:val="20"/>
          <w:szCs w:val="20"/>
        </w:rPr>
        <w:t xml:space="preserve">. </w:t>
      </w:r>
      <w:r w:rsidRPr="00D76E62">
        <w:rPr>
          <w:rFonts w:ascii="Times New Roman" w:eastAsia="Times New Roman" w:hAnsi="Times New Roman" w:cs="Times New Roman"/>
          <w:bCs/>
          <w:color w:val="000000"/>
          <w:sz w:val="20"/>
          <w:szCs w:val="20"/>
        </w:rPr>
        <w:t xml:space="preserve"> </w:t>
      </w:r>
    </w:p>
    <w:p w:rsidR="00503B43" w:rsidRPr="00D76E62" w:rsidRDefault="00503B43" w:rsidP="00B66C75">
      <w:pPr>
        <w:pStyle w:val="NoSpacing"/>
        <w:numPr>
          <w:ilvl w:val="0"/>
          <w:numId w:val="20"/>
        </w:numPr>
        <w:tabs>
          <w:tab w:val="clear" w:pos="1080"/>
        </w:tabs>
        <w:spacing w:line="360" w:lineRule="auto"/>
        <w:ind w:left="720"/>
        <w:jc w:val="both"/>
        <w:rPr>
          <w:rFonts w:ascii="Times New Roman" w:hAnsi="Times New Roman" w:cs="Times New Roman"/>
          <w:sz w:val="20"/>
          <w:szCs w:val="20"/>
        </w:rPr>
      </w:pPr>
      <w:r w:rsidRPr="00D76E62">
        <w:rPr>
          <w:rFonts w:ascii="Times New Roman" w:eastAsia="Times New Roman" w:hAnsi="Times New Roman" w:cs="Times New Roman"/>
          <w:bCs/>
          <w:color w:val="000000"/>
          <w:sz w:val="20"/>
          <w:szCs w:val="20"/>
        </w:rPr>
        <w:t>To d</w:t>
      </w:r>
      <w:r w:rsidRPr="00D76E62">
        <w:rPr>
          <w:rFonts w:ascii="Times New Roman" w:eastAsia="Times New Roman" w:hAnsi="Times New Roman" w:cs="Times New Roman"/>
          <w:color w:val="000000"/>
          <w:sz w:val="20"/>
          <w:szCs w:val="20"/>
        </w:rPr>
        <w:t xml:space="preserve">esign and study the transient and DC characteristics of </w:t>
      </w:r>
      <w:r w:rsidRPr="00D76E62">
        <w:rPr>
          <w:rFonts w:ascii="Times New Roman" w:eastAsia="Times New Roman" w:hAnsi="Times New Roman" w:cs="Times New Roman"/>
          <w:noProof/>
          <w:sz w:val="20"/>
          <w:szCs w:val="20"/>
        </w:rPr>
        <w:t>CMOS</w:t>
      </w:r>
      <w:r w:rsidRPr="00D76E62">
        <w:rPr>
          <w:rFonts w:ascii="Times New Roman" w:eastAsia="Times New Roman" w:hAnsi="Times New Roman" w:cs="Times New Roman"/>
          <w:color w:val="000000"/>
          <w:sz w:val="20"/>
          <w:szCs w:val="20"/>
        </w:rPr>
        <w:t xml:space="preserve"> inverter. </w:t>
      </w:r>
    </w:p>
    <w:p w:rsidR="00503B43" w:rsidRPr="00D76E62" w:rsidRDefault="00503B43" w:rsidP="00B66C75">
      <w:pPr>
        <w:pStyle w:val="NoSpacing"/>
        <w:numPr>
          <w:ilvl w:val="0"/>
          <w:numId w:val="20"/>
        </w:numPr>
        <w:tabs>
          <w:tab w:val="clear" w:pos="1080"/>
        </w:tabs>
        <w:spacing w:line="360" w:lineRule="auto"/>
        <w:ind w:left="720"/>
        <w:jc w:val="both"/>
        <w:rPr>
          <w:rFonts w:ascii="Times New Roman" w:hAnsi="Times New Roman" w:cs="Times New Roman"/>
          <w:sz w:val="20"/>
          <w:szCs w:val="20"/>
        </w:rPr>
      </w:pPr>
      <w:r w:rsidRPr="00D76E62">
        <w:rPr>
          <w:rFonts w:ascii="Times New Roman" w:eastAsia="Times New Roman" w:hAnsi="Times New Roman" w:cs="Times New Roman"/>
          <w:bCs/>
          <w:color w:val="000000"/>
          <w:sz w:val="20"/>
          <w:szCs w:val="20"/>
        </w:rPr>
        <w:t>To d</w:t>
      </w:r>
      <w:r w:rsidRPr="00D76E62">
        <w:rPr>
          <w:rFonts w:ascii="Times New Roman" w:eastAsia="Times New Roman" w:hAnsi="Times New Roman" w:cs="Times New Roman"/>
          <w:color w:val="000000"/>
          <w:sz w:val="20"/>
          <w:szCs w:val="20"/>
        </w:rPr>
        <w:t xml:space="preserve">esign and study the characteristics of </w:t>
      </w:r>
      <w:r w:rsidRPr="00D76E62">
        <w:rPr>
          <w:rFonts w:ascii="Times New Roman" w:eastAsia="Times New Roman" w:hAnsi="Times New Roman" w:cs="Times New Roman"/>
          <w:noProof/>
          <w:sz w:val="20"/>
          <w:szCs w:val="20"/>
        </w:rPr>
        <w:t>CMOS</w:t>
      </w:r>
      <w:r w:rsidRPr="00D76E62">
        <w:rPr>
          <w:rFonts w:ascii="Times New Roman" w:eastAsia="Times New Roman" w:hAnsi="Times New Roman" w:cs="Times New Roman"/>
          <w:color w:val="000000"/>
          <w:sz w:val="20"/>
          <w:szCs w:val="20"/>
        </w:rPr>
        <w:t xml:space="preserve"> NAND and NOR gate. </w:t>
      </w:r>
    </w:p>
    <w:p w:rsidR="00503B43" w:rsidRPr="00D76E62" w:rsidRDefault="00503B43" w:rsidP="00B66C75">
      <w:pPr>
        <w:pStyle w:val="NoSpacing"/>
        <w:numPr>
          <w:ilvl w:val="0"/>
          <w:numId w:val="20"/>
        </w:numPr>
        <w:tabs>
          <w:tab w:val="clear" w:pos="1080"/>
        </w:tabs>
        <w:spacing w:line="360" w:lineRule="auto"/>
        <w:ind w:left="720"/>
        <w:jc w:val="both"/>
        <w:rPr>
          <w:rFonts w:ascii="Times New Roman" w:hAnsi="Times New Roman" w:cs="Times New Roman"/>
          <w:sz w:val="20"/>
          <w:szCs w:val="20"/>
        </w:rPr>
      </w:pPr>
      <w:r w:rsidRPr="00D76E62">
        <w:rPr>
          <w:rFonts w:ascii="Times New Roman" w:eastAsia="Times New Roman" w:hAnsi="Times New Roman" w:cs="Times New Roman"/>
          <w:bCs/>
          <w:color w:val="000000"/>
          <w:sz w:val="20"/>
          <w:szCs w:val="20"/>
        </w:rPr>
        <w:t>To d</w:t>
      </w:r>
      <w:r w:rsidRPr="00D76E62">
        <w:rPr>
          <w:rFonts w:ascii="Times New Roman" w:eastAsia="Times New Roman" w:hAnsi="Times New Roman" w:cs="Times New Roman"/>
          <w:color w:val="000000"/>
          <w:sz w:val="20"/>
          <w:szCs w:val="20"/>
        </w:rPr>
        <w:t>esign and study the characteristics of CMOS multiplexer.</w:t>
      </w:r>
    </w:p>
    <w:p w:rsidR="00503B43" w:rsidRPr="00D76E62" w:rsidRDefault="00503B43" w:rsidP="00B66C75">
      <w:pPr>
        <w:pStyle w:val="NoSpacing"/>
        <w:numPr>
          <w:ilvl w:val="0"/>
          <w:numId w:val="20"/>
        </w:numPr>
        <w:tabs>
          <w:tab w:val="clear" w:pos="1080"/>
        </w:tabs>
        <w:spacing w:line="360" w:lineRule="auto"/>
        <w:ind w:left="720"/>
        <w:jc w:val="both"/>
        <w:rPr>
          <w:rFonts w:ascii="Times New Roman" w:hAnsi="Times New Roman" w:cs="Times New Roman"/>
          <w:sz w:val="20"/>
          <w:szCs w:val="20"/>
        </w:rPr>
      </w:pPr>
      <w:r w:rsidRPr="00D76E62">
        <w:rPr>
          <w:rFonts w:ascii="Times New Roman" w:eastAsia="Times New Roman" w:hAnsi="Times New Roman" w:cs="Times New Roman"/>
          <w:bCs/>
          <w:color w:val="000000"/>
          <w:sz w:val="20"/>
          <w:szCs w:val="20"/>
        </w:rPr>
        <w:t>To d</w:t>
      </w:r>
      <w:r w:rsidRPr="00D76E62">
        <w:rPr>
          <w:rFonts w:ascii="Times New Roman" w:eastAsia="Times New Roman" w:hAnsi="Times New Roman" w:cs="Times New Roman"/>
          <w:color w:val="000000"/>
          <w:sz w:val="20"/>
          <w:szCs w:val="20"/>
        </w:rPr>
        <w:t>esign any Boolean function using transmission gates.</w:t>
      </w:r>
    </w:p>
    <w:p w:rsidR="00503B43" w:rsidRPr="00D76E62" w:rsidRDefault="00503B43" w:rsidP="00B66C75">
      <w:pPr>
        <w:pStyle w:val="NoSpacing"/>
        <w:numPr>
          <w:ilvl w:val="0"/>
          <w:numId w:val="20"/>
        </w:numPr>
        <w:tabs>
          <w:tab w:val="clear" w:pos="1080"/>
        </w:tabs>
        <w:spacing w:line="360" w:lineRule="auto"/>
        <w:ind w:left="720"/>
        <w:jc w:val="both"/>
        <w:rPr>
          <w:rFonts w:ascii="Times New Roman" w:hAnsi="Times New Roman" w:cs="Times New Roman"/>
          <w:sz w:val="20"/>
          <w:szCs w:val="20"/>
        </w:rPr>
      </w:pPr>
      <w:r w:rsidRPr="00D76E62">
        <w:rPr>
          <w:rFonts w:ascii="Times New Roman" w:eastAsia="Times New Roman" w:hAnsi="Times New Roman" w:cs="Times New Roman"/>
          <w:bCs/>
          <w:color w:val="000000"/>
          <w:sz w:val="20"/>
          <w:szCs w:val="20"/>
        </w:rPr>
        <w:t>To d</w:t>
      </w:r>
      <w:r w:rsidRPr="00D76E62">
        <w:rPr>
          <w:rFonts w:ascii="Times New Roman" w:eastAsia="Times New Roman" w:hAnsi="Times New Roman" w:cs="Times New Roman"/>
          <w:color w:val="000000"/>
          <w:sz w:val="20"/>
          <w:szCs w:val="20"/>
        </w:rPr>
        <w:t>esign and study the characteristics of CMOS Full adder.</w:t>
      </w:r>
    </w:p>
    <w:p w:rsidR="00503B43" w:rsidRPr="00D76E62" w:rsidRDefault="00503B43" w:rsidP="00B66C75">
      <w:pPr>
        <w:pStyle w:val="NoSpacing"/>
        <w:numPr>
          <w:ilvl w:val="0"/>
          <w:numId w:val="20"/>
        </w:numPr>
        <w:tabs>
          <w:tab w:val="clear" w:pos="1080"/>
        </w:tabs>
        <w:spacing w:line="360" w:lineRule="auto"/>
        <w:ind w:left="720"/>
        <w:jc w:val="both"/>
        <w:rPr>
          <w:rFonts w:ascii="Times New Roman" w:hAnsi="Times New Roman" w:cs="Times New Roman"/>
          <w:sz w:val="20"/>
          <w:szCs w:val="20"/>
        </w:rPr>
      </w:pPr>
      <w:r w:rsidRPr="00D76E62">
        <w:rPr>
          <w:rFonts w:ascii="Times New Roman" w:eastAsia="Times New Roman" w:hAnsi="Times New Roman" w:cs="Times New Roman"/>
          <w:bCs/>
          <w:color w:val="000000"/>
          <w:sz w:val="20"/>
          <w:szCs w:val="20"/>
        </w:rPr>
        <w:t>To d</w:t>
      </w:r>
      <w:r w:rsidRPr="00D76E62">
        <w:rPr>
          <w:rFonts w:ascii="Times New Roman" w:eastAsia="Times New Roman" w:hAnsi="Times New Roman" w:cs="Times New Roman"/>
          <w:color w:val="000000"/>
          <w:sz w:val="20"/>
          <w:szCs w:val="20"/>
        </w:rPr>
        <w:t>esign and study the characteristics of CMOS D Flip Flop.</w:t>
      </w:r>
      <w:r w:rsidRPr="00D76E62">
        <w:rPr>
          <w:rFonts w:ascii="Times New Roman" w:hAnsi="Times New Roman" w:cs="Times New Roman"/>
          <w:sz w:val="20"/>
          <w:szCs w:val="20"/>
        </w:rPr>
        <w:t xml:space="preserve"> </w:t>
      </w:r>
    </w:p>
    <w:p w:rsidR="00503B43" w:rsidRPr="00D76E62" w:rsidRDefault="00503B43" w:rsidP="00B66C75">
      <w:pPr>
        <w:pStyle w:val="NoSpacing"/>
        <w:numPr>
          <w:ilvl w:val="0"/>
          <w:numId w:val="20"/>
        </w:numPr>
        <w:tabs>
          <w:tab w:val="clear" w:pos="1080"/>
        </w:tabs>
        <w:spacing w:line="360" w:lineRule="auto"/>
        <w:ind w:left="720"/>
        <w:jc w:val="both"/>
        <w:rPr>
          <w:rFonts w:ascii="Times New Roman" w:hAnsi="Times New Roman" w:cs="Times New Roman"/>
          <w:sz w:val="20"/>
          <w:szCs w:val="20"/>
        </w:rPr>
      </w:pPr>
      <w:r w:rsidRPr="00D76E62">
        <w:rPr>
          <w:rFonts w:ascii="Times New Roman" w:eastAsia="Times New Roman" w:hAnsi="Times New Roman" w:cs="Times New Roman"/>
          <w:bCs/>
          <w:color w:val="000000"/>
          <w:sz w:val="20"/>
          <w:szCs w:val="20"/>
        </w:rPr>
        <w:t>To d</w:t>
      </w:r>
      <w:r w:rsidRPr="00D76E62">
        <w:rPr>
          <w:rFonts w:ascii="Times New Roman" w:eastAsia="Times New Roman" w:hAnsi="Times New Roman" w:cs="Times New Roman"/>
          <w:color w:val="000000"/>
          <w:sz w:val="20"/>
          <w:szCs w:val="20"/>
        </w:rPr>
        <w:t xml:space="preserve">esign and study the transient characteristics of CMOS XOR/XNOR. </w:t>
      </w:r>
    </w:p>
    <w:p w:rsidR="00503B43" w:rsidRPr="00D76E62" w:rsidRDefault="00503B43" w:rsidP="00B66C75">
      <w:pPr>
        <w:pStyle w:val="NoSpacing"/>
        <w:numPr>
          <w:ilvl w:val="0"/>
          <w:numId w:val="20"/>
        </w:numPr>
        <w:tabs>
          <w:tab w:val="clear" w:pos="1080"/>
        </w:tabs>
        <w:spacing w:line="360" w:lineRule="auto"/>
        <w:ind w:left="720"/>
        <w:jc w:val="both"/>
        <w:rPr>
          <w:rFonts w:ascii="Times New Roman" w:eastAsia="Times New Roman" w:hAnsi="Times New Roman" w:cs="Times New Roman"/>
          <w:color w:val="000000"/>
          <w:sz w:val="20"/>
          <w:szCs w:val="20"/>
        </w:rPr>
      </w:pPr>
      <w:r w:rsidRPr="00D76E62">
        <w:rPr>
          <w:rFonts w:ascii="Times New Roman" w:eastAsia="Times New Roman" w:hAnsi="Times New Roman" w:cs="Times New Roman"/>
          <w:bCs/>
          <w:color w:val="000000"/>
          <w:sz w:val="20"/>
          <w:szCs w:val="20"/>
        </w:rPr>
        <w:t>To design</w:t>
      </w:r>
      <w:r w:rsidRPr="00D76E62">
        <w:rPr>
          <w:rFonts w:ascii="Times New Roman" w:eastAsia="Times New Roman" w:hAnsi="Times New Roman" w:cs="Times New Roman"/>
          <w:color w:val="000000"/>
          <w:sz w:val="20"/>
          <w:szCs w:val="20"/>
        </w:rPr>
        <w:t xml:space="preserve"> and study the characteristics of Schmitt trigger circuit.</w:t>
      </w:r>
    </w:p>
    <w:p w:rsidR="00503B43" w:rsidRPr="00D76E62" w:rsidRDefault="00503B43" w:rsidP="00503B43">
      <w:pPr>
        <w:pStyle w:val="NoSpacing"/>
        <w:jc w:val="both"/>
        <w:rPr>
          <w:rFonts w:ascii="Times New Roman" w:eastAsia="Times New Roman" w:hAnsi="Times New Roman" w:cs="Times New Roman"/>
          <w:color w:val="000000"/>
          <w:sz w:val="20"/>
          <w:szCs w:val="20"/>
        </w:rPr>
      </w:pPr>
    </w:p>
    <w:p w:rsidR="00503B43" w:rsidRPr="00591563" w:rsidRDefault="00503B43" w:rsidP="00503B43">
      <w:pPr>
        <w:rPr>
          <w:rFonts w:ascii="Times New Roman" w:hAnsi="Times New Roman" w:cs="Times New Roman"/>
          <w:b/>
          <w:sz w:val="20"/>
        </w:rPr>
      </w:pPr>
      <w:r w:rsidRPr="00591563">
        <w:rPr>
          <w:rFonts w:ascii="Times New Roman" w:hAnsi="Times New Roman" w:cs="Times New Roman"/>
          <w:b/>
          <w:sz w:val="20"/>
        </w:rPr>
        <w:t>NOTE:- At least 8 Experiments out of the list must be done in the semester.</w:t>
      </w:r>
    </w:p>
    <w:p w:rsidR="00503B43" w:rsidRPr="00D76E62" w:rsidRDefault="00503B43" w:rsidP="00503B43">
      <w:pPr>
        <w:jc w:val="center"/>
        <w:rPr>
          <w:rFonts w:ascii="Times New Roman" w:hAnsi="Times New Roman" w:cs="Times New Roman"/>
          <w:b/>
          <w:bCs/>
          <w:sz w:val="20"/>
          <w:u w:val="single"/>
          <w:lang w:bidi="ar-SA"/>
        </w:rPr>
      </w:pPr>
      <w:r w:rsidRPr="00D76E62">
        <w:rPr>
          <w:rFonts w:ascii="Times New Roman" w:hAnsi="Times New Roman" w:cs="Times New Roman"/>
          <w:sz w:val="20"/>
          <w:lang w:bidi="ar-SA"/>
        </w:rPr>
        <w:br w:type="page"/>
      </w:r>
      <w:r w:rsidRPr="00D76E62">
        <w:rPr>
          <w:rFonts w:ascii="Times New Roman" w:hAnsi="Times New Roman" w:cs="Times New Roman"/>
          <w:b/>
          <w:iCs/>
          <w:sz w:val="20"/>
          <w:u w:val="single"/>
          <w:lang w:bidi="ar-SA"/>
        </w:rPr>
        <w:lastRenderedPageBreak/>
        <w:t xml:space="preserve">DIGITAL SIGNAL PROCESSING LAB </w:t>
      </w:r>
    </w:p>
    <w:p w:rsidR="00503B43" w:rsidRPr="00D76E62" w:rsidRDefault="00503B43" w:rsidP="00503B43">
      <w:pPr>
        <w:jc w:val="center"/>
        <w:rPr>
          <w:rFonts w:ascii="Times New Roman" w:hAnsi="Times New Roman" w:cs="Times New Roman"/>
          <w:b/>
          <w:bCs/>
          <w:sz w:val="20"/>
          <w:u w:val="single"/>
          <w:lang w:bidi="ar-SA"/>
        </w:rPr>
      </w:pPr>
    </w:p>
    <w:p w:rsidR="00503B43" w:rsidRPr="00D76E62" w:rsidRDefault="00503B43" w:rsidP="00503B43">
      <w:pPr>
        <w:rPr>
          <w:rFonts w:ascii="Times New Roman" w:hAnsi="Times New Roman" w:cs="Times New Roman"/>
          <w:b/>
          <w:iCs/>
          <w:sz w:val="20"/>
          <w:lang w:bidi="ar-SA"/>
        </w:rPr>
      </w:pPr>
      <w:r w:rsidRPr="00D76E62">
        <w:rPr>
          <w:rFonts w:ascii="Times New Roman" w:hAnsi="Times New Roman" w:cs="Times New Roman"/>
          <w:b/>
          <w:iCs/>
          <w:sz w:val="20"/>
          <w:lang w:bidi="ar-SA"/>
        </w:rPr>
        <w:t>Paper Code: ETEC-356</w:t>
      </w:r>
      <w:r w:rsidRPr="00D76E62">
        <w:rPr>
          <w:rFonts w:ascii="Times New Roman" w:hAnsi="Times New Roman" w:cs="Times New Roman"/>
          <w:b/>
          <w:iCs/>
          <w:sz w:val="20"/>
          <w:lang w:bidi="ar-SA"/>
        </w:rPr>
        <w:tab/>
        <w:t xml:space="preserve">                                                      </w:t>
      </w:r>
      <w:r w:rsidRPr="00D76E62">
        <w:rPr>
          <w:rFonts w:ascii="Times New Roman" w:hAnsi="Times New Roman" w:cs="Times New Roman"/>
          <w:b/>
          <w:iCs/>
          <w:sz w:val="20"/>
          <w:lang w:bidi="ar-SA"/>
        </w:rPr>
        <w:tab/>
      </w:r>
      <w:r w:rsidRPr="00D76E62">
        <w:rPr>
          <w:rFonts w:ascii="Times New Roman" w:hAnsi="Times New Roman" w:cs="Times New Roman"/>
          <w:b/>
          <w:iCs/>
          <w:sz w:val="20"/>
          <w:lang w:bidi="ar-SA"/>
        </w:rPr>
        <w:tab/>
      </w:r>
      <w:r>
        <w:rPr>
          <w:rFonts w:ascii="Times New Roman" w:hAnsi="Times New Roman" w:cs="Times New Roman"/>
          <w:b/>
          <w:iCs/>
          <w:sz w:val="20"/>
          <w:lang w:bidi="ar-SA"/>
        </w:rPr>
        <w:t xml:space="preserve">   </w:t>
      </w:r>
      <w:r>
        <w:rPr>
          <w:rFonts w:ascii="Times New Roman" w:hAnsi="Times New Roman" w:cs="Times New Roman"/>
          <w:b/>
          <w:iCs/>
          <w:sz w:val="20"/>
          <w:lang w:bidi="ar-SA"/>
        </w:rPr>
        <w:tab/>
      </w:r>
      <w:r w:rsidR="00FA69BD">
        <w:rPr>
          <w:rFonts w:ascii="Times New Roman" w:hAnsi="Times New Roman" w:cs="Times New Roman"/>
          <w:b/>
          <w:iCs/>
          <w:sz w:val="20"/>
          <w:lang w:bidi="ar-SA"/>
        </w:rPr>
        <w:tab/>
      </w:r>
      <w:r w:rsidRPr="00D76E62">
        <w:rPr>
          <w:rFonts w:ascii="Times New Roman" w:hAnsi="Times New Roman" w:cs="Times New Roman"/>
          <w:b/>
          <w:bCs/>
          <w:sz w:val="20"/>
          <w:lang w:bidi="ar-SA"/>
        </w:rPr>
        <w:t>L</w:t>
      </w:r>
      <w:r w:rsidRPr="00D76E62">
        <w:rPr>
          <w:rFonts w:ascii="Times New Roman" w:hAnsi="Times New Roman" w:cs="Times New Roman"/>
          <w:b/>
          <w:bCs/>
          <w:sz w:val="20"/>
          <w:lang w:bidi="ar-SA"/>
        </w:rPr>
        <w:tab/>
        <w:t>T/P</w:t>
      </w:r>
      <w:r w:rsidRPr="00D76E62">
        <w:rPr>
          <w:rFonts w:ascii="Times New Roman" w:hAnsi="Times New Roman" w:cs="Times New Roman"/>
          <w:b/>
          <w:bCs/>
          <w:sz w:val="20"/>
          <w:lang w:bidi="ar-SA"/>
        </w:rPr>
        <w:tab/>
        <w:t>C</w:t>
      </w:r>
    </w:p>
    <w:p w:rsidR="00503B43" w:rsidRPr="00D76E62" w:rsidRDefault="00503B43" w:rsidP="00503B43">
      <w:pPr>
        <w:jc w:val="both"/>
        <w:rPr>
          <w:rFonts w:ascii="Times New Roman" w:hAnsi="Times New Roman" w:cs="Times New Roman"/>
          <w:b/>
          <w:iCs/>
          <w:sz w:val="20"/>
          <w:lang w:bidi="ar-SA"/>
        </w:rPr>
      </w:pPr>
      <w:r w:rsidRPr="00D76E62">
        <w:rPr>
          <w:rFonts w:ascii="Times New Roman" w:hAnsi="Times New Roman" w:cs="Times New Roman"/>
          <w:b/>
          <w:iCs/>
          <w:sz w:val="20"/>
          <w:lang w:bidi="ar-SA"/>
        </w:rPr>
        <w:t xml:space="preserve">Paper: Digital Signal Processing Lab                                                       </w:t>
      </w:r>
      <w:r w:rsidRPr="00D76E62">
        <w:rPr>
          <w:rFonts w:ascii="Times New Roman" w:hAnsi="Times New Roman" w:cs="Times New Roman"/>
          <w:b/>
          <w:iCs/>
          <w:sz w:val="20"/>
          <w:lang w:bidi="ar-SA"/>
        </w:rPr>
        <w:tab/>
      </w:r>
      <w:r w:rsidR="00FA69BD">
        <w:rPr>
          <w:rFonts w:ascii="Times New Roman" w:hAnsi="Times New Roman" w:cs="Times New Roman"/>
          <w:b/>
          <w:iCs/>
          <w:sz w:val="20"/>
          <w:lang w:bidi="ar-SA"/>
        </w:rPr>
        <w:tab/>
      </w:r>
      <w:r w:rsidRPr="00D76E62">
        <w:rPr>
          <w:rFonts w:ascii="Times New Roman" w:hAnsi="Times New Roman" w:cs="Times New Roman"/>
          <w:b/>
          <w:bCs/>
          <w:sz w:val="20"/>
          <w:lang w:bidi="ar-SA"/>
        </w:rPr>
        <w:t>0</w:t>
      </w:r>
      <w:r w:rsidRPr="00D76E62">
        <w:rPr>
          <w:rFonts w:ascii="Times New Roman" w:hAnsi="Times New Roman" w:cs="Times New Roman"/>
          <w:b/>
          <w:bCs/>
          <w:sz w:val="20"/>
          <w:lang w:bidi="ar-SA"/>
        </w:rPr>
        <w:tab/>
        <w:t>2</w:t>
      </w:r>
      <w:r w:rsidRPr="00D76E62">
        <w:rPr>
          <w:rFonts w:ascii="Times New Roman" w:hAnsi="Times New Roman" w:cs="Times New Roman"/>
          <w:b/>
          <w:bCs/>
          <w:sz w:val="20"/>
          <w:lang w:bidi="ar-SA"/>
        </w:rPr>
        <w:tab/>
        <w:t>1</w:t>
      </w:r>
    </w:p>
    <w:p w:rsidR="00503B43" w:rsidRPr="00D76E62" w:rsidRDefault="00503B43" w:rsidP="00503B43">
      <w:pPr>
        <w:rPr>
          <w:rFonts w:ascii="Times New Roman" w:hAnsi="Times New Roman" w:cs="Times New Roman"/>
          <w:b/>
          <w:bCs/>
          <w:sz w:val="20"/>
          <w:lang w:bidi="ar-SA"/>
        </w:rPr>
      </w:pPr>
    </w:p>
    <w:p w:rsidR="00503B43" w:rsidRPr="00D76E62" w:rsidRDefault="00503B43" w:rsidP="00503B43">
      <w:pPr>
        <w:rPr>
          <w:rFonts w:ascii="Times New Roman" w:hAnsi="Times New Roman" w:cs="Times New Roman"/>
          <w:b/>
          <w:bCs/>
          <w:sz w:val="20"/>
          <w:u w:val="single"/>
          <w:lang w:bidi="ar-SA"/>
        </w:rPr>
      </w:pPr>
      <w:r w:rsidRPr="00D76E62">
        <w:rPr>
          <w:rFonts w:ascii="Times New Roman" w:hAnsi="Times New Roman" w:cs="Times New Roman"/>
          <w:b/>
          <w:bCs/>
          <w:sz w:val="20"/>
          <w:u w:val="single"/>
          <w:lang w:bidi="ar-SA"/>
        </w:rPr>
        <w:t>List of Experiments:</w:t>
      </w:r>
    </w:p>
    <w:p w:rsidR="00503B43" w:rsidRPr="00D76E62" w:rsidRDefault="00503B43" w:rsidP="00503B43">
      <w:pPr>
        <w:rPr>
          <w:rFonts w:ascii="Times New Roman" w:hAnsi="Times New Roman" w:cs="Times New Roman"/>
          <w:b/>
          <w:bCs/>
          <w:sz w:val="20"/>
          <w:u w:val="single"/>
          <w:lang w:bidi="ar-SA"/>
        </w:rPr>
      </w:pPr>
    </w:p>
    <w:p w:rsidR="00503B43" w:rsidRPr="00D76E62" w:rsidRDefault="00503B43" w:rsidP="00503B43">
      <w:pPr>
        <w:jc w:val="both"/>
        <w:rPr>
          <w:rFonts w:ascii="Times New Roman" w:hAnsi="Times New Roman" w:cs="Times New Roman"/>
          <w:b/>
          <w:sz w:val="20"/>
          <w:lang w:bidi="ar-SA"/>
        </w:rPr>
      </w:pPr>
      <w:r w:rsidRPr="00D76E62">
        <w:rPr>
          <w:rFonts w:ascii="Times New Roman" w:hAnsi="Times New Roman" w:cs="Times New Roman"/>
          <w:b/>
          <w:sz w:val="20"/>
          <w:lang w:bidi="ar-SA"/>
        </w:rPr>
        <w:t>Software Experiments:</w:t>
      </w:r>
    </w:p>
    <w:p w:rsidR="00503B43" w:rsidRDefault="00503B43" w:rsidP="00B66C75">
      <w:pPr>
        <w:numPr>
          <w:ilvl w:val="0"/>
          <w:numId w:val="18"/>
        </w:numPr>
        <w:spacing w:after="200" w:line="276" w:lineRule="auto"/>
        <w:ind w:left="426" w:firstLine="0"/>
        <w:contextualSpacing/>
        <w:jc w:val="both"/>
        <w:rPr>
          <w:rFonts w:ascii="Times New Roman" w:eastAsia="Batang" w:hAnsi="Times New Roman" w:cs="Times New Roman"/>
          <w:sz w:val="20"/>
          <w:lang w:val="en-US" w:eastAsia="ko-KR" w:bidi="ar-SA"/>
        </w:rPr>
      </w:pPr>
      <w:r w:rsidRPr="00D76E62">
        <w:rPr>
          <w:rFonts w:ascii="Times New Roman" w:eastAsia="Batang" w:hAnsi="Times New Roman" w:cs="Times New Roman"/>
          <w:sz w:val="20"/>
          <w:lang w:val="en-US" w:eastAsia="ko-KR" w:bidi="ar-SA"/>
        </w:rPr>
        <w:t xml:space="preserve">Generation of basic signals sine, cosine, ramp, step, impulse and exponential in continuous and discrete </w:t>
      </w:r>
    </w:p>
    <w:p w:rsidR="00503B43" w:rsidRPr="00D76E62" w:rsidRDefault="00503B43" w:rsidP="00503B43">
      <w:pPr>
        <w:spacing w:after="200" w:line="276" w:lineRule="auto"/>
        <w:ind w:left="426"/>
        <w:contextualSpacing/>
        <w:jc w:val="both"/>
        <w:rPr>
          <w:rFonts w:ascii="Times New Roman" w:eastAsia="Batang" w:hAnsi="Times New Roman" w:cs="Times New Roman"/>
          <w:sz w:val="20"/>
          <w:lang w:val="en-US" w:eastAsia="ko-KR" w:bidi="ar-SA"/>
        </w:rPr>
      </w:pPr>
      <w:r>
        <w:rPr>
          <w:rFonts w:ascii="Times New Roman" w:eastAsia="Batang" w:hAnsi="Times New Roman" w:cs="Times New Roman"/>
          <w:sz w:val="20"/>
          <w:lang w:val="en-US" w:eastAsia="ko-KR" w:bidi="ar-SA"/>
        </w:rPr>
        <w:t xml:space="preserve">       </w:t>
      </w:r>
      <w:r w:rsidRPr="00D76E62">
        <w:rPr>
          <w:rFonts w:ascii="Times New Roman" w:eastAsia="Batang" w:hAnsi="Times New Roman" w:cs="Times New Roman"/>
          <w:sz w:val="20"/>
          <w:lang w:val="en-US" w:eastAsia="ko-KR" w:bidi="ar-SA"/>
        </w:rPr>
        <w:t>domains using user defined functions.</w:t>
      </w:r>
    </w:p>
    <w:p w:rsidR="00503B43" w:rsidRPr="00D76E62" w:rsidRDefault="00503B43" w:rsidP="00B66C75">
      <w:pPr>
        <w:numPr>
          <w:ilvl w:val="0"/>
          <w:numId w:val="18"/>
        </w:numPr>
        <w:spacing w:after="200" w:line="276" w:lineRule="auto"/>
        <w:ind w:left="426" w:firstLine="0"/>
        <w:contextualSpacing/>
        <w:jc w:val="both"/>
        <w:rPr>
          <w:rFonts w:ascii="Times New Roman" w:eastAsia="Batang" w:hAnsi="Times New Roman" w:cs="Times New Roman"/>
          <w:sz w:val="20"/>
          <w:lang w:val="en-US" w:eastAsia="ko-KR" w:bidi="ar-SA"/>
        </w:rPr>
      </w:pPr>
      <w:r w:rsidRPr="00D76E62">
        <w:rPr>
          <w:rFonts w:ascii="Times New Roman" w:eastAsia="Batang" w:hAnsi="Times New Roman" w:cs="Times New Roman"/>
          <w:sz w:val="20"/>
          <w:lang w:val="en-US" w:eastAsia="ko-KR" w:bidi="ar-SA"/>
        </w:rPr>
        <w:t>Write a MATLAB program to find convolution (linear/circular) and correlation of two discrete signals.</w:t>
      </w:r>
    </w:p>
    <w:p w:rsidR="00503B43" w:rsidRPr="00D76E62" w:rsidRDefault="00503B43" w:rsidP="00B66C75">
      <w:pPr>
        <w:numPr>
          <w:ilvl w:val="0"/>
          <w:numId w:val="18"/>
        </w:numPr>
        <w:spacing w:after="200" w:line="276" w:lineRule="auto"/>
        <w:ind w:left="426" w:firstLine="0"/>
        <w:contextualSpacing/>
        <w:jc w:val="both"/>
        <w:rPr>
          <w:rFonts w:ascii="Times New Roman" w:eastAsia="Batang" w:hAnsi="Times New Roman" w:cs="Times New Roman"/>
          <w:sz w:val="20"/>
          <w:lang w:val="en-US" w:eastAsia="ko-KR" w:bidi="ar-SA"/>
        </w:rPr>
      </w:pPr>
      <w:r w:rsidRPr="00D76E62">
        <w:rPr>
          <w:rFonts w:ascii="Times New Roman" w:eastAsia="Batang" w:hAnsi="Times New Roman" w:cs="Times New Roman"/>
          <w:sz w:val="20"/>
          <w:lang w:val="en-US" w:eastAsia="ko-KR" w:bidi="ar-SA"/>
        </w:rPr>
        <w:t>Perform linear convolution using circular convolution and vice versa.</w:t>
      </w:r>
    </w:p>
    <w:p w:rsidR="00503B43" w:rsidRPr="00D76E62" w:rsidRDefault="00503B43" w:rsidP="00B66C75">
      <w:pPr>
        <w:numPr>
          <w:ilvl w:val="0"/>
          <w:numId w:val="18"/>
        </w:numPr>
        <w:spacing w:after="200" w:line="276" w:lineRule="auto"/>
        <w:ind w:left="426" w:firstLine="0"/>
        <w:contextualSpacing/>
        <w:jc w:val="both"/>
        <w:rPr>
          <w:rFonts w:ascii="Times New Roman" w:eastAsia="Batang" w:hAnsi="Times New Roman" w:cs="Times New Roman"/>
          <w:sz w:val="20"/>
          <w:lang w:val="en-US" w:eastAsia="ko-KR" w:bidi="ar-SA"/>
        </w:rPr>
      </w:pPr>
      <w:r w:rsidRPr="00D76E62">
        <w:rPr>
          <w:rFonts w:ascii="Times New Roman" w:eastAsia="Batang" w:hAnsi="Times New Roman" w:cs="Times New Roman"/>
          <w:sz w:val="20"/>
          <w:lang w:val="en-US" w:eastAsia="ko-KR" w:bidi="ar-SA"/>
        </w:rPr>
        <w:t>Write a MATLAB program to</w:t>
      </w:r>
    </w:p>
    <w:p w:rsidR="00503B43" w:rsidRPr="00D76E62" w:rsidRDefault="00503B43" w:rsidP="00B66C75">
      <w:pPr>
        <w:numPr>
          <w:ilvl w:val="1"/>
          <w:numId w:val="18"/>
        </w:numPr>
        <w:spacing w:after="200" w:line="276" w:lineRule="auto"/>
        <w:ind w:left="720" w:firstLine="131"/>
        <w:contextualSpacing/>
        <w:jc w:val="both"/>
        <w:rPr>
          <w:rFonts w:ascii="Times New Roman" w:eastAsia="Batang" w:hAnsi="Times New Roman" w:cs="Times New Roman"/>
          <w:sz w:val="20"/>
          <w:lang w:val="en-US" w:eastAsia="ko-KR" w:bidi="ar-SA"/>
        </w:rPr>
      </w:pPr>
      <w:r w:rsidRPr="00D76E62">
        <w:rPr>
          <w:rFonts w:ascii="Times New Roman" w:eastAsia="Batang" w:hAnsi="Times New Roman" w:cs="Times New Roman"/>
          <w:sz w:val="20"/>
          <w:lang w:val="en-US" w:eastAsia="ko-KR" w:bidi="ar-SA"/>
        </w:rPr>
        <w:t>Find 8 point DFT, its magnitude and phase plot and inverse DFT.</w:t>
      </w:r>
    </w:p>
    <w:p w:rsidR="00503B43" w:rsidRPr="00D76E62" w:rsidRDefault="00503B43" w:rsidP="00B66C75">
      <w:pPr>
        <w:numPr>
          <w:ilvl w:val="1"/>
          <w:numId w:val="18"/>
        </w:numPr>
        <w:spacing w:after="200" w:line="276" w:lineRule="auto"/>
        <w:ind w:left="720" w:firstLine="131"/>
        <w:contextualSpacing/>
        <w:jc w:val="both"/>
        <w:rPr>
          <w:rFonts w:ascii="Times New Roman" w:eastAsia="Batang" w:hAnsi="Times New Roman" w:cs="Times New Roman"/>
          <w:sz w:val="20"/>
          <w:lang w:val="en-US" w:eastAsia="ko-KR" w:bidi="ar-SA"/>
        </w:rPr>
      </w:pPr>
      <w:r w:rsidRPr="00D76E62">
        <w:rPr>
          <w:rFonts w:ascii="Times New Roman" w:eastAsia="Batang" w:hAnsi="Times New Roman" w:cs="Times New Roman"/>
          <w:sz w:val="20"/>
          <w:lang w:val="en-US" w:eastAsia="ko-KR" w:bidi="ar-SA"/>
        </w:rPr>
        <w:t>Find 16 point DFT, its magnitude and phase plot and inverse DFT.</w:t>
      </w:r>
    </w:p>
    <w:p w:rsidR="00503B43" w:rsidRPr="00D76E62" w:rsidRDefault="00503B43" w:rsidP="00B66C75">
      <w:pPr>
        <w:numPr>
          <w:ilvl w:val="0"/>
          <w:numId w:val="18"/>
        </w:numPr>
        <w:spacing w:after="200" w:line="276" w:lineRule="auto"/>
        <w:ind w:left="426" w:firstLine="0"/>
        <w:contextualSpacing/>
        <w:jc w:val="both"/>
        <w:rPr>
          <w:rFonts w:ascii="Times New Roman" w:eastAsia="Batang" w:hAnsi="Times New Roman" w:cs="Times New Roman"/>
          <w:sz w:val="20"/>
          <w:lang w:val="en-US" w:eastAsia="ko-KR" w:bidi="ar-SA"/>
        </w:rPr>
      </w:pPr>
      <w:r w:rsidRPr="00D76E62">
        <w:rPr>
          <w:rFonts w:ascii="Times New Roman" w:eastAsia="Batang" w:hAnsi="Times New Roman" w:cs="Times New Roman"/>
          <w:sz w:val="20"/>
          <w:lang w:val="en-US" w:eastAsia="ko-KR" w:bidi="ar-SA"/>
        </w:rPr>
        <w:t>Perform the following properties of DFT-</w:t>
      </w:r>
    </w:p>
    <w:p w:rsidR="00503B43" w:rsidRDefault="00503B43" w:rsidP="00B66C75">
      <w:pPr>
        <w:numPr>
          <w:ilvl w:val="1"/>
          <w:numId w:val="18"/>
        </w:numPr>
        <w:ind w:left="714" w:firstLine="137"/>
        <w:rPr>
          <w:rFonts w:ascii="Times New Roman" w:hAnsi="Times New Roman" w:cs="Times New Roman"/>
          <w:sz w:val="20"/>
          <w:lang w:bidi="ar-SA"/>
        </w:rPr>
      </w:pPr>
      <w:r w:rsidRPr="00EE733C">
        <w:rPr>
          <w:rFonts w:ascii="Times New Roman" w:hAnsi="Times New Roman" w:cs="Times New Roman"/>
          <w:sz w:val="20"/>
          <w:lang w:bidi="ar-SA"/>
        </w:rPr>
        <w:t>Circular shift of a sequence.</w:t>
      </w:r>
    </w:p>
    <w:p w:rsidR="00503B43" w:rsidRPr="00EE733C" w:rsidRDefault="00503B43" w:rsidP="00B66C75">
      <w:pPr>
        <w:numPr>
          <w:ilvl w:val="1"/>
          <w:numId w:val="18"/>
        </w:numPr>
        <w:ind w:left="714" w:firstLine="137"/>
        <w:rPr>
          <w:rFonts w:ascii="Times New Roman" w:hAnsi="Times New Roman" w:cs="Times New Roman"/>
          <w:sz w:val="20"/>
          <w:lang w:bidi="ar-SA"/>
        </w:rPr>
      </w:pPr>
      <w:r w:rsidRPr="00EE733C">
        <w:rPr>
          <w:rFonts w:ascii="Times New Roman" w:hAnsi="Times New Roman" w:cs="Times New Roman"/>
          <w:sz w:val="20"/>
          <w:lang w:bidi="ar-SA"/>
        </w:rPr>
        <w:t>Circular fold of a sequence.</w:t>
      </w:r>
    </w:p>
    <w:p w:rsidR="00503B43" w:rsidRPr="00D76E62" w:rsidRDefault="00503B43" w:rsidP="00B66C75">
      <w:pPr>
        <w:numPr>
          <w:ilvl w:val="0"/>
          <w:numId w:val="18"/>
        </w:numPr>
        <w:spacing w:after="200" w:line="276" w:lineRule="auto"/>
        <w:ind w:left="426" w:firstLine="0"/>
        <w:contextualSpacing/>
        <w:jc w:val="both"/>
        <w:rPr>
          <w:rFonts w:ascii="Times New Roman" w:eastAsia="Batang" w:hAnsi="Times New Roman" w:cs="Times New Roman"/>
          <w:sz w:val="20"/>
          <w:lang w:val="en-US" w:eastAsia="ko-KR" w:bidi="ar-SA"/>
        </w:rPr>
      </w:pPr>
      <w:r w:rsidRPr="00D76E62">
        <w:rPr>
          <w:rFonts w:ascii="Times New Roman" w:eastAsia="Batang" w:hAnsi="Times New Roman" w:cs="Times New Roman"/>
          <w:sz w:val="20"/>
          <w:lang w:val="en-US" w:eastAsia="ko-KR" w:bidi="ar-SA"/>
        </w:rPr>
        <w:t xml:space="preserve">Write a MATLAB Program to design FIR Low pass filter using </w:t>
      </w:r>
    </w:p>
    <w:p w:rsidR="00503B43" w:rsidRPr="00D76E62" w:rsidRDefault="00503B43" w:rsidP="00B66C75">
      <w:pPr>
        <w:numPr>
          <w:ilvl w:val="1"/>
          <w:numId w:val="18"/>
        </w:numPr>
        <w:spacing w:after="200" w:line="276" w:lineRule="auto"/>
        <w:ind w:left="720" w:firstLine="131"/>
        <w:contextualSpacing/>
        <w:jc w:val="both"/>
        <w:rPr>
          <w:rFonts w:ascii="Times New Roman" w:eastAsia="Batang" w:hAnsi="Times New Roman" w:cs="Times New Roman"/>
          <w:sz w:val="20"/>
          <w:lang w:val="en-US" w:eastAsia="ko-KR" w:bidi="ar-SA"/>
        </w:rPr>
      </w:pPr>
      <w:r w:rsidRPr="00D76E62">
        <w:rPr>
          <w:rFonts w:ascii="Times New Roman" w:eastAsia="Batang" w:hAnsi="Times New Roman" w:cs="Times New Roman"/>
          <w:sz w:val="20"/>
          <w:lang w:val="en-US" w:eastAsia="ko-KR" w:bidi="ar-SA"/>
        </w:rPr>
        <w:t>Rectangular window</w:t>
      </w:r>
    </w:p>
    <w:p w:rsidR="00503B43" w:rsidRPr="00D76E62" w:rsidRDefault="00503B43" w:rsidP="00B66C75">
      <w:pPr>
        <w:numPr>
          <w:ilvl w:val="1"/>
          <w:numId w:val="18"/>
        </w:numPr>
        <w:spacing w:after="200" w:line="276" w:lineRule="auto"/>
        <w:ind w:left="720" w:firstLine="131"/>
        <w:contextualSpacing/>
        <w:jc w:val="both"/>
        <w:rPr>
          <w:rFonts w:ascii="Times New Roman" w:eastAsia="Batang" w:hAnsi="Times New Roman" w:cs="Times New Roman"/>
          <w:sz w:val="20"/>
          <w:lang w:val="en-US" w:eastAsia="ko-KR" w:bidi="ar-SA"/>
        </w:rPr>
      </w:pPr>
      <w:r w:rsidRPr="00D76E62">
        <w:rPr>
          <w:rFonts w:ascii="Times New Roman" w:eastAsia="Batang" w:hAnsi="Times New Roman" w:cs="Times New Roman"/>
          <w:sz w:val="20"/>
          <w:lang w:val="en-US" w:eastAsia="ko-KR" w:bidi="ar-SA"/>
        </w:rPr>
        <w:t>Hanning window</w:t>
      </w:r>
    </w:p>
    <w:p w:rsidR="00503B43" w:rsidRPr="00D76E62" w:rsidRDefault="00503B43" w:rsidP="00B66C75">
      <w:pPr>
        <w:numPr>
          <w:ilvl w:val="1"/>
          <w:numId w:val="18"/>
        </w:numPr>
        <w:spacing w:after="200" w:line="276" w:lineRule="auto"/>
        <w:ind w:left="720" w:firstLine="131"/>
        <w:contextualSpacing/>
        <w:jc w:val="both"/>
        <w:rPr>
          <w:rFonts w:ascii="Times New Roman" w:eastAsia="Batang" w:hAnsi="Times New Roman" w:cs="Times New Roman"/>
          <w:sz w:val="20"/>
          <w:lang w:val="en-US" w:eastAsia="ko-KR" w:bidi="ar-SA"/>
        </w:rPr>
      </w:pPr>
      <w:r w:rsidRPr="00D76E62">
        <w:rPr>
          <w:rFonts w:ascii="Times New Roman" w:eastAsia="Batang" w:hAnsi="Times New Roman" w:cs="Times New Roman"/>
          <w:sz w:val="20"/>
          <w:lang w:val="en-US" w:eastAsia="ko-KR" w:bidi="ar-SA"/>
        </w:rPr>
        <w:t>Hamming window</w:t>
      </w:r>
    </w:p>
    <w:p w:rsidR="00503B43" w:rsidRPr="00D76E62" w:rsidRDefault="00503B43" w:rsidP="00B66C75">
      <w:pPr>
        <w:numPr>
          <w:ilvl w:val="1"/>
          <w:numId w:val="18"/>
        </w:numPr>
        <w:spacing w:after="200" w:line="276" w:lineRule="auto"/>
        <w:ind w:left="720" w:firstLine="131"/>
        <w:contextualSpacing/>
        <w:jc w:val="both"/>
        <w:rPr>
          <w:rFonts w:ascii="Times New Roman" w:eastAsia="Batang" w:hAnsi="Times New Roman" w:cs="Times New Roman"/>
          <w:sz w:val="20"/>
          <w:lang w:val="en-US" w:eastAsia="ko-KR" w:bidi="ar-SA"/>
        </w:rPr>
      </w:pPr>
      <w:r w:rsidRPr="00D76E62">
        <w:rPr>
          <w:rFonts w:ascii="Times New Roman" w:eastAsia="Batang" w:hAnsi="Times New Roman" w:cs="Times New Roman"/>
          <w:sz w:val="20"/>
          <w:lang w:val="en-US" w:eastAsia="ko-KR" w:bidi="ar-SA"/>
        </w:rPr>
        <w:t>Bartlett window</w:t>
      </w:r>
    </w:p>
    <w:p w:rsidR="00503B43" w:rsidRPr="00D76E62" w:rsidRDefault="00503B43" w:rsidP="00B66C75">
      <w:pPr>
        <w:numPr>
          <w:ilvl w:val="0"/>
          <w:numId w:val="18"/>
        </w:numPr>
        <w:spacing w:after="200" w:line="276" w:lineRule="auto"/>
        <w:ind w:left="426" w:firstLine="0"/>
        <w:contextualSpacing/>
        <w:jc w:val="both"/>
        <w:rPr>
          <w:rFonts w:ascii="Times New Roman" w:eastAsia="Batang" w:hAnsi="Times New Roman" w:cs="Times New Roman"/>
          <w:sz w:val="20"/>
          <w:lang w:val="en-US" w:eastAsia="ko-KR" w:bidi="ar-SA"/>
        </w:rPr>
      </w:pPr>
      <w:r w:rsidRPr="00D76E62">
        <w:rPr>
          <w:rFonts w:ascii="Times New Roman" w:eastAsia="Batang" w:hAnsi="Times New Roman" w:cs="Times New Roman"/>
          <w:sz w:val="20"/>
          <w:lang w:val="en-US" w:eastAsia="ko-KR" w:bidi="ar-SA"/>
        </w:rPr>
        <w:t xml:space="preserve">Write a MATLAB program to </w:t>
      </w:r>
    </w:p>
    <w:p w:rsidR="00503B43" w:rsidRDefault="00503B43" w:rsidP="00B66C75">
      <w:pPr>
        <w:numPr>
          <w:ilvl w:val="1"/>
          <w:numId w:val="18"/>
        </w:numPr>
        <w:spacing w:after="200" w:line="276" w:lineRule="auto"/>
        <w:ind w:left="720" w:firstLine="131"/>
        <w:contextualSpacing/>
        <w:jc w:val="both"/>
        <w:rPr>
          <w:rFonts w:ascii="Times New Roman" w:eastAsia="Batang" w:hAnsi="Times New Roman" w:cs="Times New Roman"/>
          <w:sz w:val="20"/>
          <w:lang w:val="en-US" w:eastAsia="ko-KR" w:bidi="ar-SA"/>
        </w:rPr>
      </w:pPr>
      <w:r w:rsidRPr="00D76E62">
        <w:rPr>
          <w:rFonts w:ascii="Times New Roman" w:eastAsia="Batang" w:hAnsi="Times New Roman" w:cs="Times New Roman"/>
          <w:sz w:val="20"/>
          <w:lang w:val="en-US" w:eastAsia="ko-KR" w:bidi="ar-SA"/>
        </w:rPr>
        <w:t xml:space="preserve">Implement a Low pass / High pass / Band pass / Band stop IIR Filter using Butterworth </w:t>
      </w:r>
      <w:r>
        <w:rPr>
          <w:rFonts w:ascii="Times New Roman" w:eastAsia="Batang" w:hAnsi="Times New Roman" w:cs="Times New Roman"/>
          <w:sz w:val="20"/>
          <w:lang w:val="en-US" w:eastAsia="ko-KR" w:bidi="ar-SA"/>
        </w:rPr>
        <w:t xml:space="preserve"> </w:t>
      </w:r>
    </w:p>
    <w:p w:rsidR="00503B43" w:rsidRPr="00D76E62" w:rsidRDefault="00503B43" w:rsidP="00503B43">
      <w:pPr>
        <w:spacing w:after="200" w:line="276" w:lineRule="auto"/>
        <w:ind w:left="851"/>
        <w:contextualSpacing/>
        <w:jc w:val="both"/>
        <w:rPr>
          <w:rFonts w:ascii="Times New Roman" w:eastAsia="Batang" w:hAnsi="Times New Roman" w:cs="Times New Roman"/>
          <w:sz w:val="20"/>
          <w:lang w:val="en-US" w:eastAsia="ko-KR" w:bidi="ar-SA"/>
        </w:rPr>
      </w:pPr>
      <w:r>
        <w:rPr>
          <w:rFonts w:ascii="Times New Roman" w:eastAsia="Batang" w:hAnsi="Times New Roman" w:cs="Times New Roman"/>
          <w:sz w:val="20"/>
          <w:lang w:val="en-US" w:eastAsia="ko-KR" w:bidi="ar-SA"/>
        </w:rPr>
        <w:t xml:space="preserve">             a</w:t>
      </w:r>
      <w:r w:rsidRPr="00D76E62">
        <w:rPr>
          <w:rFonts w:ascii="Times New Roman" w:eastAsia="Batang" w:hAnsi="Times New Roman" w:cs="Times New Roman"/>
          <w:sz w:val="20"/>
          <w:lang w:val="en-US" w:eastAsia="ko-KR" w:bidi="ar-SA"/>
        </w:rPr>
        <w:t>pproximation.</w:t>
      </w:r>
    </w:p>
    <w:p w:rsidR="00503B43" w:rsidRDefault="00503B43" w:rsidP="00B66C75">
      <w:pPr>
        <w:numPr>
          <w:ilvl w:val="1"/>
          <w:numId w:val="18"/>
        </w:numPr>
        <w:spacing w:after="200" w:line="276" w:lineRule="auto"/>
        <w:ind w:left="720" w:firstLine="131"/>
        <w:contextualSpacing/>
        <w:jc w:val="both"/>
        <w:rPr>
          <w:rFonts w:ascii="Times New Roman" w:eastAsia="Batang" w:hAnsi="Times New Roman" w:cs="Times New Roman"/>
          <w:sz w:val="20"/>
          <w:lang w:val="en-US" w:eastAsia="ko-KR" w:bidi="ar-SA"/>
        </w:rPr>
      </w:pPr>
      <w:r w:rsidRPr="00D76E62">
        <w:rPr>
          <w:rFonts w:ascii="Times New Roman" w:eastAsia="Batang" w:hAnsi="Times New Roman" w:cs="Times New Roman"/>
          <w:sz w:val="20"/>
          <w:lang w:val="en-US" w:eastAsia="ko-KR" w:bidi="ar-SA"/>
        </w:rPr>
        <w:t xml:space="preserve">Implement a Low pass / High pass / Band pass / Band stop IIR Filter using Chebyshev </w:t>
      </w:r>
    </w:p>
    <w:p w:rsidR="00503B43" w:rsidRPr="00D76E62" w:rsidRDefault="00503B43" w:rsidP="00503B43">
      <w:pPr>
        <w:spacing w:after="200" w:line="276" w:lineRule="auto"/>
        <w:ind w:left="851"/>
        <w:contextualSpacing/>
        <w:jc w:val="both"/>
        <w:rPr>
          <w:rFonts w:ascii="Times New Roman" w:eastAsia="Batang" w:hAnsi="Times New Roman" w:cs="Times New Roman"/>
          <w:sz w:val="20"/>
          <w:lang w:val="en-US" w:eastAsia="ko-KR" w:bidi="ar-SA"/>
        </w:rPr>
      </w:pPr>
      <w:r>
        <w:rPr>
          <w:rFonts w:ascii="Times New Roman" w:eastAsia="Batang" w:hAnsi="Times New Roman" w:cs="Times New Roman"/>
          <w:sz w:val="20"/>
          <w:lang w:val="en-US" w:eastAsia="ko-KR" w:bidi="ar-SA"/>
        </w:rPr>
        <w:t xml:space="preserve">            a</w:t>
      </w:r>
      <w:r w:rsidRPr="00D76E62">
        <w:rPr>
          <w:rFonts w:ascii="Times New Roman" w:eastAsia="Batang" w:hAnsi="Times New Roman" w:cs="Times New Roman"/>
          <w:sz w:val="20"/>
          <w:lang w:val="en-US" w:eastAsia="ko-KR" w:bidi="ar-SA"/>
        </w:rPr>
        <w:t>pproximation.</w:t>
      </w:r>
    </w:p>
    <w:p w:rsidR="00503B43" w:rsidRDefault="00503B43" w:rsidP="00503B43">
      <w:pPr>
        <w:jc w:val="both"/>
        <w:rPr>
          <w:rFonts w:ascii="Times New Roman" w:hAnsi="Times New Roman" w:cs="Times New Roman"/>
          <w:b/>
          <w:bCs/>
          <w:sz w:val="20"/>
          <w:lang w:bidi="ar-SA"/>
        </w:rPr>
      </w:pPr>
    </w:p>
    <w:p w:rsidR="00503B43" w:rsidRPr="00D76E62" w:rsidRDefault="00503B43" w:rsidP="00503B43">
      <w:pPr>
        <w:jc w:val="both"/>
        <w:rPr>
          <w:rFonts w:ascii="Times New Roman" w:hAnsi="Times New Roman" w:cs="Times New Roman"/>
          <w:b/>
          <w:sz w:val="20"/>
          <w:lang w:bidi="ar-SA"/>
        </w:rPr>
      </w:pPr>
      <w:r w:rsidRPr="00D76E62">
        <w:rPr>
          <w:rFonts w:ascii="Times New Roman" w:hAnsi="Times New Roman" w:cs="Times New Roman"/>
          <w:b/>
          <w:bCs/>
          <w:sz w:val="20"/>
          <w:lang w:bidi="ar-SA"/>
        </w:rPr>
        <w:t>Har</w:t>
      </w:r>
      <w:r w:rsidRPr="00D76E62">
        <w:rPr>
          <w:rFonts w:ascii="Times New Roman" w:hAnsi="Times New Roman" w:cs="Times New Roman"/>
          <w:b/>
          <w:sz w:val="20"/>
          <w:lang w:bidi="ar-SA"/>
        </w:rPr>
        <w:t>dware Experiments using Texas Instruments Kits-DSK 6713:</w:t>
      </w:r>
    </w:p>
    <w:p w:rsidR="00503B43" w:rsidRPr="00D76E62" w:rsidRDefault="00503B43" w:rsidP="00B66C75">
      <w:pPr>
        <w:numPr>
          <w:ilvl w:val="0"/>
          <w:numId w:val="18"/>
        </w:numPr>
        <w:spacing w:after="200" w:line="276" w:lineRule="auto"/>
        <w:ind w:left="426" w:firstLine="0"/>
        <w:contextualSpacing/>
        <w:jc w:val="both"/>
        <w:rPr>
          <w:rFonts w:ascii="Times New Roman" w:eastAsia="Batang" w:hAnsi="Times New Roman" w:cs="Times New Roman"/>
          <w:sz w:val="20"/>
          <w:lang w:val="en-US" w:eastAsia="ko-KR" w:bidi="ar-SA"/>
        </w:rPr>
      </w:pPr>
      <w:r w:rsidRPr="00D76E62">
        <w:rPr>
          <w:rFonts w:ascii="Times New Roman" w:eastAsia="Batang" w:hAnsi="Times New Roman" w:cs="Times New Roman"/>
          <w:bCs/>
          <w:sz w:val="20"/>
          <w:lang w:val="en-US" w:eastAsia="ko-KR" w:bidi="ar-SA"/>
        </w:rPr>
        <w:t>Introduction to Code composer Studio.</w:t>
      </w:r>
    </w:p>
    <w:p w:rsidR="00503B43" w:rsidRPr="00D76E62" w:rsidRDefault="00503B43" w:rsidP="00B66C75">
      <w:pPr>
        <w:numPr>
          <w:ilvl w:val="0"/>
          <w:numId w:val="18"/>
        </w:numPr>
        <w:spacing w:after="200" w:line="276" w:lineRule="auto"/>
        <w:ind w:left="426" w:firstLine="0"/>
        <w:contextualSpacing/>
        <w:jc w:val="both"/>
        <w:rPr>
          <w:rFonts w:ascii="Times New Roman" w:eastAsia="Batang" w:hAnsi="Times New Roman" w:cs="Times New Roman"/>
          <w:sz w:val="20"/>
          <w:lang w:val="en-US" w:eastAsia="ko-KR" w:bidi="ar-SA"/>
        </w:rPr>
      </w:pPr>
      <w:r w:rsidRPr="00D76E62">
        <w:rPr>
          <w:rFonts w:ascii="Times New Roman" w:eastAsia="Batang" w:hAnsi="Times New Roman" w:cs="Times New Roman"/>
          <w:bCs/>
          <w:sz w:val="20"/>
          <w:lang w:val="en-US" w:eastAsia="ko-KR" w:bidi="ar-SA"/>
        </w:rPr>
        <w:t>Write a program to generate a sine wave and see the output on CRO</w:t>
      </w:r>
    </w:p>
    <w:p w:rsidR="00503B43" w:rsidRPr="00D76E62" w:rsidRDefault="00503B43" w:rsidP="00B66C75">
      <w:pPr>
        <w:numPr>
          <w:ilvl w:val="0"/>
          <w:numId w:val="18"/>
        </w:numPr>
        <w:spacing w:after="200" w:line="276" w:lineRule="auto"/>
        <w:ind w:left="426" w:firstLine="0"/>
        <w:contextualSpacing/>
        <w:jc w:val="both"/>
        <w:rPr>
          <w:rFonts w:ascii="Times New Roman" w:eastAsia="Batang" w:hAnsi="Times New Roman" w:cs="Times New Roman"/>
          <w:sz w:val="20"/>
          <w:lang w:val="en-US" w:eastAsia="ko-KR" w:bidi="ar-SA"/>
        </w:rPr>
      </w:pPr>
      <w:r w:rsidRPr="00D76E62">
        <w:rPr>
          <w:rFonts w:ascii="Times New Roman" w:eastAsia="Batang" w:hAnsi="Times New Roman" w:cs="Times New Roman"/>
          <w:bCs/>
          <w:sz w:val="20"/>
          <w:lang w:val="en-US" w:eastAsia="ko-KR" w:bidi="ar-SA"/>
        </w:rPr>
        <w:t>Write a Program to Generate ECHO to give audio file.</w:t>
      </w:r>
    </w:p>
    <w:p w:rsidR="00503B43" w:rsidRPr="00D76E62" w:rsidRDefault="00503B43" w:rsidP="00B66C75">
      <w:pPr>
        <w:numPr>
          <w:ilvl w:val="0"/>
          <w:numId w:val="18"/>
        </w:numPr>
        <w:spacing w:after="200" w:line="276" w:lineRule="auto"/>
        <w:ind w:left="426" w:firstLine="0"/>
        <w:contextualSpacing/>
        <w:jc w:val="both"/>
        <w:rPr>
          <w:rFonts w:ascii="Times New Roman" w:eastAsia="Batang" w:hAnsi="Times New Roman" w:cs="Times New Roman"/>
          <w:sz w:val="20"/>
          <w:lang w:val="en-US" w:eastAsia="ko-KR" w:bidi="ar-SA"/>
        </w:rPr>
      </w:pPr>
      <w:r w:rsidRPr="00D76E62">
        <w:rPr>
          <w:rFonts w:ascii="Times New Roman" w:eastAsia="Batang" w:hAnsi="Times New Roman" w:cs="Times New Roman"/>
          <w:bCs/>
          <w:sz w:val="20"/>
          <w:lang w:val="en-US" w:eastAsia="ko-KR" w:bidi="ar-SA"/>
        </w:rPr>
        <w:t>Write a program to demonstrate Band Stop filter by FIR.</w:t>
      </w:r>
    </w:p>
    <w:p w:rsidR="00503B43" w:rsidRPr="00D76E62" w:rsidRDefault="00503B43" w:rsidP="00503B43">
      <w:pPr>
        <w:contextualSpacing/>
        <w:jc w:val="both"/>
        <w:rPr>
          <w:rFonts w:ascii="Times New Roman" w:eastAsia="Batang" w:hAnsi="Times New Roman" w:cs="Times New Roman"/>
          <w:b/>
          <w:sz w:val="20"/>
          <w:lang w:val="en-US" w:eastAsia="ko-KR" w:bidi="ar-SA"/>
        </w:rPr>
      </w:pPr>
    </w:p>
    <w:p w:rsidR="00503B43" w:rsidRDefault="00503B43" w:rsidP="00503B43">
      <w:pPr>
        <w:widowControl w:val="0"/>
        <w:autoSpaceDE w:val="0"/>
        <w:autoSpaceDN w:val="0"/>
        <w:adjustRightInd w:val="0"/>
        <w:jc w:val="both"/>
        <w:rPr>
          <w:rFonts w:ascii="Times New Roman" w:hAnsi="Times New Roman" w:cs="Times New Roman"/>
          <w:b/>
          <w:sz w:val="20"/>
          <w:lang w:bidi="ar-SA"/>
        </w:rPr>
      </w:pPr>
      <w:r w:rsidRPr="00D76E62">
        <w:rPr>
          <w:rFonts w:ascii="Times New Roman" w:hAnsi="Times New Roman" w:cs="Times New Roman"/>
          <w:b/>
          <w:sz w:val="20"/>
          <w:lang w:bidi="ar-SA"/>
        </w:rPr>
        <w:t>Additional Experiments:</w:t>
      </w:r>
    </w:p>
    <w:p w:rsidR="00503B43" w:rsidRPr="00D76E62" w:rsidRDefault="00503B43" w:rsidP="00503B43">
      <w:pPr>
        <w:widowControl w:val="0"/>
        <w:autoSpaceDE w:val="0"/>
        <w:autoSpaceDN w:val="0"/>
        <w:adjustRightInd w:val="0"/>
        <w:jc w:val="both"/>
        <w:rPr>
          <w:rFonts w:ascii="Times New Roman" w:hAnsi="Times New Roman" w:cs="Times New Roman"/>
          <w:b/>
          <w:sz w:val="20"/>
          <w:lang w:bidi="ar-SA"/>
        </w:rPr>
      </w:pPr>
    </w:p>
    <w:p w:rsidR="00503B43" w:rsidRPr="00D76E62" w:rsidRDefault="00503B43" w:rsidP="00B66C75">
      <w:pPr>
        <w:numPr>
          <w:ilvl w:val="0"/>
          <w:numId w:val="18"/>
        </w:numPr>
        <w:spacing w:after="200" w:line="276" w:lineRule="auto"/>
        <w:ind w:left="426" w:firstLine="0"/>
        <w:contextualSpacing/>
        <w:jc w:val="both"/>
        <w:rPr>
          <w:rFonts w:ascii="Times New Roman" w:eastAsia="Batang" w:hAnsi="Times New Roman" w:cs="Times New Roman"/>
          <w:sz w:val="20"/>
          <w:lang w:val="en-US" w:eastAsia="ko-KR" w:bidi="ar-SA"/>
        </w:rPr>
      </w:pPr>
      <w:r w:rsidRPr="00D76E62">
        <w:rPr>
          <w:rFonts w:ascii="Times New Roman" w:eastAsia="Batang" w:hAnsi="Times New Roman" w:cs="Times New Roman"/>
          <w:bCs/>
          <w:sz w:val="20"/>
          <w:lang w:val="en-US" w:eastAsia="ko-KR" w:bidi="ar-SA"/>
        </w:rPr>
        <w:t>Write a program to generate a cos wave and see the output on CRO</w:t>
      </w:r>
    </w:p>
    <w:p w:rsidR="00503B43" w:rsidRPr="00D76E62" w:rsidRDefault="00503B43" w:rsidP="00B66C75">
      <w:pPr>
        <w:numPr>
          <w:ilvl w:val="0"/>
          <w:numId w:val="18"/>
        </w:numPr>
        <w:spacing w:after="200" w:line="276" w:lineRule="auto"/>
        <w:ind w:left="426" w:firstLine="0"/>
        <w:contextualSpacing/>
        <w:jc w:val="both"/>
        <w:rPr>
          <w:rFonts w:ascii="Times New Roman" w:eastAsia="Batang" w:hAnsi="Times New Roman" w:cs="Times New Roman"/>
          <w:sz w:val="20"/>
          <w:lang w:val="en-US" w:eastAsia="ko-KR" w:bidi="ar-SA"/>
        </w:rPr>
      </w:pPr>
      <w:r w:rsidRPr="00D76E62">
        <w:rPr>
          <w:rFonts w:ascii="Times New Roman" w:eastAsia="Batang" w:hAnsi="Times New Roman" w:cs="Times New Roman"/>
          <w:bCs/>
          <w:sz w:val="20"/>
          <w:lang w:val="en-US" w:eastAsia="ko-KR" w:bidi="ar-SA"/>
        </w:rPr>
        <w:t>Write a program to blink the LED</w:t>
      </w:r>
    </w:p>
    <w:p w:rsidR="00503B43" w:rsidRPr="00D76E62" w:rsidRDefault="00503B43" w:rsidP="00B66C75">
      <w:pPr>
        <w:numPr>
          <w:ilvl w:val="0"/>
          <w:numId w:val="18"/>
        </w:numPr>
        <w:spacing w:after="200" w:line="276" w:lineRule="auto"/>
        <w:ind w:left="426" w:firstLine="0"/>
        <w:contextualSpacing/>
        <w:jc w:val="both"/>
        <w:rPr>
          <w:rFonts w:ascii="Times New Roman" w:eastAsia="Batang" w:hAnsi="Times New Roman" w:cs="Times New Roman"/>
          <w:sz w:val="20"/>
          <w:lang w:val="en-US" w:eastAsia="ko-KR" w:bidi="ar-SA"/>
        </w:rPr>
      </w:pPr>
      <w:r w:rsidRPr="00D76E62">
        <w:rPr>
          <w:rFonts w:ascii="Times New Roman" w:eastAsia="Batang" w:hAnsi="Times New Roman" w:cs="Times New Roman"/>
          <w:bCs/>
          <w:sz w:val="20"/>
          <w:lang w:val="en-US" w:eastAsia="ko-KR" w:bidi="ar-SA"/>
        </w:rPr>
        <w:t>Write a program to display a string on LCD.</w:t>
      </w:r>
    </w:p>
    <w:p w:rsidR="00503B43" w:rsidRPr="00D76E62" w:rsidRDefault="00503B43" w:rsidP="00503B43">
      <w:pPr>
        <w:contextualSpacing/>
        <w:jc w:val="both"/>
        <w:rPr>
          <w:rFonts w:ascii="Times New Roman" w:eastAsia="Batang" w:hAnsi="Times New Roman" w:cs="Times New Roman"/>
          <w:bCs/>
          <w:sz w:val="20"/>
          <w:lang w:val="en-US" w:eastAsia="ko-KR" w:bidi="ar-SA"/>
        </w:rPr>
      </w:pPr>
    </w:p>
    <w:p w:rsidR="00503B43" w:rsidRPr="00591563" w:rsidRDefault="00503B43" w:rsidP="00503B43">
      <w:pPr>
        <w:rPr>
          <w:rFonts w:ascii="Times New Roman" w:hAnsi="Times New Roman" w:cs="Times New Roman"/>
          <w:b/>
          <w:sz w:val="20"/>
        </w:rPr>
      </w:pPr>
      <w:r w:rsidRPr="00591563">
        <w:rPr>
          <w:rFonts w:ascii="Times New Roman" w:hAnsi="Times New Roman" w:cs="Times New Roman"/>
          <w:b/>
          <w:sz w:val="20"/>
        </w:rPr>
        <w:t>NOTE:- At least 8 Experiments out of the list must be done in the semester.</w:t>
      </w:r>
    </w:p>
    <w:p w:rsidR="00503B43" w:rsidRDefault="00503B43" w:rsidP="00503B43">
      <w:pPr>
        <w:rPr>
          <w:rFonts w:ascii="Times New Roman" w:hAnsi="Times New Roman" w:cs="Times New Roman"/>
          <w:b/>
          <w:sz w:val="20"/>
          <w:lang w:bidi="ar-SA"/>
        </w:rPr>
      </w:pPr>
    </w:p>
    <w:p w:rsidR="00503B43" w:rsidRDefault="00503B43" w:rsidP="00503B43">
      <w:pPr>
        <w:rPr>
          <w:rFonts w:ascii="Times New Roman" w:hAnsi="Times New Roman" w:cs="Times New Roman"/>
          <w:b/>
          <w:sz w:val="20"/>
          <w:lang w:bidi="ar-SA"/>
        </w:rPr>
      </w:pPr>
    </w:p>
    <w:p w:rsidR="00503B43" w:rsidRDefault="00503B43" w:rsidP="00503B43">
      <w:pPr>
        <w:rPr>
          <w:rFonts w:ascii="Times New Roman" w:hAnsi="Times New Roman" w:cs="Times New Roman"/>
          <w:b/>
          <w:sz w:val="20"/>
          <w:lang w:bidi="ar-SA"/>
        </w:rPr>
      </w:pPr>
    </w:p>
    <w:p w:rsidR="00503B43" w:rsidRDefault="00503B43" w:rsidP="00503B43">
      <w:pPr>
        <w:rPr>
          <w:rFonts w:ascii="Times New Roman" w:hAnsi="Times New Roman" w:cs="Times New Roman"/>
          <w:b/>
          <w:sz w:val="20"/>
          <w:lang w:bidi="ar-SA"/>
        </w:rPr>
      </w:pPr>
    </w:p>
    <w:p w:rsidR="00503B43" w:rsidRPr="00D76E62" w:rsidRDefault="00503B43" w:rsidP="00503B43">
      <w:pPr>
        <w:rPr>
          <w:rFonts w:ascii="Times New Roman" w:hAnsi="Times New Roman" w:cs="Times New Roman"/>
          <w:b/>
          <w:sz w:val="20"/>
          <w:lang w:bidi="ar-SA"/>
        </w:rPr>
      </w:pPr>
    </w:p>
    <w:p w:rsidR="00503B43" w:rsidRDefault="00503B43" w:rsidP="00503B43">
      <w:pPr>
        <w:rPr>
          <w:rFonts w:ascii="Times New Roman" w:hAnsi="Times New Roman" w:cs="Times New Roman"/>
          <w:sz w:val="20"/>
          <w:lang w:bidi="ar-SA"/>
        </w:rPr>
      </w:pPr>
    </w:p>
    <w:p w:rsidR="00503B43" w:rsidRDefault="00503B43" w:rsidP="00503B43">
      <w:pPr>
        <w:rPr>
          <w:rFonts w:ascii="Times New Roman" w:hAnsi="Times New Roman" w:cs="Times New Roman"/>
          <w:sz w:val="20"/>
          <w:lang w:bidi="ar-SA"/>
        </w:rPr>
      </w:pPr>
    </w:p>
    <w:p w:rsidR="00503B43" w:rsidRPr="00D76E62" w:rsidRDefault="00503B43" w:rsidP="00503B43">
      <w:pPr>
        <w:rPr>
          <w:rFonts w:ascii="Times New Roman" w:hAnsi="Times New Roman" w:cs="Times New Roman"/>
          <w:sz w:val="20"/>
          <w:lang w:bidi="ar-SA"/>
        </w:rPr>
      </w:pPr>
    </w:p>
    <w:p w:rsidR="00503B43" w:rsidRPr="00D76E62" w:rsidRDefault="00503B43" w:rsidP="00503B43">
      <w:pPr>
        <w:rPr>
          <w:rFonts w:ascii="Times New Roman" w:hAnsi="Times New Roman" w:cs="Times New Roman"/>
          <w:sz w:val="20"/>
          <w:lang w:bidi="ar-SA"/>
        </w:rPr>
      </w:pPr>
    </w:p>
    <w:p w:rsidR="00503B43" w:rsidRPr="00D76E62" w:rsidRDefault="00503B43" w:rsidP="00503B43">
      <w:pPr>
        <w:jc w:val="center"/>
        <w:rPr>
          <w:rFonts w:ascii="Times New Roman" w:hAnsi="Times New Roman" w:cs="Times New Roman"/>
          <w:sz w:val="20"/>
          <w:lang w:bidi="ar-SA"/>
        </w:rPr>
      </w:pPr>
    </w:p>
    <w:p w:rsidR="004416B1" w:rsidRDefault="004416B1">
      <w:pPr>
        <w:spacing w:after="200" w:line="276" w:lineRule="auto"/>
        <w:rPr>
          <w:rFonts w:ascii="Times New Roman" w:eastAsiaTheme="minorHAnsi" w:hAnsi="Times New Roman" w:cs="Times New Roman"/>
          <w:b/>
          <w:bCs/>
          <w:sz w:val="20"/>
          <w:u w:val="single"/>
          <w:lang w:val="en-US"/>
        </w:rPr>
      </w:pPr>
      <w:r>
        <w:rPr>
          <w:rFonts w:ascii="Times New Roman" w:eastAsiaTheme="minorHAnsi" w:hAnsi="Times New Roman" w:cs="Times New Roman"/>
          <w:b/>
          <w:bCs/>
          <w:sz w:val="20"/>
          <w:u w:val="single"/>
          <w:lang w:val="en-US"/>
        </w:rPr>
        <w:br w:type="page"/>
      </w:r>
    </w:p>
    <w:p w:rsidR="003321E8" w:rsidRDefault="003321E8" w:rsidP="003321E8">
      <w:pPr>
        <w:spacing w:line="276" w:lineRule="auto"/>
        <w:jc w:val="center"/>
        <w:rPr>
          <w:rFonts w:ascii="Times New Roman" w:eastAsiaTheme="minorHAnsi" w:hAnsi="Times New Roman" w:cs="Times New Roman"/>
          <w:b/>
          <w:bCs/>
          <w:sz w:val="20"/>
          <w:u w:val="single"/>
          <w:lang w:val="en-US"/>
        </w:rPr>
      </w:pPr>
      <w:r w:rsidRPr="003321E8">
        <w:rPr>
          <w:rFonts w:ascii="Times New Roman" w:eastAsiaTheme="minorHAnsi" w:hAnsi="Times New Roman" w:cs="Times New Roman"/>
          <w:b/>
          <w:bCs/>
          <w:sz w:val="20"/>
          <w:u w:val="single"/>
          <w:lang w:val="en-US"/>
        </w:rPr>
        <w:lastRenderedPageBreak/>
        <w:t>DATA COMMUNICATION &amp; NETWORK</w:t>
      </w:r>
      <w:r w:rsidR="00133A6F">
        <w:rPr>
          <w:rFonts w:ascii="Times New Roman" w:eastAsiaTheme="minorHAnsi" w:hAnsi="Times New Roman" w:cs="Times New Roman"/>
          <w:b/>
          <w:bCs/>
          <w:sz w:val="20"/>
          <w:u w:val="single"/>
          <w:lang w:val="en-US"/>
        </w:rPr>
        <w:t xml:space="preserve">S </w:t>
      </w:r>
      <w:r w:rsidRPr="003321E8">
        <w:rPr>
          <w:rFonts w:ascii="Times New Roman" w:eastAsiaTheme="minorHAnsi" w:hAnsi="Times New Roman" w:cs="Times New Roman"/>
          <w:b/>
          <w:bCs/>
          <w:sz w:val="20"/>
          <w:u w:val="single"/>
          <w:lang w:val="en-US"/>
        </w:rPr>
        <w:t>LAB</w:t>
      </w:r>
    </w:p>
    <w:p w:rsidR="003321E8" w:rsidRPr="003321E8" w:rsidRDefault="003321E8" w:rsidP="003321E8">
      <w:pPr>
        <w:spacing w:line="276" w:lineRule="auto"/>
        <w:jc w:val="center"/>
        <w:rPr>
          <w:rFonts w:ascii="Times New Roman" w:eastAsiaTheme="minorHAnsi" w:hAnsi="Times New Roman" w:cs="Times New Roman"/>
          <w:b/>
          <w:bCs/>
          <w:sz w:val="20"/>
          <w:u w:val="single"/>
          <w:lang w:val="en-US"/>
        </w:rPr>
      </w:pPr>
    </w:p>
    <w:p w:rsidR="00503B43" w:rsidRPr="00D76E62" w:rsidRDefault="00503B43" w:rsidP="00503B43">
      <w:pPr>
        <w:spacing w:line="276" w:lineRule="auto"/>
        <w:jc w:val="both"/>
        <w:rPr>
          <w:rFonts w:ascii="Times New Roman" w:eastAsiaTheme="minorHAnsi" w:hAnsi="Times New Roman" w:cs="Times New Roman"/>
          <w:b/>
          <w:bCs/>
          <w:sz w:val="20"/>
          <w:lang w:val="en-US"/>
        </w:rPr>
      </w:pPr>
      <w:r w:rsidRPr="00D76E62">
        <w:rPr>
          <w:rFonts w:ascii="Times New Roman" w:eastAsiaTheme="minorHAnsi" w:hAnsi="Times New Roman" w:cs="Times New Roman"/>
          <w:b/>
          <w:bCs/>
          <w:sz w:val="20"/>
          <w:lang w:val="en-US"/>
        </w:rPr>
        <w:t>Paper Code: ETEC-358</w:t>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t xml:space="preserve"> </w:t>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t>L</w:t>
      </w:r>
      <w:r w:rsidRPr="00D76E62">
        <w:rPr>
          <w:rFonts w:ascii="Times New Roman" w:eastAsiaTheme="minorHAnsi" w:hAnsi="Times New Roman" w:cs="Times New Roman"/>
          <w:b/>
          <w:bCs/>
          <w:sz w:val="20"/>
          <w:lang w:val="en-US"/>
        </w:rPr>
        <w:tab/>
        <w:t>T/P</w:t>
      </w:r>
      <w:r w:rsidRPr="00D76E62">
        <w:rPr>
          <w:rFonts w:ascii="Times New Roman" w:eastAsiaTheme="minorHAnsi" w:hAnsi="Times New Roman" w:cs="Times New Roman"/>
          <w:b/>
          <w:bCs/>
          <w:sz w:val="20"/>
          <w:lang w:val="en-US"/>
        </w:rPr>
        <w:tab/>
        <w:t>C</w:t>
      </w:r>
    </w:p>
    <w:p w:rsidR="00503B43" w:rsidRPr="00D76E62" w:rsidRDefault="00503B43" w:rsidP="00503B43">
      <w:pPr>
        <w:spacing w:line="276" w:lineRule="auto"/>
        <w:jc w:val="both"/>
        <w:rPr>
          <w:rFonts w:ascii="Times New Roman" w:eastAsiaTheme="minorHAnsi" w:hAnsi="Times New Roman" w:cs="Times New Roman"/>
          <w:b/>
          <w:bCs/>
          <w:sz w:val="20"/>
          <w:lang w:val="en-US"/>
        </w:rPr>
      </w:pPr>
      <w:r w:rsidRPr="00D76E62">
        <w:rPr>
          <w:rFonts w:ascii="Times New Roman" w:eastAsiaTheme="minorHAnsi" w:hAnsi="Times New Roman" w:cs="Times New Roman"/>
          <w:b/>
          <w:bCs/>
          <w:sz w:val="20"/>
          <w:lang w:val="en-US"/>
        </w:rPr>
        <w:t>Paper: Data Communication &amp; Network</w:t>
      </w:r>
      <w:r w:rsidR="00346D64">
        <w:rPr>
          <w:rFonts w:ascii="Times New Roman" w:eastAsiaTheme="minorHAnsi" w:hAnsi="Times New Roman" w:cs="Times New Roman"/>
          <w:b/>
          <w:bCs/>
          <w:sz w:val="20"/>
          <w:lang w:val="en-US"/>
        </w:rPr>
        <w:t>s</w:t>
      </w:r>
      <w:r w:rsidRPr="00D76E62">
        <w:rPr>
          <w:rFonts w:ascii="Times New Roman" w:eastAsiaTheme="minorHAnsi" w:hAnsi="Times New Roman" w:cs="Times New Roman"/>
          <w:b/>
          <w:bCs/>
          <w:sz w:val="20"/>
          <w:lang w:val="en-US"/>
        </w:rPr>
        <w:t xml:space="preserve"> Lab</w:t>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t>0</w:t>
      </w:r>
      <w:r w:rsidRPr="00D76E62">
        <w:rPr>
          <w:rFonts w:ascii="Times New Roman" w:eastAsiaTheme="minorHAnsi" w:hAnsi="Times New Roman" w:cs="Times New Roman"/>
          <w:b/>
          <w:bCs/>
          <w:sz w:val="20"/>
          <w:lang w:val="en-US"/>
        </w:rPr>
        <w:tab/>
        <w:t>2</w:t>
      </w:r>
      <w:r w:rsidRPr="00D76E62">
        <w:rPr>
          <w:rFonts w:ascii="Times New Roman" w:eastAsiaTheme="minorHAnsi" w:hAnsi="Times New Roman" w:cs="Times New Roman"/>
          <w:b/>
          <w:bCs/>
          <w:sz w:val="20"/>
          <w:lang w:val="en-US"/>
        </w:rPr>
        <w:tab/>
        <w:t>1</w:t>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r w:rsidRPr="00D76E62">
        <w:rPr>
          <w:rFonts w:ascii="Times New Roman" w:eastAsiaTheme="minorHAnsi" w:hAnsi="Times New Roman" w:cs="Times New Roman"/>
          <w:b/>
          <w:bCs/>
          <w:sz w:val="20"/>
          <w:lang w:val="en-US"/>
        </w:rPr>
        <w:tab/>
      </w:r>
    </w:p>
    <w:p w:rsidR="00503B43" w:rsidRPr="00D76E62" w:rsidRDefault="00503B43" w:rsidP="00503B43">
      <w:pPr>
        <w:spacing w:line="276" w:lineRule="auto"/>
        <w:jc w:val="both"/>
        <w:rPr>
          <w:rFonts w:ascii="Times New Roman" w:eastAsiaTheme="minorHAnsi" w:hAnsi="Times New Roman" w:cs="Times New Roman"/>
          <w:b/>
          <w:bCs/>
          <w:sz w:val="20"/>
          <w:u w:val="single"/>
          <w:lang w:val="en-US"/>
        </w:rPr>
      </w:pPr>
      <w:r w:rsidRPr="00D76E62">
        <w:rPr>
          <w:rFonts w:ascii="Times New Roman" w:eastAsiaTheme="minorHAnsi" w:hAnsi="Times New Roman" w:cs="Times New Roman"/>
          <w:b/>
          <w:bCs/>
          <w:sz w:val="20"/>
          <w:u w:val="single"/>
          <w:lang w:val="en-US"/>
        </w:rPr>
        <w:t xml:space="preserve">List of Experiments: </w:t>
      </w:r>
    </w:p>
    <w:p w:rsidR="0073061A" w:rsidRPr="00880FBE" w:rsidRDefault="0073061A" w:rsidP="0073061A">
      <w:pPr>
        <w:spacing w:line="360" w:lineRule="auto"/>
        <w:rPr>
          <w:rFonts w:ascii="Times New Roman" w:hAnsi="Times New Roman" w:cs="Times New Roman"/>
          <w:b/>
          <w:bCs/>
          <w:sz w:val="20"/>
          <w:u w:val="single"/>
        </w:rPr>
      </w:pPr>
    </w:p>
    <w:p w:rsidR="0073061A" w:rsidRPr="00880FBE" w:rsidRDefault="0073061A" w:rsidP="00B66C75">
      <w:pPr>
        <w:pStyle w:val="ListParagraph"/>
        <w:numPr>
          <w:ilvl w:val="0"/>
          <w:numId w:val="21"/>
        </w:numPr>
        <w:spacing w:after="0" w:line="240" w:lineRule="auto"/>
        <w:rPr>
          <w:rFonts w:ascii="Times New Roman" w:hAnsi="Times New Roman"/>
          <w:sz w:val="20"/>
          <w:szCs w:val="20"/>
        </w:rPr>
      </w:pPr>
      <w:r w:rsidRPr="00880FBE">
        <w:rPr>
          <w:rFonts w:ascii="Times New Roman" w:hAnsi="Times New Roman"/>
          <w:sz w:val="20"/>
          <w:szCs w:val="20"/>
        </w:rPr>
        <w:t>Introduction to Computer Network laboratory</w:t>
      </w:r>
      <w:r w:rsidRPr="00880FBE">
        <w:rPr>
          <w:rFonts w:ascii="Times New Roman" w:hAnsi="Times New Roman"/>
          <w:sz w:val="20"/>
          <w:szCs w:val="20"/>
        </w:rPr>
        <w:br/>
        <w:t>Introduction to Discrete Event Simulation</w:t>
      </w:r>
      <w:r w:rsidRPr="00880FBE">
        <w:rPr>
          <w:rFonts w:ascii="Times New Roman" w:hAnsi="Times New Roman"/>
          <w:sz w:val="20"/>
          <w:szCs w:val="20"/>
        </w:rPr>
        <w:br/>
        <w:t>Discrete Event Simulation Tools - ns2/ns3, Omnet++</w:t>
      </w:r>
    </w:p>
    <w:p w:rsidR="0073061A" w:rsidRPr="00880FBE" w:rsidRDefault="0073061A" w:rsidP="00B66C75">
      <w:pPr>
        <w:pStyle w:val="ListParagraph"/>
        <w:numPr>
          <w:ilvl w:val="0"/>
          <w:numId w:val="21"/>
        </w:numPr>
        <w:spacing w:after="0" w:line="240" w:lineRule="auto"/>
        <w:rPr>
          <w:rFonts w:ascii="Times New Roman" w:hAnsi="Times New Roman"/>
          <w:sz w:val="20"/>
          <w:szCs w:val="20"/>
        </w:rPr>
      </w:pPr>
      <w:r w:rsidRPr="00880FBE">
        <w:rPr>
          <w:rFonts w:ascii="Times New Roman" w:hAnsi="Times New Roman"/>
          <w:sz w:val="20"/>
          <w:szCs w:val="20"/>
        </w:rPr>
        <w:t xml:space="preserve">Using Free Open Source Software tools for network simulation – I Preliminary usage of the tool ns3 Simulate telnet and ftp between N sources - N sinks (N = 1, 2, 3). Evaluate the effect of increasing data rate on congestion. </w:t>
      </w:r>
    </w:p>
    <w:p w:rsidR="0073061A" w:rsidRPr="00880FBE" w:rsidRDefault="0073061A" w:rsidP="00B66C75">
      <w:pPr>
        <w:pStyle w:val="ListParagraph"/>
        <w:numPr>
          <w:ilvl w:val="0"/>
          <w:numId w:val="21"/>
        </w:numPr>
        <w:spacing w:after="0" w:line="240" w:lineRule="auto"/>
        <w:rPr>
          <w:rFonts w:ascii="Times New Roman" w:hAnsi="Times New Roman"/>
          <w:sz w:val="20"/>
          <w:szCs w:val="20"/>
        </w:rPr>
      </w:pPr>
      <w:r w:rsidRPr="00880FBE">
        <w:rPr>
          <w:rFonts w:ascii="Times New Roman" w:hAnsi="Times New Roman"/>
          <w:sz w:val="20"/>
          <w:szCs w:val="20"/>
        </w:rPr>
        <w:t>Using Free Open Source Software tools for network simulation - II</w:t>
      </w:r>
      <w:r w:rsidRPr="00880FBE">
        <w:rPr>
          <w:rFonts w:ascii="Times New Roman" w:hAnsi="Times New Roman"/>
          <w:sz w:val="20"/>
          <w:szCs w:val="20"/>
        </w:rPr>
        <w:br/>
        <w:t xml:space="preserve">Advanced usage of the tool ns3 </w:t>
      </w:r>
    </w:p>
    <w:p w:rsidR="0073061A" w:rsidRPr="00880FBE" w:rsidRDefault="0073061A" w:rsidP="0073061A">
      <w:pPr>
        <w:pStyle w:val="ListParagraph"/>
        <w:spacing w:after="0" w:line="240" w:lineRule="auto"/>
        <w:rPr>
          <w:rFonts w:ascii="Times New Roman" w:hAnsi="Times New Roman"/>
          <w:sz w:val="20"/>
          <w:szCs w:val="20"/>
        </w:rPr>
      </w:pPr>
      <w:r w:rsidRPr="00880FBE">
        <w:rPr>
          <w:rFonts w:ascii="Times New Roman" w:hAnsi="Times New Roman"/>
          <w:sz w:val="20"/>
          <w:szCs w:val="20"/>
        </w:rPr>
        <w:t>Simulating the effect of queueing disciplines on network performance - Random Early Detection/Weighted RED / Adaptive RED (This can be used as a lead up to DiffServ / IntServ later).</w:t>
      </w:r>
    </w:p>
    <w:p w:rsidR="0073061A" w:rsidRPr="00880FBE" w:rsidRDefault="0073061A" w:rsidP="00B66C75">
      <w:pPr>
        <w:pStyle w:val="ListParagraph"/>
        <w:numPr>
          <w:ilvl w:val="0"/>
          <w:numId w:val="21"/>
        </w:numPr>
        <w:spacing w:after="0" w:line="240" w:lineRule="auto"/>
        <w:rPr>
          <w:rFonts w:ascii="Times New Roman" w:hAnsi="Times New Roman"/>
          <w:sz w:val="20"/>
          <w:szCs w:val="20"/>
        </w:rPr>
      </w:pPr>
      <w:r w:rsidRPr="00880FBE">
        <w:rPr>
          <w:rFonts w:ascii="Times New Roman" w:hAnsi="Times New Roman"/>
          <w:sz w:val="20"/>
          <w:szCs w:val="20"/>
        </w:rPr>
        <w:t>Using Free Open Source Software tools for network simulation - III</w:t>
      </w:r>
      <w:r w:rsidRPr="00880FBE">
        <w:rPr>
          <w:rFonts w:ascii="Times New Roman" w:hAnsi="Times New Roman"/>
          <w:sz w:val="20"/>
          <w:szCs w:val="20"/>
        </w:rPr>
        <w:br/>
        <w:t xml:space="preserve">Advanced usage of the tool ns3 Simulate http, ftp and DBMS access in networks </w:t>
      </w:r>
    </w:p>
    <w:p w:rsidR="0073061A" w:rsidRPr="00880FBE" w:rsidRDefault="0073061A" w:rsidP="00B66C75">
      <w:pPr>
        <w:pStyle w:val="ListParagraph"/>
        <w:numPr>
          <w:ilvl w:val="0"/>
          <w:numId w:val="21"/>
        </w:numPr>
        <w:spacing w:after="0" w:line="240" w:lineRule="auto"/>
        <w:rPr>
          <w:rFonts w:ascii="Times New Roman" w:hAnsi="Times New Roman"/>
          <w:sz w:val="20"/>
          <w:szCs w:val="20"/>
        </w:rPr>
      </w:pPr>
      <w:r w:rsidRPr="00880FBE">
        <w:rPr>
          <w:rFonts w:ascii="Times New Roman" w:hAnsi="Times New Roman"/>
          <w:sz w:val="20"/>
          <w:szCs w:val="20"/>
        </w:rPr>
        <w:t>Using Free Open Source Software tools for network simulation - IV</w:t>
      </w:r>
      <w:r w:rsidRPr="00880FBE">
        <w:rPr>
          <w:rFonts w:ascii="Times New Roman" w:hAnsi="Times New Roman"/>
          <w:sz w:val="20"/>
          <w:szCs w:val="20"/>
        </w:rPr>
        <w:br/>
        <w:t>Advanced usage of the tool ns3</w:t>
      </w:r>
      <w:r w:rsidRPr="00880FBE">
        <w:rPr>
          <w:rFonts w:ascii="Times New Roman" w:hAnsi="Times New Roman"/>
          <w:sz w:val="20"/>
          <w:szCs w:val="20"/>
        </w:rPr>
        <w:br/>
        <w:t xml:space="preserve">Effect of VLAN on network performance - multiple VLANs and single router. </w:t>
      </w:r>
    </w:p>
    <w:p w:rsidR="0073061A" w:rsidRPr="00880FBE" w:rsidRDefault="0073061A" w:rsidP="00B66C75">
      <w:pPr>
        <w:pStyle w:val="ListParagraph"/>
        <w:numPr>
          <w:ilvl w:val="0"/>
          <w:numId w:val="21"/>
        </w:numPr>
        <w:spacing w:after="0" w:line="240" w:lineRule="auto"/>
        <w:rPr>
          <w:rFonts w:ascii="Times New Roman" w:hAnsi="Times New Roman"/>
          <w:sz w:val="20"/>
          <w:szCs w:val="20"/>
        </w:rPr>
      </w:pPr>
      <w:r w:rsidRPr="00880FBE">
        <w:rPr>
          <w:rFonts w:ascii="Times New Roman" w:hAnsi="Times New Roman"/>
          <w:sz w:val="20"/>
          <w:szCs w:val="20"/>
        </w:rPr>
        <w:t>Using Free Open Source Software tools for network simulation - IV</w:t>
      </w:r>
      <w:r w:rsidRPr="00880FBE">
        <w:rPr>
          <w:rFonts w:ascii="Times New Roman" w:hAnsi="Times New Roman"/>
          <w:sz w:val="20"/>
          <w:szCs w:val="20"/>
        </w:rPr>
        <w:br/>
        <w:t>Advanced usage of the tool ns3</w:t>
      </w:r>
      <w:r w:rsidRPr="00880FBE">
        <w:rPr>
          <w:rFonts w:ascii="Times New Roman" w:hAnsi="Times New Roman"/>
          <w:sz w:val="20"/>
          <w:szCs w:val="20"/>
        </w:rPr>
        <w:br/>
        <w:t>Effect of VLAN on network performance - multiple VLANs with separate</w:t>
      </w:r>
      <w:r w:rsidRPr="00880FBE">
        <w:rPr>
          <w:rFonts w:ascii="Times New Roman" w:hAnsi="Times New Roman"/>
          <w:sz w:val="20"/>
          <w:szCs w:val="20"/>
        </w:rPr>
        <w:br/>
        <w:t>multiple routers.</w:t>
      </w:r>
    </w:p>
    <w:p w:rsidR="0073061A" w:rsidRPr="00880FBE" w:rsidRDefault="0073061A" w:rsidP="00B66C75">
      <w:pPr>
        <w:pStyle w:val="ListParagraph"/>
        <w:numPr>
          <w:ilvl w:val="0"/>
          <w:numId w:val="21"/>
        </w:numPr>
        <w:spacing w:after="0" w:line="240" w:lineRule="auto"/>
        <w:rPr>
          <w:rFonts w:ascii="Times New Roman" w:hAnsi="Times New Roman"/>
          <w:sz w:val="20"/>
          <w:szCs w:val="20"/>
        </w:rPr>
      </w:pPr>
      <w:r w:rsidRPr="00880FBE">
        <w:rPr>
          <w:rFonts w:ascii="Times New Roman" w:hAnsi="Times New Roman"/>
          <w:sz w:val="20"/>
          <w:szCs w:val="20"/>
        </w:rPr>
        <w:t>Using Free Open Source Software tools for network simulation - V</w:t>
      </w:r>
      <w:r w:rsidRPr="00880FBE">
        <w:rPr>
          <w:rFonts w:ascii="Times New Roman" w:hAnsi="Times New Roman"/>
          <w:sz w:val="20"/>
          <w:szCs w:val="20"/>
        </w:rPr>
        <w:br/>
        <w:t>Advanced usage of the tool ns3</w:t>
      </w:r>
      <w:r w:rsidRPr="00880FBE">
        <w:rPr>
          <w:rFonts w:ascii="Times New Roman" w:hAnsi="Times New Roman"/>
          <w:sz w:val="20"/>
          <w:szCs w:val="20"/>
        </w:rPr>
        <w:br/>
        <w:t>Simulating the effect of  DiffServ / IntServ in routers on throughput enhancement.</w:t>
      </w:r>
    </w:p>
    <w:p w:rsidR="0073061A" w:rsidRPr="00880FBE" w:rsidRDefault="0073061A" w:rsidP="00B66C75">
      <w:pPr>
        <w:pStyle w:val="ListParagraph"/>
        <w:numPr>
          <w:ilvl w:val="0"/>
          <w:numId w:val="21"/>
        </w:numPr>
        <w:spacing w:after="0" w:line="240" w:lineRule="auto"/>
        <w:rPr>
          <w:rFonts w:ascii="Times New Roman" w:hAnsi="Times New Roman"/>
          <w:sz w:val="20"/>
          <w:szCs w:val="20"/>
        </w:rPr>
      </w:pPr>
      <w:r w:rsidRPr="00880FBE">
        <w:rPr>
          <w:rFonts w:ascii="Times New Roman" w:hAnsi="Times New Roman"/>
          <w:sz w:val="20"/>
          <w:szCs w:val="20"/>
        </w:rPr>
        <w:t xml:space="preserve"> Using Free Open Source Software tools for network simulation - VI</w:t>
      </w:r>
      <w:r w:rsidRPr="00880FBE">
        <w:rPr>
          <w:rFonts w:ascii="Times New Roman" w:hAnsi="Times New Roman"/>
          <w:sz w:val="20"/>
          <w:szCs w:val="20"/>
        </w:rPr>
        <w:br/>
        <w:t>Advanced usage of the tool ns3</w:t>
      </w:r>
      <w:r w:rsidRPr="00880FBE">
        <w:rPr>
          <w:rFonts w:ascii="Times New Roman" w:hAnsi="Times New Roman"/>
          <w:sz w:val="20"/>
          <w:szCs w:val="20"/>
        </w:rPr>
        <w:br/>
        <w:t xml:space="preserve">Simulating the performance of wireless networks </w:t>
      </w:r>
    </w:p>
    <w:p w:rsidR="0073061A" w:rsidRPr="00880FBE" w:rsidRDefault="0073061A" w:rsidP="00B66C75">
      <w:pPr>
        <w:pStyle w:val="ListParagraph"/>
        <w:numPr>
          <w:ilvl w:val="0"/>
          <w:numId w:val="21"/>
        </w:numPr>
        <w:spacing w:after="0" w:line="240" w:lineRule="auto"/>
        <w:rPr>
          <w:rFonts w:ascii="Times New Roman" w:hAnsi="Times New Roman"/>
          <w:sz w:val="20"/>
          <w:szCs w:val="20"/>
        </w:rPr>
      </w:pPr>
      <w:r w:rsidRPr="00880FBE">
        <w:rPr>
          <w:rFonts w:ascii="Times New Roman" w:hAnsi="Times New Roman"/>
          <w:sz w:val="20"/>
          <w:szCs w:val="20"/>
        </w:rPr>
        <w:t>Case Study I : Evaluating the effect of Network Components on Network Performance</w:t>
      </w:r>
      <w:r w:rsidRPr="00880FBE">
        <w:rPr>
          <w:rFonts w:ascii="Times New Roman" w:hAnsi="Times New Roman"/>
          <w:sz w:val="20"/>
          <w:szCs w:val="20"/>
        </w:rPr>
        <w:br/>
        <w:t>To Design and Implement LAN With Various Topologies and To Evaluate Network Performance Parameters for DBMS etc)</w:t>
      </w:r>
    </w:p>
    <w:p w:rsidR="0073061A" w:rsidRPr="00880FBE" w:rsidRDefault="0073061A" w:rsidP="00B66C75">
      <w:pPr>
        <w:pStyle w:val="ListParagraph"/>
        <w:numPr>
          <w:ilvl w:val="0"/>
          <w:numId w:val="21"/>
        </w:numPr>
        <w:spacing w:after="0" w:line="240" w:lineRule="auto"/>
        <w:rPr>
          <w:rFonts w:ascii="Times New Roman" w:hAnsi="Times New Roman"/>
          <w:sz w:val="20"/>
          <w:szCs w:val="20"/>
        </w:rPr>
      </w:pPr>
      <w:r w:rsidRPr="00880FBE">
        <w:rPr>
          <w:rFonts w:ascii="Times New Roman" w:hAnsi="Times New Roman"/>
          <w:sz w:val="20"/>
          <w:szCs w:val="20"/>
        </w:rPr>
        <w:t>Case Study II : Evaluating the effect of Network Components on Network Performance</w:t>
      </w:r>
      <w:r w:rsidRPr="00880FBE">
        <w:rPr>
          <w:rFonts w:ascii="Times New Roman" w:hAnsi="Times New Roman"/>
          <w:sz w:val="20"/>
          <w:szCs w:val="20"/>
        </w:rPr>
        <w:br/>
        <w:t>To Design and Implement LAN Using Switch/Hub/Router As Interconnecting Devices For Two Different LANs and To Evaluate Network Performance Parameters.</w:t>
      </w:r>
    </w:p>
    <w:p w:rsidR="0073061A" w:rsidRPr="00880FBE" w:rsidRDefault="0073061A" w:rsidP="00B66C75">
      <w:pPr>
        <w:pStyle w:val="ListParagraph"/>
        <w:numPr>
          <w:ilvl w:val="0"/>
          <w:numId w:val="21"/>
        </w:numPr>
        <w:spacing w:after="0" w:line="240" w:lineRule="auto"/>
        <w:rPr>
          <w:rFonts w:ascii="Times New Roman" w:hAnsi="Times New Roman"/>
          <w:sz w:val="20"/>
          <w:szCs w:val="20"/>
        </w:rPr>
      </w:pPr>
      <w:r w:rsidRPr="00880FBE">
        <w:rPr>
          <w:rFonts w:ascii="Times New Roman" w:hAnsi="Times New Roman"/>
          <w:sz w:val="20"/>
          <w:szCs w:val="20"/>
        </w:rPr>
        <w:t>Mini project - one experiment to be styled as a project of duration 1 month (the last month)</w:t>
      </w:r>
    </w:p>
    <w:p w:rsidR="00503B43" w:rsidRPr="00D76E62" w:rsidRDefault="00503B43" w:rsidP="00503B43">
      <w:pPr>
        <w:jc w:val="both"/>
        <w:rPr>
          <w:rFonts w:ascii="Times New Roman" w:eastAsiaTheme="minorHAnsi" w:hAnsi="Times New Roman" w:cs="Times New Roman"/>
          <w:b/>
          <w:bCs/>
          <w:sz w:val="20"/>
          <w:lang w:val="en-US"/>
        </w:rPr>
      </w:pPr>
    </w:p>
    <w:p w:rsidR="00607721" w:rsidRDefault="00607721" w:rsidP="00503B43">
      <w:pPr>
        <w:rPr>
          <w:rFonts w:ascii="Times New Roman" w:hAnsi="Times New Roman" w:cs="Times New Roman"/>
          <w:b/>
          <w:sz w:val="20"/>
        </w:rPr>
      </w:pPr>
    </w:p>
    <w:p w:rsidR="00503B43" w:rsidRPr="00591563" w:rsidRDefault="00503B43" w:rsidP="00503B43">
      <w:pPr>
        <w:rPr>
          <w:rFonts w:ascii="Times New Roman" w:hAnsi="Times New Roman" w:cs="Times New Roman"/>
          <w:b/>
          <w:sz w:val="20"/>
        </w:rPr>
      </w:pPr>
      <w:r w:rsidRPr="00591563">
        <w:rPr>
          <w:rFonts w:ascii="Times New Roman" w:hAnsi="Times New Roman" w:cs="Times New Roman"/>
          <w:b/>
          <w:sz w:val="20"/>
        </w:rPr>
        <w:t>NOTE:- At least 8 Experiments out of the list must be done in the semester.</w:t>
      </w:r>
    </w:p>
    <w:p w:rsidR="00A95F1C" w:rsidRPr="00A95F1C" w:rsidRDefault="00A95F1C" w:rsidP="00A95F1C">
      <w:pPr>
        <w:rPr>
          <w:rFonts w:ascii="Times New Roman" w:eastAsia="Times New Roman" w:hAnsi="Times New Roman" w:cs="Times New Roman"/>
          <w:b/>
          <w:iCs/>
          <w:color w:val="000000" w:themeColor="text1"/>
          <w:sz w:val="20"/>
          <w:lang w:val="en-US"/>
        </w:rPr>
      </w:pPr>
    </w:p>
    <w:p w:rsidR="00B03748" w:rsidRDefault="00A95F1C" w:rsidP="00A95F1C">
      <w:pPr>
        <w:rPr>
          <w:rFonts w:ascii="Times New Roman" w:eastAsia="Times New Roman" w:hAnsi="Times New Roman" w:cs="Times New Roman"/>
          <w:b/>
          <w:iCs/>
          <w:sz w:val="20"/>
          <w:lang w:val="en-US"/>
        </w:rPr>
      </w:pPr>
      <w:r w:rsidRPr="00A95F1C">
        <w:rPr>
          <w:rFonts w:ascii="Times New Roman" w:eastAsia="Times New Roman" w:hAnsi="Times New Roman" w:cs="Times New Roman"/>
          <w:b/>
          <w:iCs/>
          <w:sz w:val="20"/>
          <w:lang w:val="en-US"/>
        </w:rPr>
        <w:t xml:space="preserve">           </w:t>
      </w:r>
    </w:p>
    <w:p w:rsidR="00B03748" w:rsidRDefault="00B03748">
      <w:pPr>
        <w:spacing w:after="200" w:line="276" w:lineRule="auto"/>
        <w:rPr>
          <w:rFonts w:ascii="Times New Roman" w:eastAsia="Times New Roman" w:hAnsi="Times New Roman" w:cs="Times New Roman"/>
          <w:b/>
          <w:iCs/>
          <w:sz w:val="20"/>
          <w:lang w:val="en-US"/>
        </w:rPr>
      </w:pPr>
      <w:r>
        <w:rPr>
          <w:rFonts w:ascii="Times New Roman" w:eastAsia="Times New Roman" w:hAnsi="Times New Roman" w:cs="Times New Roman"/>
          <w:b/>
          <w:iCs/>
          <w:sz w:val="20"/>
          <w:lang w:val="en-US"/>
        </w:rPr>
        <w:br w:type="page"/>
      </w:r>
    </w:p>
    <w:p w:rsidR="003170C9" w:rsidRPr="003170C9" w:rsidRDefault="003170C9" w:rsidP="003170C9">
      <w:pPr>
        <w:jc w:val="center"/>
        <w:rPr>
          <w:rFonts w:ascii="Times New Roman" w:hAnsi="Times New Roman" w:cs="Times New Roman"/>
          <w:b/>
          <w:bCs/>
          <w:caps/>
          <w:sz w:val="20"/>
          <w:u w:val="single"/>
          <w:lang w:val="en-US"/>
        </w:rPr>
      </w:pPr>
      <w:r w:rsidRPr="003170C9">
        <w:rPr>
          <w:rFonts w:ascii="Times New Roman" w:hAnsi="Times New Roman" w:cs="Times New Roman"/>
          <w:b/>
          <w:bCs/>
          <w:caps/>
          <w:sz w:val="20"/>
          <w:u w:val="single"/>
          <w:lang w:val="en-US"/>
        </w:rPr>
        <w:lastRenderedPageBreak/>
        <w:t>Embedded Systems</w:t>
      </w:r>
    </w:p>
    <w:p w:rsidR="003170C9" w:rsidRPr="003170C9" w:rsidRDefault="003170C9" w:rsidP="003170C9">
      <w:pPr>
        <w:jc w:val="center"/>
        <w:rPr>
          <w:rFonts w:ascii="Times New Roman" w:hAnsi="Times New Roman" w:cs="Times New Roman"/>
          <w:sz w:val="20"/>
        </w:rPr>
      </w:pPr>
    </w:p>
    <w:p w:rsidR="003170C9" w:rsidRPr="003170C9" w:rsidRDefault="003170C9" w:rsidP="003170C9">
      <w:pPr>
        <w:jc w:val="both"/>
        <w:rPr>
          <w:rFonts w:ascii="Times New Roman" w:hAnsi="Times New Roman" w:cs="Times New Roman"/>
          <w:sz w:val="20"/>
        </w:rPr>
      </w:pPr>
      <w:r w:rsidRPr="003170C9">
        <w:rPr>
          <w:rFonts w:ascii="Times New Roman" w:hAnsi="Times New Roman" w:cs="Times New Roman"/>
          <w:b/>
          <w:bCs/>
          <w:sz w:val="20"/>
          <w:lang w:val="en-US"/>
        </w:rPr>
        <w:t xml:space="preserve">Paper Code: </w:t>
      </w:r>
      <w:r w:rsidRPr="003170C9">
        <w:rPr>
          <w:rFonts w:ascii="Times New Roman" w:eastAsia="Times New Roman" w:hAnsi="Times New Roman" w:cs="Times New Roman"/>
          <w:b/>
          <w:color w:val="000000"/>
          <w:sz w:val="20"/>
          <w:lang w:eastAsia="en-IN"/>
        </w:rPr>
        <w:t>ET</w:t>
      </w:r>
      <w:r w:rsidR="00444DB9">
        <w:rPr>
          <w:rFonts w:ascii="Times New Roman" w:eastAsia="Times New Roman" w:hAnsi="Times New Roman" w:cs="Times New Roman"/>
          <w:b/>
          <w:color w:val="000000"/>
          <w:sz w:val="20"/>
          <w:lang w:eastAsia="en-IN"/>
        </w:rPr>
        <w:t>E</w:t>
      </w:r>
      <w:r w:rsidRPr="003170C9">
        <w:rPr>
          <w:rFonts w:ascii="Times New Roman" w:eastAsia="Times New Roman" w:hAnsi="Times New Roman" w:cs="Times New Roman"/>
          <w:b/>
          <w:color w:val="000000"/>
          <w:sz w:val="20"/>
          <w:lang w:eastAsia="en-IN"/>
        </w:rPr>
        <w:t>C-4</w:t>
      </w:r>
      <w:r w:rsidR="00EC650D">
        <w:rPr>
          <w:rFonts w:ascii="Times New Roman" w:eastAsia="Times New Roman" w:hAnsi="Times New Roman" w:cs="Times New Roman"/>
          <w:b/>
          <w:color w:val="000000"/>
          <w:sz w:val="20"/>
          <w:lang w:eastAsia="en-IN"/>
        </w:rPr>
        <w:t>0</w:t>
      </w:r>
      <w:r w:rsidRPr="003170C9">
        <w:rPr>
          <w:rFonts w:ascii="Times New Roman" w:eastAsia="Times New Roman" w:hAnsi="Times New Roman" w:cs="Times New Roman"/>
          <w:b/>
          <w:color w:val="000000"/>
          <w:sz w:val="20"/>
          <w:lang w:eastAsia="en-IN"/>
        </w:rPr>
        <w:t>1</w:t>
      </w:r>
      <w:r w:rsidR="00C15F23">
        <w:rPr>
          <w:rFonts w:ascii="Times New Roman" w:eastAsia="Times New Roman" w:hAnsi="Times New Roman" w:cs="Times New Roman"/>
          <w:b/>
          <w:color w:val="000000"/>
          <w:sz w:val="20"/>
          <w:lang w:eastAsia="en-IN"/>
        </w:rPr>
        <w:tab/>
      </w:r>
      <w:r w:rsidR="00C15F23">
        <w:rPr>
          <w:rFonts w:ascii="Times New Roman" w:eastAsia="Times New Roman" w:hAnsi="Times New Roman" w:cs="Times New Roman"/>
          <w:b/>
          <w:color w:val="000000"/>
          <w:sz w:val="20"/>
          <w:lang w:eastAsia="en-IN"/>
        </w:rPr>
        <w:tab/>
      </w:r>
      <w:r w:rsidR="00C15F23">
        <w:rPr>
          <w:rFonts w:ascii="Times New Roman" w:eastAsia="Times New Roman" w:hAnsi="Times New Roman" w:cs="Times New Roman"/>
          <w:b/>
          <w:color w:val="000000"/>
          <w:sz w:val="20"/>
          <w:lang w:eastAsia="en-IN"/>
        </w:rPr>
        <w:tab/>
      </w:r>
      <w:r w:rsidR="00C15F23">
        <w:rPr>
          <w:rFonts w:ascii="Times New Roman" w:eastAsia="Times New Roman" w:hAnsi="Times New Roman" w:cs="Times New Roman"/>
          <w:b/>
          <w:color w:val="000000"/>
          <w:sz w:val="20"/>
          <w:lang w:eastAsia="en-IN"/>
        </w:rPr>
        <w:tab/>
      </w:r>
      <w:r w:rsidR="00C15F23">
        <w:rPr>
          <w:rFonts w:ascii="Times New Roman" w:eastAsia="Times New Roman" w:hAnsi="Times New Roman" w:cs="Times New Roman"/>
          <w:b/>
          <w:color w:val="000000"/>
          <w:sz w:val="20"/>
          <w:lang w:eastAsia="en-IN"/>
        </w:rPr>
        <w:tab/>
      </w:r>
      <w:r w:rsidR="00C15F23">
        <w:rPr>
          <w:rFonts w:ascii="Times New Roman" w:eastAsia="Times New Roman" w:hAnsi="Times New Roman" w:cs="Times New Roman"/>
          <w:b/>
          <w:color w:val="000000"/>
          <w:sz w:val="20"/>
          <w:lang w:eastAsia="en-IN"/>
        </w:rPr>
        <w:tab/>
      </w:r>
      <w:r w:rsidR="00C15F23">
        <w:rPr>
          <w:rFonts w:ascii="Times New Roman" w:eastAsia="Times New Roman" w:hAnsi="Times New Roman" w:cs="Times New Roman"/>
          <w:b/>
          <w:color w:val="000000"/>
          <w:sz w:val="20"/>
          <w:lang w:eastAsia="en-IN"/>
        </w:rPr>
        <w:tab/>
      </w:r>
      <w:r w:rsidR="00C15F23">
        <w:rPr>
          <w:rFonts w:ascii="Times New Roman" w:eastAsia="Times New Roman" w:hAnsi="Times New Roman" w:cs="Times New Roman"/>
          <w:b/>
          <w:color w:val="000000"/>
          <w:sz w:val="20"/>
          <w:lang w:eastAsia="en-IN"/>
        </w:rPr>
        <w:tab/>
      </w:r>
      <w:r w:rsidRPr="003170C9">
        <w:rPr>
          <w:rFonts w:ascii="Times New Roman" w:hAnsi="Times New Roman" w:cs="Times New Roman"/>
          <w:b/>
          <w:bCs/>
          <w:sz w:val="20"/>
          <w:lang w:val="en-US"/>
        </w:rPr>
        <w:t>L</w:t>
      </w:r>
      <w:r w:rsidR="00C15F23">
        <w:rPr>
          <w:rFonts w:ascii="Times New Roman" w:hAnsi="Times New Roman" w:cs="Times New Roman"/>
          <w:b/>
          <w:bCs/>
          <w:sz w:val="20"/>
          <w:lang w:val="en-US"/>
        </w:rPr>
        <w:tab/>
      </w:r>
      <w:r w:rsidRPr="003170C9">
        <w:rPr>
          <w:rFonts w:ascii="Times New Roman" w:hAnsi="Times New Roman" w:cs="Times New Roman"/>
          <w:b/>
          <w:bCs/>
          <w:sz w:val="20"/>
          <w:lang w:val="en-US"/>
        </w:rPr>
        <w:t>T/P</w:t>
      </w:r>
      <w:r w:rsidR="00C15F23">
        <w:rPr>
          <w:rFonts w:ascii="Times New Roman" w:hAnsi="Times New Roman" w:cs="Times New Roman"/>
          <w:b/>
          <w:bCs/>
          <w:sz w:val="20"/>
          <w:lang w:val="en-US"/>
        </w:rPr>
        <w:tab/>
      </w:r>
      <w:r w:rsidRPr="003170C9">
        <w:rPr>
          <w:rFonts w:ascii="Times New Roman" w:hAnsi="Times New Roman" w:cs="Times New Roman"/>
          <w:b/>
          <w:bCs/>
          <w:sz w:val="20"/>
          <w:lang w:val="en-US"/>
        </w:rPr>
        <w:t>C</w:t>
      </w:r>
    </w:p>
    <w:p w:rsidR="003170C9" w:rsidRPr="003170C9" w:rsidRDefault="003170C9" w:rsidP="003170C9">
      <w:pPr>
        <w:jc w:val="both"/>
        <w:rPr>
          <w:rFonts w:ascii="Times New Roman" w:hAnsi="Times New Roman" w:cs="Times New Roman"/>
          <w:b/>
          <w:bCs/>
          <w:sz w:val="20"/>
          <w:lang w:val="en-US"/>
        </w:rPr>
      </w:pPr>
      <w:r w:rsidRPr="003170C9">
        <w:rPr>
          <w:rFonts w:ascii="Times New Roman" w:hAnsi="Times New Roman" w:cs="Times New Roman"/>
          <w:b/>
          <w:bCs/>
          <w:sz w:val="20"/>
          <w:lang w:val="en-US"/>
        </w:rPr>
        <w:t>Paper: Embedded Systems</w:t>
      </w:r>
      <w:r w:rsidR="00C15F23">
        <w:rPr>
          <w:rFonts w:ascii="Times New Roman" w:hAnsi="Times New Roman" w:cs="Times New Roman"/>
          <w:b/>
          <w:bCs/>
          <w:sz w:val="20"/>
          <w:lang w:val="en-US"/>
        </w:rPr>
        <w:tab/>
      </w:r>
      <w:r w:rsidR="00C15F23">
        <w:rPr>
          <w:rFonts w:ascii="Times New Roman" w:hAnsi="Times New Roman" w:cs="Times New Roman"/>
          <w:b/>
          <w:bCs/>
          <w:sz w:val="20"/>
          <w:lang w:val="en-US"/>
        </w:rPr>
        <w:tab/>
      </w:r>
      <w:r w:rsidR="00C15F23">
        <w:rPr>
          <w:rFonts w:ascii="Times New Roman" w:hAnsi="Times New Roman" w:cs="Times New Roman"/>
          <w:b/>
          <w:bCs/>
          <w:sz w:val="20"/>
          <w:lang w:val="en-US"/>
        </w:rPr>
        <w:tab/>
      </w:r>
      <w:r w:rsidR="00C15F23">
        <w:rPr>
          <w:rFonts w:ascii="Times New Roman" w:hAnsi="Times New Roman" w:cs="Times New Roman"/>
          <w:b/>
          <w:bCs/>
          <w:sz w:val="20"/>
          <w:lang w:val="en-US"/>
        </w:rPr>
        <w:tab/>
      </w:r>
      <w:r w:rsidR="00C15F23">
        <w:rPr>
          <w:rFonts w:ascii="Times New Roman" w:hAnsi="Times New Roman" w:cs="Times New Roman"/>
          <w:b/>
          <w:bCs/>
          <w:sz w:val="20"/>
          <w:lang w:val="en-US"/>
        </w:rPr>
        <w:tab/>
      </w:r>
      <w:r w:rsidR="00C15F23">
        <w:rPr>
          <w:rFonts w:ascii="Times New Roman" w:hAnsi="Times New Roman" w:cs="Times New Roman"/>
          <w:b/>
          <w:bCs/>
          <w:sz w:val="20"/>
          <w:lang w:val="en-US"/>
        </w:rPr>
        <w:tab/>
      </w:r>
      <w:r w:rsidR="00C15F23">
        <w:rPr>
          <w:rFonts w:ascii="Times New Roman" w:hAnsi="Times New Roman" w:cs="Times New Roman"/>
          <w:b/>
          <w:bCs/>
          <w:sz w:val="20"/>
          <w:lang w:val="en-US"/>
        </w:rPr>
        <w:tab/>
        <w:t>3</w:t>
      </w:r>
      <w:r w:rsidR="00C15F23">
        <w:rPr>
          <w:rFonts w:ascii="Times New Roman" w:hAnsi="Times New Roman" w:cs="Times New Roman"/>
          <w:b/>
          <w:bCs/>
          <w:sz w:val="20"/>
          <w:lang w:val="en-US"/>
        </w:rPr>
        <w:tab/>
        <w:t>1</w:t>
      </w:r>
      <w:r w:rsidR="00C15F23">
        <w:rPr>
          <w:rFonts w:ascii="Times New Roman" w:hAnsi="Times New Roman" w:cs="Times New Roman"/>
          <w:b/>
          <w:bCs/>
          <w:sz w:val="20"/>
          <w:lang w:val="en-US"/>
        </w:rPr>
        <w:tab/>
        <w:t>4</w:t>
      </w:r>
    </w:p>
    <w:p w:rsidR="003170C9" w:rsidRPr="003170C9" w:rsidRDefault="003170C9" w:rsidP="003170C9">
      <w:pPr>
        <w:ind w:left="-284"/>
        <w:jc w:val="both"/>
        <w:rPr>
          <w:rFonts w:ascii="Times New Roman" w:hAnsi="Times New Roman" w:cs="Times New Roman"/>
          <w:b/>
          <w:bCs/>
          <w:sz w:val="20"/>
          <w:lang w:val="en-US"/>
        </w:rPr>
      </w:pPr>
    </w:p>
    <w:p w:rsidR="003170C9" w:rsidRPr="003170C9" w:rsidRDefault="00744AAE" w:rsidP="003170C9">
      <w:pPr>
        <w:jc w:val="both"/>
        <w:rPr>
          <w:rFonts w:ascii="Times New Roman" w:hAnsi="Times New Roman" w:cs="Times New Roman"/>
          <w:sz w:val="20"/>
          <w:lang w:val="en-US"/>
        </w:rPr>
      </w:pPr>
      <w:r w:rsidRPr="00744AAE">
        <w:rPr>
          <w:rFonts w:ascii="Times New Roman" w:hAnsi="Times New Roman" w:cs="Times New Roman"/>
          <w:noProof/>
          <w:sz w:val="20"/>
          <w:lang w:val="en-US"/>
        </w:rPr>
        <w:pict>
          <v:shape id="Text Box 11" o:spid="_x0000_s1072" type="#_x0000_t202" style="position:absolute;left:0;text-align:left;margin-left:-6pt;margin-top:3.45pt;width:463.15pt;height:75.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">
            <v:textbox>
              <w:txbxContent>
                <w:p w:rsidR="003170C9" w:rsidRDefault="003170C9" w:rsidP="003170C9">
                  <w:pPr>
                    <w:autoSpaceDE w:val="0"/>
                    <w:autoSpaceDN w:val="0"/>
                    <w:adjustRightInd w:val="0"/>
                    <w:contextualSpacing/>
                    <w:jc w:val="both"/>
                    <w:rPr>
                      <w:rFonts w:ascii="Times New Roman" w:hAnsi="Times New Roman"/>
                      <w:b/>
                      <w:bCs/>
                      <w:sz w:val="20"/>
                    </w:rPr>
                  </w:pPr>
                  <w:r w:rsidRPr="00912118">
                    <w:rPr>
                      <w:rFonts w:ascii="Times New Roman" w:hAnsi="Times New Roman"/>
                      <w:b/>
                      <w:bCs/>
                      <w:sz w:val="20"/>
                    </w:rPr>
                    <w:t xml:space="preserve">INSTRUCTIONS TO PAPER SETTERS:    </w:t>
                  </w:r>
                  <w:r>
                    <w:rPr>
                      <w:rFonts w:ascii="Times New Roman" w:hAnsi="Times New Roman"/>
                      <w:b/>
                      <w:bCs/>
                      <w:sz w:val="20"/>
                    </w:rPr>
                    <w:tab/>
                  </w:r>
                  <w:r>
                    <w:rPr>
                      <w:rFonts w:ascii="Times New Roman" w:hAnsi="Times New Roman"/>
                      <w:b/>
                      <w:bCs/>
                      <w:sz w:val="20"/>
                    </w:rPr>
                    <w:tab/>
                  </w:r>
                  <w:r w:rsidRPr="00912118">
                    <w:rPr>
                      <w:rFonts w:ascii="Times New Roman" w:hAnsi="Times New Roman"/>
                      <w:b/>
                      <w:bCs/>
                      <w:sz w:val="20"/>
                    </w:rPr>
                    <w:t xml:space="preserve">              </w:t>
                  </w:r>
                  <w:r w:rsidR="004A5ED9">
                    <w:rPr>
                      <w:rFonts w:ascii="Times New Roman" w:hAnsi="Times New Roman"/>
                      <w:b/>
                      <w:bCs/>
                      <w:sz w:val="20"/>
                    </w:rPr>
                    <w:tab/>
                  </w:r>
                  <w:r w:rsidR="004A5ED9">
                    <w:rPr>
                      <w:rFonts w:ascii="Times New Roman" w:hAnsi="Times New Roman"/>
                      <w:b/>
                      <w:bCs/>
                      <w:sz w:val="20"/>
                    </w:rPr>
                    <w:tab/>
                    <w:t xml:space="preserve">         </w:t>
                  </w:r>
                  <w:r w:rsidRPr="002F7771">
                    <w:rPr>
                      <w:rFonts w:ascii="Times New Roman" w:hAnsi="Times New Roman"/>
                      <w:b/>
                      <w:bCs/>
                      <w:sz w:val="18"/>
                    </w:rPr>
                    <w:t>MAXIMUM MARKS</w:t>
                  </w:r>
                  <w:r w:rsidRPr="00912118">
                    <w:rPr>
                      <w:rFonts w:ascii="Times New Roman" w:hAnsi="Times New Roman"/>
                      <w:b/>
                      <w:bCs/>
                      <w:sz w:val="20"/>
                    </w:rPr>
                    <w:t>: 75</w:t>
                  </w:r>
                </w:p>
                <w:p w:rsidR="003170C9" w:rsidRPr="00F524B9" w:rsidRDefault="003170C9" w:rsidP="003170C9">
                  <w:pPr>
                    <w:autoSpaceDE w:val="0"/>
                    <w:autoSpaceDN w:val="0"/>
                    <w:adjustRightInd w:val="0"/>
                    <w:contextualSpacing/>
                    <w:jc w:val="both"/>
                    <w:rPr>
                      <w:rFonts w:ascii="Times New Roman" w:hAnsi="Times New Roman"/>
                      <w:sz w:val="20"/>
                    </w:rPr>
                  </w:pPr>
                  <w:r w:rsidRPr="00F524B9">
                    <w:rPr>
                      <w:rFonts w:ascii="Times New Roman" w:hAnsi="Times New Roman"/>
                      <w:sz w:val="20"/>
                    </w:rPr>
                    <w:t>1. Question No. 1 should be compulsory and cover the entire syllabus. This question should have objective or short answer type questions. It should be of 25 marks.</w:t>
                  </w:r>
                </w:p>
                <w:p w:rsidR="003170C9" w:rsidRPr="00F524B9" w:rsidRDefault="003170C9" w:rsidP="003170C9">
                  <w:pPr>
                    <w:contextualSpacing/>
                    <w:jc w:val="both"/>
                    <w:rPr>
                      <w:rFonts w:ascii="Times New Roman" w:hAnsi="Times New Roman"/>
                      <w:sz w:val="20"/>
                    </w:rPr>
                  </w:pPr>
                  <w:r w:rsidRPr="00F524B9">
                    <w:rPr>
                      <w:rFonts w:ascii="Times New Roman" w:hAnsi="Times New Roman"/>
                      <w:sz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sz w:val="20"/>
                    </w:rPr>
                    <w:t>2.5</w:t>
                  </w:r>
                  <w:r w:rsidRPr="00F524B9">
                    <w:rPr>
                      <w:rFonts w:ascii="Times New Roman" w:hAnsi="Times New Roman"/>
                      <w:sz w:val="20"/>
                    </w:rPr>
                    <w:t xml:space="preserve"> marks</w:t>
                  </w:r>
                </w:p>
              </w:txbxContent>
            </v:textbox>
          </v:shape>
        </w:pict>
      </w:r>
    </w:p>
    <w:p w:rsidR="003170C9" w:rsidRPr="003170C9" w:rsidRDefault="003170C9" w:rsidP="003170C9">
      <w:pPr>
        <w:jc w:val="both"/>
        <w:rPr>
          <w:rFonts w:ascii="Times New Roman" w:hAnsi="Times New Roman" w:cs="Times New Roman"/>
          <w:sz w:val="20"/>
          <w:lang w:val="en-US"/>
        </w:rPr>
      </w:pPr>
    </w:p>
    <w:p w:rsidR="003170C9" w:rsidRPr="003170C9" w:rsidRDefault="003170C9" w:rsidP="003170C9">
      <w:pPr>
        <w:jc w:val="both"/>
        <w:rPr>
          <w:rFonts w:ascii="Times New Roman" w:hAnsi="Times New Roman" w:cs="Times New Roman"/>
          <w:sz w:val="20"/>
          <w:lang w:val="en-US"/>
        </w:rPr>
      </w:pPr>
    </w:p>
    <w:p w:rsidR="003170C9" w:rsidRPr="003170C9" w:rsidRDefault="003170C9" w:rsidP="003170C9">
      <w:pPr>
        <w:jc w:val="both"/>
        <w:rPr>
          <w:rFonts w:ascii="Times New Roman" w:hAnsi="Times New Roman" w:cs="Times New Roman"/>
          <w:sz w:val="20"/>
          <w:lang w:val="en-US"/>
        </w:rPr>
      </w:pPr>
    </w:p>
    <w:p w:rsidR="003170C9" w:rsidRPr="003170C9" w:rsidRDefault="003170C9" w:rsidP="003170C9">
      <w:pPr>
        <w:autoSpaceDE w:val="0"/>
        <w:autoSpaceDN w:val="0"/>
        <w:adjustRightInd w:val="0"/>
        <w:jc w:val="both"/>
        <w:rPr>
          <w:rFonts w:ascii="Times New Roman" w:hAnsi="Times New Roman" w:cs="Times New Roman"/>
          <w:sz w:val="20"/>
          <w:lang w:val="en-US"/>
        </w:rPr>
      </w:pPr>
    </w:p>
    <w:p w:rsidR="003170C9" w:rsidRPr="003170C9" w:rsidRDefault="003170C9" w:rsidP="003170C9">
      <w:pPr>
        <w:autoSpaceDE w:val="0"/>
        <w:autoSpaceDN w:val="0"/>
        <w:adjustRightInd w:val="0"/>
        <w:ind w:left="-284"/>
        <w:jc w:val="both"/>
        <w:rPr>
          <w:rFonts w:ascii="Times New Roman" w:hAnsi="Times New Roman" w:cs="Times New Roman"/>
          <w:bCs/>
          <w:i/>
          <w:sz w:val="20"/>
        </w:rPr>
      </w:pPr>
    </w:p>
    <w:p w:rsidR="003170C9" w:rsidRPr="003170C9" w:rsidRDefault="003170C9" w:rsidP="003170C9">
      <w:pPr>
        <w:autoSpaceDE w:val="0"/>
        <w:autoSpaceDN w:val="0"/>
        <w:adjustRightInd w:val="0"/>
        <w:ind w:left="-284"/>
        <w:jc w:val="both"/>
        <w:rPr>
          <w:rFonts w:ascii="Times New Roman" w:hAnsi="Times New Roman" w:cs="Times New Roman"/>
          <w:bCs/>
          <w:i/>
          <w:sz w:val="20"/>
        </w:rPr>
      </w:pPr>
    </w:p>
    <w:p w:rsidR="003170C9" w:rsidRPr="003170C9" w:rsidRDefault="003170C9" w:rsidP="003170C9">
      <w:pPr>
        <w:autoSpaceDE w:val="0"/>
        <w:autoSpaceDN w:val="0"/>
        <w:adjustRightInd w:val="0"/>
        <w:ind w:left="-284"/>
        <w:jc w:val="both"/>
        <w:rPr>
          <w:rFonts w:ascii="Times New Roman" w:hAnsi="Times New Roman" w:cs="Times New Roman"/>
          <w:bCs/>
          <w:i/>
          <w:sz w:val="20"/>
        </w:rPr>
      </w:pPr>
    </w:p>
    <w:p w:rsidR="003170C9" w:rsidRPr="003170C9" w:rsidRDefault="003170C9" w:rsidP="003170C9">
      <w:pPr>
        <w:autoSpaceDE w:val="0"/>
        <w:autoSpaceDN w:val="0"/>
        <w:adjustRightInd w:val="0"/>
        <w:jc w:val="both"/>
        <w:rPr>
          <w:rFonts w:ascii="Times New Roman" w:hAnsi="Times New Roman" w:cs="Times New Roman"/>
          <w:bCs/>
          <w:i/>
          <w:sz w:val="20"/>
        </w:rPr>
      </w:pPr>
      <w:r w:rsidRPr="003170C9">
        <w:rPr>
          <w:rFonts w:ascii="Times New Roman" w:hAnsi="Times New Roman" w:cs="Times New Roman"/>
          <w:bCs/>
          <w:i/>
          <w:sz w:val="20"/>
        </w:rPr>
        <w:t>Objective: The objective of the paper is to enable a student to design an embedded system for specific tasks.</w:t>
      </w:r>
    </w:p>
    <w:p w:rsidR="003170C9" w:rsidRPr="003170C9" w:rsidRDefault="003170C9" w:rsidP="003170C9">
      <w:pPr>
        <w:autoSpaceDE w:val="0"/>
        <w:autoSpaceDN w:val="0"/>
        <w:adjustRightInd w:val="0"/>
        <w:jc w:val="both"/>
        <w:rPr>
          <w:rFonts w:ascii="Times New Roman" w:hAnsi="Times New Roman" w:cs="Times New Roman"/>
          <w:bCs/>
          <w:i/>
          <w:sz w:val="20"/>
        </w:rPr>
      </w:pPr>
    </w:p>
    <w:p w:rsidR="006374F7" w:rsidRPr="0091116A" w:rsidRDefault="006374F7" w:rsidP="006374F7">
      <w:pPr>
        <w:jc w:val="both"/>
        <w:rPr>
          <w:rFonts w:ascii="Times New Roman" w:hAnsi="Times New Roman" w:cs="Times New Roman"/>
          <w:b/>
          <w:bCs/>
          <w:sz w:val="20"/>
        </w:rPr>
      </w:pPr>
      <w:r w:rsidRPr="0091116A">
        <w:rPr>
          <w:rFonts w:ascii="Times New Roman" w:hAnsi="Times New Roman" w:cs="Times New Roman"/>
          <w:b/>
          <w:bCs/>
          <w:sz w:val="20"/>
        </w:rPr>
        <w:t>UNIT- I</w:t>
      </w:r>
      <w:r w:rsidRPr="0091116A">
        <w:rPr>
          <w:rFonts w:ascii="Times New Roman" w:hAnsi="Times New Roman" w:cs="Times New Roman"/>
          <w:b/>
          <w:bCs/>
          <w:sz w:val="20"/>
        </w:rPr>
        <w:tab/>
      </w:r>
    </w:p>
    <w:p w:rsidR="006374F7" w:rsidRDefault="006374F7" w:rsidP="006374F7">
      <w:pPr>
        <w:jc w:val="both"/>
        <w:rPr>
          <w:rFonts w:ascii="Times New Roman" w:hAnsi="Times New Roman" w:cs="Times New Roman"/>
          <w:sz w:val="20"/>
        </w:rPr>
      </w:pPr>
      <w:r w:rsidRPr="0091116A">
        <w:rPr>
          <w:rFonts w:ascii="Times New Roman" w:hAnsi="Times New Roman" w:cs="Times New Roman"/>
          <w:b/>
          <w:sz w:val="20"/>
        </w:rPr>
        <w:t>Overview of Embedded Systems</w:t>
      </w:r>
      <w:r w:rsidRPr="0091116A">
        <w:rPr>
          <w:rFonts w:ascii="Times New Roman" w:hAnsi="Times New Roman" w:cs="Times New Roman"/>
          <w:sz w:val="20"/>
        </w:rPr>
        <w:t xml:space="preserve">: Characteristics of Embedded Systems. Comparison of Embedded Systems with general purpose processors. General architecture and functioning of micro controllers. </w:t>
      </w:r>
      <w:r w:rsidRPr="00A5400D">
        <w:rPr>
          <w:rFonts w:ascii="Times New Roman" w:hAnsi="Times New Roman" w:cs="Times New Roman"/>
          <w:sz w:val="20"/>
        </w:rPr>
        <w:t>8051 micro controllers</w:t>
      </w:r>
      <w:r>
        <w:rPr>
          <w:rFonts w:ascii="Times New Roman" w:hAnsi="Times New Roman" w:cs="Times New Roman"/>
          <w:sz w:val="20"/>
        </w:rPr>
        <w:t>.</w:t>
      </w:r>
    </w:p>
    <w:p w:rsidR="006374F7" w:rsidRPr="0091116A" w:rsidRDefault="006374F7" w:rsidP="006374F7">
      <w:pPr>
        <w:jc w:val="both"/>
        <w:rPr>
          <w:rFonts w:ascii="Times New Roman" w:hAnsi="Times New Roman" w:cs="Times New Roman"/>
          <w:sz w:val="20"/>
        </w:rPr>
      </w:pPr>
      <w:r>
        <w:rPr>
          <w:rFonts w:ascii="Times New Roman" w:hAnsi="Times New Roman" w:cs="Times New Roman"/>
          <w:b/>
          <w:sz w:val="20"/>
        </w:rPr>
        <w:t>PIC M</w:t>
      </w:r>
      <w:r w:rsidRPr="00A5400D">
        <w:rPr>
          <w:rFonts w:ascii="Times New Roman" w:hAnsi="Times New Roman" w:cs="Times New Roman"/>
          <w:b/>
          <w:sz w:val="20"/>
        </w:rPr>
        <w:t>icrocontrollers:</w:t>
      </w:r>
      <w:r w:rsidRPr="0091116A">
        <w:rPr>
          <w:rFonts w:ascii="Times New Roman" w:hAnsi="Times New Roman" w:cs="Times New Roman"/>
          <w:sz w:val="20"/>
        </w:rPr>
        <w:t xml:space="preserve"> Architecture, Registers, memory interfacing, interrupts, instructions, programming and peripherals.</w:t>
      </w:r>
    </w:p>
    <w:p w:rsidR="003170C9" w:rsidRPr="003170C9" w:rsidRDefault="006374F7" w:rsidP="006374F7">
      <w:pPr>
        <w:jc w:val="right"/>
        <w:rPr>
          <w:rFonts w:ascii="Times New Roman" w:hAnsi="Times New Roman" w:cs="Times New Roman"/>
          <w:bCs/>
          <w:sz w:val="20"/>
          <w:lang w:val="en-US"/>
        </w:rPr>
      </w:pPr>
      <w:r w:rsidRPr="003170C9">
        <w:rPr>
          <w:rFonts w:ascii="Times New Roman" w:hAnsi="Times New Roman" w:cs="Times New Roman"/>
          <w:b/>
          <w:sz w:val="20"/>
        </w:rPr>
        <w:t xml:space="preserve"> </w:t>
      </w:r>
      <w:r w:rsidR="003170C9" w:rsidRPr="003170C9">
        <w:rPr>
          <w:rFonts w:ascii="Times New Roman" w:hAnsi="Times New Roman" w:cs="Times New Roman"/>
          <w:b/>
          <w:sz w:val="20"/>
        </w:rPr>
        <w:t>[T1]</w:t>
      </w:r>
      <w:r w:rsidR="003170C9" w:rsidRPr="003170C9">
        <w:rPr>
          <w:rFonts w:ascii="Times New Roman" w:hAnsi="Times New Roman" w:cs="Times New Roman"/>
          <w:b/>
          <w:bCs/>
          <w:sz w:val="20"/>
        </w:rPr>
        <w:t>[No. of hrs. 1</w:t>
      </w:r>
      <w:r w:rsidR="008F5D11">
        <w:rPr>
          <w:rFonts w:ascii="Times New Roman" w:hAnsi="Times New Roman" w:cs="Times New Roman"/>
          <w:b/>
          <w:bCs/>
          <w:sz w:val="20"/>
        </w:rPr>
        <w:t>2</w:t>
      </w:r>
      <w:r w:rsidR="003170C9" w:rsidRPr="003170C9">
        <w:rPr>
          <w:rFonts w:ascii="Times New Roman" w:hAnsi="Times New Roman" w:cs="Times New Roman"/>
          <w:b/>
          <w:bCs/>
          <w:sz w:val="20"/>
        </w:rPr>
        <w:t>]</w:t>
      </w:r>
      <w:r w:rsidR="003170C9" w:rsidRPr="003170C9">
        <w:rPr>
          <w:rFonts w:ascii="Times New Roman" w:hAnsi="Times New Roman" w:cs="Times New Roman"/>
          <w:bCs/>
          <w:sz w:val="20"/>
          <w:lang w:val="en-US"/>
        </w:rPr>
        <w:t xml:space="preserve">                                                                                                                  </w:t>
      </w:r>
    </w:p>
    <w:p w:rsidR="003170C9" w:rsidRPr="003170C9" w:rsidRDefault="003170C9" w:rsidP="003170C9">
      <w:pPr>
        <w:jc w:val="both"/>
        <w:rPr>
          <w:rFonts w:ascii="Times New Roman" w:hAnsi="Times New Roman" w:cs="Times New Roman"/>
          <w:b/>
          <w:bCs/>
          <w:sz w:val="20"/>
          <w:lang w:val="en-US"/>
        </w:rPr>
      </w:pPr>
      <w:r w:rsidRPr="003170C9">
        <w:rPr>
          <w:rFonts w:ascii="Times New Roman" w:hAnsi="Times New Roman" w:cs="Times New Roman"/>
          <w:b/>
          <w:bCs/>
          <w:sz w:val="20"/>
          <w:lang w:val="en-US"/>
        </w:rPr>
        <w:t>UNIT- II</w:t>
      </w:r>
    </w:p>
    <w:p w:rsidR="003170C9" w:rsidRPr="003170C9" w:rsidRDefault="003170C9" w:rsidP="003170C9">
      <w:pPr>
        <w:jc w:val="both"/>
        <w:rPr>
          <w:rFonts w:ascii="Times New Roman" w:hAnsi="Times New Roman" w:cs="Times New Roman"/>
          <w:b/>
          <w:bCs/>
          <w:sz w:val="20"/>
          <w:lang w:val="en-US"/>
        </w:rPr>
      </w:pPr>
      <w:r w:rsidRPr="003170C9">
        <w:rPr>
          <w:rFonts w:ascii="Times New Roman" w:hAnsi="Times New Roman" w:cs="Times New Roman"/>
          <w:b/>
          <w:bCs/>
          <w:sz w:val="20"/>
          <w:lang w:val="en-US"/>
        </w:rPr>
        <w:t>ARM Processors:</w:t>
      </w:r>
      <w:r w:rsidRPr="003170C9">
        <w:rPr>
          <w:rFonts w:ascii="Times New Roman" w:hAnsi="Times New Roman" w:cs="Times New Roman"/>
          <w:bCs/>
          <w:sz w:val="20"/>
          <w:lang w:val="en-US"/>
        </w:rPr>
        <w:t xml:space="preserve"> Comparison of ARM architecture with PIC micro controller, ARM 7 Data Path, Registers, Memory Organization, Instruction set, Programming, Exception programming, Interrupt Handling, Thumb mode Architecture.</w:t>
      </w:r>
      <w:r w:rsidRPr="003170C9">
        <w:rPr>
          <w:rFonts w:ascii="Times New Roman" w:hAnsi="Times New Roman" w:cs="Times New Roman"/>
          <w:b/>
          <w:bCs/>
          <w:sz w:val="20"/>
          <w:lang w:val="en-US"/>
        </w:rPr>
        <w:tab/>
      </w:r>
    </w:p>
    <w:p w:rsidR="003170C9" w:rsidRPr="003170C9" w:rsidRDefault="003170C9" w:rsidP="003170C9">
      <w:pPr>
        <w:jc w:val="both"/>
        <w:rPr>
          <w:rFonts w:ascii="Times New Roman" w:hAnsi="Times New Roman" w:cs="Times New Roman"/>
          <w:sz w:val="20"/>
        </w:rPr>
      </w:pPr>
      <w:r w:rsidRPr="003170C9">
        <w:rPr>
          <w:rFonts w:ascii="Times New Roman" w:hAnsi="Times New Roman" w:cs="Times New Roman"/>
          <w:sz w:val="20"/>
        </w:rPr>
        <w:t>Bus structure: Time multiplexing, serial, parallel communication bus structure. Bus arbitration, DMA, PCI, AMBA, I2C and SPI Buses.</w:t>
      </w:r>
    </w:p>
    <w:p w:rsidR="003170C9" w:rsidRPr="003170C9" w:rsidRDefault="003170C9" w:rsidP="003170C9">
      <w:pPr>
        <w:jc w:val="right"/>
        <w:rPr>
          <w:rFonts w:ascii="Times New Roman" w:hAnsi="Times New Roman" w:cs="Times New Roman"/>
          <w:b/>
          <w:bCs/>
          <w:sz w:val="20"/>
          <w:lang w:val="en-US"/>
        </w:rPr>
      </w:pPr>
      <w:r w:rsidRPr="003170C9">
        <w:rPr>
          <w:rFonts w:ascii="Times New Roman" w:hAnsi="Times New Roman" w:cs="Times New Roman"/>
          <w:b/>
          <w:sz w:val="20"/>
        </w:rPr>
        <w:t>[T2]</w:t>
      </w:r>
      <w:r w:rsidRPr="003170C9">
        <w:rPr>
          <w:rFonts w:ascii="Times New Roman" w:hAnsi="Times New Roman" w:cs="Times New Roman"/>
          <w:b/>
          <w:bCs/>
          <w:sz w:val="20"/>
        </w:rPr>
        <w:t xml:space="preserve">[No. of hrs. 12]      </w:t>
      </w:r>
    </w:p>
    <w:p w:rsidR="003170C9" w:rsidRPr="003170C9" w:rsidRDefault="003170C9" w:rsidP="003170C9">
      <w:pPr>
        <w:jc w:val="both"/>
        <w:rPr>
          <w:rFonts w:ascii="Times New Roman" w:hAnsi="Times New Roman" w:cs="Times New Roman"/>
          <w:b/>
          <w:bCs/>
          <w:sz w:val="20"/>
          <w:lang w:val="en-US"/>
        </w:rPr>
      </w:pPr>
      <w:r w:rsidRPr="003170C9">
        <w:rPr>
          <w:rFonts w:ascii="Times New Roman" w:hAnsi="Times New Roman" w:cs="Times New Roman"/>
          <w:b/>
          <w:bCs/>
          <w:sz w:val="20"/>
          <w:lang w:val="en-US"/>
        </w:rPr>
        <w:t>UNIT- III</w:t>
      </w:r>
    </w:p>
    <w:p w:rsidR="003170C9" w:rsidRPr="003170C9" w:rsidRDefault="003170C9" w:rsidP="003170C9">
      <w:pPr>
        <w:rPr>
          <w:rFonts w:ascii="Times New Roman" w:hAnsi="Times New Roman" w:cs="Times New Roman"/>
          <w:sz w:val="20"/>
        </w:rPr>
      </w:pPr>
      <w:r w:rsidRPr="003170C9">
        <w:rPr>
          <w:rFonts w:ascii="Times New Roman" w:hAnsi="Times New Roman" w:cs="Times New Roman"/>
          <w:sz w:val="20"/>
        </w:rPr>
        <w:t>Embedded Software, Concept of Real Time Systems, Software Quality Measurement, Compilers for Embedded System</w:t>
      </w:r>
      <w:r w:rsidR="00C80D3C">
        <w:rPr>
          <w:rFonts w:ascii="Times New Roman" w:hAnsi="Times New Roman" w:cs="Times New Roman"/>
          <w:sz w:val="20"/>
        </w:rPr>
        <w:t>.</w:t>
      </w:r>
    </w:p>
    <w:p w:rsidR="003170C9" w:rsidRPr="003170C9" w:rsidRDefault="003170C9" w:rsidP="003170C9">
      <w:pPr>
        <w:jc w:val="right"/>
        <w:rPr>
          <w:rFonts w:ascii="Times New Roman" w:hAnsi="Times New Roman" w:cs="Times New Roman"/>
          <w:b/>
          <w:bCs/>
          <w:sz w:val="20"/>
          <w:lang w:val="en-US"/>
        </w:rPr>
      </w:pPr>
      <w:r w:rsidRPr="003170C9">
        <w:rPr>
          <w:rFonts w:ascii="Times New Roman" w:hAnsi="Times New Roman" w:cs="Times New Roman"/>
          <w:b/>
          <w:sz w:val="20"/>
        </w:rPr>
        <w:t>[T3]</w:t>
      </w:r>
      <w:r w:rsidRPr="003170C9">
        <w:rPr>
          <w:rFonts w:ascii="Times New Roman" w:hAnsi="Times New Roman" w:cs="Times New Roman"/>
          <w:b/>
          <w:bCs/>
          <w:sz w:val="20"/>
        </w:rPr>
        <w:t xml:space="preserve">[No. of hrs. </w:t>
      </w:r>
      <w:r w:rsidR="008F5D11">
        <w:rPr>
          <w:rFonts w:ascii="Times New Roman" w:hAnsi="Times New Roman" w:cs="Times New Roman"/>
          <w:b/>
          <w:bCs/>
          <w:sz w:val="20"/>
        </w:rPr>
        <w:t>1</w:t>
      </w:r>
      <w:r w:rsidRPr="003170C9">
        <w:rPr>
          <w:rFonts w:ascii="Times New Roman" w:hAnsi="Times New Roman" w:cs="Times New Roman"/>
          <w:b/>
          <w:bCs/>
          <w:sz w:val="20"/>
        </w:rPr>
        <w:t>0]</w:t>
      </w:r>
      <w:r w:rsidRPr="003170C9">
        <w:rPr>
          <w:rFonts w:ascii="Times New Roman" w:hAnsi="Times New Roman" w:cs="Times New Roman"/>
          <w:b/>
          <w:bCs/>
          <w:sz w:val="20"/>
          <w:lang w:val="en-US"/>
        </w:rPr>
        <w:t xml:space="preserve">                                                                                                                                                                                           </w:t>
      </w:r>
    </w:p>
    <w:p w:rsidR="003170C9" w:rsidRPr="003170C9" w:rsidRDefault="003170C9" w:rsidP="003170C9">
      <w:pPr>
        <w:rPr>
          <w:rFonts w:ascii="Times New Roman" w:hAnsi="Times New Roman" w:cs="Times New Roman"/>
          <w:b/>
          <w:bCs/>
          <w:sz w:val="20"/>
          <w:lang w:val="en-US"/>
        </w:rPr>
      </w:pPr>
      <w:r w:rsidRPr="003170C9">
        <w:rPr>
          <w:rFonts w:ascii="Times New Roman" w:hAnsi="Times New Roman" w:cs="Times New Roman"/>
          <w:b/>
          <w:bCs/>
          <w:sz w:val="20"/>
          <w:lang w:val="en-US"/>
        </w:rPr>
        <w:t xml:space="preserve">UNIT-IV                                                                                                                                           </w:t>
      </w:r>
    </w:p>
    <w:p w:rsidR="003170C9" w:rsidRPr="003170C9" w:rsidRDefault="003170C9" w:rsidP="003170C9">
      <w:pPr>
        <w:jc w:val="both"/>
        <w:rPr>
          <w:rFonts w:ascii="Times New Roman" w:hAnsi="Times New Roman" w:cs="Times New Roman"/>
          <w:sz w:val="20"/>
        </w:rPr>
      </w:pPr>
      <w:r w:rsidRPr="003170C9">
        <w:rPr>
          <w:rFonts w:ascii="Times New Roman" w:hAnsi="Times New Roman" w:cs="Times New Roman"/>
          <w:b/>
          <w:sz w:val="20"/>
        </w:rPr>
        <w:t>RTOS:</w:t>
      </w:r>
      <w:r w:rsidRPr="003170C9">
        <w:rPr>
          <w:rFonts w:ascii="Times New Roman" w:hAnsi="Times New Roman" w:cs="Times New Roman"/>
          <w:sz w:val="20"/>
        </w:rPr>
        <w:t xml:space="preserve"> Embedded Operating Systems, Multi Tasking, Multi Threading, Real-time Operating Systems, RT-Linux introduction, RTOS kernel, Real-Time Scheduling.</w:t>
      </w:r>
    </w:p>
    <w:p w:rsidR="003170C9" w:rsidRPr="003170C9" w:rsidRDefault="003170C9" w:rsidP="003170C9">
      <w:pPr>
        <w:jc w:val="right"/>
        <w:rPr>
          <w:rFonts w:ascii="Times New Roman" w:hAnsi="Times New Roman" w:cs="Times New Roman"/>
          <w:b/>
          <w:bCs/>
          <w:sz w:val="20"/>
        </w:rPr>
      </w:pPr>
      <w:r w:rsidRPr="003170C9">
        <w:rPr>
          <w:rFonts w:ascii="Times New Roman" w:hAnsi="Times New Roman" w:cs="Times New Roman"/>
          <w:b/>
          <w:sz w:val="20"/>
        </w:rPr>
        <w:t>[T3]</w:t>
      </w:r>
      <w:r w:rsidRPr="003170C9">
        <w:rPr>
          <w:rFonts w:ascii="Times New Roman" w:hAnsi="Times New Roman" w:cs="Times New Roman"/>
          <w:b/>
          <w:bCs/>
          <w:sz w:val="20"/>
        </w:rPr>
        <w:t xml:space="preserve">[No. of hrs. </w:t>
      </w:r>
      <w:r w:rsidR="008F5D11">
        <w:rPr>
          <w:rFonts w:ascii="Times New Roman" w:hAnsi="Times New Roman" w:cs="Times New Roman"/>
          <w:b/>
          <w:bCs/>
          <w:sz w:val="20"/>
        </w:rPr>
        <w:t>1</w:t>
      </w:r>
      <w:r w:rsidRPr="003170C9">
        <w:rPr>
          <w:rFonts w:ascii="Times New Roman" w:hAnsi="Times New Roman" w:cs="Times New Roman"/>
          <w:b/>
          <w:bCs/>
          <w:sz w:val="20"/>
        </w:rPr>
        <w:t>0]</w:t>
      </w:r>
    </w:p>
    <w:p w:rsidR="003170C9" w:rsidRPr="003170C9" w:rsidRDefault="003170C9" w:rsidP="003170C9">
      <w:pPr>
        <w:jc w:val="both"/>
        <w:rPr>
          <w:rFonts w:ascii="Times New Roman" w:hAnsi="Times New Roman" w:cs="Times New Roman"/>
          <w:b/>
          <w:bCs/>
          <w:sz w:val="20"/>
        </w:rPr>
      </w:pPr>
      <w:r w:rsidRPr="003170C9">
        <w:rPr>
          <w:rFonts w:ascii="Times New Roman" w:hAnsi="Times New Roman" w:cs="Times New Roman"/>
          <w:b/>
          <w:bCs/>
          <w:sz w:val="20"/>
        </w:rPr>
        <w:t xml:space="preserve">Text </w:t>
      </w:r>
      <w:r w:rsidR="00DC742C">
        <w:rPr>
          <w:rFonts w:ascii="Times New Roman" w:hAnsi="Times New Roman" w:cs="Times New Roman"/>
          <w:b/>
          <w:bCs/>
          <w:sz w:val="20"/>
        </w:rPr>
        <w:t>B</w:t>
      </w:r>
      <w:r w:rsidRPr="003170C9">
        <w:rPr>
          <w:rFonts w:ascii="Times New Roman" w:hAnsi="Times New Roman" w:cs="Times New Roman"/>
          <w:b/>
          <w:bCs/>
          <w:sz w:val="20"/>
        </w:rPr>
        <w:t>ook:</w:t>
      </w:r>
    </w:p>
    <w:p w:rsidR="003170C9" w:rsidRPr="003170C9" w:rsidRDefault="00340A2A" w:rsidP="003170C9">
      <w:pPr>
        <w:jc w:val="both"/>
        <w:rPr>
          <w:rFonts w:ascii="Times New Roman" w:hAnsi="Times New Roman" w:cs="Times New Roman"/>
          <w:sz w:val="20"/>
          <w:lang w:val="en-US"/>
        </w:rPr>
      </w:pPr>
      <w:r>
        <w:rPr>
          <w:rFonts w:ascii="Times New Roman" w:hAnsi="Times New Roman" w:cs="Times New Roman"/>
          <w:sz w:val="20"/>
          <w:lang w:val="en-US"/>
        </w:rPr>
        <w:t>[T1]</w:t>
      </w:r>
      <w:r>
        <w:rPr>
          <w:rFonts w:ascii="Times New Roman" w:hAnsi="Times New Roman" w:cs="Times New Roman"/>
          <w:sz w:val="20"/>
          <w:lang w:val="en-US"/>
        </w:rPr>
        <w:tab/>
      </w:r>
      <w:r w:rsidR="003170C9" w:rsidRPr="003170C9">
        <w:rPr>
          <w:rFonts w:ascii="Times New Roman" w:hAnsi="Times New Roman" w:cs="Times New Roman"/>
          <w:sz w:val="20"/>
          <w:lang w:val="en-US"/>
        </w:rPr>
        <w:t>Design with PIC Microcontrollers, John B. Peatman, Pearson Education Asia, 2002</w:t>
      </w:r>
    </w:p>
    <w:p w:rsidR="003170C9" w:rsidRPr="003170C9" w:rsidRDefault="003170C9" w:rsidP="003170C9">
      <w:pPr>
        <w:ind w:left="720" w:hanging="720"/>
        <w:jc w:val="both"/>
        <w:rPr>
          <w:rFonts w:ascii="Times New Roman" w:hAnsi="Times New Roman" w:cs="Times New Roman"/>
          <w:sz w:val="20"/>
          <w:lang w:val="en-US"/>
        </w:rPr>
      </w:pPr>
      <w:r w:rsidRPr="003170C9">
        <w:rPr>
          <w:rFonts w:ascii="Times New Roman" w:hAnsi="Times New Roman" w:cs="Times New Roman"/>
          <w:sz w:val="20"/>
          <w:lang w:val="en-US"/>
        </w:rPr>
        <w:t>[T2]</w:t>
      </w:r>
      <w:r w:rsidRPr="003170C9">
        <w:rPr>
          <w:rFonts w:ascii="Times New Roman" w:hAnsi="Times New Roman" w:cs="Times New Roman"/>
          <w:sz w:val="20"/>
          <w:lang w:val="en-US"/>
        </w:rPr>
        <w:tab/>
        <w:t>ARM System Developer’s Guide: Designing and Optimizing System Software, Andrew N. Sloss, Dominic Symes, Chris Wright, Morgan Kaufman Publication, 2004.</w:t>
      </w:r>
    </w:p>
    <w:p w:rsidR="003170C9" w:rsidRPr="003170C9" w:rsidRDefault="003170C9" w:rsidP="003170C9">
      <w:pPr>
        <w:ind w:left="720" w:hanging="720"/>
        <w:jc w:val="both"/>
        <w:rPr>
          <w:rFonts w:ascii="Times New Roman" w:hAnsi="Times New Roman" w:cs="Times New Roman"/>
          <w:sz w:val="20"/>
          <w:lang w:val="en-US"/>
        </w:rPr>
      </w:pPr>
      <w:r w:rsidRPr="003170C9">
        <w:rPr>
          <w:rFonts w:ascii="Times New Roman" w:hAnsi="Times New Roman" w:cs="Times New Roman"/>
          <w:sz w:val="20"/>
          <w:lang w:val="en-US"/>
        </w:rPr>
        <w:t>[T3]</w:t>
      </w:r>
      <w:r w:rsidRPr="003170C9">
        <w:rPr>
          <w:rFonts w:ascii="Times New Roman" w:hAnsi="Times New Roman" w:cs="Times New Roman"/>
          <w:sz w:val="20"/>
          <w:lang w:val="en-US"/>
        </w:rPr>
        <w:tab/>
        <w:t>Computers as components: Principles of Embedded Computing System Design, Wayne Wolf, Morgan Kaufman Publication, 2000</w:t>
      </w:r>
    </w:p>
    <w:p w:rsidR="003170C9" w:rsidRPr="003170C9" w:rsidRDefault="003170C9" w:rsidP="003170C9">
      <w:pPr>
        <w:jc w:val="both"/>
        <w:rPr>
          <w:rFonts w:ascii="Times New Roman" w:hAnsi="Times New Roman" w:cs="Times New Roman"/>
          <w:b/>
          <w:bCs/>
          <w:sz w:val="20"/>
        </w:rPr>
      </w:pPr>
    </w:p>
    <w:p w:rsidR="003170C9" w:rsidRPr="003170C9" w:rsidRDefault="003170C9" w:rsidP="003170C9">
      <w:pPr>
        <w:jc w:val="both"/>
        <w:rPr>
          <w:rFonts w:ascii="Times New Roman" w:hAnsi="Times New Roman" w:cs="Times New Roman"/>
          <w:b/>
          <w:bCs/>
          <w:sz w:val="20"/>
        </w:rPr>
      </w:pPr>
      <w:r w:rsidRPr="003170C9">
        <w:rPr>
          <w:rFonts w:ascii="Times New Roman" w:hAnsi="Times New Roman" w:cs="Times New Roman"/>
          <w:b/>
          <w:bCs/>
          <w:sz w:val="20"/>
        </w:rPr>
        <w:t>References Books:</w:t>
      </w:r>
    </w:p>
    <w:p w:rsidR="003170C9" w:rsidRPr="003170C9" w:rsidRDefault="003170C9" w:rsidP="003170C9">
      <w:pPr>
        <w:jc w:val="both"/>
        <w:rPr>
          <w:rFonts w:ascii="Times New Roman" w:hAnsi="Times New Roman" w:cs="Times New Roman"/>
          <w:sz w:val="20"/>
          <w:lang w:val="en-US"/>
        </w:rPr>
      </w:pPr>
      <w:r w:rsidRPr="003170C9">
        <w:rPr>
          <w:rFonts w:ascii="Times New Roman" w:hAnsi="Times New Roman" w:cs="Times New Roman"/>
          <w:sz w:val="20"/>
          <w:lang w:val="en-US"/>
        </w:rPr>
        <w:t>[R1]</w:t>
      </w:r>
      <w:r w:rsidRPr="003170C9">
        <w:rPr>
          <w:rFonts w:ascii="Times New Roman" w:hAnsi="Times New Roman" w:cs="Times New Roman"/>
          <w:sz w:val="20"/>
          <w:lang w:val="en-US"/>
        </w:rPr>
        <w:tab/>
        <w:t>The Design of Small-Scale embedded systems, Tim Wilmshurst, Palgrave2003</w:t>
      </w:r>
    </w:p>
    <w:p w:rsidR="003170C9" w:rsidRPr="003170C9" w:rsidRDefault="003170C9" w:rsidP="003170C9">
      <w:pPr>
        <w:jc w:val="both"/>
        <w:rPr>
          <w:rFonts w:ascii="Times New Roman" w:hAnsi="Times New Roman" w:cs="Times New Roman"/>
          <w:sz w:val="20"/>
          <w:lang w:val="en-US"/>
        </w:rPr>
      </w:pPr>
      <w:r w:rsidRPr="003170C9">
        <w:rPr>
          <w:rFonts w:ascii="Times New Roman" w:hAnsi="Times New Roman" w:cs="Times New Roman"/>
          <w:sz w:val="20"/>
          <w:lang w:val="en-US"/>
        </w:rPr>
        <w:t>[R2]</w:t>
      </w:r>
      <w:r w:rsidRPr="003170C9">
        <w:rPr>
          <w:rFonts w:ascii="Times New Roman" w:hAnsi="Times New Roman" w:cs="Times New Roman"/>
          <w:sz w:val="20"/>
          <w:lang w:val="en-US"/>
        </w:rPr>
        <w:tab/>
        <w:t>Embedded System Design , Marwedel ,Peter , Kluwer Publishers , 2004.</w:t>
      </w:r>
    </w:p>
    <w:p w:rsidR="00C96B39" w:rsidRDefault="00C96B39">
      <w:pPr>
        <w:spacing w:after="200" w:line="276" w:lineRule="auto"/>
        <w:rPr>
          <w:rFonts w:ascii="Times New Roman" w:hAnsi="Times New Roman" w:cs="Times New Roman"/>
          <w:sz w:val="20"/>
          <w:lang w:val="en-US"/>
        </w:rPr>
      </w:pPr>
      <w:r>
        <w:rPr>
          <w:rFonts w:ascii="Times New Roman" w:hAnsi="Times New Roman" w:cs="Times New Roman"/>
          <w:sz w:val="20"/>
          <w:lang w:val="en-US"/>
        </w:rPr>
        <w:br w:type="page"/>
      </w:r>
    </w:p>
    <w:p w:rsidR="0001489E" w:rsidRPr="0001489E" w:rsidRDefault="0001489E" w:rsidP="0001489E">
      <w:pPr>
        <w:jc w:val="center"/>
        <w:rPr>
          <w:rFonts w:ascii="Times New Roman" w:eastAsia="Times New Roman" w:hAnsi="Times New Roman" w:cs="Times New Roman"/>
          <w:b/>
          <w:bCs/>
          <w:sz w:val="20"/>
          <w:u w:val="single"/>
          <w:lang w:val="en-US"/>
        </w:rPr>
      </w:pPr>
      <w:r w:rsidRPr="0001489E">
        <w:rPr>
          <w:rFonts w:ascii="Times New Roman" w:eastAsia="Times New Roman" w:hAnsi="Times New Roman" w:cs="Times New Roman"/>
          <w:b/>
          <w:bCs/>
          <w:sz w:val="20"/>
          <w:u w:val="single"/>
          <w:lang w:val="en-US"/>
        </w:rPr>
        <w:lastRenderedPageBreak/>
        <w:t>OPTOELECTRONICS AND OPTICAL COMMUNICATION</w:t>
      </w:r>
    </w:p>
    <w:p w:rsidR="0001489E" w:rsidRPr="0001489E" w:rsidRDefault="0001489E" w:rsidP="0001489E">
      <w:pPr>
        <w:jc w:val="center"/>
        <w:rPr>
          <w:rFonts w:ascii="Times New Roman" w:eastAsia="Times New Roman" w:hAnsi="Times New Roman" w:cs="Times New Roman"/>
          <w:b/>
          <w:bCs/>
          <w:sz w:val="20"/>
          <w:u w:val="single"/>
          <w:lang w:val="en-US"/>
        </w:rPr>
      </w:pPr>
    </w:p>
    <w:p w:rsidR="0001489E" w:rsidRPr="0001489E" w:rsidRDefault="0001489E" w:rsidP="0001489E">
      <w:pPr>
        <w:rPr>
          <w:rFonts w:ascii="Times New Roman" w:eastAsia="Times New Roman" w:hAnsi="Times New Roman" w:cs="Times New Roman"/>
          <w:b/>
          <w:bCs/>
          <w:sz w:val="20"/>
          <w:lang w:val="en-US"/>
        </w:rPr>
      </w:pPr>
      <w:r w:rsidRPr="0001489E">
        <w:rPr>
          <w:rFonts w:ascii="Times New Roman" w:eastAsia="Times New Roman" w:hAnsi="Times New Roman" w:cs="Times New Roman"/>
          <w:b/>
          <w:bCs/>
          <w:sz w:val="20"/>
          <w:lang w:val="en-US"/>
        </w:rPr>
        <w:t>Paper Code: ETEC-403</w:t>
      </w:r>
      <w:r w:rsidRPr="0001489E">
        <w:rPr>
          <w:rFonts w:ascii="Times New Roman" w:eastAsia="Times New Roman" w:hAnsi="Times New Roman" w:cs="Times New Roman"/>
          <w:b/>
          <w:bCs/>
          <w:sz w:val="20"/>
          <w:lang w:val="en-US"/>
        </w:rPr>
        <w:tab/>
      </w:r>
      <w:r w:rsidRPr="0001489E">
        <w:rPr>
          <w:rFonts w:ascii="Times New Roman" w:eastAsia="Times New Roman" w:hAnsi="Times New Roman" w:cs="Times New Roman"/>
          <w:b/>
          <w:bCs/>
          <w:sz w:val="20"/>
          <w:lang w:val="en-US"/>
        </w:rPr>
        <w:tab/>
      </w:r>
      <w:r w:rsidRPr="0001489E">
        <w:rPr>
          <w:rFonts w:ascii="Times New Roman" w:eastAsia="Times New Roman" w:hAnsi="Times New Roman" w:cs="Times New Roman"/>
          <w:b/>
          <w:bCs/>
          <w:sz w:val="20"/>
          <w:lang w:val="en-US"/>
        </w:rPr>
        <w:tab/>
      </w:r>
      <w:r w:rsidRPr="0001489E">
        <w:rPr>
          <w:rFonts w:ascii="Times New Roman" w:eastAsia="Times New Roman" w:hAnsi="Times New Roman" w:cs="Times New Roman"/>
          <w:b/>
          <w:bCs/>
          <w:sz w:val="20"/>
          <w:lang w:val="en-US"/>
        </w:rPr>
        <w:tab/>
      </w:r>
      <w:r w:rsidRPr="0001489E">
        <w:rPr>
          <w:rFonts w:ascii="Times New Roman" w:eastAsia="Times New Roman" w:hAnsi="Times New Roman" w:cs="Times New Roman"/>
          <w:b/>
          <w:bCs/>
          <w:sz w:val="20"/>
          <w:lang w:val="en-US"/>
        </w:rPr>
        <w:tab/>
      </w:r>
      <w:r w:rsidRPr="0001489E">
        <w:rPr>
          <w:rFonts w:ascii="Times New Roman" w:eastAsia="Times New Roman" w:hAnsi="Times New Roman" w:cs="Times New Roman"/>
          <w:b/>
          <w:bCs/>
          <w:sz w:val="20"/>
          <w:lang w:val="en-US"/>
        </w:rPr>
        <w:tab/>
      </w:r>
      <w:r w:rsidRPr="0001489E">
        <w:rPr>
          <w:rFonts w:ascii="Times New Roman" w:eastAsia="Times New Roman" w:hAnsi="Times New Roman" w:cs="Times New Roman"/>
          <w:b/>
          <w:bCs/>
          <w:sz w:val="20"/>
          <w:lang w:val="en-US"/>
        </w:rPr>
        <w:tab/>
      </w:r>
      <w:r w:rsidRPr="0001489E">
        <w:rPr>
          <w:rFonts w:ascii="Times New Roman" w:eastAsia="Times New Roman" w:hAnsi="Times New Roman" w:cs="Times New Roman"/>
          <w:b/>
          <w:bCs/>
          <w:sz w:val="20"/>
          <w:lang w:val="en-US"/>
        </w:rPr>
        <w:tab/>
        <w:t>L</w:t>
      </w:r>
      <w:r w:rsidRPr="0001489E">
        <w:rPr>
          <w:rFonts w:ascii="Times New Roman" w:eastAsia="Times New Roman" w:hAnsi="Times New Roman" w:cs="Times New Roman"/>
          <w:b/>
          <w:bCs/>
          <w:sz w:val="20"/>
          <w:lang w:val="en-US"/>
        </w:rPr>
        <w:tab/>
        <w:t>T/P</w:t>
      </w:r>
      <w:r w:rsidRPr="0001489E">
        <w:rPr>
          <w:rFonts w:ascii="Times New Roman" w:eastAsia="Times New Roman" w:hAnsi="Times New Roman" w:cs="Times New Roman"/>
          <w:b/>
          <w:bCs/>
          <w:sz w:val="20"/>
          <w:lang w:val="en-US"/>
        </w:rPr>
        <w:tab/>
        <w:t>C</w:t>
      </w:r>
    </w:p>
    <w:p w:rsidR="0001489E" w:rsidRPr="0001489E" w:rsidRDefault="0001489E" w:rsidP="0001489E">
      <w:pPr>
        <w:rPr>
          <w:rFonts w:ascii="Times New Roman" w:eastAsia="Times New Roman" w:hAnsi="Times New Roman" w:cs="Times New Roman"/>
          <w:b/>
          <w:bCs/>
          <w:sz w:val="20"/>
          <w:lang w:val="en-US"/>
        </w:rPr>
      </w:pPr>
      <w:r w:rsidRPr="0001489E">
        <w:rPr>
          <w:rFonts w:ascii="Times New Roman" w:eastAsia="Times New Roman" w:hAnsi="Times New Roman" w:cs="Times New Roman"/>
          <w:b/>
          <w:bCs/>
          <w:sz w:val="20"/>
          <w:lang w:val="en-US"/>
        </w:rPr>
        <w:t>Paper: Optoelectronics and Optical Communication</w:t>
      </w:r>
      <w:r w:rsidRPr="0001489E">
        <w:rPr>
          <w:rFonts w:ascii="Times New Roman" w:eastAsia="Times New Roman" w:hAnsi="Times New Roman" w:cs="Times New Roman"/>
          <w:b/>
          <w:bCs/>
          <w:sz w:val="20"/>
          <w:lang w:val="en-US"/>
        </w:rPr>
        <w:tab/>
      </w:r>
      <w:r w:rsidRPr="0001489E">
        <w:rPr>
          <w:rFonts w:ascii="Times New Roman" w:eastAsia="Times New Roman" w:hAnsi="Times New Roman" w:cs="Times New Roman"/>
          <w:b/>
          <w:bCs/>
          <w:sz w:val="20"/>
          <w:lang w:val="en-US"/>
        </w:rPr>
        <w:tab/>
      </w:r>
      <w:r w:rsidRPr="0001489E">
        <w:rPr>
          <w:rFonts w:ascii="Times New Roman" w:eastAsia="Times New Roman" w:hAnsi="Times New Roman" w:cs="Times New Roman"/>
          <w:b/>
          <w:bCs/>
          <w:sz w:val="20"/>
          <w:lang w:val="en-US"/>
        </w:rPr>
        <w:tab/>
      </w:r>
      <w:r w:rsidRPr="0001489E">
        <w:rPr>
          <w:rFonts w:ascii="Times New Roman" w:eastAsia="Times New Roman" w:hAnsi="Times New Roman" w:cs="Times New Roman"/>
          <w:b/>
          <w:bCs/>
          <w:sz w:val="20"/>
          <w:lang w:val="en-US"/>
        </w:rPr>
        <w:tab/>
        <w:t>3</w:t>
      </w:r>
      <w:r w:rsidRPr="0001489E">
        <w:rPr>
          <w:rFonts w:ascii="Times New Roman" w:eastAsia="Times New Roman" w:hAnsi="Times New Roman" w:cs="Times New Roman"/>
          <w:b/>
          <w:bCs/>
          <w:sz w:val="20"/>
          <w:lang w:val="en-US"/>
        </w:rPr>
        <w:tab/>
      </w:r>
      <w:r w:rsidR="00F1649D">
        <w:rPr>
          <w:rFonts w:ascii="Times New Roman" w:eastAsia="Times New Roman" w:hAnsi="Times New Roman" w:cs="Times New Roman"/>
          <w:b/>
          <w:bCs/>
          <w:sz w:val="20"/>
          <w:lang w:val="en-US"/>
        </w:rPr>
        <w:t>1</w:t>
      </w:r>
      <w:r w:rsidRPr="0001489E">
        <w:rPr>
          <w:rFonts w:ascii="Times New Roman" w:eastAsia="Times New Roman" w:hAnsi="Times New Roman" w:cs="Times New Roman"/>
          <w:b/>
          <w:bCs/>
          <w:sz w:val="20"/>
          <w:lang w:val="en-US"/>
        </w:rPr>
        <w:tab/>
      </w:r>
      <w:r w:rsidR="00F1649D">
        <w:rPr>
          <w:rFonts w:ascii="Times New Roman" w:eastAsia="Times New Roman" w:hAnsi="Times New Roman" w:cs="Times New Roman"/>
          <w:b/>
          <w:bCs/>
          <w:sz w:val="20"/>
          <w:lang w:val="en-US"/>
        </w:rPr>
        <w:t>4</w:t>
      </w:r>
    </w:p>
    <w:p w:rsidR="0001489E" w:rsidRPr="0001489E" w:rsidRDefault="0001489E" w:rsidP="0001489E">
      <w:pPr>
        <w:rPr>
          <w:rFonts w:ascii="Times New Roman" w:eastAsia="Times New Roman" w:hAnsi="Times New Roman" w:cs="Times New Roman"/>
          <w:b/>
          <w:bCs/>
          <w:sz w:val="20"/>
          <w:lang w:val="en-US"/>
        </w:rPr>
      </w:pPr>
    </w:p>
    <w:p w:rsidR="0001489E" w:rsidRPr="0001489E" w:rsidRDefault="00744AAE" w:rsidP="0001489E">
      <w:pPr>
        <w:rPr>
          <w:rFonts w:ascii="Times New Roman" w:eastAsia="Times New Roman" w:hAnsi="Times New Roman" w:cs="Times New Roman"/>
          <w:b/>
          <w:bCs/>
          <w:sz w:val="20"/>
          <w:lang w:val="en-US"/>
        </w:rPr>
      </w:pPr>
      <w:r w:rsidRPr="00744AAE">
        <w:rPr>
          <w:rFonts w:ascii="Times New Roman" w:eastAsia="Times New Roman" w:hAnsi="Times New Roman" w:cs="Times New Roman"/>
          <w:b/>
          <w:bCs/>
          <w:noProof/>
          <w:sz w:val="20"/>
          <w:lang w:val="en-US" w:bidi="ar-SA"/>
        </w:rPr>
        <w:pict>
          <v:shape id="_x0000_s1074" type="#_x0000_t202" style="position:absolute;margin-left:0;margin-top:2.45pt;width:456.45pt;height:76.9pt;z-index:251699200">
            <v:textbox>
              <w:txbxContent>
                <w:p w:rsidR="0001489E" w:rsidRPr="00D256F3" w:rsidRDefault="0001489E" w:rsidP="0001489E">
                  <w:pPr>
                    <w:autoSpaceDE w:val="0"/>
                    <w:autoSpaceDN w:val="0"/>
                    <w:adjustRightInd w:val="0"/>
                    <w:jc w:val="both"/>
                    <w:rPr>
                      <w:rFonts w:ascii="Times New Roman" w:hAnsi="Times New Roman" w:cs="Times New Roman"/>
                      <w:b/>
                      <w:bCs/>
                      <w:sz w:val="20"/>
                    </w:rPr>
                  </w:pPr>
                  <w:r w:rsidRPr="00D256F3">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Pr>
                      <w:rFonts w:ascii="Times New Roman" w:hAnsi="Times New Roman" w:cs="Times New Roman"/>
                      <w:b/>
                      <w:bCs/>
                      <w:sz w:val="20"/>
                    </w:rPr>
                    <w:tab/>
                  </w:r>
                  <w:r>
                    <w:rPr>
                      <w:rFonts w:ascii="Times New Roman" w:hAnsi="Times New Roman" w:cs="Times New Roman"/>
                      <w:b/>
                      <w:bCs/>
                      <w:sz w:val="20"/>
                    </w:rPr>
                    <w:tab/>
                    <w:t xml:space="preserve"> </w:t>
                  </w:r>
                  <w:r w:rsidRPr="00D256F3">
                    <w:rPr>
                      <w:rFonts w:ascii="Times New Roman" w:hAnsi="Times New Roman" w:cs="Times New Roman"/>
                      <w:b/>
                      <w:bCs/>
                      <w:sz w:val="20"/>
                    </w:rPr>
                    <w:t>MAXIMUM MARKS: 75</w:t>
                  </w:r>
                </w:p>
                <w:p w:rsidR="0001489E" w:rsidRPr="00D256F3" w:rsidRDefault="0001489E" w:rsidP="0001489E">
                  <w:pPr>
                    <w:autoSpaceDE w:val="0"/>
                    <w:autoSpaceDN w:val="0"/>
                    <w:adjustRightInd w:val="0"/>
                    <w:jc w:val="both"/>
                    <w:rPr>
                      <w:rFonts w:ascii="Times New Roman" w:hAnsi="Times New Roman" w:cs="Times New Roman"/>
                      <w:bCs/>
                      <w:sz w:val="20"/>
                    </w:rPr>
                  </w:pPr>
                  <w:r w:rsidRPr="00D256F3">
                    <w:rPr>
                      <w:rFonts w:ascii="Times New Roman" w:hAnsi="Times New Roman" w:cs="Times New Roman"/>
                      <w:bCs/>
                      <w:sz w:val="20"/>
                    </w:rPr>
                    <w:t>1. Question No. 1 should be compulsory and cover the entire syllabus. This question should have objective or short answer type questions. It should be of 25 marks.</w:t>
                  </w:r>
                </w:p>
                <w:p w:rsidR="0001489E" w:rsidRPr="00D256F3" w:rsidRDefault="0001489E" w:rsidP="0001489E">
                  <w:pPr>
                    <w:jc w:val="both"/>
                    <w:rPr>
                      <w:rFonts w:ascii="Times New Roman" w:hAnsi="Times New Roman" w:cs="Times New Roman"/>
                      <w:sz w:val="20"/>
                    </w:rPr>
                  </w:pPr>
                  <w:r w:rsidRPr="00D256F3">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01489E" w:rsidRPr="0001489E" w:rsidRDefault="0001489E" w:rsidP="0001489E">
      <w:pPr>
        <w:rPr>
          <w:rFonts w:ascii="Times New Roman" w:eastAsia="Times New Roman" w:hAnsi="Times New Roman" w:cs="Times New Roman"/>
          <w:b/>
          <w:bCs/>
          <w:sz w:val="20"/>
          <w:lang w:val="en-US"/>
        </w:rPr>
      </w:pPr>
    </w:p>
    <w:p w:rsidR="0001489E" w:rsidRPr="0001489E" w:rsidRDefault="0001489E" w:rsidP="0001489E">
      <w:pPr>
        <w:rPr>
          <w:rFonts w:ascii="Times New Roman" w:eastAsia="Times New Roman" w:hAnsi="Times New Roman" w:cs="Times New Roman"/>
          <w:b/>
          <w:bCs/>
          <w:sz w:val="20"/>
          <w:lang w:val="en-US"/>
        </w:rPr>
      </w:pPr>
    </w:p>
    <w:p w:rsidR="0001489E" w:rsidRPr="0001489E" w:rsidRDefault="0001489E" w:rsidP="0001489E">
      <w:pPr>
        <w:rPr>
          <w:rFonts w:ascii="Times New Roman" w:eastAsia="Times New Roman" w:hAnsi="Times New Roman" w:cs="Times New Roman"/>
          <w:b/>
          <w:bCs/>
          <w:sz w:val="20"/>
          <w:lang w:val="en-US"/>
        </w:rPr>
      </w:pPr>
    </w:p>
    <w:p w:rsidR="0001489E" w:rsidRPr="0001489E" w:rsidRDefault="0001489E" w:rsidP="0001489E">
      <w:pPr>
        <w:rPr>
          <w:rFonts w:ascii="Times New Roman" w:eastAsia="Times New Roman" w:hAnsi="Times New Roman" w:cs="Times New Roman"/>
          <w:b/>
          <w:bCs/>
          <w:sz w:val="20"/>
          <w:lang w:val="en-US"/>
        </w:rPr>
      </w:pPr>
    </w:p>
    <w:p w:rsidR="0001489E" w:rsidRPr="0001489E" w:rsidRDefault="0001489E" w:rsidP="0001489E">
      <w:pPr>
        <w:rPr>
          <w:rFonts w:ascii="Times New Roman" w:eastAsia="Times New Roman" w:hAnsi="Times New Roman" w:cs="Times New Roman"/>
          <w:b/>
          <w:bCs/>
          <w:sz w:val="20"/>
          <w:lang w:val="en-US"/>
        </w:rPr>
      </w:pPr>
    </w:p>
    <w:p w:rsidR="0001489E" w:rsidRPr="0001489E" w:rsidRDefault="0001489E" w:rsidP="0001489E">
      <w:pPr>
        <w:rPr>
          <w:rFonts w:ascii="Times New Roman" w:eastAsia="Times New Roman" w:hAnsi="Times New Roman" w:cs="Times New Roman"/>
          <w:b/>
          <w:bCs/>
          <w:sz w:val="20"/>
          <w:lang w:val="en-US"/>
        </w:rPr>
      </w:pPr>
    </w:p>
    <w:p w:rsidR="0001489E" w:rsidRPr="0001489E" w:rsidRDefault="0001489E" w:rsidP="0001489E">
      <w:pPr>
        <w:rPr>
          <w:rFonts w:ascii="Times New Roman" w:eastAsia="Times New Roman" w:hAnsi="Times New Roman" w:cs="Times New Roman"/>
          <w:b/>
          <w:bCs/>
          <w:sz w:val="20"/>
          <w:lang w:val="en-US"/>
        </w:rPr>
      </w:pPr>
    </w:p>
    <w:p w:rsidR="0001489E" w:rsidRPr="0001489E" w:rsidRDefault="0001489E" w:rsidP="0001489E">
      <w:pPr>
        <w:tabs>
          <w:tab w:val="left" w:pos="3369"/>
        </w:tabs>
        <w:jc w:val="both"/>
        <w:rPr>
          <w:rFonts w:ascii="Times New Roman" w:eastAsia="Times New Roman" w:hAnsi="Times New Roman" w:cs="Times New Roman"/>
          <w:bCs/>
          <w:i/>
          <w:sz w:val="20"/>
          <w:lang w:val="en-US"/>
        </w:rPr>
      </w:pPr>
      <w:r w:rsidRPr="0001489E">
        <w:rPr>
          <w:rFonts w:ascii="Times New Roman" w:eastAsia="Times New Roman" w:hAnsi="Times New Roman" w:cs="Times New Roman"/>
          <w:bCs/>
          <w:i/>
          <w:sz w:val="20"/>
          <w:lang w:val="en-US"/>
        </w:rPr>
        <w:t>Objective: The objective of this paper is to introduce the student about Optical Fiber, Wave propagation, Detectors and its structures and functions.</w:t>
      </w:r>
    </w:p>
    <w:p w:rsidR="0001489E" w:rsidRPr="0001489E" w:rsidRDefault="0001489E" w:rsidP="0001489E">
      <w:pPr>
        <w:tabs>
          <w:tab w:val="left" w:pos="3369"/>
        </w:tabs>
        <w:jc w:val="both"/>
        <w:rPr>
          <w:rFonts w:ascii="Times New Roman" w:eastAsia="Times New Roman" w:hAnsi="Times New Roman" w:cs="Times New Roman"/>
          <w:b/>
          <w:bCs/>
          <w:sz w:val="20"/>
          <w:lang w:val="en-US"/>
        </w:rPr>
      </w:pPr>
    </w:p>
    <w:p w:rsidR="0001489E" w:rsidRPr="0001489E" w:rsidRDefault="0001489E" w:rsidP="0001489E">
      <w:pPr>
        <w:tabs>
          <w:tab w:val="left" w:pos="3369"/>
        </w:tabs>
        <w:jc w:val="both"/>
        <w:rPr>
          <w:rFonts w:ascii="Times New Roman" w:eastAsia="Times New Roman" w:hAnsi="Times New Roman" w:cs="Times New Roman"/>
          <w:b/>
          <w:bCs/>
          <w:sz w:val="20"/>
          <w:lang w:val="en-US"/>
        </w:rPr>
      </w:pPr>
      <w:r w:rsidRPr="0001489E">
        <w:rPr>
          <w:rFonts w:ascii="Times New Roman" w:eastAsia="Times New Roman" w:hAnsi="Times New Roman" w:cs="Times New Roman"/>
          <w:b/>
          <w:bCs/>
          <w:sz w:val="20"/>
          <w:lang w:val="en-US"/>
        </w:rPr>
        <w:t xml:space="preserve">UNIT </w:t>
      </w:r>
      <w:r w:rsidR="000A3C4D">
        <w:rPr>
          <w:rFonts w:ascii="Times New Roman" w:eastAsia="Times New Roman" w:hAnsi="Times New Roman" w:cs="Times New Roman"/>
          <w:b/>
          <w:bCs/>
          <w:sz w:val="20"/>
          <w:lang w:val="en-US"/>
        </w:rPr>
        <w:t xml:space="preserve">- </w:t>
      </w:r>
      <w:r w:rsidRPr="0001489E">
        <w:rPr>
          <w:rFonts w:ascii="Times New Roman" w:eastAsia="Times New Roman" w:hAnsi="Times New Roman" w:cs="Times New Roman"/>
          <w:b/>
          <w:bCs/>
          <w:sz w:val="20"/>
          <w:lang w:val="en-US"/>
        </w:rPr>
        <w:t>I</w:t>
      </w:r>
      <w:r w:rsidRPr="0001489E">
        <w:rPr>
          <w:rFonts w:ascii="Times New Roman" w:eastAsia="Times New Roman" w:hAnsi="Times New Roman" w:cs="Times New Roman"/>
          <w:b/>
          <w:bCs/>
          <w:sz w:val="20"/>
          <w:lang w:val="en-US"/>
        </w:rPr>
        <w:tab/>
      </w:r>
    </w:p>
    <w:p w:rsidR="0001489E" w:rsidRPr="0001489E" w:rsidRDefault="0001489E" w:rsidP="0001489E">
      <w:pPr>
        <w:jc w:val="both"/>
        <w:rPr>
          <w:rFonts w:ascii="Times New Roman" w:eastAsia="Times New Roman" w:hAnsi="Times New Roman" w:cs="Times New Roman"/>
          <w:sz w:val="20"/>
          <w:lang w:val="en-US"/>
        </w:rPr>
      </w:pPr>
      <w:r w:rsidRPr="0001489E">
        <w:rPr>
          <w:rFonts w:ascii="Times New Roman" w:eastAsia="Times New Roman" w:hAnsi="Times New Roman" w:cs="Times New Roman"/>
          <w:b/>
          <w:bCs/>
          <w:sz w:val="20"/>
          <w:lang w:val="en-US"/>
        </w:rPr>
        <w:t xml:space="preserve">Introduction: </w:t>
      </w:r>
      <w:r w:rsidRPr="0001489E">
        <w:rPr>
          <w:rFonts w:ascii="Times New Roman" w:eastAsia="Times New Roman" w:hAnsi="Times New Roman" w:cs="Times New Roman"/>
          <w:b/>
          <w:sz w:val="20"/>
          <w:lang w:val="en-US"/>
        </w:rPr>
        <w:t>Optical Fiber</w:t>
      </w:r>
      <w:r w:rsidRPr="00A731F0">
        <w:rPr>
          <w:rFonts w:ascii="Times New Roman" w:eastAsia="Times New Roman" w:hAnsi="Times New Roman" w:cs="Times New Roman"/>
          <w:b/>
          <w:sz w:val="20"/>
          <w:lang w:val="en-US"/>
        </w:rPr>
        <w:t>:</w:t>
      </w:r>
      <w:r w:rsidR="00A731F0">
        <w:rPr>
          <w:rFonts w:ascii="Times New Roman" w:eastAsia="Times New Roman" w:hAnsi="Times New Roman" w:cs="Times New Roman"/>
          <w:sz w:val="20"/>
          <w:lang w:val="en-US"/>
        </w:rPr>
        <w:t xml:space="preserve"> </w:t>
      </w:r>
      <w:r w:rsidRPr="0001489E">
        <w:rPr>
          <w:rFonts w:ascii="Times New Roman" w:eastAsia="Times New Roman" w:hAnsi="Times New Roman" w:cs="Times New Roman"/>
          <w:sz w:val="20"/>
          <w:lang w:val="en-US"/>
        </w:rPr>
        <w:t>Structures, Wave guiding and Fabrication – Nature of light, Basic optical laws and Definition, Optical fiber modes and Configuration, Mode theory for circular waveguides, Single mode fibers, Graded index fiber, Fiber materials, Fabrication and mechanical properties, Fiber optic cables, Basic Optical Communication System, Advantage of Optical Communication System</w:t>
      </w:r>
      <w:r w:rsidRPr="0001489E">
        <w:rPr>
          <w:rFonts w:ascii="Times New Roman" w:eastAsia="Times New Roman" w:hAnsi="Times New Roman" w:cs="Times New Roman"/>
          <w:sz w:val="20"/>
          <w:lang w:val="en-US"/>
        </w:rPr>
        <w:tab/>
        <w:t xml:space="preserve">. </w:t>
      </w:r>
    </w:p>
    <w:p w:rsidR="0001489E" w:rsidRPr="0001489E" w:rsidRDefault="0001489E" w:rsidP="0001489E">
      <w:pPr>
        <w:jc w:val="right"/>
        <w:rPr>
          <w:rFonts w:ascii="Times New Roman" w:eastAsia="Times New Roman" w:hAnsi="Times New Roman" w:cs="Times New Roman"/>
          <w:b/>
          <w:bCs/>
          <w:sz w:val="20"/>
          <w:lang w:val="en-US"/>
        </w:rPr>
      </w:pPr>
      <w:r w:rsidRPr="0001489E">
        <w:rPr>
          <w:rFonts w:ascii="Times New Roman" w:eastAsia="Times New Roman" w:hAnsi="Times New Roman" w:cs="Times New Roman"/>
          <w:b/>
          <w:sz w:val="20"/>
          <w:lang w:val="en-US"/>
        </w:rPr>
        <w:t>[T1, T2]</w:t>
      </w:r>
      <w:r w:rsidRPr="0001489E">
        <w:rPr>
          <w:rFonts w:ascii="Times New Roman" w:eastAsia="Times New Roman" w:hAnsi="Times New Roman" w:cs="Times New Roman"/>
          <w:b/>
          <w:bCs/>
          <w:sz w:val="20"/>
          <w:lang w:val="en-US"/>
        </w:rPr>
        <w:t>[No. of Hrs.10]</w:t>
      </w:r>
    </w:p>
    <w:p w:rsidR="0001489E" w:rsidRPr="0001489E" w:rsidRDefault="0001489E" w:rsidP="0001489E">
      <w:pPr>
        <w:jc w:val="both"/>
        <w:rPr>
          <w:rFonts w:ascii="Times New Roman" w:eastAsia="Times New Roman" w:hAnsi="Times New Roman" w:cs="Times New Roman"/>
          <w:b/>
          <w:bCs/>
          <w:sz w:val="20"/>
          <w:lang w:val="en-US"/>
        </w:rPr>
      </w:pPr>
      <w:r w:rsidRPr="0001489E">
        <w:rPr>
          <w:rFonts w:ascii="Times New Roman" w:eastAsia="Times New Roman" w:hAnsi="Times New Roman" w:cs="Times New Roman"/>
          <w:b/>
          <w:bCs/>
          <w:sz w:val="20"/>
          <w:lang w:val="en-US"/>
        </w:rPr>
        <w:t>UNIT – II</w:t>
      </w:r>
    </w:p>
    <w:p w:rsidR="0001489E" w:rsidRPr="0001489E" w:rsidRDefault="0001489E" w:rsidP="0001489E">
      <w:pPr>
        <w:jc w:val="both"/>
        <w:rPr>
          <w:rFonts w:ascii="Times New Roman" w:eastAsia="Times New Roman" w:hAnsi="Times New Roman" w:cs="Times New Roman"/>
          <w:sz w:val="20"/>
          <w:lang w:val="en-US"/>
        </w:rPr>
      </w:pPr>
      <w:r w:rsidRPr="0001489E">
        <w:rPr>
          <w:rFonts w:ascii="Times New Roman" w:eastAsia="Times New Roman" w:hAnsi="Times New Roman" w:cs="Times New Roman"/>
          <w:b/>
          <w:bCs/>
          <w:sz w:val="20"/>
          <w:lang w:val="en-US"/>
        </w:rPr>
        <w:t xml:space="preserve">Attenuation in Optical Fibers: </w:t>
      </w:r>
      <w:r w:rsidRPr="0001489E">
        <w:rPr>
          <w:rFonts w:ascii="Times New Roman" w:eastAsia="Times New Roman" w:hAnsi="Times New Roman" w:cs="Times New Roman"/>
          <w:sz w:val="20"/>
          <w:lang w:val="en-US"/>
        </w:rPr>
        <w:t>Introduction, Absorption, Scattering, Very Low Loss Materials, All Plastic &amp; Polymer-Clad-Silica Fibers.</w:t>
      </w:r>
    </w:p>
    <w:p w:rsidR="0001489E" w:rsidRPr="0001489E" w:rsidRDefault="0001489E" w:rsidP="0001489E">
      <w:pPr>
        <w:jc w:val="both"/>
        <w:rPr>
          <w:rFonts w:ascii="Times New Roman" w:eastAsia="Times New Roman" w:hAnsi="Times New Roman" w:cs="Times New Roman"/>
          <w:sz w:val="20"/>
          <w:lang w:val="en-US"/>
        </w:rPr>
      </w:pPr>
      <w:r w:rsidRPr="0001489E">
        <w:rPr>
          <w:rFonts w:ascii="Times New Roman" w:eastAsia="Times New Roman" w:hAnsi="Times New Roman" w:cs="Times New Roman"/>
          <w:b/>
          <w:bCs/>
          <w:sz w:val="20"/>
          <w:lang w:val="en-US"/>
        </w:rPr>
        <w:t xml:space="preserve">Wave Propagation: </w:t>
      </w:r>
      <w:r w:rsidRPr="0001489E">
        <w:rPr>
          <w:rFonts w:ascii="Times New Roman" w:eastAsia="Times New Roman" w:hAnsi="Times New Roman" w:cs="Times New Roman"/>
          <w:sz w:val="20"/>
          <w:lang w:val="en-US"/>
        </w:rPr>
        <w:t>Wave propagation in Step-Index &amp; Graded Index Fiber, Overall Fiber Dispersion-Single Mode Fibers, Multimode Fibers, Dispersion-Shifted Fiber, Dispersion, Flattened Fiber, Polarization.</w:t>
      </w:r>
    </w:p>
    <w:p w:rsidR="0001489E" w:rsidRPr="0001489E" w:rsidRDefault="0001489E" w:rsidP="0001489E">
      <w:pPr>
        <w:jc w:val="right"/>
        <w:rPr>
          <w:rFonts w:ascii="Times New Roman" w:eastAsia="Times New Roman" w:hAnsi="Times New Roman" w:cs="Times New Roman"/>
          <w:b/>
          <w:bCs/>
          <w:sz w:val="20"/>
          <w:lang w:val="en-US"/>
        </w:rPr>
      </w:pPr>
      <w:r w:rsidRPr="0001489E">
        <w:rPr>
          <w:rFonts w:ascii="Times New Roman" w:eastAsia="Times New Roman" w:hAnsi="Times New Roman" w:cs="Times New Roman"/>
          <w:b/>
          <w:sz w:val="20"/>
          <w:lang w:val="en-US"/>
        </w:rPr>
        <w:t>[T1, T2]</w:t>
      </w:r>
      <w:r w:rsidRPr="0001489E">
        <w:rPr>
          <w:rFonts w:ascii="Times New Roman" w:eastAsia="Times New Roman" w:hAnsi="Times New Roman" w:cs="Times New Roman"/>
          <w:b/>
          <w:bCs/>
          <w:sz w:val="20"/>
          <w:lang w:val="en-US"/>
        </w:rPr>
        <w:t>[No. of Hrs.11]</w:t>
      </w:r>
    </w:p>
    <w:p w:rsidR="0001489E" w:rsidRPr="0001489E" w:rsidRDefault="0001489E" w:rsidP="0001489E">
      <w:pPr>
        <w:jc w:val="both"/>
        <w:rPr>
          <w:rFonts w:ascii="Times New Roman" w:eastAsia="Times New Roman" w:hAnsi="Times New Roman" w:cs="Times New Roman"/>
          <w:b/>
          <w:bCs/>
          <w:sz w:val="20"/>
          <w:lang w:val="en-US"/>
        </w:rPr>
      </w:pPr>
      <w:r w:rsidRPr="0001489E">
        <w:rPr>
          <w:rFonts w:ascii="Times New Roman" w:eastAsia="Times New Roman" w:hAnsi="Times New Roman" w:cs="Times New Roman"/>
          <w:b/>
          <w:bCs/>
          <w:sz w:val="20"/>
          <w:lang w:val="en-US"/>
        </w:rPr>
        <w:t>UNIT – III</w:t>
      </w:r>
    </w:p>
    <w:p w:rsidR="0001489E" w:rsidRPr="0001489E" w:rsidRDefault="0001489E" w:rsidP="0001489E">
      <w:pPr>
        <w:jc w:val="both"/>
        <w:rPr>
          <w:rFonts w:ascii="Times New Roman" w:eastAsia="Times New Roman" w:hAnsi="Times New Roman" w:cs="Times New Roman"/>
          <w:sz w:val="20"/>
          <w:lang w:val="en-US"/>
        </w:rPr>
      </w:pPr>
      <w:r w:rsidRPr="0001489E">
        <w:rPr>
          <w:rFonts w:ascii="Times New Roman" w:eastAsia="Times New Roman" w:hAnsi="Times New Roman" w:cs="Times New Roman"/>
          <w:b/>
          <w:bCs/>
          <w:sz w:val="20"/>
          <w:lang w:val="en-US"/>
        </w:rPr>
        <w:t xml:space="preserve">Source &amp; Detectors: </w:t>
      </w:r>
      <w:r w:rsidRPr="0001489E">
        <w:rPr>
          <w:rFonts w:ascii="Times New Roman" w:eastAsia="Times New Roman" w:hAnsi="Times New Roman" w:cs="Times New Roman"/>
          <w:sz w:val="20"/>
          <w:lang w:val="en-US"/>
        </w:rPr>
        <w:t xml:space="preserve">Design &amp; LED’s for Optical Communication, Semiconductor Lasers for Optical Fiber Communication System and their types, Semiconductor Photodiode Detectors, Avalanche Photodiode Detector &amp; Photo multiplier Tubes. </w:t>
      </w:r>
      <w:r w:rsidRPr="0001489E">
        <w:rPr>
          <w:rFonts w:ascii="Times New Roman" w:eastAsia="Times New Roman" w:hAnsi="Times New Roman" w:cs="Times New Roman"/>
          <w:color w:val="000000"/>
          <w:sz w:val="20"/>
          <w:lang w:val="en-US"/>
        </w:rPr>
        <w:t>Source to fiber power launching - Output patterns, Power coupling, Power launching, Equilibrium Numerical Aperture, Laser diode to fiber coupling. Optical detectors- Physical principles of PIN and APD, Detector response time, Temperature effect on Avalanche gain, Comparison of Photo detectors. Optical receiver operation- Fundamental receiver operation, Digital signal transmission, error sources, Receiver configuration, Digital receiver performance, Probability of error, Quantum limit, Analog receivers</w:t>
      </w:r>
      <w:r w:rsidRPr="0001489E">
        <w:rPr>
          <w:rFonts w:ascii="Times New Roman" w:eastAsia="Times New Roman" w:hAnsi="Times New Roman" w:cs="Times New Roman"/>
          <w:sz w:val="20"/>
          <w:lang w:val="en-US"/>
        </w:rPr>
        <w:tab/>
        <w:t>.</w:t>
      </w:r>
    </w:p>
    <w:p w:rsidR="0001489E" w:rsidRPr="0001489E" w:rsidRDefault="0001489E" w:rsidP="0001489E">
      <w:pPr>
        <w:jc w:val="right"/>
        <w:rPr>
          <w:rFonts w:ascii="Times New Roman" w:eastAsia="Times New Roman" w:hAnsi="Times New Roman" w:cs="Times New Roman"/>
          <w:b/>
          <w:bCs/>
          <w:sz w:val="20"/>
          <w:lang w:val="en-US"/>
        </w:rPr>
      </w:pPr>
      <w:r w:rsidRPr="0001489E">
        <w:rPr>
          <w:rFonts w:ascii="Times New Roman" w:eastAsia="Times New Roman" w:hAnsi="Times New Roman" w:cs="Times New Roman"/>
          <w:b/>
          <w:sz w:val="20"/>
          <w:lang w:val="en-US"/>
        </w:rPr>
        <w:t>[T1, T2]</w:t>
      </w:r>
      <w:r w:rsidRPr="0001489E">
        <w:rPr>
          <w:rFonts w:ascii="Times New Roman" w:eastAsia="Times New Roman" w:hAnsi="Times New Roman" w:cs="Times New Roman"/>
          <w:b/>
          <w:bCs/>
          <w:sz w:val="20"/>
          <w:lang w:val="en-US"/>
        </w:rPr>
        <w:t>[No. of Hrs.11]</w:t>
      </w:r>
    </w:p>
    <w:p w:rsidR="0001489E" w:rsidRPr="0001489E" w:rsidRDefault="0001489E" w:rsidP="0001489E">
      <w:pPr>
        <w:jc w:val="both"/>
        <w:rPr>
          <w:rFonts w:ascii="Times New Roman" w:eastAsia="Times New Roman" w:hAnsi="Times New Roman" w:cs="Times New Roman"/>
          <w:b/>
          <w:bCs/>
          <w:sz w:val="20"/>
          <w:lang w:val="en-US"/>
        </w:rPr>
      </w:pPr>
      <w:r w:rsidRPr="0001489E">
        <w:rPr>
          <w:rFonts w:ascii="Times New Roman" w:eastAsia="Times New Roman" w:hAnsi="Times New Roman" w:cs="Times New Roman"/>
          <w:b/>
          <w:bCs/>
          <w:sz w:val="20"/>
          <w:lang w:val="en-US"/>
        </w:rPr>
        <w:t>UNIT – I</w:t>
      </w:r>
      <w:r w:rsidR="00EB062E">
        <w:rPr>
          <w:rFonts w:ascii="Times New Roman" w:eastAsia="Times New Roman" w:hAnsi="Times New Roman" w:cs="Times New Roman"/>
          <w:b/>
          <w:bCs/>
          <w:sz w:val="20"/>
          <w:lang w:val="en-US"/>
        </w:rPr>
        <w:t>V</w:t>
      </w:r>
    </w:p>
    <w:p w:rsidR="0001489E" w:rsidRPr="0001489E" w:rsidRDefault="0001489E" w:rsidP="0001489E">
      <w:pPr>
        <w:jc w:val="both"/>
        <w:rPr>
          <w:rFonts w:ascii="Times New Roman" w:eastAsia="Times New Roman" w:hAnsi="Times New Roman" w:cs="Times New Roman"/>
          <w:sz w:val="20"/>
          <w:lang w:val="en-US"/>
        </w:rPr>
      </w:pPr>
      <w:r w:rsidRPr="0001489E">
        <w:rPr>
          <w:rFonts w:ascii="Times New Roman" w:eastAsia="Times New Roman" w:hAnsi="Times New Roman" w:cs="Times New Roman"/>
          <w:b/>
          <w:bCs/>
          <w:sz w:val="20"/>
          <w:lang w:val="en-US"/>
        </w:rPr>
        <w:t xml:space="preserve">Optical Fiber Communication Systems: </w:t>
      </w:r>
      <w:r w:rsidRPr="0001489E">
        <w:rPr>
          <w:rFonts w:ascii="Times New Roman" w:eastAsia="Times New Roman" w:hAnsi="Times New Roman" w:cs="Times New Roman"/>
          <w:sz w:val="20"/>
          <w:lang w:val="en-US"/>
        </w:rPr>
        <w:t>Data Communication Networks – Network Topologies, Mac Protocols, Analog System. Advanced Multiplexing Strategies – Optical TDM, Sub carrier Multiplexing, WDM Network. Architectures: SONET/SDH. Optical Transport Network, Optical Access Network, Optical Premise Network.</w:t>
      </w:r>
      <w:r w:rsidRPr="0001489E">
        <w:rPr>
          <w:rFonts w:ascii="Times New Roman" w:eastAsia="Times New Roman" w:hAnsi="Times New Roman" w:cs="Times New Roman"/>
          <w:b/>
          <w:sz w:val="20"/>
          <w:lang w:val="en-US"/>
        </w:rPr>
        <w:t xml:space="preserve"> Applications</w:t>
      </w:r>
      <w:r w:rsidRPr="0001489E">
        <w:rPr>
          <w:rFonts w:ascii="Times New Roman" w:eastAsia="Times New Roman" w:hAnsi="Times New Roman" w:cs="Times New Roman"/>
          <w:sz w:val="20"/>
          <w:lang w:val="en-US"/>
        </w:rPr>
        <w:t>-Military Applications, Civil, Consumer &amp; Industrial Applications.</w:t>
      </w:r>
    </w:p>
    <w:p w:rsidR="0001489E" w:rsidRPr="0001489E" w:rsidRDefault="0001489E" w:rsidP="0001489E">
      <w:pPr>
        <w:jc w:val="right"/>
        <w:rPr>
          <w:rFonts w:ascii="Times New Roman" w:eastAsia="Times New Roman" w:hAnsi="Times New Roman" w:cs="Times New Roman"/>
          <w:b/>
          <w:bCs/>
          <w:sz w:val="20"/>
          <w:lang w:val="en-US"/>
        </w:rPr>
      </w:pPr>
      <w:r w:rsidRPr="0001489E">
        <w:rPr>
          <w:rFonts w:ascii="Times New Roman" w:eastAsia="Times New Roman" w:hAnsi="Times New Roman" w:cs="Times New Roman"/>
          <w:b/>
          <w:sz w:val="20"/>
          <w:lang w:val="en-US"/>
        </w:rPr>
        <w:t>[T1, T2]</w:t>
      </w:r>
      <w:r w:rsidRPr="0001489E">
        <w:rPr>
          <w:rFonts w:ascii="Times New Roman" w:eastAsia="Times New Roman" w:hAnsi="Times New Roman" w:cs="Times New Roman"/>
          <w:b/>
          <w:bCs/>
          <w:sz w:val="20"/>
          <w:lang w:val="en-US"/>
        </w:rPr>
        <w:t>[No. of Hrs.12]</w:t>
      </w:r>
    </w:p>
    <w:p w:rsidR="0001489E" w:rsidRPr="0001489E" w:rsidRDefault="0001489E" w:rsidP="0001489E">
      <w:pPr>
        <w:jc w:val="both"/>
        <w:rPr>
          <w:rFonts w:ascii="Times New Roman" w:eastAsia="Times New Roman" w:hAnsi="Times New Roman" w:cs="Times New Roman"/>
          <w:b/>
          <w:bCs/>
          <w:sz w:val="20"/>
          <w:lang w:val="en-US"/>
        </w:rPr>
      </w:pPr>
      <w:r w:rsidRPr="0001489E">
        <w:rPr>
          <w:rFonts w:ascii="Times New Roman" w:eastAsia="Times New Roman" w:hAnsi="Times New Roman" w:cs="Times New Roman"/>
          <w:b/>
          <w:bCs/>
          <w:sz w:val="20"/>
          <w:lang w:val="en-US"/>
        </w:rPr>
        <w:t>Text Books:</w:t>
      </w:r>
    </w:p>
    <w:p w:rsidR="0001489E" w:rsidRPr="0001489E" w:rsidRDefault="0001489E" w:rsidP="0001489E">
      <w:pPr>
        <w:jc w:val="both"/>
        <w:rPr>
          <w:rFonts w:ascii="Times New Roman" w:eastAsia="Times New Roman" w:hAnsi="Times New Roman" w:cs="Times New Roman"/>
          <w:sz w:val="20"/>
          <w:lang w:val="en-US"/>
        </w:rPr>
      </w:pPr>
      <w:r w:rsidRPr="0001489E">
        <w:rPr>
          <w:rFonts w:ascii="Times New Roman" w:eastAsia="Times New Roman" w:hAnsi="Times New Roman" w:cs="Times New Roman"/>
          <w:color w:val="000000"/>
          <w:sz w:val="20"/>
          <w:lang w:val="en-US"/>
        </w:rPr>
        <w:t xml:space="preserve"> [T1]</w:t>
      </w:r>
      <w:r w:rsidRPr="0001489E">
        <w:rPr>
          <w:rFonts w:ascii="Times New Roman" w:eastAsia="Times New Roman" w:hAnsi="Times New Roman" w:cs="Times New Roman"/>
          <w:color w:val="000000"/>
          <w:sz w:val="20"/>
          <w:lang w:val="en-US"/>
        </w:rPr>
        <w:tab/>
      </w:r>
      <w:r w:rsidRPr="0001489E">
        <w:rPr>
          <w:rFonts w:ascii="Times New Roman" w:eastAsia="Times New Roman" w:hAnsi="Times New Roman" w:cs="Times New Roman"/>
          <w:sz w:val="20"/>
          <w:lang w:val="en-US"/>
        </w:rPr>
        <w:t>J. Gowar, “Optical Communication System”, IEEE Press – 2</w:t>
      </w:r>
      <w:r w:rsidRPr="0001489E">
        <w:rPr>
          <w:rFonts w:ascii="Times New Roman" w:eastAsia="Times New Roman" w:hAnsi="Times New Roman" w:cs="Times New Roman"/>
          <w:sz w:val="20"/>
          <w:vertAlign w:val="superscript"/>
          <w:lang w:val="en-US"/>
        </w:rPr>
        <w:t>nd</w:t>
      </w:r>
      <w:r w:rsidRPr="0001489E">
        <w:rPr>
          <w:rFonts w:ascii="Times New Roman" w:eastAsia="Times New Roman" w:hAnsi="Times New Roman" w:cs="Times New Roman"/>
          <w:sz w:val="20"/>
          <w:lang w:val="en-US"/>
        </w:rPr>
        <w:t> Edition.</w:t>
      </w:r>
    </w:p>
    <w:p w:rsidR="0001489E" w:rsidRPr="0001489E" w:rsidRDefault="0001489E" w:rsidP="0001489E">
      <w:pPr>
        <w:jc w:val="both"/>
        <w:rPr>
          <w:rFonts w:ascii="Times New Roman" w:eastAsia="Times New Roman" w:hAnsi="Times New Roman" w:cs="Times New Roman"/>
          <w:sz w:val="20"/>
          <w:lang w:val="en-US"/>
        </w:rPr>
      </w:pPr>
      <w:r w:rsidRPr="0001489E">
        <w:rPr>
          <w:rFonts w:ascii="Times New Roman" w:eastAsia="Times New Roman" w:hAnsi="Times New Roman" w:cs="Times New Roman"/>
          <w:sz w:val="20"/>
          <w:lang w:val="en-US"/>
        </w:rPr>
        <w:t xml:space="preserve"> [T2]</w:t>
      </w:r>
      <w:r w:rsidRPr="0001489E">
        <w:rPr>
          <w:rFonts w:ascii="Times New Roman" w:eastAsia="Times New Roman" w:hAnsi="Times New Roman" w:cs="Times New Roman"/>
          <w:sz w:val="20"/>
          <w:lang w:val="en-US"/>
        </w:rPr>
        <w:tab/>
        <w:t>R.P.Khare</w:t>
      </w:r>
      <w:r w:rsidR="00165B6A">
        <w:rPr>
          <w:rFonts w:ascii="Times New Roman" w:eastAsia="Times New Roman" w:hAnsi="Times New Roman" w:cs="Times New Roman"/>
          <w:sz w:val="20"/>
          <w:lang w:val="en-US"/>
        </w:rPr>
        <w:t>,</w:t>
      </w:r>
      <w:r w:rsidRPr="0001489E">
        <w:rPr>
          <w:rFonts w:ascii="Times New Roman" w:eastAsia="Times New Roman" w:hAnsi="Times New Roman" w:cs="Times New Roman"/>
          <w:sz w:val="20"/>
          <w:lang w:val="en-US"/>
        </w:rPr>
        <w:t xml:space="preserve"> "Fiber Optics and Opto Electronics" Oxford Publication</w:t>
      </w:r>
    </w:p>
    <w:p w:rsidR="0001489E" w:rsidRPr="0001489E" w:rsidRDefault="0001489E" w:rsidP="0001489E">
      <w:pPr>
        <w:jc w:val="both"/>
        <w:rPr>
          <w:rFonts w:ascii="Times New Roman" w:eastAsia="Times New Roman" w:hAnsi="Times New Roman" w:cs="Times New Roman"/>
          <w:b/>
          <w:sz w:val="20"/>
          <w:lang w:val="en-US"/>
        </w:rPr>
      </w:pPr>
    </w:p>
    <w:p w:rsidR="0001489E" w:rsidRPr="0001489E" w:rsidRDefault="0001489E" w:rsidP="0001489E">
      <w:pPr>
        <w:jc w:val="both"/>
        <w:rPr>
          <w:rFonts w:ascii="Times New Roman" w:eastAsia="Times New Roman" w:hAnsi="Times New Roman" w:cs="Times New Roman"/>
          <w:b/>
          <w:sz w:val="20"/>
          <w:lang w:val="en-US"/>
        </w:rPr>
      </w:pPr>
      <w:r w:rsidRPr="0001489E">
        <w:rPr>
          <w:rFonts w:ascii="Times New Roman" w:eastAsia="Times New Roman" w:hAnsi="Times New Roman" w:cs="Times New Roman"/>
          <w:b/>
          <w:sz w:val="20"/>
          <w:lang w:val="en-US"/>
        </w:rPr>
        <w:t>Reference Books:</w:t>
      </w:r>
    </w:p>
    <w:p w:rsidR="0001489E" w:rsidRPr="0001489E" w:rsidRDefault="0001489E" w:rsidP="0001489E">
      <w:pPr>
        <w:autoSpaceDE w:val="0"/>
        <w:autoSpaceDN w:val="0"/>
        <w:adjustRightInd w:val="0"/>
        <w:jc w:val="both"/>
        <w:rPr>
          <w:rFonts w:ascii="Times New Roman" w:eastAsia="Times New Roman" w:hAnsi="Times New Roman" w:cs="Times New Roman"/>
          <w:sz w:val="20"/>
          <w:lang w:val="en-US"/>
        </w:rPr>
      </w:pPr>
      <w:r w:rsidRPr="0001489E">
        <w:rPr>
          <w:rFonts w:ascii="Times New Roman" w:eastAsia="Times New Roman" w:hAnsi="Times New Roman" w:cs="Times New Roman"/>
          <w:sz w:val="20"/>
          <w:lang w:val="en-US"/>
        </w:rPr>
        <w:t>[R1]</w:t>
      </w:r>
      <w:r w:rsidRPr="0001489E">
        <w:rPr>
          <w:rFonts w:ascii="Times New Roman" w:eastAsia="Times New Roman" w:hAnsi="Times New Roman" w:cs="Times New Roman"/>
          <w:sz w:val="20"/>
          <w:lang w:val="en-US"/>
        </w:rPr>
        <w:tab/>
        <w:t>Optical Information Processing – F. T. S. Yu – Wiley, New</w:t>
      </w:r>
      <w:r w:rsidR="009469CB">
        <w:rPr>
          <w:rFonts w:ascii="Times New Roman" w:eastAsia="Times New Roman" w:hAnsi="Times New Roman" w:cs="Times New Roman"/>
          <w:sz w:val="20"/>
          <w:lang w:val="en-US"/>
        </w:rPr>
        <w:t xml:space="preserve"> Y</w:t>
      </w:r>
      <w:r w:rsidRPr="0001489E">
        <w:rPr>
          <w:rFonts w:ascii="Times New Roman" w:eastAsia="Times New Roman" w:hAnsi="Times New Roman" w:cs="Times New Roman"/>
          <w:sz w:val="20"/>
          <w:lang w:val="en-US"/>
        </w:rPr>
        <w:t xml:space="preserve">ork, 1983 </w:t>
      </w:r>
    </w:p>
    <w:p w:rsidR="0001489E" w:rsidRPr="0001489E" w:rsidRDefault="0001489E" w:rsidP="0001489E">
      <w:pPr>
        <w:autoSpaceDE w:val="0"/>
        <w:autoSpaceDN w:val="0"/>
        <w:adjustRightInd w:val="0"/>
        <w:jc w:val="both"/>
        <w:rPr>
          <w:rFonts w:ascii="Times New Roman" w:eastAsia="Times New Roman" w:hAnsi="Times New Roman" w:cs="Times New Roman"/>
          <w:sz w:val="20"/>
          <w:lang w:val="en-US"/>
        </w:rPr>
      </w:pPr>
      <w:r w:rsidRPr="0001489E">
        <w:rPr>
          <w:rFonts w:ascii="Times New Roman" w:eastAsia="Times New Roman" w:hAnsi="Times New Roman" w:cs="Times New Roman"/>
          <w:sz w:val="20"/>
          <w:lang w:val="en-US"/>
        </w:rPr>
        <w:t>[R2]</w:t>
      </w:r>
      <w:r w:rsidRPr="0001489E">
        <w:rPr>
          <w:rFonts w:ascii="Times New Roman" w:eastAsia="Times New Roman" w:hAnsi="Times New Roman" w:cs="Times New Roman"/>
          <w:sz w:val="20"/>
          <w:lang w:val="en-US"/>
        </w:rPr>
        <w:tab/>
        <w:t>G. P. Agrawal, Fiber optic Communication Systems, John Wiley &amp; sons, New York, 1992</w:t>
      </w:r>
    </w:p>
    <w:p w:rsidR="0001489E" w:rsidRPr="0001489E" w:rsidRDefault="0001489E" w:rsidP="0001489E">
      <w:pPr>
        <w:jc w:val="both"/>
        <w:rPr>
          <w:rFonts w:ascii="Times New Roman" w:eastAsia="Times New Roman" w:hAnsi="Times New Roman" w:cs="Times New Roman"/>
          <w:sz w:val="20"/>
          <w:lang w:val="en-US"/>
        </w:rPr>
      </w:pPr>
      <w:r w:rsidRPr="0001489E">
        <w:rPr>
          <w:rFonts w:ascii="Times New Roman" w:eastAsia="Times New Roman" w:hAnsi="Times New Roman" w:cs="Times New Roman"/>
          <w:sz w:val="20"/>
          <w:lang w:val="en-US"/>
        </w:rPr>
        <w:t>[R3]</w:t>
      </w:r>
      <w:r w:rsidRPr="0001489E">
        <w:rPr>
          <w:rFonts w:ascii="Times New Roman" w:eastAsia="Times New Roman" w:hAnsi="Times New Roman" w:cs="Times New Roman"/>
          <w:sz w:val="20"/>
          <w:lang w:val="en-US"/>
        </w:rPr>
        <w:tab/>
        <w:t>A. Ghatak, K. Thyagarajan</w:t>
      </w:r>
      <w:r w:rsidRPr="0001489E">
        <w:rPr>
          <w:rFonts w:ascii="Times New Roman" w:eastAsia="Times New Roman" w:hAnsi="Times New Roman" w:cs="Times New Roman"/>
          <w:color w:val="595959" w:themeColor="text1" w:themeTint="A6"/>
          <w:sz w:val="20"/>
          <w:lang w:val="en-US"/>
        </w:rPr>
        <w:t>, “</w:t>
      </w:r>
      <w:r w:rsidRPr="0001489E">
        <w:rPr>
          <w:rFonts w:ascii="Times New Roman" w:eastAsia="Times New Roman" w:hAnsi="Times New Roman" w:cs="Times New Roman"/>
          <w:color w:val="000000" w:themeColor="text1"/>
          <w:sz w:val="20"/>
          <w:lang w:val="en-US"/>
        </w:rPr>
        <w:t>An Introduction to Fiber Optics”,</w:t>
      </w:r>
      <w:r w:rsidRPr="0001489E">
        <w:rPr>
          <w:rFonts w:ascii="Times New Roman" w:eastAsia="Times New Roman" w:hAnsi="Times New Roman" w:cs="Times New Roman"/>
          <w:sz w:val="20"/>
          <w:lang w:val="en-US"/>
        </w:rPr>
        <w:t xml:space="preserve"> Cambridge University Press</w:t>
      </w:r>
    </w:p>
    <w:p w:rsidR="0001489E" w:rsidRPr="0001489E" w:rsidRDefault="0001489E" w:rsidP="0001489E">
      <w:pPr>
        <w:jc w:val="both"/>
        <w:rPr>
          <w:rFonts w:ascii="Times New Roman" w:eastAsia="Times New Roman" w:hAnsi="Times New Roman" w:cs="Times New Roman"/>
          <w:sz w:val="20"/>
          <w:lang w:val="en-US"/>
        </w:rPr>
      </w:pPr>
      <w:r w:rsidRPr="0001489E">
        <w:rPr>
          <w:rFonts w:ascii="Times New Roman" w:eastAsia="Times New Roman" w:hAnsi="Times New Roman" w:cs="Times New Roman"/>
          <w:sz w:val="20"/>
          <w:lang w:val="en-US"/>
        </w:rPr>
        <w:t>[R4]</w:t>
      </w:r>
      <w:r w:rsidRPr="0001489E">
        <w:rPr>
          <w:rFonts w:ascii="Times New Roman" w:eastAsia="Times New Roman" w:hAnsi="Times New Roman" w:cs="Times New Roman"/>
          <w:sz w:val="20"/>
          <w:lang w:val="en-US"/>
        </w:rPr>
        <w:tab/>
        <w:t>J. H. Franz &amp; V. K. Jain, “Optical Communication Components &amp; Systems”, Narosa Publish, 2013</w:t>
      </w:r>
    </w:p>
    <w:p w:rsidR="0001489E" w:rsidRPr="0001489E" w:rsidRDefault="0001489E" w:rsidP="0001489E">
      <w:pPr>
        <w:jc w:val="both"/>
        <w:rPr>
          <w:rFonts w:ascii="Times New Roman" w:eastAsia="Times New Roman" w:hAnsi="Times New Roman" w:cs="Times New Roman"/>
          <w:sz w:val="20"/>
          <w:lang w:val="en-US"/>
        </w:rPr>
      </w:pPr>
      <w:r w:rsidRPr="0001489E">
        <w:rPr>
          <w:rFonts w:ascii="Times New Roman" w:eastAsia="Times New Roman" w:hAnsi="Times New Roman" w:cs="Times New Roman"/>
          <w:bCs/>
          <w:sz w:val="20"/>
          <w:lang w:val="en-US"/>
        </w:rPr>
        <w:t>[R5]</w:t>
      </w:r>
      <w:r w:rsidRPr="0001489E">
        <w:rPr>
          <w:rFonts w:ascii="Times New Roman" w:eastAsia="Times New Roman" w:hAnsi="Times New Roman" w:cs="Times New Roman"/>
          <w:bCs/>
          <w:sz w:val="20"/>
          <w:lang w:val="en-US"/>
        </w:rPr>
        <w:tab/>
      </w:r>
      <w:r w:rsidRPr="0001489E">
        <w:rPr>
          <w:rFonts w:ascii="Times New Roman" w:eastAsia="Times New Roman" w:hAnsi="Times New Roman" w:cs="Times New Roman"/>
          <w:color w:val="000000"/>
          <w:sz w:val="20"/>
          <w:lang w:val="en-US"/>
        </w:rPr>
        <w:t>John M. Senior, “Optical Fiber Communications”, </w:t>
      </w:r>
      <w:r w:rsidR="00190DA8" w:rsidRPr="0001489E">
        <w:rPr>
          <w:rFonts w:ascii="Times New Roman" w:eastAsia="Times New Roman" w:hAnsi="Times New Roman" w:cs="Times New Roman"/>
          <w:color w:val="000000"/>
          <w:sz w:val="20"/>
          <w:lang w:val="en-US"/>
        </w:rPr>
        <w:t>Pearson</w:t>
      </w:r>
      <w:r w:rsidRPr="0001489E">
        <w:rPr>
          <w:rFonts w:ascii="Times New Roman" w:eastAsia="Times New Roman" w:hAnsi="Times New Roman" w:cs="Times New Roman"/>
          <w:color w:val="000000"/>
          <w:sz w:val="20"/>
          <w:lang w:val="en-US"/>
        </w:rPr>
        <w:t>, 3rd Edition, 2010</w:t>
      </w:r>
      <w:r w:rsidRPr="0001489E">
        <w:rPr>
          <w:rFonts w:ascii="Times New Roman" w:eastAsia="Times New Roman" w:hAnsi="Times New Roman" w:cs="Times New Roman"/>
          <w:sz w:val="20"/>
          <w:lang w:val="en-US"/>
        </w:rPr>
        <w:t>.</w:t>
      </w:r>
    </w:p>
    <w:p w:rsidR="0001489E" w:rsidRPr="0001489E" w:rsidRDefault="0001489E" w:rsidP="0001489E">
      <w:pPr>
        <w:jc w:val="both"/>
        <w:rPr>
          <w:rFonts w:ascii="Times New Roman" w:eastAsia="Times New Roman" w:hAnsi="Times New Roman" w:cs="Times New Roman"/>
          <w:sz w:val="20"/>
          <w:lang w:val="en-US"/>
        </w:rPr>
      </w:pPr>
    </w:p>
    <w:p w:rsidR="003170C9" w:rsidRPr="003170C9" w:rsidRDefault="003170C9" w:rsidP="003170C9">
      <w:pPr>
        <w:jc w:val="both"/>
        <w:rPr>
          <w:rFonts w:ascii="Times New Roman" w:hAnsi="Times New Roman" w:cs="Times New Roman"/>
          <w:sz w:val="20"/>
          <w:lang w:val="en-US"/>
        </w:rPr>
      </w:pPr>
    </w:p>
    <w:p w:rsidR="00A95F1C" w:rsidRPr="00A95F1C" w:rsidRDefault="00A95F1C" w:rsidP="00A95F1C">
      <w:pPr>
        <w:rPr>
          <w:rFonts w:ascii="Times New Roman" w:eastAsia="Times New Roman" w:hAnsi="Times New Roman" w:cs="Times New Roman"/>
          <w:b/>
          <w:iCs/>
          <w:sz w:val="20"/>
          <w:lang w:val="en-US"/>
        </w:rPr>
      </w:pPr>
      <w:r w:rsidRPr="00A95F1C">
        <w:rPr>
          <w:rFonts w:ascii="Times New Roman" w:eastAsia="Times New Roman" w:hAnsi="Times New Roman" w:cs="Times New Roman"/>
          <w:b/>
          <w:iCs/>
          <w:sz w:val="20"/>
          <w:lang w:val="en-US"/>
        </w:rPr>
        <w:t xml:space="preserve">                  </w:t>
      </w:r>
    </w:p>
    <w:p w:rsidR="00EC28AA" w:rsidRDefault="00EC28AA" w:rsidP="00EC28AA">
      <w:pPr>
        <w:spacing w:after="200" w:line="276" w:lineRule="auto"/>
        <w:rPr>
          <w:rFonts w:ascii="Times New Roman" w:hAnsi="Times New Roman" w:cs="Times New Roman"/>
          <w:b/>
          <w:sz w:val="20"/>
          <w:lang w:val="en-US" w:bidi="ar-SA"/>
        </w:rPr>
      </w:pPr>
    </w:p>
    <w:p w:rsidR="008A0EBF" w:rsidRPr="008B48F3" w:rsidRDefault="008A0EBF" w:rsidP="008A0EBF">
      <w:pPr>
        <w:rPr>
          <w:rFonts w:ascii="Times New Roman" w:eastAsia="Times New Roman" w:hAnsi="Times New Roman" w:cs="Times New Roman"/>
          <w:b/>
          <w:sz w:val="20"/>
        </w:rPr>
      </w:pPr>
    </w:p>
    <w:p w:rsidR="00D21669" w:rsidRPr="00D21669" w:rsidRDefault="00D21669" w:rsidP="00D21669">
      <w:pPr>
        <w:spacing w:after="200"/>
        <w:jc w:val="both"/>
        <w:rPr>
          <w:rFonts w:ascii="Times New Roman" w:eastAsia="Times New Roman" w:hAnsi="Times New Roman" w:cs="Times New Roman"/>
          <w:b/>
          <w:bCs/>
          <w:sz w:val="20"/>
          <w:lang w:val="en-US"/>
        </w:rPr>
      </w:pPr>
    </w:p>
    <w:p w:rsidR="002E0560" w:rsidRPr="00D76E62" w:rsidRDefault="002E0560" w:rsidP="002E0560">
      <w:pPr>
        <w:jc w:val="center"/>
        <w:rPr>
          <w:rFonts w:ascii="Times New Roman" w:eastAsia="Times New Roman" w:hAnsi="Times New Roman" w:cs="Times New Roman"/>
          <w:b/>
          <w:bCs/>
          <w:color w:val="000000" w:themeColor="text1"/>
          <w:sz w:val="20"/>
          <w:u w:val="single"/>
          <w:lang w:val="en-US" w:bidi="ar-SA"/>
        </w:rPr>
      </w:pPr>
      <w:r w:rsidRPr="00D76E62">
        <w:rPr>
          <w:rFonts w:ascii="Times New Roman" w:eastAsia="Times New Roman" w:hAnsi="Times New Roman" w:cs="Times New Roman"/>
          <w:b/>
          <w:bCs/>
          <w:color w:val="000000" w:themeColor="text1"/>
          <w:sz w:val="20"/>
          <w:u w:val="single"/>
          <w:lang w:val="en-US" w:bidi="ar-SA"/>
        </w:rPr>
        <w:lastRenderedPageBreak/>
        <w:t>WIRELESS COMMUNICATION</w:t>
      </w:r>
    </w:p>
    <w:p w:rsidR="002E0560" w:rsidRPr="00D76E62" w:rsidRDefault="002E0560" w:rsidP="002E0560">
      <w:pPr>
        <w:jc w:val="both"/>
        <w:rPr>
          <w:rFonts w:ascii="Times New Roman" w:eastAsia="Times New Roman" w:hAnsi="Times New Roman" w:cs="Times New Roman"/>
          <w:b/>
          <w:bCs/>
          <w:color w:val="000000" w:themeColor="text1"/>
          <w:sz w:val="20"/>
          <w:u w:val="single"/>
          <w:lang w:val="en-US" w:bidi="ar-SA"/>
        </w:rPr>
      </w:pPr>
    </w:p>
    <w:p w:rsidR="002E0560" w:rsidRPr="00D76E62" w:rsidRDefault="002E0560" w:rsidP="002E0560">
      <w:pPr>
        <w:jc w:val="both"/>
        <w:rPr>
          <w:rFonts w:ascii="Times New Roman" w:eastAsia="Times New Roman" w:hAnsi="Times New Roman" w:cs="Times New Roman"/>
          <w:color w:val="000000" w:themeColor="text1"/>
          <w:sz w:val="20"/>
          <w:lang w:val="en-US" w:bidi="ar-SA"/>
        </w:rPr>
      </w:pPr>
      <w:r w:rsidRPr="00D76E62">
        <w:rPr>
          <w:rFonts w:ascii="Times New Roman" w:eastAsia="Times New Roman" w:hAnsi="Times New Roman" w:cs="Times New Roman"/>
          <w:b/>
          <w:bCs/>
          <w:color w:val="000000" w:themeColor="text1"/>
          <w:sz w:val="20"/>
          <w:lang w:val="en-US" w:bidi="ar-SA"/>
        </w:rPr>
        <w:t>Paper Code: ETEC-405</w:t>
      </w:r>
      <w:r w:rsidRPr="00D76E62">
        <w:rPr>
          <w:rFonts w:ascii="Times New Roman" w:eastAsia="Times New Roman" w:hAnsi="Times New Roman" w:cs="Times New Roman"/>
          <w:b/>
          <w:bCs/>
          <w:color w:val="000000" w:themeColor="text1"/>
          <w:sz w:val="20"/>
          <w:lang w:val="en-US" w:bidi="ar-SA"/>
        </w:rPr>
        <w:tab/>
      </w:r>
      <w:r w:rsidRPr="00D76E62">
        <w:rPr>
          <w:rFonts w:ascii="Times New Roman" w:eastAsia="Times New Roman" w:hAnsi="Times New Roman" w:cs="Times New Roman"/>
          <w:b/>
          <w:bCs/>
          <w:color w:val="000000" w:themeColor="text1"/>
          <w:sz w:val="20"/>
          <w:lang w:val="en-US" w:bidi="ar-SA"/>
        </w:rPr>
        <w:tab/>
      </w:r>
      <w:r w:rsidRPr="00D76E62">
        <w:rPr>
          <w:rFonts w:ascii="Times New Roman" w:eastAsia="Times New Roman" w:hAnsi="Times New Roman" w:cs="Times New Roman"/>
          <w:b/>
          <w:bCs/>
          <w:color w:val="000000" w:themeColor="text1"/>
          <w:sz w:val="20"/>
          <w:lang w:val="en-US" w:bidi="ar-SA"/>
        </w:rPr>
        <w:tab/>
      </w:r>
      <w:r w:rsidRPr="00D76E62">
        <w:rPr>
          <w:rFonts w:ascii="Times New Roman" w:eastAsia="Times New Roman" w:hAnsi="Times New Roman" w:cs="Times New Roman"/>
          <w:b/>
          <w:bCs/>
          <w:color w:val="000000" w:themeColor="text1"/>
          <w:sz w:val="20"/>
          <w:lang w:val="en-US" w:bidi="ar-SA"/>
        </w:rPr>
        <w:tab/>
      </w:r>
      <w:r w:rsidRPr="00D76E62">
        <w:rPr>
          <w:rFonts w:ascii="Times New Roman" w:eastAsia="Times New Roman" w:hAnsi="Times New Roman" w:cs="Times New Roman"/>
          <w:b/>
          <w:bCs/>
          <w:color w:val="000000" w:themeColor="text1"/>
          <w:sz w:val="20"/>
          <w:lang w:val="en-US" w:bidi="ar-SA"/>
        </w:rPr>
        <w:tab/>
      </w:r>
      <w:r w:rsidRPr="00D76E62">
        <w:rPr>
          <w:rFonts w:ascii="Times New Roman" w:eastAsia="Times New Roman" w:hAnsi="Times New Roman" w:cs="Times New Roman"/>
          <w:b/>
          <w:bCs/>
          <w:color w:val="000000" w:themeColor="text1"/>
          <w:sz w:val="20"/>
          <w:lang w:val="en-US" w:bidi="ar-SA"/>
        </w:rPr>
        <w:tab/>
      </w:r>
      <w:r w:rsidRPr="00D76E62">
        <w:rPr>
          <w:rFonts w:ascii="Times New Roman" w:eastAsia="Times New Roman" w:hAnsi="Times New Roman" w:cs="Times New Roman"/>
          <w:b/>
          <w:bCs/>
          <w:color w:val="000000" w:themeColor="text1"/>
          <w:sz w:val="20"/>
          <w:lang w:val="en-US" w:bidi="ar-SA"/>
        </w:rPr>
        <w:tab/>
      </w:r>
      <w:r w:rsidRPr="00D76E62">
        <w:rPr>
          <w:rFonts w:ascii="Times New Roman" w:eastAsia="Times New Roman" w:hAnsi="Times New Roman" w:cs="Times New Roman"/>
          <w:b/>
          <w:bCs/>
          <w:color w:val="000000" w:themeColor="text1"/>
          <w:sz w:val="20"/>
          <w:lang w:val="en-US" w:bidi="ar-SA"/>
        </w:rPr>
        <w:tab/>
        <w:t>L</w:t>
      </w:r>
      <w:r w:rsidRPr="00D76E62">
        <w:rPr>
          <w:rFonts w:ascii="Times New Roman" w:eastAsia="Times New Roman" w:hAnsi="Times New Roman" w:cs="Times New Roman"/>
          <w:b/>
          <w:bCs/>
          <w:color w:val="000000" w:themeColor="text1"/>
          <w:sz w:val="20"/>
          <w:lang w:val="en-US" w:bidi="ar-SA"/>
        </w:rPr>
        <w:tab/>
        <w:t>T</w:t>
      </w:r>
      <w:r w:rsidR="00870A08">
        <w:rPr>
          <w:rFonts w:ascii="Times New Roman" w:eastAsia="Times New Roman" w:hAnsi="Times New Roman" w:cs="Times New Roman"/>
          <w:b/>
          <w:bCs/>
          <w:color w:val="000000" w:themeColor="text1"/>
          <w:sz w:val="20"/>
          <w:lang w:val="en-US" w:bidi="ar-SA"/>
        </w:rPr>
        <w:t>/P</w:t>
      </w:r>
      <w:r w:rsidRPr="00D76E62">
        <w:rPr>
          <w:rFonts w:ascii="Times New Roman" w:eastAsia="Times New Roman" w:hAnsi="Times New Roman" w:cs="Times New Roman"/>
          <w:b/>
          <w:bCs/>
          <w:color w:val="000000" w:themeColor="text1"/>
          <w:sz w:val="20"/>
          <w:lang w:val="en-US" w:bidi="ar-SA"/>
        </w:rPr>
        <w:tab/>
        <w:t>C</w:t>
      </w:r>
    </w:p>
    <w:p w:rsidR="002E0560" w:rsidRDefault="002E0560" w:rsidP="002E0560">
      <w:pPr>
        <w:jc w:val="both"/>
        <w:rPr>
          <w:rFonts w:ascii="Times New Roman" w:eastAsia="Times New Roman" w:hAnsi="Times New Roman" w:cs="Times New Roman"/>
          <w:b/>
          <w:bCs/>
          <w:color w:val="000000" w:themeColor="text1"/>
          <w:sz w:val="20"/>
          <w:lang w:val="en-US" w:bidi="ar-SA"/>
        </w:rPr>
      </w:pPr>
      <w:r w:rsidRPr="00D76E62">
        <w:rPr>
          <w:rFonts w:ascii="Times New Roman" w:eastAsia="Times New Roman" w:hAnsi="Times New Roman" w:cs="Times New Roman"/>
          <w:b/>
          <w:bCs/>
          <w:color w:val="000000" w:themeColor="text1"/>
          <w:sz w:val="20"/>
          <w:lang w:val="en-US" w:bidi="ar-SA"/>
        </w:rPr>
        <w:t>Paper: Wireless Communication</w:t>
      </w:r>
      <w:r w:rsidRPr="00D76E62">
        <w:rPr>
          <w:rFonts w:ascii="Times New Roman" w:eastAsia="Times New Roman" w:hAnsi="Times New Roman" w:cs="Times New Roman"/>
          <w:b/>
          <w:bCs/>
          <w:color w:val="000000" w:themeColor="text1"/>
          <w:sz w:val="20"/>
          <w:lang w:val="en-US" w:bidi="ar-SA"/>
        </w:rPr>
        <w:tab/>
      </w:r>
      <w:r w:rsidRPr="00D76E62">
        <w:rPr>
          <w:rFonts w:ascii="Times New Roman" w:eastAsia="Times New Roman" w:hAnsi="Times New Roman" w:cs="Times New Roman"/>
          <w:b/>
          <w:bCs/>
          <w:color w:val="000000" w:themeColor="text1"/>
          <w:sz w:val="20"/>
          <w:lang w:val="en-US" w:bidi="ar-SA"/>
        </w:rPr>
        <w:tab/>
      </w:r>
      <w:r w:rsidRPr="00D76E62">
        <w:rPr>
          <w:rFonts w:ascii="Times New Roman" w:eastAsia="Times New Roman" w:hAnsi="Times New Roman" w:cs="Times New Roman"/>
          <w:b/>
          <w:bCs/>
          <w:color w:val="000000" w:themeColor="text1"/>
          <w:sz w:val="20"/>
          <w:lang w:val="en-US" w:bidi="ar-SA"/>
        </w:rPr>
        <w:tab/>
      </w:r>
      <w:r w:rsidRPr="00D76E62">
        <w:rPr>
          <w:rFonts w:ascii="Times New Roman" w:eastAsia="Times New Roman" w:hAnsi="Times New Roman" w:cs="Times New Roman"/>
          <w:b/>
          <w:bCs/>
          <w:color w:val="000000" w:themeColor="text1"/>
          <w:sz w:val="20"/>
          <w:lang w:val="en-US" w:bidi="ar-SA"/>
        </w:rPr>
        <w:tab/>
      </w:r>
      <w:r w:rsidRPr="00D76E62">
        <w:rPr>
          <w:rFonts w:ascii="Times New Roman" w:eastAsia="Times New Roman" w:hAnsi="Times New Roman" w:cs="Times New Roman"/>
          <w:b/>
          <w:bCs/>
          <w:color w:val="000000" w:themeColor="text1"/>
          <w:sz w:val="20"/>
          <w:lang w:val="en-US" w:bidi="ar-SA"/>
        </w:rPr>
        <w:tab/>
      </w:r>
      <w:r w:rsidRPr="00D76E62">
        <w:rPr>
          <w:rFonts w:ascii="Times New Roman" w:eastAsia="Times New Roman" w:hAnsi="Times New Roman" w:cs="Times New Roman"/>
          <w:b/>
          <w:bCs/>
          <w:color w:val="000000" w:themeColor="text1"/>
          <w:sz w:val="20"/>
          <w:lang w:val="en-US" w:bidi="ar-SA"/>
        </w:rPr>
        <w:tab/>
      </w:r>
      <w:r w:rsidRPr="00D76E62">
        <w:rPr>
          <w:rFonts w:ascii="Times New Roman" w:eastAsia="Times New Roman" w:hAnsi="Times New Roman" w:cs="Times New Roman"/>
          <w:b/>
          <w:bCs/>
          <w:color w:val="000000" w:themeColor="text1"/>
          <w:sz w:val="20"/>
          <w:lang w:val="en-US" w:bidi="ar-SA"/>
        </w:rPr>
        <w:tab/>
        <w:t>3</w:t>
      </w:r>
      <w:r w:rsidRPr="00D76E62">
        <w:rPr>
          <w:rFonts w:ascii="Times New Roman" w:eastAsia="Times New Roman" w:hAnsi="Times New Roman" w:cs="Times New Roman"/>
          <w:b/>
          <w:bCs/>
          <w:color w:val="000000" w:themeColor="text1"/>
          <w:sz w:val="20"/>
          <w:lang w:val="en-US" w:bidi="ar-SA"/>
        </w:rPr>
        <w:tab/>
        <w:t>1</w:t>
      </w:r>
      <w:r w:rsidRPr="00D76E62">
        <w:rPr>
          <w:rFonts w:ascii="Times New Roman" w:eastAsia="Times New Roman" w:hAnsi="Times New Roman" w:cs="Times New Roman"/>
          <w:b/>
          <w:bCs/>
          <w:color w:val="000000" w:themeColor="text1"/>
          <w:sz w:val="20"/>
          <w:lang w:val="en-US" w:bidi="ar-SA"/>
        </w:rPr>
        <w:tab/>
        <w:t> 4  </w:t>
      </w:r>
    </w:p>
    <w:p w:rsidR="00A90232" w:rsidRPr="00D76E62" w:rsidRDefault="00A90232" w:rsidP="002E0560">
      <w:pPr>
        <w:jc w:val="both"/>
        <w:rPr>
          <w:rFonts w:ascii="Times New Roman" w:eastAsia="Times New Roman" w:hAnsi="Times New Roman" w:cs="Times New Roman"/>
          <w:b/>
          <w:bCs/>
          <w:color w:val="000000" w:themeColor="text1"/>
          <w:sz w:val="20"/>
          <w:lang w:val="en-US" w:bidi="ar-SA"/>
        </w:rPr>
      </w:pPr>
    </w:p>
    <w:p w:rsidR="002E0560" w:rsidRPr="00D76E62" w:rsidRDefault="00744AAE" w:rsidP="002E0560">
      <w:pPr>
        <w:jc w:val="both"/>
        <w:rPr>
          <w:rFonts w:ascii="Times New Roman" w:eastAsia="Times New Roman" w:hAnsi="Times New Roman" w:cs="Times New Roman"/>
          <w:b/>
          <w:bCs/>
          <w:color w:val="000000" w:themeColor="text1"/>
          <w:sz w:val="20"/>
          <w:lang w:val="en-US" w:bidi="ar-SA"/>
        </w:rPr>
      </w:pPr>
      <w:r>
        <w:rPr>
          <w:rFonts w:ascii="Times New Roman" w:eastAsia="Times New Roman" w:hAnsi="Times New Roman" w:cs="Times New Roman"/>
          <w:b/>
          <w:bCs/>
          <w:noProof/>
          <w:color w:val="000000" w:themeColor="text1"/>
          <w:sz w:val="20"/>
          <w:lang w:eastAsia="en-IN" w:bidi="ar-SA"/>
        </w:rPr>
        <w:pict>
          <v:shape id="_x0000_s1077" type="#_x0000_t202" style="position:absolute;left:0;text-align:left;margin-left:1.5pt;margin-top:1.35pt;width:455.55pt;height:74.3pt;z-index:251703296">
            <v:textbox style="mso-next-textbox:#_x0000_s1077">
              <w:txbxContent>
                <w:p w:rsidR="004C6975" w:rsidRDefault="002E0560" w:rsidP="00BC3DD6">
                  <w:pPr>
                    <w:jc w:val="both"/>
                    <w:rPr>
                      <w:rFonts w:ascii="Times New Roman" w:eastAsia="Times New Roman" w:hAnsi="Times New Roman" w:cs="Times New Roman"/>
                      <w:b/>
                      <w:sz w:val="20"/>
                    </w:rPr>
                  </w:pPr>
                  <w:r w:rsidRPr="001D12AC">
                    <w:rPr>
                      <w:rFonts w:ascii="Times New Roman" w:hAnsi="Times New Roman" w:cs="Times New Roman"/>
                      <w:b/>
                      <w:bCs/>
                      <w:sz w:val="20"/>
                    </w:rPr>
                    <w:t>INSTRUCTIONS TO PAPER SETTER:</w:t>
                  </w:r>
                  <w:r w:rsidRPr="001D12AC">
                    <w:rPr>
                      <w:rFonts w:ascii="Times New Roman" w:eastAsia="Times New Roman" w:hAnsi="Times New Roman" w:cs="Times New Roman"/>
                      <w:b/>
                      <w:sz w:val="20"/>
                    </w:rPr>
                    <w:tab/>
                  </w:r>
                  <w:r>
                    <w:rPr>
                      <w:rFonts w:ascii="Times New Roman" w:eastAsia="Times New Roman" w:hAnsi="Times New Roman" w:cs="Times New Roman"/>
                      <w:b/>
                      <w:sz w:val="20"/>
                    </w:rPr>
                    <w:t xml:space="preserve">       </w:t>
                  </w:r>
                  <w:r w:rsidR="004C6975">
                    <w:rPr>
                      <w:rFonts w:ascii="Times New Roman" w:eastAsia="Times New Roman" w:hAnsi="Times New Roman" w:cs="Times New Roman"/>
                      <w:b/>
                      <w:sz w:val="20"/>
                    </w:rPr>
                    <w:tab/>
                  </w:r>
                  <w:r w:rsidR="004C6975">
                    <w:rPr>
                      <w:rFonts w:ascii="Times New Roman" w:eastAsia="Times New Roman" w:hAnsi="Times New Roman" w:cs="Times New Roman"/>
                      <w:b/>
                      <w:sz w:val="20"/>
                    </w:rPr>
                    <w:tab/>
                  </w:r>
                  <w:r w:rsidR="004C6975">
                    <w:rPr>
                      <w:rFonts w:ascii="Times New Roman" w:eastAsia="Times New Roman" w:hAnsi="Times New Roman" w:cs="Times New Roman"/>
                      <w:b/>
                      <w:sz w:val="20"/>
                    </w:rPr>
                    <w:tab/>
                  </w:r>
                  <w:r w:rsidR="007444FC">
                    <w:rPr>
                      <w:rFonts w:ascii="Times New Roman" w:eastAsia="Times New Roman" w:hAnsi="Times New Roman" w:cs="Times New Roman"/>
                      <w:b/>
                      <w:sz w:val="20"/>
                    </w:rPr>
                    <w:t xml:space="preserve">           </w:t>
                  </w:r>
                  <w:r w:rsidRPr="001D12AC">
                    <w:rPr>
                      <w:rFonts w:ascii="Times New Roman" w:eastAsia="Times New Roman" w:hAnsi="Times New Roman" w:cs="Times New Roman"/>
                      <w:b/>
                      <w:sz w:val="20"/>
                    </w:rPr>
                    <w:t>MAXIMUM MARKS</w:t>
                  </w:r>
                  <w:r w:rsidR="004C6975">
                    <w:rPr>
                      <w:rFonts w:ascii="Times New Roman" w:eastAsia="Times New Roman" w:hAnsi="Times New Roman" w:cs="Times New Roman"/>
                      <w:b/>
                      <w:sz w:val="20"/>
                    </w:rPr>
                    <w:t>:</w:t>
                  </w:r>
                  <w:r w:rsidRPr="001D12AC">
                    <w:rPr>
                      <w:rFonts w:ascii="Times New Roman" w:eastAsia="Times New Roman" w:hAnsi="Times New Roman" w:cs="Times New Roman"/>
                      <w:b/>
                      <w:sz w:val="20"/>
                    </w:rPr>
                    <w:t xml:space="preserve"> 75</w:t>
                  </w:r>
                </w:p>
                <w:p w:rsidR="002E0560" w:rsidRPr="001D12AC" w:rsidRDefault="002E0560" w:rsidP="00F542D6">
                  <w:pPr>
                    <w:jc w:val="both"/>
                    <w:rPr>
                      <w:rFonts w:ascii="Times New Roman" w:eastAsia="Times New Roman" w:hAnsi="Times New Roman" w:cs="Times New Roman"/>
                      <w:sz w:val="20"/>
                    </w:rPr>
                  </w:pPr>
                  <w:r w:rsidRPr="00AA653F">
                    <w:rPr>
                      <w:rFonts w:ascii="Times New Roman" w:eastAsia="Times New Roman" w:hAnsi="Times New Roman" w:cs="Times New Roman"/>
                      <w:sz w:val="20"/>
                    </w:rPr>
                    <w:t>1</w:t>
                  </w:r>
                  <w:r w:rsidR="00F542D6">
                    <w:rPr>
                      <w:rFonts w:ascii="Times New Roman" w:eastAsia="Times New Roman" w:hAnsi="Times New Roman" w:cs="Times New Roman"/>
                      <w:b/>
                      <w:sz w:val="20"/>
                    </w:rPr>
                    <w:t xml:space="preserve">. </w:t>
                  </w:r>
                  <w:r w:rsidRPr="001D12AC">
                    <w:rPr>
                      <w:rFonts w:ascii="Times New Roman" w:eastAsia="Times New Roman" w:hAnsi="Times New Roman" w:cs="Times New Roman"/>
                      <w:sz w:val="20"/>
                    </w:rPr>
                    <w:t xml:space="preserve">Question No. 1 should be compulsory and cover the entire syllabus. This question should have objective or short answer type questions. It should be of 25 marks. </w:t>
                  </w:r>
                </w:p>
                <w:p w:rsidR="002E0560" w:rsidRPr="001D12AC" w:rsidRDefault="00F542D6" w:rsidP="00F542D6">
                  <w:pPr>
                    <w:jc w:val="both"/>
                    <w:rPr>
                      <w:rFonts w:ascii="Times New Roman" w:eastAsia="Times New Roman" w:hAnsi="Times New Roman" w:cs="Times New Roman"/>
                      <w:b/>
                      <w:sz w:val="20"/>
                    </w:rPr>
                  </w:pPr>
                  <w:r>
                    <w:rPr>
                      <w:rFonts w:ascii="Times New Roman" w:eastAsia="Times New Roman" w:hAnsi="Times New Roman" w:cs="Times New Roman"/>
                      <w:sz w:val="20"/>
                    </w:rPr>
                    <w:t xml:space="preserve">2. </w:t>
                  </w:r>
                  <w:r w:rsidR="002E0560" w:rsidRPr="001D12AC">
                    <w:rPr>
                      <w:rFonts w:ascii="Times New Roman" w:eastAsia="Times New Roman" w:hAnsi="Times New Roman" w:cs="Times New Roman"/>
                      <w:sz w:val="20"/>
                    </w:rPr>
                    <w:t>Apart from Q</w:t>
                  </w:r>
                  <w:r w:rsidR="00A906E3">
                    <w:rPr>
                      <w:rFonts w:ascii="Times New Roman" w:eastAsia="Times New Roman" w:hAnsi="Times New Roman" w:cs="Times New Roman"/>
                      <w:sz w:val="20"/>
                    </w:rPr>
                    <w:t>uestion</w:t>
                  </w:r>
                  <w:r w:rsidR="002E0560" w:rsidRPr="001D12AC">
                    <w:rPr>
                      <w:rFonts w:ascii="Times New Roman" w:eastAsia="Times New Roman" w:hAnsi="Times New Roman" w:cs="Times New Roman"/>
                      <w:sz w:val="20"/>
                    </w:rPr>
                    <w:t>. No. 1 rest of the paper shall consist of four units as per the syllabus. Every unit should have two questions. However, student may be asked to attempt only 1 question from each unit. Each question should be of 12.5 marks.</w:t>
                  </w:r>
                </w:p>
                <w:p w:rsidR="002E0560" w:rsidRPr="001D12AC" w:rsidRDefault="002E0560" w:rsidP="00F542D6">
                  <w:pPr>
                    <w:jc w:val="both"/>
                    <w:rPr>
                      <w:rFonts w:ascii="Times New Roman" w:eastAsia="Times New Roman" w:hAnsi="Times New Roman" w:cs="Times New Roman"/>
                      <w:sz w:val="20"/>
                    </w:rPr>
                  </w:pPr>
                </w:p>
                <w:p w:rsidR="002E0560" w:rsidRPr="001D12AC" w:rsidRDefault="002E0560" w:rsidP="00F542D6">
                  <w:pPr>
                    <w:jc w:val="both"/>
                    <w:rPr>
                      <w:b/>
                      <w:bCs/>
                      <w:sz w:val="20"/>
                    </w:rPr>
                  </w:pPr>
                </w:p>
              </w:txbxContent>
            </v:textbox>
          </v:shape>
        </w:pict>
      </w:r>
      <w:r w:rsidR="002E0560" w:rsidRPr="00D76E62">
        <w:rPr>
          <w:rFonts w:ascii="Times New Roman" w:eastAsia="Times New Roman" w:hAnsi="Times New Roman" w:cs="Times New Roman"/>
          <w:b/>
          <w:bCs/>
          <w:color w:val="000000" w:themeColor="text1"/>
          <w:sz w:val="20"/>
          <w:lang w:val="en-US" w:bidi="ar-SA"/>
        </w:rPr>
        <w:t xml:space="preserve">              </w:t>
      </w:r>
    </w:p>
    <w:p w:rsidR="002E0560" w:rsidRPr="00D76E62" w:rsidRDefault="002E0560" w:rsidP="002E0560">
      <w:pPr>
        <w:jc w:val="both"/>
        <w:rPr>
          <w:rFonts w:ascii="Times New Roman" w:eastAsia="Times New Roman" w:hAnsi="Times New Roman" w:cs="Times New Roman"/>
          <w:b/>
          <w:bCs/>
          <w:color w:val="000000" w:themeColor="text1"/>
          <w:sz w:val="20"/>
          <w:lang w:val="en-US" w:bidi="ar-SA"/>
        </w:rPr>
      </w:pPr>
    </w:p>
    <w:p w:rsidR="002E0560" w:rsidRPr="00D76E62" w:rsidRDefault="002E0560" w:rsidP="002E0560">
      <w:pPr>
        <w:jc w:val="both"/>
        <w:rPr>
          <w:rFonts w:ascii="Times New Roman" w:eastAsia="Times New Roman" w:hAnsi="Times New Roman" w:cs="Times New Roman"/>
          <w:b/>
          <w:bCs/>
          <w:color w:val="000000" w:themeColor="text1"/>
          <w:sz w:val="20"/>
          <w:lang w:val="en-US" w:bidi="ar-SA"/>
        </w:rPr>
      </w:pPr>
    </w:p>
    <w:p w:rsidR="002E0560" w:rsidRPr="00D76E62" w:rsidRDefault="002E0560" w:rsidP="002E0560">
      <w:pPr>
        <w:jc w:val="both"/>
        <w:rPr>
          <w:rFonts w:ascii="Times New Roman" w:eastAsia="Times New Roman" w:hAnsi="Times New Roman" w:cs="Times New Roman"/>
          <w:b/>
          <w:bCs/>
          <w:color w:val="000000" w:themeColor="text1"/>
          <w:sz w:val="20"/>
          <w:lang w:val="en-US" w:bidi="ar-SA"/>
        </w:rPr>
      </w:pPr>
    </w:p>
    <w:p w:rsidR="002E0560" w:rsidRPr="00D76E62" w:rsidRDefault="002E0560" w:rsidP="002E0560">
      <w:pPr>
        <w:jc w:val="both"/>
        <w:rPr>
          <w:rFonts w:ascii="Times New Roman" w:eastAsia="Times New Roman" w:hAnsi="Times New Roman" w:cs="Times New Roman"/>
          <w:b/>
          <w:bCs/>
          <w:color w:val="000000" w:themeColor="text1"/>
          <w:sz w:val="20"/>
          <w:lang w:val="en-US" w:bidi="ar-SA"/>
        </w:rPr>
      </w:pPr>
    </w:p>
    <w:p w:rsidR="002E0560" w:rsidRPr="00D76E62" w:rsidRDefault="002E0560" w:rsidP="002E0560">
      <w:pPr>
        <w:jc w:val="both"/>
        <w:rPr>
          <w:rFonts w:ascii="Times New Roman" w:eastAsia="Times New Roman" w:hAnsi="Times New Roman" w:cs="Times New Roman"/>
          <w:color w:val="000000" w:themeColor="text1"/>
          <w:sz w:val="20"/>
          <w:lang w:val="en-US" w:bidi="ar-SA"/>
        </w:rPr>
      </w:pPr>
      <w:r w:rsidRPr="00D76E62">
        <w:rPr>
          <w:rFonts w:ascii="Times New Roman" w:eastAsia="Times New Roman" w:hAnsi="Times New Roman" w:cs="Times New Roman"/>
          <w:b/>
          <w:bCs/>
          <w:color w:val="000000" w:themeColor="text1"/>
          <w:sz w:val="20"/>
          <w:lang w:val="en-US" w:bidi="ar-SA"/>
        </w:rPr>
        <w:t>          </w:t>
      </w:r>
      <w:r w:rsidRPr="00D76E62">
        <w:rPr>
          <w:rFonts w:ascii="Times New Roman" w:eastAsia="Times New Roman" w:hAnsi="Times New Roman" w:cs="Times New Roman"/>
          <w:color w:val="000000" w:themeColor="text1"/>
          <w:sz w:val="20"/>
          <w:lang w:val="en-US" w:bidi="ar-SA"/>
        </w:rPr>
        <w:t>                       </w:t>
      </w:r>
    </w:p>
    <w:p w:rsidR="002E0560" w:rsidRPr="00D76E62" w:rsidRDefault="002E0560" w:rsidP="002E0560">
      <w:pPr>
        <w:jc w:val="both"/>
        <w:rPr>
          <w:rFonts w:ascii="Times New Roman" w:eastAsia="Times New Roman" w:hAnsi="Times New Roman" w:cs="Times New Roman"/>
          <w:bCs/>
          <w:i/>
          <w:color w:val="000000" w:themeColor="text1"/>
          <w:sz w:val="20"/>
          <w:lang w:val="en-US" w:bidi="ar-SA"/>
        </w:rPr>
      </w:pPr>
    </w:p>
    <w:p w:rsidR="00E557C0" w:rsidRDefault="00E557C0" w:rsidP="002E0560">
      <w:pPr>
        <w:jc w:val="both"/>
        <w:rPr>
          <w:rFonts w:ascii="Times New Roman" w:eastAsia="Times New Roman" w:hAnsi="Times New Roman" w:cs="Times New Roman"/>
          <w:i/>
          <w:sz w:val="20"/>
          <w:lang w:val="en-US" w:bidi="ar-SA"/>
        </w:rPr>
      </w:pPr>
    </w:p>
    <w:p w:rsidR="002E0560" w:rsidRDefault="002E0560" w:rsidP="002E0560">
      <w:pPr>
        <w:jc w:val="both"/>
        <w:rPr>
          <w:rFonts w:ascii="Times New Roman" w:eastAsia="Times New Roman" w:hAnsi="Times New Roman" w:cs="Times New Roman"/>
          <w:i/>
          <w:sz w:val="20"/>
          <w:lang w:val="en-US" w:bidi="ar-SA"/>
        </w:rPr>
      </w:pPr>
      <w:r w:rsidRPr="00D76E62">
        <w:rPr>
          <w:rFonts w:ascii="Times New Roman" w:eastAsia="Times New Roman" w:hAnsi="Times New Roman" w:cs="Times New Roman"/>
          <w:i/>
          <w:sz w:val="20"/>
          <w:lang w:val="en-US" w:bidi="ar-SA"/>
        </w:rPr>
        <w:t>Objective: The objective of the course is to introduce various wireless networks</w:t>
      </w:r>
      <w:r w:rsidR="00FB65C5">
        <w:rPr>
          <w:rFonts w:ascii="Times New Roman" w:eastAsia="Times New Roman" w:hAnsi="Times New Roman" w:cs="Times New Roman"/>
          <w:i/>
          <w:sz w:val="20"/>
          <w:lang w:val="en-US" w:bidi="ar-SA"/>
        </w:rPr>
        <w:t>,</w:t>
      </w:r>
      <w:r w:rsidRPr="00D76E62">
        <w:rPr>
          <w:rFonts w:ascii="Times New Roman" w:eastAsia="Times New Roman" w:hAnsi="Times New Roman" w:cs="Times New Roman"/>
          <w:i/>
          <w:sz w:val="20"/>
          <w:lang w:val="en-US" w:bidi="ar-SA"/>
        </w:rPr>
        <w:t xml:space="preserve"> mobile networks and their basic architecture starting from 2G through to 3G and 4G. </w:t>
      </w:r>
    </w:p>
    <w:p w:rsidR="002E0560" w:rsidRPr="00D76E62" w:rsidRDefault="002E0560" w:rsidP="002E0560">
      <w:pPr>
        <w:jc w:val="both"/>
        <w:rPr>
          <w:rFonts w:ascii="Times New Roman" w:eastAsia="Times New Roman" w:hAnsi="Times New Roman" w:cs="Times New Roman"/>
          <w:i/>
          <w:sz w:val="20"/>
          <w:lang w:val="en-US" w:bidi="ar-SA"/>
        </w:rPr>
      </w:pPr>
    </w:p>
    <w:p w:rsidR="002E0560" w:rsidRPr="00D76E62" w:rsidRDefault="002E0560" w:rsidP="002E0560">
      <w:pPr>
        <w:keepNext/>
        <w:jc w:val="both"/>
        <w:outlineLvl w:val="6"/>
        <w:rPr>
          <w:rFonts w:ascii="Times New Roman" w:eastAsia="Times New Roman" w:hAnsi="Times New Roman" w:cs="Times New Roman"/>
          <w:b/>
          <w:bCs/>
          <w:sz w:val="20"/>
          <w:lang w:val="en-US" w:bidi="ar-SA"/>
        </w:rPr>
      </w:pPr>
      <w:r w:rsidRPr="00D76E62">
        <w:rPr>
          <w:rFonts w:ascii="Times New Roman" w:eastAsia="Times New Roman" w:hAnsi="Times New Roman" w:cs="Times New Roman"/>
          <w:b/>
          <w:bCs/>
          <w:sz w:val="20"/>
          <w:lang w:val="en-US" w:bidi="ar-SA"/>
        </w:rPr>
        <w:t>UNIT – I</w:t>
      </w:r>
    </w:p>
    <w:p w:rsidR="002E0560" w:rsidRPr="00D76E62" w:rsidRDefault="002E0560" w:rsidP="002E0560">
      <w:pPr>
        <w:keepNext/>
        <w:jc w:val="both"/>
        <w:outlineLvl w:val="6"/>
        <w:rPr>
          <w:rFonts w:ascii="Times New Roman" w:eastAsia="Times New Roman" w:hAnsi="Times New Roman" w:cs="Times New Roman"/>
          <w:bCs/>
          <w:color w:val="262626" w:themeColor="text1" w:themeTint="D9"/>
          <w:sz w:val="20"/>
          <w:lang w:val="en-US" w:bidi="ar-SA"/>
        </w:rPr>
      </w:pPr>
      <w:r w:rsidRPr="00D76E62">
        <w:rPr>
          <w:rFonts w:ascii="Times New Roman" w:eastAsia="Times New Roman" w:hAnsi="Times New Roman" w:cs="Times New Roman"/>
          <w:b/>
          <w:bCs/>
          <w:color w:val="262626" w:themeColor="text1" w:themeTint="D9"/>
          <w:sz w:val="20"/>
          <w:lang w:val="en-US" w:bidi="ar-SA"/>
        </w:rPr>
        <w:t>Introduction To Wireless Communication Systems:</w:t>
      </w:r>
      <w:r w:rsidRPr="00D76E62">
        <w:rPr>
          <w:rFonts w:ascii="Times New Roman" w:eastAsia="Times New Roman" w:hAnsi="Times New Roman" w:cs="Times New Roman"/>
          <w:bCs/>
          <w:color w:val="262626" w:themeColor="text1" w:themeTint="D9"/>
          <w:sz w:val="20"/>
          <w:lang w:val="en-US" w:bidi="ar-SA"/>
        </w:rPr>
        <w:t xml:space="preserve"> Evolution of mobile radio communications; examples of wireless comm. systems; paging systems; Cordless telephone systems; </w:t>
      </w:r>
      <w:r w:rsidRPr="00D76E62">
        <w:rPr>
          <w:rFonts w:ascii="Times New Roman" w:eastAsia="Times New Roman" w:hAnsi="Times New Roman" w:cs="Times New Roman"/>
          <w:bCs/>
          <w:sz w:val="20"/>
          <w:lang w:val="en-US" w:bidi="ar-SA"/>
        </w:rPr>
        <w:t xml:space="preserve">overview of generations of cellular systems, </w:t>
      </w:r>
      <w:r w:rsidRPr="00D76E62">
        <w:rPr>
          <w:rFonts w:ascii="Times New Roman" w:eastAsia="Times New Roman" w:hAnsi="Times New Roman" w:cs="Times New Roman"/>
          <w:bCs/>
          <w:color w:val="262626" w:themeColor="text1" w:themeTint="D9"/>
          <w:sz w:val="20"/>
          <w:lang w:val="en-US" w:bidi="ar-SA"/>
        </w:rPr>
        <w:t xml:space="preserve">comparison of various wireless systems. </w:t>
      </w:r>
    </w:p>
    <w:p w:rsidR="002E0560" w:rsidRPr="00D76E62" w:rsidRDefault="002E0560" w:rsidP="002E0560">
      <w:pPr>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b/>
          <w:sz w:val="20"/>
          <w:lang w:val="en-US" w:bidi="ar-SA"/>
        </w:rPr>
        <w:t>Introduction to Personal Communication Services (PCS):</w:t>
      </w:r>
      <w:r w:rsidRPr="00D76E62">
        <w:rPr>
          <w:rFonts w:ascii="Times New Roman" w:eastAsia="Times New Roman" w:hAnsi="Times New Roman" w:cs="Times New Roman"/>
          <w:sz w:val="20"/>
          <w:lang w:val="en-US" w:bidi="ar-SA"/>
        </w:rPr>
        <w:t xml:space="preserve"> PCS architecture, Mobility management, Networks signaling. A basic cellular system, multiple access techniques: FDMA, TDMA, CDMA. </w:t>
      </w:r>
    </w:p>
    <w:p w:rsidR="002E0560" w:rsidRPr="00D76E62" w:rsidRDefault="002E0560" w:rsidP="002E0560">
      <w:pPr>
        <w:keepNext/>
        <w:jc w:val="both"/>
        <w:outlineLvl w:val="6"/>
        <w:rPr>
          <w:rFonts w:ascii="Times New Roman" w:eastAsia="Times New Roman" w:hAnsi="Times New Roman" w:cs="Times New Roman"/>
          <w:bCs/>
          <w:color w:val="262626" w:themeColor="text1" w:themeTint="D9"/>
          <w:sz w:val="20"/>
          <w:lang w:val="en-US" w:bidi="ar-SA"/>
        </w:rPr>
      </w:pPr>
      <w:r w:rsidRPr="00D76E62">
        <w:rPr>
          <w:rFonts w:ascii="Times New Roman" w:eastAsia="Times New Roman" w:hAnsi="Times New Roman" w:cs="Times New Roman"/>
          <w:b/>
          <w:bCs/>
          <w:color w:val="262626" w:themeColor="text1" w:themeTint="D9"/>
          <w:sz w:val="20"/>
          <w:lang w:val="en-US" w:bidi="ar-SA"/>
        </w:rPr>
        <w:t xml:space="preserve">Introduction to Wireless </w:t>
      </w:r>
      <w:r w:rsidR="003A7DF5">
        <w:rPr>
          <w:rFonts w:ascii="Times New Roman" w:eastAsia="Times New Roman" w:hAnsi="Times New Roman" w:cs="Times New Roman"/>
          <w:b/>
          <w:color w:val="262626" w:themeColor="text1" w:themeTint="D9"/>
          <w:sz w:val="20"/>
          <w:lang w:val="en-US" w:bidi="ar-SA"/>
        </w:rPr>
        <w:t>C</w:t>
      </w:r>
      <w:r w:rsidRPr="00D76E62">
        <w:rPr>
          <w:rFonts w:ascii="Times New Roman" w:eastAsia="Times New Roman" w:hAnsi="Times New Roman" w:cs="Times New Roman"/>
          <w:b/>
          <w:color w:val="262626" w:themeColor="text1" w:themeTint="D9"/>
          <w:sz w:val="20"/>
          <w:lang w:val="en-US" w:bidi="ar-SA"/>
        </w:rPr>
        <w:t xml:space="preserve">hannels and </w:t>
      </w:r>
      <w:r w:rsidRPr="00D76E62">
        <w:rPr>
          <w:rFonts w:ascii="Times New Roman" w:eastAsia="Times New Roman" w:hAnsi="Times New Roman" w:cs="Times New Roman"/>
          <w:b/>
          <w:bCs/>
          <w:color w:val="262626" w:themeColor="text1" w:themeTint="D9"/>
          <w:sz w:val="20"/>
          <w:lang w:val="en-US" w:bidi="ar-SA"/>
        </w:rPr>
        <w:t>Diversity:</w:t>
      </w:r>
      <w:r w:rsidRPr="00D76E62">
        <w:rPr>
          <w:rFonts w:ascii="Times New Roman" w:eastAsia="Times New Roman" w:hAnsi="Times New Roman" w:cs="Times New Roman"/>
          <w:bCs/>
          <w:color w:val="262626" w:themeColor="text1" w:themeTint="D9"/>
          <w:sz w:val="20"/>
          <w:lang w:val="en-US" w:bidi="ar-SA"/>
        </w:rPr>
        <w:t xml:space="preserve"> Fast Fading Wireless Channel Modeling, Rayleigh/Ricean Fading Channels, BER Performance in Fading Channels, Introduction to Diversity modeling for Wireless Communications    </w:t>
      </w:r>
    </w:p>
    <w:p w:rsidR="002E0560" w:rsidRPr="00D76E62" w:rsidRDefault="002E0560" w:rsidP="002E0560">
      <w:pPr>
        <w:keepNext/>
        <w:jc w:val="right"/>
        <w:outlineLvl w:val="6"/>
        <w:rPr>
          <w:rFonts w:ascii="Times New Roman" w:eastAsia="Times New Roman" w:hAnsi="Times New Roman" w:cs="Times New Roman"/>
          <w:b/>
          <w:bCs/>
          <w:sz w:val="20"/>
          <w:lang w:val="en-US" w:bidi="ar-SA"/>
        </w:rPr>
      </w:pPr>
      <w:r w:rsidRPr="00D76E62">
        <w:rPr>
          <w:rFonts w:ascii="Times New Roman" w:eastAsia="Times New Roman" w:hAnsi="Times New Roman" w:cs="Times New Roman"/>
          <w:b/>
          <w:bCs/>
          <w:sz w:val="20"/>
          <w:lang w:val="en-US" w:bidi="ar-SA"/>
        </w:rPr>
        <w:t>[T1,T2][No. of Hrs. 11]</w:t>
      </w:r>
    </w:p>
    <w:p w:rsidR="002E0560" w:rsidRPr="00D76E62" w:rsidRDefault="002E0560" w:rsidP="002E0560">
      <w:pPr>
        <w:keepNext/>
        <w:jc w:val="both"/>
        <w:outlineLvl w:val="6"/>
        <w:rPr>
          <w:rFonts w:ascii="Times New Roman" w:eastAsia="Times New Roman" w:hAnsi="Times New Roman" w:cs="Times New Roman"/>
          <w:b/>
          <w:bCs/>
          <w:color w:val="262626" w:themeColor="text1" w:themeTint="D9"/>
          <w:sz w:val="20"/>
          <w:u w:val="single"/>
          <w:lang w:val="en-US" w:bidi="ar-SA"/>
        </w:rPr>
      </w:pPr>
      <w:r w:rsidRPr="00D76E62">
        <w:rPr>
          <w:rFonts w:ascii="Times New Roman" w:eastAsia="Times New Roman" w:hAnsi="Times New Roman" w:cs="Times New Roman"/>
          <w:b/>
          <w:bCs/>
          <w:sz w:val="20"/>
          <w:lang w:val="en-US" w:bidi="ar-SA"/>
        </w:rPr>
        <w:t>UNIT - II</w:t>
      </w:r>
    </w:p>
    <w:p w:rsidR="002E0560" w:rsidRPr="00D76E62" w:rsidRDefault="002E0560" w:rsidP="002E0560">
      <w:pPr>
        <w:jc w:val="both"/>
        <w:rPr>
          <w:rFonts w:ascii="Times New Roman" w:eastAsia="Times New Roman" w:hAnsi="Times New Roman" w:cs="Times New Roman"/>
          <w:bCs/>
          <w:color w:val="262626" w:themeColor="text1" w:themeTint="D9"/>
          <w:sz w:val="20"/>
          <w:lang w:val="en-US" w:bidi="ar-SA"/>
        </w:rPr>
      </w:pPr>
      <w:r w:rsidRPr="00D76E62">
        <w:rPr>
          <w:rFonts w:ascii="Times New Roman" w:eastAsia="Times New Roman" w:hAnsi="Times New Roman" w:cs="Times New Roman"/>
          <w:b/>
          <w:sz w:val="20"/>
          <w:lang w:val="en-US" w:bidi="ar-SA"/>
        </w:rPr>
        <w:t>2G Networks:</w:t>
      </w:r>
      <w:r w:rsidRPr="00D76E62">
        <w:rPr>
          <w:rFonts w:ascii="Times New Roman" w:eastAsia="Times New Roman" w:hAnsi="Times New Roman" w:cs="Times New Roman"/>
          <w:sz w:val="20"/>
          <w:lang w:val="en-US" w:bidi="ar-SA"/>
        </w:rPr>
        <w:t xml:space="preserve"> Second generation, digital, wireless systems: GSM, IS_136 (D-AMPS), IS-95 CDMA. Global system for Mobile Communication (GSM) system overview: GSM Architecture, Mobility Management, Network signaling, mobile management, voice signal processing and coding.</w:t>
      </w:r>
      <w:r w:rsidRPr="00D76E62">
        <w:rPr>
          <w:rFonts w:ascii="Times New Roman" w:eastAsia="Times New Roman" w:hAnsi="Times New Roman" w:cs="Times New Roman"/>
          <w:b/>
          <w:color w:val="262626" w:themeColor="text1" w:themeTint="D9"/>
          <w:sz w:val="20"/>
          <w:lang w:val="en-US" w:bidi="ar-SA"/>
        </w:rPr>
        <w:t xml:space="preserve"> Spread Spectrum Systems- </w:t>
      </w:r>
      <w:r w:rsidRPr="00D76E62">
        <w:rPr>
          <w:rFonts w:ascii="Times New Roman" w:eastAsia="Times New Roman" w:hAnsi="Times New Roman" w:cs="Times New Roman"/>
          <w:color w:val="262626" w:themeColor="text1" w:themeTint="D9"/>
          <w:sz w:val="20"/>
          <w:lang w:val="en-US" w:bidi="ar-SA"/>
        </w:rPr>
        <w:t>Cellular code Division Access Systems-Principle, Power Control, effects of multipath propagation on code division multiple access.</w:t>
      </w:r>
      <w:r w:rsidRPr="00D76E62">
        <w:rPr>
          <w:rFonts w:ascii="Times New Roman" w:eastAsia="Times New Roman" w:hAnsi="Times New Roman" w:cs="Times New Roman"/>
          <w:bCs/>
          <w:color w:val="262626" w:themeColor="text1" w:themeTint="D9"/>
          <w:sz w:val="20"/>
          <w:lang w:val="en-US" w:bidi="ar-SA"/>
        </w:rPr>
        <w:t xml:space="preserve">  </w:t>
      </w:r>
    </w:p>
    <w:p w:rsidR="002E0560" w:rsidRPr="00D76E62" w:rsidRDefault="002E0560" w:rsidP="002E0560">
      <w:pPr>
        <w:keepNext/>
        <w:jc w:val="right"/>
        <w:outlineLvl w:val="6"/>
        <w:rPr>
          <w:rFonts w:ascii="Times New Roman" w:eastAsia="Times New Roman" w:hAnsi="Times New Roman" w:cs="Times New Roman"/>
          <w:b/>
          <w:bCs/>
          <w:sz w:val="20"/>
          <w:lang w:val="en-US" w:bidi="ar-SA"/>
        </w:rPr>
      </w:pPr>
      <w:r w:rsidRPr="00D76E62">
        <w:rPr>
          <w:rFonts w:ascii="Times New Roman" w:eastAsia="Times New Roman" w:hAnsi="Times New Roman" w:cs="Times New Roman"/>
          <w:b/>
          <w:bCs/>
          <w:sz w:val="20"/>
          <w:lang w:val="en-US" w:bidi="ar-SA"/>
        </w:rPr>
        <w:t>[T1,T2][No. of Hrs. 11]</w:t>
      </w:r>
    </w:p>
    <w:p w:rsidR="002E0560" w:rsidRPr="00D76E62" w:rsidRDefault="002E0560" w:rsidP="002E0560">
      <w:pPr>
        <w:keepNext/>
        <w:jc w:val="both"/>
        <w:outlineLvl w:val="6"/>
        <w:rPr>
          <w:rFonts w:ascii="Times New Roman" w:eastAsia="Times New Roman" w:hAnsi="Times New Roman" w:cs="Times New Roman"/>
          <w:b/>
          <w:bCs/>
          <w:sz w:val="20"/>
          <w:lang w:val="en-US" w:bidi="ar-SA"/>
        </w:rPr>
      </w:pPr>
      <w:r w:rsidRPr="00D76E62">
        <w:rPr>
          <w:rFonts w:ascii="Times New Roman" w:eastAsia="Times New Roman" w:hAnsi="Times New Roman" w:cs="Times New Roman"/>
          <w:b/>
          <w:bCs/>
          <w:sz w:val="20"/>
          <w:lang w:val="en-US" w:bidi="ar-SA"/>
        </w:rPr>
        <w:t>U</w:t>
      </w:r>
      <w:r w:rsidR="00075803">
        <w:rPr>
          <w:rFonts w:ascii="Times New Roman" w:eastAsia="Times New Roman" w:hAnsi="Times New Roman" w:cs="Times New Roman"/>
          <w:b/>
          <w:bCs/>
          <w:sz w:val="20"/>
          <w:lang w:val="en-US" w:bidi="ar-SA"/>
        </w:rPr>
        <w:t>NIT</w:t>
      </w:r>
      <w:r w:rsidRPr="00D76E62">
        <w:rPr>
          <w:rFonts w:ascii="Times New Roman" w:eastAsia="Times New Roman" w:hAnsi="Times New Roman" w:cs="Times New Roman"/>
          <w:b/>
          <w:bCs/>
          <w:sz w:val="20"/>
          <w:lang w:val="en-US" w:bidi="ar-SA"/>
        </w:rPr>
        <w:t xml:space="preserve"> - III</w:t>
      </w:r>
    </w:p>
    <w:p w:rsidR="002E0560" w:rsidRPr="00D76E62" w:rsidRDefault="002E0560" w:rsidP="002E0560">
      <w:pPr>
        <w:shd w:val="clear" w:color="auto" w:fill="FFFFFF"/>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b/>
          <w:sz w:val="20"/>
          <w:lang w:val="en-US" w:bidi="ar-SA"/>
        </w:rPr>
        <w:t xml:space="preserve">2.5G </w:t>
      </w:r>
      <w:r w:rsidR="005A6B0C" w:rsidRPr="00D76E62">
        <w:rPr>
          <w:rFonts w:ascii="Times New Roman" w:eastAsia="Times New Roman" w:hAnsi="Times New Roman" w:cs="Times New Roman"/>
          <w:b/>
          <w:sz w:val="20"/>
          <w:lang w:val="en-US" w:bidi="ar-SA"/>
        </w:rPr>
        <w:t>Mobile Data Networks:</w:t>
      </w:r>
      <w:r w:rsidR="005A6B0C" w:rsidRPr="00D76E62">
        <w:rPr>
          <w:rFonts w:ascii="Times New Roman" w:eastAsia="Times New Roman" w:hAnsi="Times New Roman" w:cs="Times New Roman"/>
          <w:sz w:val="20"/>
          <w:lang w:val="en-US" w:bidi="ar-SA"/>
        </w:rPr>
        <w:t xml:space="preserve"> </w:t>
      </w:r>
      <w:r w:rsidRPr="00D76E62">
        <w:rPr>
          <w:rFonts w:ascii="Times New Roman" w:eastAsia="Times New Roman" w:hAnsi="Times New Roman" w:cs="Times New Roman"/>
          <w:sz w:val="20"/>
          <w:lang w:val="en-US" w:bidi="ar-SA"/>
        </w:rPr>
        <w:t>Introduction to Mobile Data Networks, General Packet Radio Services (GPRS): GPRS architecture, GPRS Network nodes, EDGE,Wireless LANs, (IEEE 802.11),  Mobile IP.</w:t>
      </w:r>
      <w:r w:rsidRPr="00D76E62">
        <w:rPr>
          <w:rFonts w:ascii="Times New Roman" w:eastAsia="Times New Roman" w:hAnsi="Times New Roman" w:cs="Times New Roman"/>
          <w:b/>
          <w:color w:val="262626" w:themeColor="text1" w:themeTint="D9"/>
          <w:sz w:val="20"/>
          <w:lang w:val="en-US" w:bidi="ar-SA"/>
        </w:rPr>
        <w:t xml:space="preserve"> </w:t>
      </w:r>
    </w:p>
    <w:p w:rsidR="002E0560" w:rsidRPr="00D76E62" w:rsidRDefault="002E0560" w:rsidP="002E0560">
      <w:pPr>
        <w:jc w:val="both"/>
        <w:rPr>
          <w:rFonts w:ascii="Times New Roman" w:eastAsia="Times New Roman" w:hAnsi="Times New Roman" w:cs="Times New Roman"/>
          <w:b/>
          <w:color w:val="262626" w:themeColor="text1" w:themeTint="D9"/>
          <w:sz w:val="20"/>
          <w:lang w:val="en-US" w:bidi="ar-SA"/>
        </w:rPr>
      </w:pPr>
      <w:r w:rsidRPr="00D76E62">
        <w:rPr>
          <w:rFonts w:ascii="Times New Roman" w:eastAsia="Times New Roman" w:hAnsi="Times New Roman" w:cs="Times New Roman"/>
          <w:b/>
          <w:sz w:val="20"/>
          <w:lang w:val="en-US" w:bidi="ar-SA"/>
        </w:rPr>
        <w:t>Third Generation (3G) Mobile Services:</w:t>
      </w:r>
      <w:r w:rsidRPr="00D76E62">
        <w:rPr>
          <w:rFonts w:ascii="Times New Roman" w:eastAsia="Times New Roman" w:hAnsi="Times New Roman" w:cs="Times New Roman"/>
          <w:sz w:val="20"/>
          <w:lang w:val="en-US" w:bidi="ar-SA"/>
        </w:rPr>
        <w:t xml:space="preserve"> Introduction to International Mobile Telecommunications 2000 (IMT 2000) vision, Wideband Code Division Multiple Access (W-CDMA), and CDMA 2000, Quality of services in 3G, Introduction to 4G.</w:t>
      </w:r>
      <w:r w:rsidRPr="00D76E62">
        <w:rPr>
          <w:rFonts w:ascii="Times New Roman" w:eastAsia="Times New Roman" w:hAnsi="Times New Roman" w:cs="Times New Roman"/>
          <w:b/>
          <w:color w:val="262626" w:themeColor="text1" w:themeTint="D9"/>
          <w:sz w:val="20"/>
          <w:lang w:val="en-US" w:bidi="ar-SA"/>
        </w:rPr>
        <w:t xml:space="preserve"> </w:t>
      </w:r>
    </w:p>
    <w:p w:rsidR="002E0560" w:rsidRPr="00D76E62" w:rsidRDefault="002E0560" w:rsidP="002E0560">
      <w:pPr>
        <w:keepNext/>
        <w:jc w:val="right"/>
        <w:outlineLvl w:val="6"/>
        <w:rPr>
          <w:rFonts w:ascii="Times New Roman" w:eastAsia="Times New Roman" w:hAnsi="Times New Roman" w:cs="Times New Roman"/>
          <w:b/>
          <w:bCs/>
          <w:sz w:val="20"/>
          <w:lang w:val="en-US" w:bidi="ar-SA"/>
        </w:rPr>
      </w:pPr>
      <w:r w:rsidRPr="00D76E62">
        <w:rPr>
          <w:rFonts w:ascii="Times New Roman" w:eastAsia="Times New Roman" w:hAnsi="Times New Roman" w:cs="Times New Roman"/>
          <w:b/>
          <w:bCs/>
          <w:sz w:val="20"/>
          <w:lang w:val="en-US" w:bidi="ar-SA"/>
        </w:rPr>
        <w:t>[T1,T2][No. of Hrs. 11]</w:t>
      </w:r>
    </w:p>
    <w:p w:rsidR="002E0560" w:rsidRPr="00D76E62" w:rsidRDefault="002E0560" w:rsidP="002E0560">
      <w:pPr>
        <w:keepNext/>
        <w:jc w:val="both"/>
        <w:outlineLvl w:val="6"/>
        <w:rPr>
          <w:rFonts w:ascii="Times New Roman" w:eastAsia="Times New Roman" w:hAnsi="Times New Roman" w:cs="Times New Roman"/>
          <w:b/>
          <w:bCs/>
          <w:sz w:val="20"/>
          <w:lang w:val="en-US" w:bidi="ar-SA"/>
        </w:rPr>
      </w:pPr>
      <w:r w:rsidRPr="00D76E62">
        <w:rPr>
          <w:rFonts w:ascii="Times New Roman" w:eastAsia="Times New Roman" w:hAnsi="Times New Roman" w:cs="Times New Roman"/>
          <w:b/>
          <w:bCs/>
          <w:sz w:val="20"/>
          <w:lang w:val="en-US" w:bidi="ar-SA"/>
        </w:rPr>
        <w:t>UNIT – IV</w:t>
      </w:r>
    </w:p>
    <w:p w:rsidR="002E0560" w:rsidRPr="00D76E62" w:rsidRDefault="002E0560" w:rsidP="002E0560">
      <w:pPr>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b/>
          <w:sz w:val="20"/>
          <w:lang w:val="en-US" w:bidi="ar-SA"/>
        </w:rPr>
        <w:t xml:space="preserve">Wireless </w:t>
      </w:r>
      <w:r w:rsidR="00550BBE">
        <w:rPr>
          <w:rFonts w:ascii="Times New Roman" w:eastAsia="Times New Roman" w:hAnsi="Times New Roman" w:cs="Times New Roman"/>
          <w:b/>
          <w:sz w:val="20"/>
          <w:lang w:val="en-US" w:bidi="ar-SA"/>
        </w:rPr>
        <w:t>L</w:t>
      </w:r>
      <w:r w:rsidRPr="00D76E62">
        <w:rPr>
          <w:rFonts w:ascii="Times New Roman" w:eastAsia="Times New Roman" w:hAnsi="Times New Roman" w:cs="Times New Roman"/>
          <w:b/>
          <w:sz w:val="20"/>
          <w:lang w:val="en-US" w:bidi="ar-SA"/>
        </w:rPr>
        <w:t>ocal Loop (WLL):</w:t>
      </w:r>
      <w:r w:rsidRPr="00D76E62">
        <w:rPr>
          <w:rFonts w:ascii="Times New Roman" w:eastAsia="Times New Roman" w:hAnsi="Times New Roman" w:cs="Times New Roman"/>
          <w:sz w:val="20"/>
          <w:lang w:val="en-US" w:bidi="ar-SA"/>
        </w:rPr>
        <w:t xml:space="preserve"> Introduction to WLL architecture, WLL technologies. </w:t>
      </w:r>
      <w:r w:rsidRPr="00D76E62">
        <w:rPr>
          <w:rFonts w:ascii="Times New Roman" w:eastAsia="Times New Roman" w:hAnsi="Times New Roman" w:cs="Times New Roman"/>
          <w:color w:val="262626" w:themeColor="text1" w:themeTint="D9"/>
          <w:sz w:val="20"/>
          <w:lang w:val="en-US" w:bidi="ar-SA"/>
        </w:rPr>
        <w:t>Wireless personal area networks (WPAN): Blue tooth, IEEE 802.15, architecture, protocol stack.  Wi</w:t>
      </w:r>
      <w:r w:rsidRPr="00D76E62">
        <w:rPr>
          <w:rFonts w:ascii="Times New Roman" w:eastAsia="Times New Roman" w:hAnsi="Times New Roman" w:cs="Times New Roman"/>
          <w:sz w:val="20"/>
          <w:lang w:val="en-US" w:bidi="ar-SA"/>
        </w:rPr>
        <w:t xml:space="preserve">-Max, introduction to </w:t>
      </w:r>
      <w:r w:rsidRPr="00D76E62">
        <w:rPr>
          <w:rFonts w:ascii="Times New Roman" w:eastAsia="Times New Roman" w:hAnsi="Times New Roman" w:cs="Times New Roman"/>
          <w:color w:val="262626" w:themeColor="text1" w:themeTint="D9"/>
          <w:sz w:val="20"/>
          <w:lang w:val="en-US" w:bidi="ar-SA"/>
        </w:rPr>
        <w:t xml:space="preserve">Mobile Adhoc Networks. </w:t>
      </w:r>
    </w:p>
    <w:p w:rsidR="002E0560" w:rsidRPr="00D76E62" w:rsidRDefault="002E0560" w:rsidP="002E0560">
      <w:pPr>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sz w:val="20"/>
          <w:lang w:val="en-US" w:bidi="ar-SA"/>
        </w:rPr>
        <w:t>Global Mobile Satellite Systems, Case studies of IRIDIUM and GLOBALSTAR systems.</w:t>
      </w:r>
    </w:p>
    <w:p w:rsidR="002E0560" w:rsidRPr="00D76E62" w:rsidRDefault="002E0560" w:rsidP="002E0560">
      <w:pPr>
        <w:keepNext/>
        <w:jc w:val="right"/>
        <w:outlineLvl w:val="6"/>
        <w:rPr>
          <w:rFonts w:ascii="Times New Roman" w:eastAsia="Times New Roman" w:hAnsi="Times New Roman" w:cs="Times New Roman"/>
          <w:b/>
          <w:bCs/>
          <w:sz w:val="20"/>
          <w:lang w:val="en-US" w:bidi="ar-SA"/>
        </w:rPr>
      </w:pPr>
      <w:r w:rsidRPr="00D76E62">
        <w:rPr>
          <w:rFonts w:ascii="Times New Roman" w:eastAsia="Times New Roman" w:hAnsi="Times New Roman" w:cs="Times New Roman"/>
          <w:b/>
          <w:bCs/>
          <w:sz w:val="20"/>
          <w:lang w:val="en-US" w:bidi="ar-SA"/>
        </w:rPr>
        <w:t>[T1,T2][No. of Hrs. 11]</w:t>
      </w:r>
    </w:p>
    <w:p w:rsidR="002E0560" w:rsidRPr="00D76E62" w:rsidRDefault="002E0560" w:rsidP="002E0560">
      <w:pPr>
        <w:jc w:val="both"/>
        <w:rPr>
          <w:rFonts w:ascii="Times New Roman" w:eastAsia="Times New Roman" w:hAnsi="Times New Roman" w:cs="Times New Roman"/>
          <w:b/>
          <w:bCs/>
          <w:sz w:val="20"/>
          <w:lang w:val="en-US" w:bidi="ar-SA"/>
        </w:rPr>
      </w:pPr>
      <w:r w:rsidRPr="00D76E62">
        <w:rPr>
          <w:rFonts w:ascii="Times New Roman" w:eastAsia="Times New Roman" w:hAnsi="Times New Roman" w:cs="Times New Roman"/>
          <w:b/>
          <w:bCs/>
          <w:sz w:val="20"/>
          <w:lang w:val="en-US" w:bidi="ar-SA"/>
        </w:rPr>
        <w:t>Text Books:</w:t>
      </w:r>
    </w:p>
    <w:p w:rsidR="002E0560" w:rsidRPr="00D76E62" w:rsidRDefault="002E0560" w:rsidP="002E0560">
      <w:pPr>
        <w:ind w:left="720" w:hanging="720"/>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sz w:val="20"/>
          <w:lang w:val="en-US" w:bidi="ar-SA"/>
        </w:rPr>
        <w:t>[T1]</w:t>
      </w:r>
      <w:r w:rsidRPr="00D76E62">
        <w:rPr>
          <w:rFonts w:ascii="Times New Roman" w:eastAsia="Times New Roman" w:hAnsi="Times New Roman" w:cs="Times New Roman"/>
          <w:sz w:val="20"/>
          <w:lang w:val="en-US" w:bidi="ar-SA"/>
        </w:rPr>
        <w:tab/>
      </w:r>
      <w:r w:rsidR="00E15027" w:rsidRPr="00D76E62">
        <w:rPr>
          <w:rFonts w:ascii="Times New Roman" w:eastAsia="Times New Roman" w:hAnsi="Times New Roman" w:cs="Times New Roman"/>
          <w:sz w:val="20"/>
          <w:lang w:val="en-US" w:bidi="ar-SA"/>
        </w:rPr>
        <w:t xml:space="preserve">Raj Pandya, </w:t>
      </w:r>
      <w:r w:rsidRPr="00D76E62">
        <w:rPr>
          <w:rFonts w:ascii="Times New Roman" w:eastAsia="Times New Roman" w:hAnsi="Times New Roman" w:cs="Times New Roman"/>
          <w:sz w:val="20"/>
          <w:lang w:val="en-US" w:bidi="ar-SA"/>
        </w:rPr>
        <w:t>“Mobile &amp; Personnel communication Systems and Services”, Prentice Hall India, 2001.</w:t>
      </w:r>
    </w:p>
    <w:p w:rsidR="002E0560" w:rsidRPr="00D76E62" w:rsidRDefault="002E0560" w:rsidP="002E0560">
      <w:pPr>
        <w:ind w:left="720" w:hanging="720"/>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sz w:val="20"/>
          <w:lang w:val="en-US" w:bidi="ar-SA"/>
        </w:rPr>
        <w:t>[T2]</w:t>
      </w:r>
      <w:r w:rsidRPr="00D76E62">
        <w:rPr>
          <w:rFonts w:ascii="Times New Roman" w:eastAsia="Times New Roman" w:hAnsi="Times New Roman" w:cs="Times New Roman"/>
          <w:sz w:val="20"/>
          <w:lang w:val="en-US" w:bidi="ar-SA"/>
        </w:rPr>
        <w:tab/>
      </w:r>
      <w:r w:rsidR="007A6B3C">
        <w:rPr>
          <w:rFonts w:ascii="Times New Roman" w:eastAsia="Times New Roman" w:hAnsi="Times New Roman" w:cs="Times New Roman"/>
          <w:sz w:val="20"/>
          <w:lang w:val="en-US" w:bidi="ar-SA"/>
        </w:rPr>
        <w:t xml:space="preserve">Theodore S. Rappaport, </w:t>
      </w:r>
      <w:r w:rsidRPr="00D76E62">
        <w:rPr>
          <w:rFonts w:ascii="Times New Roman" w:eastAsia="Times New Roman" w:hAnsi="Times New Roman" w:cs="Times New Roman"/>
          <w:sz w:val="20"/>
          <w:lang w:val="en-US" w:bidi="ar-SA"/>
        </w:rPr>
        <w:t>“Wireless Communication- Principles and practices,” 2</w:t>
      </w:r>
      <w:r w:rsidRPr="00D76E62">
        <w:rPr>
          <w:rFonts w:ascii="Times New Roman" w:eastAsia="Times New Roman" w:hAnsi="Times New Roman" w:cs="Times New Roman"/>
          <w:sz w:val="20"/>
          <w:vertAlign w:val="superscript"/>
          <w:lang w:val="en-US" w:bidi="ar-SA"/>
        </w:rPr>
        <w:t>nd</w:t>
      </w:r>
      <w:r w:rsidRPr="00D76E62">
        <w:rPr>
          <w:rFonts w:ascii="Times New Roman" w:eastAsia="Times New Roman" w:hAnsi="Times New Roman" w:cs="Times New Roman"/>
          <w:sz w:val="20"/>
          <w:lang w:val="en-US" w:bidi="ar-SA"/>
        </w:rPr>
        <w:t xml:space="preserve"> Ed., Pearson Education Pvt. Ltd, </w:t>
      </w:r>
      <w:r w:rsidR="00116DCE">
        <w:rPr>
          <w:rFonts w:ascii="Times New Roman" w:eastAsia="Times New Roman" w:hAnsi="Times New Roman" w:cs="Times New Roman"/>
          <w:color w:val="262626" w:themeColor="text1" w:themeTint="D9"/>
          <w:sz w:val="20"/>
          <w:lang w:val="en-US" w:bidi="ar-SA"/>
        </w:rPr>
        <w:t>5th Edition,</w:t>
      </w:r>
      <w:r w:rsidRPr="00D76E62">
        <w:rPr>
          <w:rFonts w:ascii="Times New Roman" w:eastAsia="Times New Roman" w:hAnsi="Times New Roman" w:cs="Times New Roman"/>
          <w:color w:val="262626" w:themeColor="text1" w:themeTint="D9"/>
          <w:sz w:val="20"/>
          <w:lang w:val="en-US" w:bidi="ar-SA"/>
        </w:rPr>
        <w:t xml:space="preserve"> 2008. </w:t>
      </w:r>
    </w:p>
    <w:p w:rsidR="00980143" w:rsidRDefault="00980143" w:rsidP="002E0560">
      <w:pPr>
        <w:rPr>
          <w:rFonts w:ascii="Times New Roman" w:eastAsia="Times New Roman" w:hAnsi="Times New Roman" w:cs="Times New Roman"/>
          <w:b/>
          <w:color w:val="262626" w:themeColor="text1" w:themeTint="D9"/>
          <w:sz w:val="20"/>
          <w:lang w:val="en-US" w:bidi="ar-SA"/>
        </w:rPr>
      </w:pPr>
    </w:p>
    <w:p w:rsidR="002E0560" w:rsidRPr="00D76E62" w:rsidRDefault="002E0560" w:rsidP="002E0560">
      <w:pPr>
        <w:rPr>
          <w:rFonts w:ascii="Times New Roman" w:eastAsia="Times New Roman" w:hAnsi="Times New Roman" w:cs="Times New Roman"/>
          <w:b/>
          <w:color w:val="262626" w:themeColor="text1" w:themeTint="D9"/>
          <w:sz w:val="20"/>
          <w:lang w:val="en-US" w:bidi="ar-SA"/>
        </w:rPr>
      </w:pPr>
      <w:r w:rsidRPr="00D76E62">
        <w:rPr>
          <w:rFonts w:ascii="Times New Roman" w:eastAsia="Times New Roman" w:hAnsi="Times New Roman" w:cs="Times New Roman"/>
          <w:b/>
          <w:color w:val="262626" w:themeColor="text1" w:themeTint="D9"/>
          <w:sz w:val="20"/>
          <w:lang w:val="en-US" w:bidi="ar-SA"/>
        </w:rPr>
        <w:t>Reference Books:</w:t>
      </w:r>
    </w:p>
    <w:p w:rsidR="002E0560" w:rsidRPr="00D76E62" w:rsidRDefault="002E0560" w:rsidP="002E0560">
      <w:pPr>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color w:val="262626" w:themeColor="text1" w:themeTint="D9"/>
          <w:sz w:val="20"/>
          <w:shd w:val="clear" w:color="auto" w:fill="FFFFFF"/>
          <w:lang w:val="en-US" w:bidi="ar-SA"/>
        </w:rPr>
        <w:t>[R1]</w:t>
      </w:r>
      <w:r w:rsidRPr="00D76E62">
        <w:rPr>
          <w:rFonts w:ascii="Times New Roman" w:eastAsia="Times New Roman" w:hAnsi="Times New Roman" w:cs="Times New Roman"/>
          <w:color w:val="262626" w:themeColor="text1" w:themeTint="D9"/>
          <w:sz w:val="20"/>
          <w:shd w:val="clear" w:color="auto" w:fill="FFFFFF"/>
          <w:lang w:val="en-US" w:bidi="ar-SA"/>
        </w:rPr>
        <w:tab/>
        <w:t>T.L.Singhal “Wireless Communication”, Tata McGraw Hill Publication.</w:t>
      </w:r>
    </w:p>
    <w:p w:rsidR="002E0560" w:rsidRPr="00D76E62" w:rsidRDefault="002E0560" w:rsidP="002E0560">
      <w:pPr>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sz w:val="20"/>
          <w:lang w:val="en-US" w:bidi="ar-SA"/>
        </w:rPr>
        <w:t>[R2]</w:t>
      </w:r>
      <w:r w:rsidRPr="00D76E62">
        <w:rPr>
          <w:rFonts w:ascii="Times New Roman" w:eastAsia="Times New Roman" w:hAnsi="Times New Roman" w:cs="Times New Roman"/>
          <w:sz w:val="20"/>
          <w:lang w:val="en-US" w:bidi="ar-SA"/>
        </w:rPr>
        <w:tab/>
      </w:r>
      <w:r w:rsidR="00322463" w:rsidRPr="00D76E62">
        <w:rPr>
          <w:rFonts w:ascii="Times New Roman" w:eastAsia="Times New Roman" w:hAnsi="Times New Roman" w:cs="Times New Roman"/>
          <w:sz w:val="20"/>
          <w:lang w:val="en-US" w:bidi="ar-SA"/>
        </w:rPr>
        <w:t xml:space="preserve">Jochen Schiller, </w:t>
      </w:r>
      <w:r w:rsidRPr="00D76E62">
        <w:rPr>
          <w:rFonts w:ascii="Times New Roman" w:eastAsia="Times New Roman" w:hAnsi="Times New Roman" w:cs="Times New Roman"/>
          <w:sz w:val="20"/>
          <w:lang w:val="en-US" w:bidi="ar-SA"/>
        </w:rPr>
        <w:t>“Mobile communications,” Pearson Education Pvt. Ltd., 2002.</w:t>
      </w:r>
    </w:p>
    <w:p w:rsidR="002E0560" w:rsidRPr="00D76E62" w:rsidRDefault="002E0560" w:rsidP="002E0560">
      <w:pPr>
        <w:ind w:left="720" w:hanging="720"/>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sz w:val="20"/>
          <w:lang w:val="en-US" w:bidi="ar-SA"/>
        </w:rPr>
        <w:t>[R3]</w:t>
      </w:r>
      <w:r w:rsidRPr="00D76E62">
        <w:rPr>
          <w:rFonts w:ascii="Times New Roman" w:eastAsia="Times New Roman" w:hAnsi="Times New Roman" w:cs="Times New Roman"/>
          <w:sz w:val="20"/>
          <w:lang w:val="en-US" w:bidi="ar-SA"/>
        </w:rPr>
        <w:tab/>
      </w:r>
      <w:r w:rsidR="00322463" w:rsidRPr="00D76E62">
        <w:rPr>
          <w:rFonts w:ascii="Times New Roman" w:eastAsia="Times New Roman" w:hAnsi="Times New Roman" w:cs="Times New Roman"/>
          <w:sz w:val="20"/>
          <w:lang w:val="en-US" w:bidi="ar-SA"/>
        </w:rPr>
        <w:t xml:space="preserve">Yi –Bing Lin &amp; Imrich Chlamatac, </w:t>
      </w:r>
      <w:r w:rsidRPr="00D76E62">
        <w:rPr>
          <w:rFonts w:ascii="Times New Roman" w:eastAsia="Times New Roman" w:hAnsi="Times New Roman" w:cs="Times New Roman"/>
          <w:sz w:val="20"/>
          <w:lang w:val="en-US" w:bidi="ar-SA"/>
        </w:rPr>
        <w:t>“Wireless and Mobile Networks Architecture,” John Wiley &amp; Sons, 2001.</w:t>
      </w:r>
    </w:p>
    <w:p w:rsidR="002E0560" w:rsidRPr="00D76E62" w:rsidRDefault="002E0560" w:rsidP="002E0560">
      <w:pPr>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color w:val="262626" w:themeColor="text1" w:themeTint="D9"/>
          <w:sz w:val="20"/>
          <w:lang w:val="en-US" w:bidi="ar-SA"/>
        </w:rPr>
        <w:t>[R4]</w:t>
      </w:r>
      <w:r w:rsidRPr="00D76E62">
        <w:rPr>
          <w:rFonts w:ascii="Times New Roman" w:eastAsia="Times New Roman" w:hAnsi="Times New Roman" w:cs="Times New Roman"/>
          <w:color w:val="262626" w:themeColor="text1" w:themeTint="D9"/>
          <w:sz w:val="20"/>
          <w:lang w:val="en-US" w:bidi="ar-SA"/>
        </w:rPr>
        <w:tab/>
        <w:t>Lee, W.C.Y., “Mobile Cellular Telecommunication”, 2nd Edition, McGraw Hill,1998.</w:t>
      </w:r>
    </w:p>
    <w:p w:rsidR="002E0560" w:rsidRPr="00D76E62" w:rsidRDefault="002E0560" w:rsidP="002E0560">
      <w:pPr>
        <w:shd w:val="clear" w:color="auto" w:fill="FFFFFF"/>
        <w:jc w:val="both"/>
        <w:rPr>
          <w:rFonts w:ascii="Times New Roman" w:eastAsia="Times New Roman" w:hAnsi="Times New Roman" w:cs="Times New Roman"/>
          <w:color w:val="262626" w:themeColor="text1" w:themeTint="D9"/>
          <w:sz w:val="20"/>
          <w:lang w:val="en-US" w:bidi="ar-SA"/>
        </w:rPr>
      </w:pPr>
      <w:r w:rsidRPr="00D76E62">
        <w:rPr>
          <w:rFonts w:ascii="Times New Roman" w:eastAsia="Times New Roman" w:hAnsi="Times New Roman" w:cs="Times New Roman"/>
          <w:sz w:val="20"/>
          <w:lang w:val="en-US" w:bidi="ar-SA"/>
        </w:rPr>
        <w:t>[R5]</w:t>
      </w:r>
      <w:r w:rsidRPr="00D76E62">
        <w:rPr>
          <w:rFonts w:ascii="Times New Roman" w:eastAsia="Times New Roman" w:hAnsi="Times New Roman" w:cs="Times New Roman"/>
          <w:sz w:val="20"/>
          <w:lang w:val="en-US" w:bidi="ar-SA"/>
        </w:rPr>
        <w:tab/>
      </w:r>
      <w:r w:rsidR="008F6A05" w:rsidRPr="00D76E62">
        <w:rPr>
          <w:rFonts w:ascii="Times New Roman" w:eastAsia="Times New Roman" w:hAnsi="Times New Roman" w:cs="Times New Roman"/>
          <w:sz w:val="20"/>
          <w:lang w:val="en-US" w:bidi="ar-SA"/>
        </w:rPr>
        <w:t xml:space="preserve">Smith &amp; Collins, </w:t>
      </w:r>
      <w:r w:rsidRPr="00D76E62">
        <w:rPr>
          <w:rFonts w:ascii="Times New Roman" w:eastAsia="Times New Roman" w:hAnsi="Times New Roman" w:cs="Times New Roman"/>
          <w:sz w:val="20"/>
          <w:lang w:val="en-US" w:bidi="ar-SA"/>
        </w:rPr>
        <w:t>“3G Wireless Networks,” TMH, 2007</w:t>
      </w:r>
    </w:p>
    <w:p w:rsidR="002E0560" w:rsidRPr="00D76E62" w:rsidRDefault="002E0560" w:rsidP="002E0560">
      <w:pPr>
        <w:pStyle w:val="ListParagraph"/>
        <w:ind w:left="0"/>
        <w:jc w:val="both"/>
        <w:rPr>
          <w:rFonts w:ascii="Times New Roman" w:eastAsia="Times New Roman" w:hAnsi="Times New Roman"/>
          <w:color w:val="262626" w:themeColor="text1" w:themeTint="D9"/>
          <w:sz w:val="20"/>
          <w:szCs w:val="20"/>
        </w:rPr>
      </w:pPr>
      <w:r w:rsidRPr="00D76E62">
        <w:rPr>
          <w:rFonts w:ascii="Times New Roman" w:eastAsia="Times New Roman" w:hAnsi="Times New Roman"/>
          <w:color w:val="262626" w:themeColor="text1" w:themeTint="D9"/>
          <w:sz w:val="20"/>
          <w:szCs w:val="20"/>
        </w:rPr>
        <w:t>[R6]</w:t>
      </w:r>
      <w:r w:rsidRPr="00D76E62">
        <w:rPr>
          <w:rFonts w:ascii="Times New Roman" w:eastAsia="Times New Roman" w:hAnsi="Times New Roman"/>
          <w:color w:val="262626" w:themeColor="text1" w:themeTint="D9"/>
          <w:sz w:val="20"/>
          <w:szCs w:val="20"/>
        </w:rPr>
        <w:tab/>
        <w:t>Schiller, Jochen, “Mobile Communications”, 2</w:t>
      </w:r>
      <w:r w:rsidRPr="00D76E62">
        <w:rPr>
          <w:rFonts w:ascii="Times New Roman" w:eastAsia="Times New Roman" w:hAnsi="Times New Roman"/>
          <w:color w:val="262626" w:themeColor="text1" w:themeTint="D9"/>
          <w:sz w:val="20"/>
          <w:szCs w:val="20"/>
          <w:vertAlign w:val="superscript"/>
        </w:rPr>
        <w:t>nd</w:t>
      </w:r>
      <w:r w:rsidRPr="00D76E62">
        <w:rPr>
          <w:rFonts w:ascii="Times New Roman" w:eastAsia="Times New Roman" w:hAnsi="Times New Roman"/>
          <w:color w:val="262626" w:themeColor="text1" w:themeTint="D9"/>
          <w:sz w:val="20"/>
          <w:szCs w:val="20"/>
        </w:rPr>
        <w:t xml:space="preserve"> Edition, Addison Wesle</w:t>
      </w:r>
      <w:r w:rsidR="00904827">
        <w:rPr>
          <w:rFonts w:ascii="Times New Roman" w:eastAsia="Times New Roman" w:hAnsi="Times New Roman"/>
          <w:color w:val="262626" w:themeColor="text1" w:themeTint="D9"/>
          <w:sz w:val="20"/>
          <w:szCs w:val="20"/>
        </w:rPr>
        <w:t>y</w:t>
      </w:r>
    </w:p>
    <w:p w:rsidR="002E0560" w:rsidRDefault="002E0560" w:rsidP="0093120C">
      <w:pPr>
        <w:jc w:val="center"/>
        <w:rPr>
          <w:rFonts w:ascii="Times New Roman" w:hAnsi="Times New Roman" w:cs="Times New Roman"/>
          <w:b/>
          <w:bCs/>
          <w:sz w:val="20"/>
          <w:u w:val="single"/>
          <w:lang w:val="en-US"/>
        </w:rPr>
      </w:pPr>
      <w:r w:rsidRPr="00D76E62">
        <w:rPr>
          <w:rFonts w:ascii="Times New Roman" w:eastAsia="Arial Unicode MS" w:hAnsi="Times New Roman" w:cs="Times New Roman"/>
          <w:color w:val="FFFFFF"/>
          <w:sz w:val="20"/>
        </w:rPr>
        <w:br w:type="page"/>
      </w:r>
      <w:r w:rsidR="0093120C" w:rsidRPr="00D76E62">
        <w:rPr>
          <w:rFonts w:ascii="Times New Roman" w:hAnsi="Times New Roman" w:cs="Times New Roman"/>
          <w:b/>
          <w:bCs/>
          <w:sz w:val="20"/>
          <w:u w:val="single"/>
          <w:lang w:val="en-US"/>
        </w:rPr>
        <w:lastRenderedPageBreak/>
        <w:t>ADVANCED D</w:t>
      </w:r>
      <w:r w:rsidR="0093120C">
        <w:rPr>
          <w:rFonts w:ascii="Times New Roman" w:hAnsi="Times New Roman" w:cs="Times New Roman"/>
          <w:b/>
          <w:bCs/>
          <w:sz w:val="20"/>
          <w:u w:val="single"/>
          <w:lang w:val="en-US"/>
        </w:rPr>
        <w:t xml:space="preserve">IGITAL </w:t>
      </w:r>
      <w:r w:rsidR="0093120C" w:rsidRPr="00D76E62">
        <w:rPr>
          <w:rFonts w:ascii="Times New Roman" w:hAnsi="Times New Roman" w:cs="Times New Roman"/>
          <w:b/>
          <w:bCs/>
          <w:sz w:val="20"/>
          <w:u w:val="single"/>
          <w:lang w:val="en-US"/>
        </w:rPr>
        <w:t>S</w:t>
      </w:r>
      <w:r w:rsidR="0093120C">
        <w:rPr>
          <w:rFonts w:ascii="Times New Roman" w:hAnsi="Times New Roman" w:cs="Times New Roman"/>
          <w:b/>
          <w:bCs/>
          <w:sz w:val="20"/>
          <w:u w:val="single"/>
          <w:lang w:val="en-US"/>
        </w:rPr>
        <w:t xml:space="preserve">IGNAL </w:t>
      </w:r>
      <w:r w:rsidR="0093120C" w:rsidRPr="00D76E62">
        <w:rPr>
          <w:rFonts w:ascii="Times New Roman" w:hAnsi="Times New Roman" w:cs="Times New Roman"/>
          <w:b/>
          <w:bCs/>
          <w:sz w:val="20"/>
          <w:u w:val="single"/>
          <w:lang w:val="en-US"/>
        </w:rPr>
        <w:t>P</w:t>
      </w:r>
      <w:r w:rsidR="0093120C">
        <w:rPr>
          <w:rFonts w:ascii="Times New Roman" w:hAnsi="Times New Roman" w:cs="Times New Roman"/>
          <w:b/>
          <w:bCs/>
          <w:sz w:val="20"/>
          <w:u w:val="single"/>
          <w:lang w:val="en-US"/>
        </w:rPr>
        <w:t>ROCESSING</w:t>
      </w:r>
    </w:p>
    <w:p w:rsidR="0093120C" w:rsidRPr="00D76E62" w:rsidRDefault="0093120C" w:rsidP="0093120C">
      <w:pPr>
        <w:jc w:val="center"/>
        <w:rPr>
          <w:rFonts w:ascii="Times New Roman" w:hAnsi="Times New Roman" w:cs="Times New Roman"/>
          <w:b/>
          <w:bCs/>
          <w:sz w:val="20"/>
          <w:u w:val="single"/>
          <w:lang w:val="en-US"/>
        </w:rPr>
      </w:pPr>
    </w:p>
    <w:p w:rsidR="002E0560" w:rsidRPr="00D76E62" w:rsidRDefault="002E0560" w:rsidP="0093120C">
      <w:pPr>
        <w:jc w:val="both"/>
        <w:rPr>
          <w:rFonts w:ascii="Times New Roman" w:hAnsi="Times New Roman" w:cs="Times New Roman"/>
          <w:b/>
          <w:bCs/>
          <w:sz w:val="20"/>
          <w:lang w:val="en-US"/>
        </w:rPr>
      </w:pPr>
      <w:r w:rsidRPr="00D76E62">
        <w:rPr>
          <w:rFonts w:ascii="Times New Roman" w:hAnsi="Times New Roman" w:cs="Times New Roman"/>
          <w:b/>
          <w:bCs/>
          <w:sz w:val="20"/>
          <w:lang w:val="en-US"/>
        </w:rPr>
        <w:t>Paper Code: ETEC-407</w:t>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t xml:space="preserve">L </w:t>
      </w:r>
      <w:r w:rsidRPr="00D76E62">
        <w:rPr>
          <w:rFonts w:ascii="Times New Roman" w:hAnsi="Times New Roman" w:cs="Times New Roman"/>
          <w:b/>
          <w:bCs/>
          <w:sz w:val="20"/>
          <w:lang w:val="en-US"/>
        </w:rPr>
        <w:tab/>
        <w:t>T</w:t>
      </w:r>
      <w:r w:rsidR="008E0930">
        <w:rPr>
          <w:rFonts w:ascii="Times New Roman" w:hAnsi="Times New Roman" w:cs="Times New Roman"/>
          <w:b/>
          <w:bCs/>
          <w:sz w:val="20"/>
          <w:lang w:val="en-US"/>
        </w:rPr>
        <w:t>/P</w:t>
      </w:r>
      <w:r w:rsidRPr="00D76E62">
        <w:rPr>
          <w:rFonts w:ascii="Times New Roman" w:hAnsi="Times New Roman" w:cs="Times New Roman"/>
          <w:b/>
          <w:bCs/>
          <w:sz w:val="20"/>
          <w:lang w:val="en-US"/>
        </w:rPr>
        <w:tab/>
        <w:t>C</w:t>
      </w:r>
    </w:p>
    <w:p w:rsidR="002E0560" w:rsidRPr="00D76E62" w:rsidRDefault="002E0560" w:rsidP="0093120C">
      <w:pPr>
        <w:jc w:val="both"/>
        <w:rPr>
          <w:rFonts w:ascii="Times New Roman" w:hAnsi="Times New Roman" w:cs="Times New Roman"/>
          <w:b/>
          <w:bCs/>
          <w:sz w:val="20"/>
          <w:lang w:val="en-US"/>
        </w:rPr>
      </w:pPr>
      <w:r w:rsidRPr="00D76E62">
        <w:rPr>
          <w:rFonts w:ascii="Times New Roman" w:hAnsi="Times New Roman" w:cs="Times New Roman"/>
          <w:b/>
          <w:bCs/>
          <w:sz w:val="20"/>
          <w:lang w:val="en-US"/>
        </w:rPr>
        <w:t>Paper: Advanced DSP</w:t>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t>3</w:t>
      </w:r>
      <w:r w:rsidRPr="00D76E62">
        <w:rPr>
          <w:rFonts w:ascii="Times New Roman" w:hAnsi="Times New Roman" w:cs="Times New Roman"/>
          <w:b/>
          <w:bCs/>
          <w:sz w:val="20"/>
          <w:lang w:val="en-US"/>
        </w:rPr>
        <w:tab/>
        <w:t>0</w:t>
      </w:r>
      <w:r w:rsidRPr="00D76E62">
        <w:rPr>
          <w:rFonts w:ascii="Times New Roman" w:hAnsi="Times New Roman" w:cs="Times New Roman"/>
          <w:b/>
          <w:bCs/>
          <w:sz w:val="20"/>
          <w:lang w:val="en-US"/>
        </w:rPr>
        <w:tab/>
        <w:t>3</w:t>
      </w:r>
    </w:p>
    <w:p w:rsidR="002E0560" w:rsidRPr="00D76E62" w:rsidRDefault="002E0560" w:rsidP="0093120C">
      <w:pPr>
        <w:jc w:val="both"/>
        <w:rPr>
          <w:rFonts w:ascii="Times New Roman" w:hAnsi="Times New Roman" w:cs="Times New Roman"/>
          <w:b/>
          <w:bCs/>
          <w:sz w:val="20"/>
          <w:lang w:val="en-US"/>
        </w:rPr>
      </w:pPr>
    </w:p>
    <w:p w:rsidR="002E0560" w:rsidRPr="00D76E62" w:rsidRDefault="00744AAE" w:rsidP="0093120C">
      <w:pPr>
        <w:jc w:val="both"/>
        <w:rPr>
          <w:rFonts w:ascii="Times New Roman" w:hAnsi="Times New Roman" w:cs="Times New Roman"/>
          <w:sz w:val="20"/>
          <w:lang w:val="en-US"/>
        </w:rPr>
      </w:pPr>
      <w:r>
        <w:rPr>
          <w:rFonts w:ascii="Times New Roman" w:hAnsi="Times New Roman" w:cs="Times New Roman"/>
          <w:noProof/>
          <w:sz w:val="20"/>
          <w:lang w:eastAsia="en-IN"/>
        </w:rPr>
        <w:pict>
          <v:shape id="_x0000_s1075" type="#_x0000_t202" style="position:absolute;left:0;text-align:left;margin-left:0;margin-top:.75pt;width:451.25pt;height:80.05pt;z-index:251701248">
            <v:textbox>
              <w:txbxContent>
                <w:p w:rsidR="002E0560" w:rsidRPr="00EB23B5" w:rsidRDefault="000872C7" w:rsidP="00C16DEC">
                  <w:pPr>
                    <w:autoSpaceDE w:val="0"/>
                    <w:autoSpaceDN w:val="0"/>
                    <w:adjustRightInd w:val="0"/>
                    <w:jc w:val="both"/>
                    <w:rPr>
                      <w:rFonts w:ascii="Times New Roman" w:hAnsi="Times New Roman" w:cs="Times New Roman"/>
                      <w:b/>
                      <w:bCs/>
                      <w:sz w:val="20"/>
                    </w:rPr>
                  </w:pPr>
                  <w:r w:rsidRPr="00EB23B5">
                    <w:rPr>
                      <w:rFonts w:ascii="Times New Roman" w:hAnsi="Times New Roman" w:cs="Times New Roman"/>
                      <w:b/>
                      <w:bCs/>
                      <w:sz w:val="20"/>
                    </w:rPr>
                    <w:t xml:space="preserve">INSTRUCTIONS TO PAPER SETTERS:              </w:t>
                  </w:r>
                  <w:r w:rsidR="004734F5">
                    <w:rPr>
                      <w:rFonts w:ascii="Times New Roman" w:hAnsi="Times New Roman" w:cs="Times New Roman"/>
                      <w:b/>
                      <w:bCs/>
                      <w:sz w:val="20"/>
                    </w:rPr>
                    <w:t xml:space="preserve">                            </w:t>
                  </w:r>
                  <w:r w:rsidR="004734F5">
                    <w:rPr>
                      <w:rFonts w:ascii="Times New Roman" w:hAnsi="Times New Roman" w:cs="Times New Roman"/>
                      <w:b/>
                      <w:bCs/>
                      <w:sz w:val="20"/>
                    </w:rPr>
                    <w:tab/>
                  </w:r>
                  <w:r w:rsidR="004734F5">
                    <w:rPr>
                      <w:rFonts w:ascii="Times New Roman" w:hAnsi="Times New Roman" w:cs="Times New Roman"/>
                      <w:b/>
                      <w:bCs/>
                      <w:sz w:val="20"/>
                    </w:rPr>
                    <w:tab/>
                    <w:t xml:space="preserve"> </w:t>
                  </w:r>
                  <w:r w:rsidRPr="00EB23B5">
                    <w:rPr>
                      <w:rFonts w:ascii="Times New Roman" w:hAnsi="Times New Roman" w:cs="Times New Roman"/>
                      <w:b/>
                      <w:bCs/>
                      <w:sz w:val="20"/>
                    </w:rPr>
                    <w:t>MAXIMUM MARKS: 75</w:t>
                  </w:r>
                </w:p>
                <w:p w:rsidR="002E0560" w:rsidRPr="00EB23B5" w:rsidRDefault="002E0560" w:rsidP="00C16DEC">
                  <w:pPr>
                    <w:autoSpaceDE w:val="0"/>
                    <w:autoSpaceDN w:val="0"/>
                    <w:adjustRightInd w:val="0"/>
                    <w:jc w:val="both"/>
                    <w:rPr>
                      <w:rFonts w:ascii="Times New Roman" w:hAnsi="Times New Roman" w:cs="Times New Roman"/>
                      <w:bCs/>
                      <w:sz w:val="20"/>
                    </w:rPr>
                  </w:pPr>
                  <w:r w:rsidRPr="00EB23B5">
                    <w:rPr>
                      <w:rFonts w:ascii="Times New Roman" w:hAnsi="Times New Roman" w:cs="Times New Roman"/>
                      <w:bCs/>
                      <w:sz w:val="20"/>
                    </w:rPr>
                    <w:t>1. Question No. 1 should be compulsory and cover the entire syllabus. This question should have objective or short answer type questions. It should be of 25 marks.</w:t>
                  </w:r>
                </w:p>
                <w:p w:rsidR="002E0560" w:rsidRPr="00EB23B5" w:rsidRDefault="002E0560" w:rsidP="00C16DEC">
                  <w:pPr>
                    <w:jc w:val="both"/>
                    <w:rPr>
                      <w:rFonts w:ascii="Times New Roman" w:hAnsi="Times New Roman" w:cs="Times New Roman"/>
                      <w:sz w:val="20"/>
                    </w:rPr>
                  </w:pPr>
                  <w:r w:rsidRPr="00EB23B5">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2E0560" w:rsidRPr="00D76E62" w:rsidRDefault="002E0560" w:rsidP="0093120C">
      <w:pPr>
        <w:jc w:val="both"/>
        <w:rPr>
          <w:rFonts w:ascii="Times New Roman" w:hAnsi="Times New Roman" w:cs="Times New Roman"/>
          <w:sz w:val="20"/>
          <w:lang w:val="en-US"/>
        </w:rPr>
      </w:pPr>
    </w:p>
    <w:p w:rsidR="002E0560" w:rsidRPr="00D76E62" w:rsidRDefault="002E0560" w:rsidP="0093120C">
      <w:pPr>
        <w:jc w:val="both"/>
        <w:rPr>
          <w:rFonts w:ascii="Times New Roman" w:hAnsi="Times New Roman" w:cs="Times New Roman"/>
          <w:sz w:val="20"/>
          <w:lang w:val="en-US"/>
        </w:rPr>
      </w:pPr>
    </w:p>
    <w:p w:rsidR="002E0560" w:rsidRPr="00D76E62" w:rsidRDefault="002E0560" w:rsidP="0093120C">
      <w:pPr>
        <w:jc w:val="both"/>
        <w:rPr>
          <w:rFonts w:ascii="Times New Roman" w:hAnsi="Times New Roman" w:cs="Times New Roman"/>
          <w:sz w:val="20"/>
          <w:lang w:val="en-US"/>
        </w:rPr>
      </w:pPr>
    </w:p>
    <w:p w:rsidR="002E0560" w:rsidRPr="00D76E62" w:rsidRDefault="002E0560" w:rsidP="0093120C">
      <w:pPr>
        <w:jc w:val="both"/>
        <w:rPr>
          <w:rFonts w:ascii="Times New Roman" w:hAnsi="Times New Roman" w:cs="Times New Roman"/>
          <w:sz w:val="20"/>
          <w:lang w:val="en-US"/>
        </w:rPr>
      </w:pPr>
    </w:p>
    <w:p w:rsidR="002E0560" w:rsidRPr="00D76E62" w:rsidRDefault="002E0560" w:rsidP="0093120C">
      <w:pPr>
        <w:jc w:val="both"/>
        <w:rPr>
          <w:rFonts w:ascii="Times New Roman" w:hAnsi="Times New Roman" w:cs="Times New Roman"/>
          <w:sz w:val="20"/>
          <w:lang w:val="en-US"/>
        </w:rPr>
      </w:pPr>
    </w:p>
    <w:p w:rsidR="002E0560" w:rsidRPr="00D76E62" w:rsidRDefault="002E0560" w:rsidP="0093120C">
      <w:pPr>
        <w:jc w:val="both"/>
        <w:rPr>
          <w:rFonts w:ascii="Times New Roman" w:hAnsi="Times New Roman" w:cs="Times New Roman"/>
          <w:sz w:val="20"/>
          <w:lang w:val="en-US"/>
        </w:rPr>
      </w:pPr>
    </w:p>
    <w:p w:rsidR="002E0560" w:rsidRPr="00D76E62" w:rsidRDefault="002E0560" w:rsidP="0093120C">
      <w:pPr>
        <w:jc w:val="both"/>
        <w:rPr>
          <w:rFonts w:ascii="Times New Roman" w:hAnsi="Times New Roman" w:cs="Times New Roman"/>
          <w:b/>
          <w:bCs/>
          <w:sz w:val="20"/>
          <w:lang w:val="en-US"/>
        </w:rPr>
      </w:pPr>
    </w:p>
    <w:p w:rsidR="002E0560" w:rsidRPr="00D76E62" w:rsidRDefault="002E0560" w:rsidP="0093120C">
      <w:pPr>
        <w:jc w:val="both"/>
        <w:rPr>
          <w:rFonts w:ascii="Times New Roman" w:hAnsi="Times New Roman" w:cs="Times New Roman"/>
          <w:bCs/>
          <w:i/>
          <w:sz w:val="20"/>
          <w:lang w:val="en-US"/>
        </w:rPr>
      </w:pPr>
      <w:r w:rsidRPr="00D76E62">
        <w:rPr>
          <w:rFonts w:ascii="Times New Roman" w:hAnsi="Times New Roman" w:cs="Times New Roman"/>
          <w:bCs/>
          <w:i/>
          <w:sz w:val="20"/>
          <w:lang w:val="en-US"/>
        </w:rPr>
        <w:t xml:space="preserve">Objectives: The prerequisites are signals and systems, analog and digital communication, digital signal processing. The objective of the paper is to learn the advanced techniques used in DSP. </w:t>
      </w:r>
    </w:p>
    <w:p w:rsidR="002E0560" w:rsidRPr="00D76E62" w:rsidRDefault="002E0560" w:rsidP="0093120C">
      <w:pPr>
        <w:autoSpaceDE w:val="0"/>
        <w:autoSpaceDN w:val="0"/>
        <w:adjustRightInd w:val="0"/>
        <w:jc w:val="both"/>
        <w:rPr>
          <w:rFonts w:ascii="Times New Roman" w:eastAsia="Times New Roman" w:hAnsi="Times New Roman" w:cs="Times New Roman"/>
          <w:b/>
          <w:sz w:val="20"/>
          <w:lang w:val="en-US" w:bidi="ar-SA"/>
        </w:rPr>
      </w:pPr>
    </w:p>
    <w:p w:rsidR="002E0560" w:rsidRPr="00D76E62" w:rsidRDefault="002E0560" w:rsidP="0093120C">
      <w:pPr>
        <w:autoSpaceDE w:val="0"/>
        <w:autoSpaceDN w:val="0"/>
        <w:adjustRightInd w:val="0"/>
        <w:jc w:val="both"/>
        <w:rPr>
          <w:rFonts w:ascii="Times New Roman" w:eastAsia="Times New Roman" w:hAnsi="Times New Roman" w:cs="Times New Roman"/>
          <w:b/>
          <w:sz w:val="20"/>
          <w:lang w:val="en-US" w:bidi="ar-SA"/>
        </w:rPr>
      </w:pPr>
      <w:r w:rsidRPr="00D76E62">
        <w:rPr>
          <w:rFonts w:ascii="Times New Roman" w:eastAsia="Times New Roman" w:hAnsi="Times New Roman" w:cs="Times New Roman"/>
          <w:b/>
          <w:sz w:val="20"/>
          <w:lang w:val="en-US" w:bidi="ar-SA"/>
        </w:rPr>
        <w:t xml:space="preserve">UNIT-I  </w:t>
      </w:r>
    </w:p>
    <w:p w:rsidR="002E0560" w:rsidRPr="00D76E62" w:rsidRDefault="002E0560" w:rsidP="0093120C">
      <w:pPr>
        <w:autoSpaceDE w:val="0"/>
        <w:autoSpaceDN w:val="0"/>
        <w:adjustRightInd w:val="0"/>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b/>
          <w:sz w:val="20"/>
          <w:lang w:val="en-US" w:bidi="ar-SA"/>
        </w:rPr>
        <w:t>Multirate DSP:</w:t>
      </w:r>
      <w:r>
        <w:rPr>
          <w:rFonts w:ascii="Times New Roman" w:eastAsia="Times New Roman" w:hAnsi="Times New Roman" w:cs="Times New Roman"/>
          <w:b/>
          <w:sz w:val="20"/>
          <w:lang w:val="en-US" w:bidi="ar-SA"/>
        </w:rPr>
        <w:t xml:space="preserve"> </w:t>
      </w:r>
      <w:r w:rsidRPr="00D76E62">
        <w:rPr>
          <w:rFonts w:ascii="Times New Roman" w:eastAsia="Times New Roman" w:hAnsi="Times New Roman" w:cs="Times New Roman"/>
          <w:sz w:val="20"/>
          <w:lang w:val="en-US" w:bidi="ar-SA"/>
        </w:rPr>
        <w:t>Overview of Mathematical description of change of sampling rate,  Filter design &amp; implementation for sampling rate conversion, Multistage implementation of sampling rate conversion ,Sampling rate conversion of band pass signal, sampling rate conversion by an arbitrary factor, Application of multi rate signal processing, poly</w:t>
      </w:r>
      <w:r w:rsidR="00AE0366">
        <w:rPr>
          <w:rFonts w:ascii="Times New Roman" w:eastAsia="Times New Roman" w:hAnsi="Times New Roman" w:cs="Times New Roman"/>
          <w:sz w:val="20"/>
          <w:lang w:val="en-US" w:bidi="ar-SA"/>
        </w:rPr>
        <w:t xml:space="preserve"> </w:t>
      </w:r>
      <w:r w:rsidRPr="00D76E62">
        <w:rPr>
          <w:rFonts w:ascii="Times New Roman" w:eastAsia="Times New Roman" w:hAnsi="Times New Roman" w:cs="Times New Roman"/>
          <w:sz w:val="20"/>
          <w:lang w:val="en-US" w:bidi="ar-SA"/>
        </w:rPr>
        <w:t xml:space="preserve">phase structures, multirate identities, quadrature mirror filter&amp; perfect reconstruction, calculation of amplitude &amp; Phase distortion. </w:t>
      </w:r>
    </w:p>
    <w:p w:rsidR="002E0560" w:rsidRPr="00D76E62" w:rsidRDefault="002E0560" w:rsidP="0093120C">
      <w:pPr>
        <w:autoSpaceDE w:val="0"/>
        <w:autoSpaceDN w:val="0"/>
        <w:adjustRightInd w:val="0"/>
        <w:jc w:val="both"/>
        <w:rPr>
          <w:rFonts w:ascii="Times New Roman" w:eastAsia="Times New Roman" w:hAnsi="Times New Roman" w:cs="Times New Roman"/>
          <w:b/>
          <w:bCs/>
          <w:sz w:val="20"/>
          <w:lang w:val="en-US" w:bidi="ar-SA"/>
        </w:rPr>
      </w:pPr>
      <w:r w:rsidRPr="00D76E62">
        <w:rPr>
          <w:rFonts w:ascii="Times New Roman" w:eastAsia="Times New Roman" w:hAnsi="Times New Roman" w:cs="Times New Roman"/>
          <w:b/>
          <w:bCs/>
          <w:sz w:val="20"/>
          <w:lang w:val="en-US" w:bidi="ar-SA"/>
        </w:rPr>
        <w:t>Adaptive System</w:t>
      </w:r>
    </w:p>
    <w:p w:rsidR="002E0560" w:rsidRPr="00D76E62" w:rsidRDefault="002E0560" w:rsidP="0093120C">
      <w:pPr>
        <w:autoSpaceDE w:val="0"/>
        <w:autoSpaceDN w:val="0"/>
        <w:adjustRightInd w:val="0"/>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sz w:val="20"/>
          <w:lang w:val="en-US" w:bidi="ar-SA"/>
        </w:rPr>
        <w:t>Definition and Characteristics, Areas of Application, Example of an Adaptive System, Adaptive Linear Combiner and The Performance Function; Gradient and Minimum Mean-Square Error, Alternative Expression of the Gradient, De</w:t>
      </w:r>
      <w:r w:rsidR="00550BF8">
        <w:rPr>
          <w:rFonts w:ascii="Times New Roman" w:eastAsia="Times New Roman" w:hAnsi="Times New Roman" w:cs="Times New Roman"/>
          <w:sz w:val="20"/>
          <w:lang w:val="en-US" w:bidi="ar-SA"/>
        </w:rPr>
        <w:t>-</w:t>
      </w:r>
      <w:r w:rsidRPr="00D76E62">
        <w:rPr>
          <w:rFonts w:ascii="Times New Roman" w:eastAsia="Times New Roman" w:hAnsi="Times New Roman" w:cs="Times New Roman"/>
          <w:sz w:val="20"/>
          <w:lang w:val="en-US" w:bidi="ar-SA"/>
        </w:rPr>
        <w:t xml:space="preserve">correlation of Error and Input Components.    </w:t>
      </w:r>
    </w:p>
    <w:p w:rsidR="002E0560" w:rsidRPr="00D76E62" w:rsidRDefault="002E0560" w:rsidP="00DD267F">
      <w:pPr>
        <w:autoSpaceDE w:val="0"/>
        <w:autoSpaceDN w:val="0"/>
        <w:adjustRightInd w:val="0"/>
        <w:jc w:val="right"/>
        <w:rPr>
          <w:rFonts w:ascii="Times New Roman" w:eastAsia="Times New Roman" w:hAnsi="Times New Roman" w:cs="Times New Roman"/>
          <w:sz w:val="20"/>
          <w:lang w:val="en-US" w:bidi="ar-SA"/>
        </w:rPr>
      </w:pPr>
      <w:r w:rsidRPr="00D76E62">
        <w:rPr>
          <w:rFonts w:ascii="Times New Roman" w:eastAsia="Times New Roman" w:hAnsi="Times New Roman" w:cs="Times New Roman"/>
          <w:b/>
          <w:sz w:val="20"/>
          <w:lang w:val="en-US" w:bidi="ar-SA"/>
        </w:rPr>
        <w:t>[T1</w:t>
      </w:r>
      <w:r w:rsidR="00642464" w:rsidRPr="00D76E62">
        <w:rPr>
          <w:rFonts w:ascii="Times New Roman" w:eastAsia="Times New Roman" w:hAnsi="Times New Roman" w:cs="Times New Roman"/>
          <w:b/>
          <w:sz w:val="20"/>
          <w:lang w:val="en-US" w:bidi="ar-SA"/>
        </w:rPr>
        <w:t>, T2, R2</w:t>
      </w:r>
      <w:r w:rsidRPr="00D76E62">
        <w:rPr>
          <w:rFonts w:ascii="Times New Roman" w:eastAsia="Times New Roman" w:hAnsi="Times New Roman" w:cs="Times New Roman"/>
          <w:b/>
          <w:sz w:val="20"/>
          <w:lang w:val="en-US" w:bidi="ar-SA"/>
        </w:rPr>
        <w:t>] [No. of Hours 12]</w:t>
      </w:r>
      <w:r w:rsidRPr="00D76E62">
        <w:rPr>
          <w:rFonts w:ascii="Times New Roman" w:eastAsia="Times New Roman" w:hAnsi="Times New Roman" w:cs="Times New Roman"/>
          <w:sz w:val="20"/>
          <w:lang w:val="en-US" w:bidi="ar-SA"/>
        </w:rPr>
        <w:t xml:space="preserve">                                                       </w:t>
      </w:r>
    </w:p>
    <w:p w:rsidR="002E0560" w:rsidRPr="00D76E62" w:rsidRDefault="002E0560" w:rsidP="0093120C">
      <w:pPr>
        <w:autoSpaceDE w:val="0"/>
        <w:autoSpaceDN w:val="0"/>
        <w:adjustRightInd w:val="0"/>
        <w:jc w:val="both"/>
        <w:rPr>
          <w:rFonts w:ascii="Times New Roman" w:eastAsia="Times New Roman" w:hAnsi="Times New Roman" w:cs="Times New Roman"/>
          <w:b/>
          <w:bCs/>
          <w:sz w:val="20"/>
          <w:lang w:val="en-US" w:bidi="ar-SA"/>
        </w:rPr>
      </w:pPr>
      <w:r w:rsidRPr="00D76E62">
        <w:rPr>
          <w:rFonts w:ascii="Times New Roman" w:eastAsia="Times New Roman" w:hAnsi="Times New Roman" w:cs="Times New Roman"/>
          <w:b/>
          <w:bCs/>
          <w:sz w:val="20"/>
          <w:lang w:val="en-US" w:bidi="ar-SA"/>
        </w:rPr>
        <w:t>UNIT II</w:t>
      </w:r>
    </w:p>
    <w:p w:rsidR="002E0560" w:rsidRPr="00D76E62" w:rsidRDefault="002E0560" w:rsidP="0093120C">
      <w:pPr>
        <w:autoSpaceDE w:val="0"/>
        <w:autoSpaceDN w:val="0"/>
        <w:adjustRightInd w:val="0"/>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b/>
          <w:bCs/>
          <w:sz w:val="20"/>
          <w:lang w:val="en-US" w:bidi="ar-SA"/>
        </w:rPr>
        <w:t>Spectrum Estimation</w:t>
      </w:r>
      <w:r>
        <w:rPr>
          <w:rFonts w:ascii="Times New Roman" w:eastAsia="Times New Roman" w:hAnsi="Times New Roman" w:cs="Times New Roman"/>
          <w:b/>
          <w:bCs/>
          <w:sz w:val="20"/>
          <w:lang w:val="en-US" w:bidi="ar-SA"/>
        </w:rPr>
        <w:t xml:space="preserve">: </w:t>
      </w:r>
      <w:r w:rsidRPr="00D76E62">
        <w:rPr>
          <w:rFonts w:ascii="Times New Roman" w:eastAsia="Times New Roman" w:hAnsi="Times New Roman" w:cs="Times New Roman"/>
          <w:sz w:val="20"/>
          <w:lang w:val="en-US" w:bidi="ar-SA"/>
        </w:rPr>
        <w:t xml:space="preserve">Estimation of spectra from finite duration signals, </w:t>
      </w:r>
    </w:p>
    <w:p w:rsidR="002E0560" w:rsidRPr="00D76E62" w:rsidRDefault="002E0560" w:rsidP="0093120C">
      <w:pPr>
        <w:autoSpaceDE w:val="0"/>
        <w:autoSpaceDN w:val="0"/>
        <w:adjustRightInd w:val="0"/>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b/>
          <w:sz w:val="20"/>
          <w:lang w:val="en-US" w:bidi="ar-SA"/>
        </w:rPr>
        <w:t>Non-Parametric Methods</w:t>
      </w:r>
      <w:r w:rsidRPr="00D76E62">
        <w:rPr>
          <w:rFonts w:ascii="Times New Roman" w:eastAsia="Times New Roman" w:hAnsi="Times New Roman" w:cs="Times New Roman"/>
          <w:sz w:val="20"/>
          <w:lang w:val="en-US" w:bidi="ar-SA"/>
        </w:rPr>
        <w:t xml:space="preserve">-Correlation Method - Periodogram Estimator, Performance Analysis of Estimators, Unbiased consistent Estimators, Modified periodogram, Bartlett and Welch methods, Blackman - Tukey method </w:t>
      </w:r>
    </w:p>
    <w:p w:rsidR="002E0560" w:rsidRPr="00D76E62" w:rsidRDefault="002E0560" w:rsidP="0093120C">
      <w:pPr>
        <w:autoSpaceDE w:val="0"/>
        <w:autoSpaceDN w:val="0"/>
        <w:adjustRightInd w:val="0"/>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b/>
          <w:sz w:val="20"/>
          <w:lang w:val="en-US" w:bidi="ar-SA"/>
        </w:rPr>
        <w:t>Parametric Methods</w:t>
      </w:r>
      <w:r w:rsidRPr="00D76E62">
        <w:rPr>
          <w:rFonts w:ascii="Times New Roman" w:eastAsia="Times New Roman" w:hAnsi="Times New Roman" w:cs="Times New Roman"/>
          <w:sz w:val="20"/>
          <w:lang w:val="en-US" w:bidi="ar-SA"/>
        </w:rPr>
        <w:t xml:space="preserve"> - AR - MA - ARMA model based spectral estimation, Parameter Estimation, Yule-Walker equations, Solutions using Durbin’s algorithm</w:t>
      </w:r>
      <w:r w:rsidRPr="00D76E62">
        <w:rPr>
          <w:rFonts w:ascii="Times New Roman" w:eastAsia="Times New Roman" w:hAnsi="Times New Roman" w:cs="Times New Roman"/>
          <w:sz w:val="20"/>
          <w:lang w:val="en-US" w:bidi="ar-SA"/>
        </w:rPr>
        <w:tab/>
      </w:r>
      <w:r w:rsidRPr="00D76E62">
        <w:rPr>
          <w:rFonts w:ascii="Times New Roman" w:eastAsia="Times New Roman" w:hAnsi="Times New Roman" w:cs="Times New Roman"/>
          <w:sz w:val="20"/>
          <w:lang w:val="en-US" w:bidi="ar-SA"/>
        </w:rPr>
        <w:tab/>
      </w:r>
      <w:r w:rsidRPr="00D76E62">
        <w:rPr>
          <w:rFonts w:ascii="Times New Roman" w:eastAsia="Times New Roman" w:hAnsi="Times New Roman" w:cs="Times New Roman"/>
          <w:sz w:val="20"/>
          <w:lang w:val="en-US" w:bidi="ar-SA"/>
        </w:rPr>
        <w:tab/>
      </w:r>
      <w:r w:rsidRPr="00D76E62">
        <w:rPr>
          <w:rFonts w:ascii="Times New Roman" w:eastAsia="Times New Roman" w:hAnsi="Times New Roman" w:cs="Times New Roman"/>
          <w:sz w:val="20"/>
          <w:lang w:val="en-US" w:bidi="ar-SA"/>
        </w:rPr>
        <w:tab/>
      </w:r>
    </w:p>
    <w:p w:rsidR="002E0560" w:rsidRPr="00D76E62" w:rsidRDefault="002E0560" w:rsidP="00D24581">
      <w:pPr>
        <w:autoSpaceDE w:val="0"/>
        <w:autoSpaceDN w:val="0"/>
        <w:adjustRightInd w:val="0"/>
        <w:jc w:val="right"/>
        <w:rPr>
          <w:rFonts w:ascii="Times New Roman" w:eastAsia="Times New Roman" w:hAnsi="Times New Roman" w:cs="Times New Roman"/>
          <w:b/>
          <w:sz w:val="20"/>
          <w:lang w:val="en-US" w:bidi="ar-SA"/>
        </w:rPr>
      </w:pPr>
      <w:r w:rsidRPr="00D76E62">
        <w:rPr>
          <w:rFonts w:ascii="Times New Roman" w:eastAsia="Times New Roman" w:hAnsi="Times New Roman" w:cs="Times New Roman"/>
          <w:b/>
          <w:sz w:val="20"/>
          <w:lang w:val="en-US" w:bidi="ar-SA"/>
        </w:rPr>
        <w:t>[T1,</w:t>
      </w:r>
      <w:r w:rsidR="00D24581">
        <w:rPr>
          <w:rFonts w:ascii="Times New Roman" w:eastAsia="Times New Roman" w:hAnsi="Times New Roman" w:cs="Times New Roman"/>
          <w:b/>
          <w:sz w:val="20"/>
          <w:lang w:val="en-US" w:bidi="ar-SA"/>
        </w:rPr>
        <w:t xml:space="preserve"> </w:t>
      </w:r>
      <w:r w:rsidRPr="00D76E62">
        <w:rPr>
          <w:rFonts w:ascii="Times New Roman" w:eastAsia="Times New Roman" w:hAnsi="Times New Roman" w:cs="Times New Roman"/>
          <w:b/>
          <w:sz w:val="20"/>
          <w:lang w:val="en-US" w:bidi="ar-SA"/>
        </w:rPr>
        <w:t>T2,</w:t>
      </w:r>
      <w:r w:rsidR="00D24581">
        <w:rPr>
          <w:rFonts w:ascii="Times New Roman" w:eastAsia="Times New Roman" w:hAnsi="Times New Roman" w:cs="Times New Roman"/>
          <w:b/>
          <w:sz w:val="20"/>
          <w:lang w:val="en-US" w:bidi="ar-SA"/>
        </w:rPr>
        <w:t xml:space="preserve"> </w:t>
      </w:r>
      <w:r w:rsidRPr="00D76E62">
        <w:rPr>
          <w:rFonts w:ascii="Times New Roman" w:eastAsia="Times New Roman" w:hAnsi="Times New Roman" w:cs="Times New Roman"/>
          <w:b/>
          <w:sz w:val="20"/>
          <w:lang w:val="en-US" w:bidi="ar-SA"/>
        </w:rPr>
        <w:t>R2] [No. of Hours 11]</w:t>
      </w:r>
    </w:p>
    <w:p w:rsidR="002E0560" w:rsidRPr="00D76E62" w:rsidRDefault="002E0560" w:rsidP="0093120C">
      <w:pPr>
        <w:autoSpaceDE w:val="0"/>
        <w:autoSpaceDN w:val="0"/>
        <w:adjustRightInd w:val="0"/>
        <w:jc w:val="both"/>
        <w:rPr>
          <w:rFonts w:ascii="Times New Roman" w:eastAsia="Times New Roman" w:hAnsi="Times New Roman" w:cs="Times New Roman"/>
          <w:b/>
          <w:sz w:val="20"/>
          <w:lang w:val="en-US" w:bidi="ar-SA"/>
        </w:rPr>
      </w:pPr>
      <w:r w:rsidRPr="00D76E62">
        <w:rPr>
          <w:rFonts w:ascii="Times New Roman" w:eastAsia="Times New Roman" w:hAnsi="Times New Roman" w:cs="Times New Roman"/>
          <w:b/>
          <w:sz w:val="20"/>
          <w:lang w:val="en-US" w:bidi="ar-SA"/>
        </w:rPr>
        <w:t>UNIT III</w:t>
      </w:r>
    </w:p>
    <w:p w:rsidR="002E0560" w:rsidRPr="00D76E62" w:rsidRDefault="002E0560" w:rsidP="0093120C">
      <w:pPr>
        <w:autoSpaceDE w:val="0"/>
        <w:autoSpaceDN w:val="0"/>
        <w:adjustRightInd w:val="0"/>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b/>
          <w:bCs/>
          <w:sz w:val="20"/>
          <w:lang w:val="en-US" w:bidi="ar-SA"/>
        </w:rPr>
        <w:t>Wiener Filter</w:t>
      </w:r>
      <w:r>
        <w:rPr>
          <w:rFonts w:ascii="Times New Roman" w:eastAsia="Times New Roman" w:hAnsi="Times New Roman" w:cs="Times New Roman"/>
          <w:b/>
          <w:bCs/>
          <w:sz w:val="20"/>
          <w:lang w:val="en-US" w:bidi="ar-SA"/>
        </w:rPr>
        <w:t xml:space="preserve">: </w:t>
      </w:r>
      <w:r w:rsidRPr="00D76E62">
        <w:rPr>
          <w:rFonts w:ascii="Times New Roman" w:eastAsia="Times New Roman" w:hAnsi="Times New Roman" w:cs="Times New Roman"/>
          <w:sz w:val="20"/>
          <w:lang w:val="en-US" w:bidi="ar-SA"/>
        </w:rPr>
        <w:t xml:space="preserve">Linear Optimum Filtering, Principle of Orthogonally, Minimum Mean Square Error, Wiener-Hopf Equation, Error Performance Surface.         </w:t>
      </w:r>
    </w:p>
    <w:p w:rsidR="002E0560" w:rsidRPr="00D76E62" w:rsidRDefault="002E0560" w:rsidP="0093120C">
      <w:pPr>
        <w:autoSpaceDE w:val="0"/>
        <w:autoSpaceDN w:val="0"/>
        <w:adjustRightInd w:val="0"/>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b/>
          <w:bCs/>
          <w:sz w:val="20"/>
          <w:lang w:val="en-US" w:bidi="ar-SA"/>
        </w:rPr>
        <w:t>Linear Prediction</w:t>
      </w:r>
      <w:r>
        <w:rPr>
          <w:rFonts w:ascii="Times New Roman" w:eastAsia="Times New Roman" w:hAnsi="Times New Roman" w:cs="Times New Roman"/>
          <w:b/>
          <w:bCs/>
          <w:sz w:val="20"/>
          <w:lang w:val="en-US" w:bidi="ar-SA"/>
        </w:rPr>
        <w:t xml:space="preserve">: </w:t>
      </w:r>
      <w:r w:rsidRPr="00D76E62">
        <w:rPr>
          <w:rFonts w:ascii="Times New Roman" w:eastAsia="Times New Roman" w:hAnsi="Times New Roman" w:cs="Times New Roman"/>
          <w:sz w:val="20"/>
          <w:lang w:val="en-US" w:bidi="ar-SA"/>
        </w:rPr>
        <w:t xml:space="preserve">Forward Linear Prediction, Backward Linear Predict ion, Properties of Prediction Error Filters </w:t>
      </w:r>
    </w:p>
    <w:p w:rsidR="002E0560" w:rsidRPr="00D76E62" w:rsidRDefault="002E0560" w:rsidP="0093120C">
      <w:pPr>
        <w:autoSpaceDE w:val="0"/>
        <w:autoSpaceDN w:val="0"/>
        <w:adjustRightInd w:val="0"/>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b/>
          <w:bCs/>
          <w:sz w:val="20"/>
          <w:lang w:val="en-US" w:bidi="ar-SA"/>
        </w:rPr>
        <w:t>Method of Steepest Descent</w:t>
      </w:r>
      <w:r>
        <w:rPr>
          <w:rFonts w:ascii="Times New Roman" w:eastAsia="Times New Roman" w:hAnsi="Times New Roman" w:cs="Times New Roman"/>
          <w:b/>
          <w:bCs/>
          <w:sz w:val="20"/>
          <w:lang w:val="en-US" w:bidi="ar-SA"/>
        </w:rPr>
        <w:t xml:space="preserve">: </w:t>
      </w:r>
      <w:r w:rsidRPr="00D76E62">
        <w:rPr>
          <w:rFonts w:ascii="Times New Roman" w:eastAsia="Times New Roman" w:hAnsi="Times New Roman" w:cs="Times New Roman"/>
          <w:sz w:val="20"/>
          <w:lang w:val="en-US" w:bidi="ar-SA"/>
        </w:rPr>
        <w:t xml:space="preserve">Basic Idea of Steepest-Descent Algorithm, Steepest-Descent Algorithm Applied to Wiener Filter, Stability of Steepest-Descent Algorithm, and Limitations of Steepest-Descent Algorithm. </w:t>
      </w:r>
    </w:p>
    <w:p w:rsidR="002E0560" w:rsidRPr="00D76E62" w:rsidRDefault="002E0560" w:rsidP="00D24581">
      <w:pPr>
        <w:autoSpaceDE w:val="0"/>
        <w:autoSpaceDN w:val="0"/>
        <w:adjustRightInd w:val="0"/>
        <w:jc w:val="right"/>
        <w:rPr>
          <w:rFonts w:ascii="Times New Roman" w:eastAsia="Times New Roman" w:hAnsi="Times New Roman" w:cs="Times New Roman"/>
          <w:sz w:val="20"/>
          <w:lang w:val="en-US" w:bidi="ar-SA"/>
        </w:rPr>
      </w:pPr>
      <w:r w:rsidRPr="00D76E62">
        <w:rPr>
          <w:rFonts w:ascii="Times New Roman" w:eastAsia="Times New Roman" w:hAnsi="Times New Roman" w:cs="Times New Roman"/>
          <w:b/>
          <w:sz w:val="20"/>
          <w:lang w:val="en-US" w:bidi="ar-SA"/>
        </w:rPr>
        <w:t>[T1] [No. of Hours 11]</w:t>
      </w:r>
    </w:p>
    <w:p w:rsidR="002E0560" w:rsidRPr="00D76E62" w:rsidRDefault="002E0560" w:rsidP="0093120C">
      <w:pPr>
        <w:autoSpaceDE w:val="0"/>
        <w:autoSpaceDN w:val="0"/>
        <w:adjustRightInd w:val="0"/>
        <w:jc w:val="both"/>
        <w:rPr>
          <w:rFonts w:ascii="Times New Roman" w:eastAsia="Times New Roman" w:hAnsi="Times New Roman" w:cs="Times New Roman"/>
          <w:b/>
          <w:sz w:val="20"/>
          <w:lang w:val="en-US" w:bidi="ar-SA"/>
        </w:rPr>
      </w:pPr>
      <w:r w:rsidRPr="00D76E62">
        <w:rPr>
          <w:rFonts w:ascii="Times New Roman" w:eastAsia="Times New Roman" w:hAnsi="Times New Roman" w:cs="Times New Roman"/>
          <w:b/>
          <w:sz w:val="20"/>
          <w:lang w:val="en-US" w:bidi="ar-SA"/>
        </w:rPr>
        <w:t>UNIT IV</w:t>
      </w:r>
    </w:p>
    <w:p w:rsidR="002E0560" w:rsidRPr="00D76E62" w:rsidRDefault="002E0560" w:rsidP="0093120C">
      <w:pPr>
        <w:autoSpaceDE w:val="0"/>
        <w:autoSpaceDN w:val="0"/>
        <w:adjustRightInd w:val="0"/>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b/>
          <w:bCs/>
          <w:sz w:val="20"/>
          <w:lang w:val="en-US" w:bidi="ar-SA"/>
        </w:rPr>
        <w:t>Least-Mean Square Adaptive Filter</w:t>
      </w:r>
      <w:r>
        <w:rPr>
          <w:rFonts w:ascii="Times New Roman" w:eastAsia="Times New Roman" w:hAnsi="Times New Roman" w:cs="Times New Roman"/>
          <w:b/>
          <w:bCs/>
          <w:sz w:val="20"/>
          <w:lang w:val="en-US" w:bidi="ar-SA"/>
        </w:rPr>
        <w:t xml:space="preserve">: </w:t>
      </w:r>
      <w:r w:rsidRPr="00D76E62">
        <w:rPr>
          <w:rFonts w:ascii="Times New Roman" w:eastAsia="Times New Roman" w:hAnsi="Times New Roman" w:cs="Times New Roman"/>
          <w:sz w:val="20"/>
          <w:lang w:val="en-US" w:bidi="ar-SA"/>
        </w:rPr>
        <w:t xml:space="preserve">Overview, LMS Adaptation Algorithm, Application, Comparison of LMS with Steepest-Descent Algorithm. </w:t>
      </w:r>
    </w:p>
    <w:p w:rsidR="002E0560" w:rsidRPr="00D76E62" w:rsidRDefault="002E0560" w:rsidP="0093120C">
      <w:pPr>
        <w:autoSpaceDE w:val="0"/>
        <w:autoSpaceDN w:val="0"/>
        <w:adjustRightInd w:val="0"/>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b/>
          <w:bCs/>
          <w:sz w:val="20"/>
          <w:lang w:val="en-US" w:bidi="ar-SA"/>
        </w:rPr>
        <w:t>Normalized Least-Mean Square Adaptive Filter</w:t>
      </w:r>
      <w:r>
        <w:rPr>
          <w:rFonts w:ascii="Times New Roman" w:eastAsia="Times New Roman" w:hAnsi="Times New Roman" w:cs="Times New Roman"/>
          <w:b/>
          <w:bCs/>
          <w:sz w:val="20"/>
          <w:lang w:val="en-US" w:bidi="ar-SA"/>
        </w:rPr>
        <w:t xml:space="preserve">: </w:t>
      </w:r>
      <w:r w:rsidRPr="00D76E62">
        <w:rPr>
          <w:rFonts w:ascii="Times New Roman" w:eastAsia="Times New Roman" w:hAnsi="Times New Roman" w:cs="Times New Roman"/>
          <w:sz w:val="20"/>
          <w:lang w:val="en-US" w:bidi="ar-SA"/>
        </w:rPr>
        <w:t>Normalized LMS Filter as the Solution to Constrained Optimization Problem, Stability of the NLMS.</w:t>
      </w:r>
    </w:p>
    <w:p w:rsidR="002E0560" w:rsidRPr="00D76E62" w:rsidRDefault="002E0560" w:rsidP="00B74BC8">
      <w:pPr>
        <w:autoSpaceDE w:val="0"/>
        <w:autoSpaceDN w:val="0"/>
        <w:adjustRightInd w:val="0"/>
        <w:jc w:val="right"/>
        <w:rPr>
          <w:rFonts w:ascii="Times New Roman" w:eastAsia="Times New Roman" w:hAnsi="Times New Roman" w:cs="Times New Roman"/>
          <w:sz w:val="20"/>
          <w:lang w:val="en-US" w:bidi="ar-SA"/>
        </w:rPr>
      </w:pPr>
      <w:r w:rsidRPr="00D76E62">
        <w:rPr>
          <w:rFonts w:ascii="Times New Roman" w:eastAsia="Times New Roman" w:hAnsi="Times New Roman" w:cs="Times New Roman"/>
          <w:b/>
          <w:bCs/>
          <w:sz w:val="20"/>
          <w:lang w:val="en-US" w:bidi="ar-SA"/>
        </w:rPr>
        <w:t>[T1,</w:t>
      </w:r>
      <w:r w:rsidR="00B74BC8">
        <w:rPr>
          <w:rFonts w:ascii="Times New Roman" w:eastAsia="Times New Roman" w:hAnsi="Times New Roman" w:cs="Times New Roman"/>
          <w:b/>
          <w:bCs/>
          <w:sz w:val="20"/>
          <w:lang w:val="en-US" w:bidi="ar-SA"/>
        </w:rPr>
        <w:t xml:space="preserve"> </w:t>
      </w:r>
      <w:r w:rsidRPr="00D76E62">
        <w:rPr>
          <w:rFonts w:ascii="Times New Roman" w:eastAsia="Times New Roman" w:hAnsi="Times New Roman" w:cs="Times New Roman"/>
          <w:b/>
          <w:bCs/>
          <w:sz w:val="20"/>
          <w:lang w:val="en-US" w:bidi="ar-SA"/>
        </w:rPr>
        <w:t xml:space="preserve">R1] [No. of Hours 10] </w:t>
      </w:r>
      <w:r w:rsidRPr="00D76E62">
        <w:rPr>
          <w:rFonts w:ascii="Times New Roman" w:eastAsia="Times New Roman" w:hAnsi="Times New Roman" w:cs="Times New Roman"/>
          <w:sz w:val="20"/>
          <w:lang w:val="en-US" w:bidi="ar-SA"/>
        </w:rPr>
        <w:t xml:space="preserve">                 </w:t>
      </w:r>
    </w:p>
    <w:p w:rsidR="002E0560" w:rsidRPr="00D76E62" w:rsidRDefault="002E0560" w:rsidP="0093120C">
      <w:pPr>
        <w:autoSpaceDE w:val="0"/>
        <w:autoSpaceDN w:val="0"/>
        <w:adjustRightInd w:val="0"/>
        <w:jc w:val="both"/>
        <w:rPr>
          <w:rFonts w:ascii="Times New Roman" w:eastAsia="Times New Roman" w:hAnsi="Times New Roman" w:cs="Times New Roman"/>
          <w:b/>
          <w:bCs/>
          <w:sz w:val="20"/>
          <w:lang w:val="en-US" w:bidi="ar-SA"/>
        </w:rPr>
      </w:pPr>
      <w:r w:rsidRPr="00D76E62">
        <w:rPr>
          <w:rFonts w:ascii="Times New Roman" w:eastAsia="Times New Roman" w:hAnsi="Times New Roman" w:cs="Times New Roman"/>
          <w:b/>
          <w:bCs/>
          <w:sz w:val="20"/>
          <w:lang w:val="en-US" w:bidi="ar-SA"/>
        </w:rPr>
        <w:t>Textbooks:</w:t>
      </w:r>
    </w:p>
    <w:p w:rsidR="002E0560" w:rsidRPr="00CD1889" w:rsidRDefault="002E0560" w:rsidP="0093120C">
      <w:pPr>
        <w:autoSpaceDE w:val="0"/>
        <w:autoSpaceDN w:val="0"/>
        <w:adjustRightInd w:val="0"/>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sz w:val="20"/>
          <w:lang w:val="en-US" w:bidi="ar-SA"/>
        </w:rPr>
        <w:t>[T1]</w:t>
      </w:r>
      <w:r w:rsidRPr="00D76E62">
        <w:rPr>
          <w:rFonts w:ascii="Times New Roman" w:eastAsia="Times New Roman" w:hAnsi="Times New Roman" w:cs="Times New Roman"/>
          <w:sz w:val="20"/>
          <w:lang w:val="en-US" w:bidi="ar-SA"/>
        </w:rPr>
        <w:tab/>
      </w:r>
      <w:r w:rsidRPr="00CD1889">
        <w:rPr>
          <w:rFonts w:ascii="Times New Roman" w:eastAsia="Times New Roman" w:hAnsi="Times New Roman" w:cs="Times New Roman"/>
          <w:sz w:val="20"/>
          <w:lang w:val="en-US" w:bidi="ar-SA"/>
        </w:rPr>
        <w:t xml:space="preserve">Simon Haykin, </w:t>
      </w:r>
      <w:r w:rsidRPr="00CD1889">
        <w:rPr>
          <w:rFonts w:ascii="Times New Roman" w:eastAsia="Times New Roman" w:hAnsi="Times New Roman" w:cs="Times New Roman"/>
          <w:bCs/>
          <w:iCs/>
          <w:sz w:val="20"/>
          <w:lang w:val="en-US" w:bidi="ar-SA"/>
        </w:rPr>
        <w:t>Adaptive Filter Theory</w:t>
      </w:r>
      <w:r w:rsidRPr="00CD1889">
        <w:rPr>
          <w:rFonts w:ascii="Times New Roman" w:eastAsia="Times New Roman" w:hAnsi="Times New Roman" w:cs="Times New Roman"/>
          <w:sz w:val="20"/>
          <w:lang w:val="en-US" w:bidi="ar-SA"/>
        </w:rPr>
        <w:t>, 4th Edn. Pearson Education</w:t>
      </w:r>
    </w:p>
    <w:p w:rsidR="002E0560" w:rsidRDefault="002E0560" w:rsidP="00CA3D02">
      <w:pPr>
        <w:autoSpaceDE w:val="0"/>
        <w:autoSpaceDN w:val="0"/>
        <w:adjustRightInd w:val="0"/>
        <w:ind w:left="720" w:hanging="720"/>
        <w:jc w:val="both"/>
        <w:rPr>
          <w:rFonts w:ascii="Times New Roman" w:eastAsia="Times New Roman" w:hAnsi="Times New Roman" w:cs="Times New Roman"/>
          <w:sz w:val="20"/>
          <w:lang w:val="en-US" w:bidi="ar-SA"/>
        </w:rPr>
      </w:pPr>
      <w:r w:rsidRPr="00CD1889">
        <w:rPr>
          <w:rFonts w:ascii="Times New Roman" w:eastAsia="Times New Roman" w:hAnsi="Times New Roman" w:cs="Times New Roman"/>
          <w:sz w:val="20"/>
          <w:lang w:val="en-US" w:bidi="ar-SA"/>
        </w:rPr>
        <w:t>[T2]</w:t>
      </w:r>
      <w:r w:rsidRPr="00CD1889">
        <w:rPr>
          <w:rFonts w:ascii="Times New Roman" w:eastAsia="Times New Roman" w:hAnsi="Times New Roman" w:cs="Times New Roman"/>
          <w:sz w:val="20"/>
          <w:lang w:val="en-US" w:bidi="ar-SA"/>
        </w:rPr>
        <w:tab/>
        <w:t>John G. Proakis, Dimitris G. Manolakis, Digital Signal Processing Principal Algorithm &amp; Application,3</w:t>
      </w:r>
      <w:r w:rsidRPr="00CD1889">
        <w:rPr>
          <w:rFonts w:ascii="Times New Roman" w:eastAsia="Times New Roman" w:hAnsi="Times New Roman" w:cs="Times New Roman"/>
          <w:sz w:val="20"/>
          <w:vertAlign w:val="superscript"/>
          <w:lang w:val="en-US" w:bidi="ar-SA"/>
        </w:rPr>
        <w:t>rd</w:t>
      </w:r>
      <w:r w:rsidRPr="00CD1889">
        <w:rPr>
          <w:rFonts w:ascii="Times New Roman" w:eastAsia="Times New Roman" w:hAnsi="Times New Roman" w:cs="Times New Roman"/>
          <w:sz w:val="20"/>
          <w:lang w:val="en-US" w:bidi="ar-SA"/>
        </w:rPr>
        <w:t xml:space="preserve"> Edition, Pearson Education, 2002</w:t>
      </w:r>
    </w:p>
    <w:p w:rsidR="002E0560" w:rsidRDefault="002E0560" w:rsidP="0093120C">
      <w:pPr>
        <w:autoSpaceDE w:val="0"/>
        <w:autoSpaceDN w:val="0"/>
        <w:adjustRightInd w:val="0"/>
        <w:jc w:val="both"/>
        <w:rPr>
          <w:rFonts w:ascii="Times New Roman" w:eastAsia="Times New Roman" w:hAnsi="Times New Roman" w:cs="Times New Roman"/>
          <w:sz w:val="20"/>
          <w:lang w:val="en-US" w:bidi="ar-SA"/>
        </w:rPr>
      </w:pPr>
    </w:p>
    <w:p w:rsidR="002E0560" w:rsidRPr="00CD1889" w:rsidRDefault="006B6DB4" w:rsidP="0093120C">
      <w:pPr>
        <w:autoSpaceDE w:val="0"/>
        <w:autoSpaceDN w:val="0"/>
        <w:adjustRightInd w:val="0"/>
        <w:jc w:val="both"/>
        <w:rPr>
          <w:rFonts w:ascii="Times New Roman" w:eastAsia="Times New Roman" w:hAnsi="Times New Roman" w:cs="Times New Roman"/>
          <w:b/>
          <w:sz w:val="20"/>
          <w:lang w:val="en-US" w:bidi="ar-SA"/>
        </w:rPr>
      </w:pPr>
      <w:r>
        <w:rPr>
          <w:rFonts w:ascii="Times New Roman" w:eastAsia="Times New Roman" w:hAnsi="Times New Roman" w:cs="Times New Roman"/>
          <w:b/>
          <w:sz w:val="20"/>
          <w:lang w:val="en-US" w:bidi="ar-SA"/>
        </w:rPr>
        <w:t>Reference Book:</w:t>
      </w:r>
    </w:p>
    <w:p w:rsidR="002E0560" w:rsidRPr="00CD1889" w:rsidRDefault="002E0560" w:rsidP="0093120C">
      <w:pPr>
        <w:autoSpaceDE w:val="0"/>
        <w:autoSpaceDN w:val="0"/>
        <w:adjustRightInd w:val="0"/>
        <w:jc w:val="both"/>
        <w:rPr>
          <w:rFonts w:ascii="Times New Roman" w:eastAsia="Times New Roman" w:hAnsi="Times New Roman" w:cs="Times New Roman"/>
          <w:sz w:val="20"/>
          <w:lang w:val="en-US" w:bidi="ar-SA"/>
        </w:rPr>
      </w:pPr>
      <w:r w:rsidRPr="00CD1889">
        <w:rPr>
          <w:rFonts w:ascii="Times New Roman" w:eastAsia="Times New Roman" w:hAnsi="Times New Roman" w:cs="Times New Roman"/>
          <w:sz w:val="20"/>
          <w:lang w:val="en-US" w:bidi="ar-SA"/>
        </w:rPr>
        <w:t>[R1]</w:t>
      </w:r>
      <w:r w:rsidRPr="00CD1889">
        <w:rPr>
          <w:rFonts w:ascii="Times New Roman" w:eastAsia="Times New Roman" w:hAnsi="Times New Roman" w:cs="Times New Roman"/>
          <w:sz w:val="20"/>
          <w:lang w:val="en-US" w:bidi="ar-SA"/>
        </w:rPr>
        <w:tab/>
        <w:t xml:space="preserve">Bernard Widrow and Samuel D. Stearns, </w:t>
      </w:r>
      <w:r w:rsidRPr="00CD1889">
        <w:rPr>
          <w:rFonts w:ascii="Times New Roman" w:eastAsia="Times New Roman" w:hAnsi="Times New Roman" w:cs="Times New Roman"/>
          <w:bCs/>
          <w:iCs/>
          <w:sz w:val="20"/>
          <w:lang w:val="en-US" w:bidi="ar-SA"/>
        </w:rPr>
        <w:t>Adaptive Signal Processing</w:t>
      </w:r>
      <w:r w:rsidRPr="00CD1889">
        <w:rPr>
          <w:rFonts w:ascii="Times New Roman" w:eastAsia="Times New Roman" w:hAnsi="Times New Roman" w:cs="Times New Roman"/>
          <w:sz w:val="20"/>
          <w:lang w:val="en-US" w:bidi="ar-SA"/>
        </w:rPr>
        <w:t>, Pearson Education</w:t>
      </w:r>
    </w:p>
    <w:p w:rsidR="002E0560" w:rsidRPr="00CD1889" w:rsidRDefault="002E0560" w:rsidP="0093120C">
      <w:pPr>
        <w:autoSpaceDE w:val="0"/>
        <w:autoSpaceDN w:val="0"/>
        <w:adjustRightInd w:val="0"/>
        <w:jc w:val="both"/>
        <w:rPr>
          <w:rFonts w:ascii="Times New Roman" w:eastAsia="Times New Roman" w:hAnsi="Times New Roman" w:cs="Times New Roman"/>
          <w:sz w:val="20"/>
          <w:lang w:val="en-US" w:bidi="ar-SA"/>
        </w:rPr>
      </w:pPr>
      <w:r w:rsidRPr="00CD1889">
        <w:rPr>
          <w:rFonts w:ascii="Times New Roman" w:eastAsia="Times New Roman" w:hAnsi="Times New Roman" w:cs="Times New Roman"/>
          <w:sz w:val="20"/>
          <w:lang w:val="en-US" w:bidi="ar-SA"/>
        </w:rPr>
        <w:t>[R2]</w:t>
      </w:r>
      <w:r w:rsidRPr="00CD1889">
        <w:rPr>
          <w:rFonts w:ascii="Times New Roman" w:eastAsia="Times New Roman" w:hAnsi="Times New Roman" w:cs="Times New Roman"/>
          <w:sz w:val="20"/>
          <w:lang w:val="en-US" w:bidi="ar-SA"/>
        </w:rPr>
        <w:tab/>
        <w:t xml:space="preserve">Monson H. Hayes, Statistical Digital Signal processing and Modeling, John Wiley and Sons, Inc., </w:t>
      </w:r>
    </w:p>
    <w:p w:rsidR="002E0560" w:rsidRPr="00CD1889" w:rsidRDefault="002E0560" w:rsidP="004B2F49">
      <w:pPr>
        <w:autoSpaceDE w:val="0"/>
        <w:autoSpaceDN w:val="0"/>
        <w:adjustRightInd w:val="0"/>
        <w:ind w:firstLine="720"/>
        <w:jc w:val="both"/>
        <w:rPr>
          <w:rFonts w:ascii="Times New Roman" w:hAnsi="Times New Roman" w:cs="Times New Roman"/>
          <w:bCs/>
          <w:sz w:val="20"/>
          <w:u w:val="single"/>
          <w:lang w:val="en-US"/>
        </w:rPr>
      </w:pPr>
      <w:r w:rsidRPr="00CD1889">
        <w:rPr>
          <w:rFonts w:ascii="Times New Roman" w:eastAsia="Times New Roman" w:hAnsi="Times New Roman" w:cs="Times New Roman"/>
          <w:sz w:val="20"/>
          <w:lang w:val="en-US" w:bidi="ar-SA"/>
        </w:rPr>
        <w:t>Singapore, 2002.</w:t>
      </w:r>
    </w:p>
    <w:p w:rsidR="002E0560" w:rsidRPr="00D76E62" w:rsidRDefault="002E0560" w:rsidP="004F0806">
      <w:pPr>
        <w:jc w:val="center"/>
        <w:rPr>
          <w:rFonts w:ascii="Times New Roman" w:hAnsi="Times New Roman" w:cs="Times New Roman"/>
          <w:b/>
          <w:bCs/>
          <w:color w:val="000000"/>
          <w:sz w:val="20"/>
          <w:u w:val="single"/>
          <w:lang w:val="en-US" w:bidi="ar-SA"/>
        </w:rPr>
      </w:pPr>
      <w:r w:rsidRPr="00D76E62">
        <w:rPr>
          <w:rFonts w:ascii="Times New Roman" w:hAnsi="Times New Roman" w:cs="Times New Roman"/>
          <w:sz w:val="20"/>
        </w:rPr>
        <w:br w:type="page"/>
      </w:r>
      <w:r w:rsidRPr="00D76E62">
        <w:rPr>
          <w:rFonts w:ascii="Times New Roman" w:hAnsi="Times New Roman" w:cs="Times New Roman"/>
          <w:b/>
          <w:bCs/>
          <w:color w:val="000000"/>
          <w:sz w:val="20"/>
          <w:u w:val="single"/>
          <w:lang w:val="en-US" w:bidi="ar-SA"/>
        </w:rPr>
        <w:lastRenderedPageBreak/>
        <w:t>INTRODUCTION TO MEMS</w:t>
      </w:r>
    </w:p>
    <w:p w:rsidR="002E0560" w:rsidRPr="00D76E62" w:rsidRDefault="002E0560" w:rsidP="002E0560">
      <w:pPr>
        <w:jc w:val="center"/>
        <w:rPr>
          <w:rFonts w:ascii="Times New Roman" w:hAnsi="Times New Roman" w:cs="Times New Roman"/>
          <w:b/>
          <w:bCs/>
          <w:color w:val="000000"/>
          <w:sz w:val="20"/>
          <w:u w:val="single"/>
          <w:lang w:val="en-US" w:bidi="ar-SA"/>
        </w:rPr>
      </w:pPr>
    </w:p>
    <w:p w:rsidR="002E0560" w:rsidRPr="00D76E62" w:rsidRDefault="002E0560" w:rsidP="002E0560">
      <w:pPr>
        <w:jc w:val="both"/>
        <w:rPr>
          <w:rFonts w:ascii="Times New Roman" w:hAnsi="Times New Roman" w:cs="Times New Roman"/>
          <w:color w:val="000000"/>
          <w:sz w:val="20"/>
          <w:lang w:val="en-US" w:bidi="ar-SA"/>
        </w:rPr>
      </w:pPr>
      <w:r w:rsidRPr="00D76E62">
        <w:rPr>
          <w:rFonts w:ascii="Times New Roman" w:hAnsi="Times New Roman" w:cs="Times New Roman"/>
          <w:b/>
          <w:bCs/>
          <w:color w:val="000000"/>
          <w:sz w:val="20"/>
          <w:lang w:val="en-US" w:bidi="ar-SA"/>
        </w:rPr>
        <w:t>Paper Code: ETEC-409</w:t>
      </w:r>
      <w:r w:rsidRPr="00D76E62">
        <w:rPr>
          <w:rFonts w:ascii="Times New Roman" w:hAnsi="Times New Roman" w:cs="Times New Roman"/>
          <w:b/>
          <w:bCs/>
          <w:color w:val="000000"/>
          <w:sz w:val="20"/>
          <w:lang w:val="en-US" w:bidi="ar-SA"/>
        </w:rPr>
        <w:tab/>
      </w:r>
      <w:r w:rsidRPr="00D76E62">
        <w:rPr>
          <w:rFonts w:ascii="Times New Roman" w:hAnsi="Times New Roman" w:cs="Times New Roman"/>
          <w:b/>
          <w:bCs/>
          <w:color w:val="000000"/>
          <w:sz w:val="20"/>
          <w:lang w:val="en-US" w:bidi="ar-SA"/>
        </w:rPr>
        <w:tab/>
      </w:r>
      <w:r w:rsidRPr="00D76E62">
        <w:rPr>
          <w:rFonts w:ascii="Times New Roman" w:hAnsi="Times New Roman" w:cs="Times New Roman"/>
          <w:b/>
          <w:bCs/>
          <w:color w:val="000000"/>
          <w:sz w:val="20"/>
          <w:lang w:val="en-US" w:bidi="ar-SA"/>
        </w:rPr>
        <w:tab/>
      </w:r>
      <w:r w:rsidRPr="00D76E62">
        <w:rPr>
          <w:rFonts w:ascii="Times New Roman" w:hAnsi="Times New Roman" w:cs="Times New Roman"/>
          <w:b/>
          <w:bCs/>
          <w:color w:val="000000"/>
          <w:sz w:val="20"/>
          <w:lang w:val="en-US" w:bidi="ar-SA"/>
        </w:rPr>
        <w:tab/>
      </w:r>
      <w:r w:rsidRPr="00D76E62">
        <w:rPr>
          <w:rFonts w:ascii="Times New Roman" w:hAnsi="Times New Roman" w:cs="Times New Roman"/>
          <w:b/>
          <w:bCs/>
          <w:color w:val="000000"/>
          <w:sz w:val="20"/>
          <w:lang w:val="en-US" w:bidi="ar-SA"/>
        </w:rPr>
        <w:tab/>
      </w:r>
      <w:r w:rsidRPr="00D76E62">
        <w:rPr>
          <w:rFonts w:ascii="Times New Roman" w:hAnsi="Times New Roman" w:cs="Times New Roman"/>
          <w:b/>
          <w:bCs/>
          <w:color w:val="000000"/>
          <w:sz w:val="20"/>
          <w:lang w:val="en-US" w:bidi="ar-SA"/>
        </w:rPr>
        <w:tab/>
      </w:r>
      <w:r w:rsidRPr="00D76E62">
        <w:rPr>
          <w:rFonts w:ascii="Times New Roman" w:hAnsi="Times New Roman" w:cs="Times New Roman"/>
          <w:b/>
          <w:bCs/>
          <w:color w:val="000000"/>
          <w:sz w:val="20"/>
          <w:lang w:val="en-US" w:bidi="ar-SA"/>
        </w:rPr>
        <w:tab/>
      </w:r>
      <w:r w:rsidRPr="00D76E62">
        <w:rPr>
          <w:rFonts w:ascii="Times New Roman" w:hAnsi="Times New Roman" w:cs="Times New Roman"/>
          <w:b/>
          <w:bCs/>
          <w:color w:val="000000"/>
          <w:sz w:val="20"/>
          <w:lang w:val="en-US" w:bidi="ar-SA"/>
        </w:rPr>
        <w:tab/>
        <w:t>L</w:t>
      </w:r>
      <w:r w:rsidRPr="00D76E62">
        <w:rPr>
          <w:rFonts w:ascii="Times New Roman" w:hAnsi="Times New Roman" w:cs="Times New Roman"/>
          <w:b/>
          <w:bCs/>
          <w:color w:val="000000"/>
          <w:sz w:val="20"/>
          <w:lang w:val="en-US" w:bidi="ar-SA"/>
        </w:rPr>
        <w:tab/>
        <w:t>T</w:t>
      </w:r>
      <w:r w:rsidR="00A9564D">
        <w:rPr>
          <w:rFonts w:ascii="Times New Roman" w:hAnsi="Times New Roman" w:cs="Times New Roman"/>
          <w:b/>
          <w:bCs/>
          <w:color w:val="000000"/>
          <w:sz w:val="20"/>
          <w:lang w:val="en-US" w:bidi="ar-SA"/>
        </w:rPr>
        <w:t>/P</w:t>
      </w:r>
      <w:r w:rsidRPr="00D76E62">
        <w:rPr>
          <w:rFonts w:ascii="Times New Roman" w:hAnsi="Times New Roman" w:cs="Times New Roman"/>
          <w:b/>
          <w:bCs/>
          <w:color w:val="000000"/>
          <w:sz w:val="20"/>
          <w:lang w:val="en-US" w:bidi="ar-SA"/>
        </w:rPr>
        <w:tab/>
        <w:t>C</w:t>
      </w:r>
    </w:p>
    <w:p w:rsidR="002E0560" w:rsidRPr="00D76E62" w:rsidRDefault="002E0560" w:rsidP="002E0560">
      <w:pPr>
        <w:jc w:val="both"/>
        <w:rPr>
          <w:rFonts w:ascii="Times New Roman" w:hAnsi="Times New Roman" w:cs="Times New Roman"/>
          <w:b/>
          <w:bCs/>
          <w:color w:val="000000"/>
          <w:sz w:val="20"/>
          <w:lang w:val="en-US" w:bidi="ar-SA"/>
        </w:rPr>
      </w:pPr>
      <w:r w:rsidRPr="00D76E62">
        <w:rPr>
          <w:rFonts w:ascii="Times New Roman" w:hAnsi="Times New Roman" w:cs="Times New Roman"/>
          <w:b/>
          <w:bCs/>
          <w:color w:val="000000"/>
          <w:sz w:val="20"/>
          <w:lang w:val="en-US" w:bidi="ar-SA"/>
        </w:rPr>
        <w:t xml:space="preserve">Paper: </w:t>
      </w:r>
      <w:r w:rsidRPr="00D76E62">
        <w:rPr>
          <w:rFonts w:ascii="Times New Roman" w:eastAsia="Times New Roman" w:hAnsi="Times New Roman" w:cs="Times New Roman"/>
          <w:b/>
          <w:bCs/>
          <w:color w:val="000000"/>
          <w:sz w:val="20"/>
          <w:lang w:val="en-US" w:bidi="ar-SA"/>
        </w:rPr>
        <w:t>Introduction to MEMS</w:t>
      </w:r>
      <w:r w:rsidRPr="00D76E62">
        <w:rPr>
          <w:rFonts w:ascii="Times New Roman" w:hAnsi="Times New Roman" w:cs="Times New Roman"/>
          <w:b/>
          <w:bCs/>
          <w:color w:val="000000"/>
          <w:sz w:val="20"/>
          <w:lang w:val="en-US" w:bidi="ar-SA"/>
        </w:rPr>
        <w:tab/>
      </w:r>
      <w:r w:rsidRPr="00D76E62">
        <w:rPr>
          <w:rFonts w:ascii="Times New Roman" w:hAnsi="Times New Roman" w:cs="Times New Roman"/>
          <w:b/>
          <w:bCs/>
          <w:color w:val="000000"/>
          <w:sz w:val="20"/>
          <w:lang w:val="en-US" w:bidi="ar-SA"/>
        </w:rPr>
        <w:tab/>
      </w:r>
      <w:r w:rsidRPr="00D76E62">
        <w:rPr>
          <w:rFonts w:ascii="Times New Roman" w:hAnsi="Times New Roman" w:cs="Times New Roman"/>
          <w:b/>
          <w:bCs/>
          <w:color w:val="000000"/>
          <w:sz w:val="20"/>
          <w:lang w:val="en-US" w:bidi="ar-SA"/>
        </w:rPr>
        <w:tab/>
      </w:r>
      <w:r w:rsidRPr="00D76E62">
        <w:rPr>
          <w:rFonts w:ascii="Times New Roman" w:hAnsi="Times New Roman" w:cs="Times New Roman"/>
          <w:b/>
          <w:bCs/>
          <w:color w:val="000000"/>
          <w:sz w:val="20"/>
          <w:lang w:val="en-US" w:bidi="ar-SA"/>
        </w:rPr>
        <w:tab/>
      </w:r>
      <w:r w:rsidRPr="00D76E62">
        <w:rPr>
          <w:rFonts w:ascii="Times New Roman" w:hAnsi="Times New Roman" w:cs="Times New Roman"/>
          <w:b/>
          <w:bCs/>
          <w:color w:val="000000"/>
          <w:sz w:val="20"/>
          <w:lang w:val="en-US" w:bidi="ar-SA"/>
        </w:rPr>
        <w:tab/>
      </w:r>
      <w:r w:rsidRPr="00D76E62">
        <w:rPr>
          <w:rFonts w:ascii="Times New Roman" w:hAnsi="Times New Roman" w:cs="Times New Roman"/>
          <w:b/>
          <w:bCs/>
          <w:color w:val="000000"/>
          <w:sz w:val="20"/>
          <w:lang w:val="en-US" w:bidi="ar-SA"/>
        </w:rPr>
        <w:tab/>
      </w:r>
      <w:r w:rsidRPr="00D76E62">
        <w:rPr>
          <w:rFonts w:ascii="Times New Roman" w:hAnsi="Times New Roman" w:cs="Times New Roman"/>
          <w:b/>
          <w:bCs/>
          <w:color w:val="000000"/>
          <w:sz w:val="20"/>
          <w:lang w:val="en-US" w:bidi="ar-SA"/>
        </w:rPr>
        <w:tab/>
        <w:t>3</w:t>
      </w:r>
      <w:r w:rsidRPr="00D76E62">
        <w:rPr>
          <w:rFonts w:ascii="Times New Roman" w:hAnsi="Times New Roman" w:cs="Times New Roman"/>
          <w:b/>
          <w:bCs/>
          <w:color w:val="000000"/>
          <w:sz w:val="20"/>
          <w:lang w:val="en-US" w:bidi="ar-SA"/>
        </w:rPr>
        <w:tab/>
        <w:t>0</w:t>
      </w:r>
      <w:r w:rsidRPr="00D76E62">
        <w:rPr>
          <w:rFonts w:ascii="Times New Roman" w:hAnsi="Times New Roman" w:cs="Times New Roman"/>
          <w:b/>
          <w:bCs/>
          <w:color w:val="000000"/>
          <w:sz w:val="20"/>
          <w:lang w:val="en-US" w:bidi="ar-SA"/>
        </w:rPr>
        <w:tab/>
        <w:t>3</w:t>
      </w:r>
    </w:p>
    <w:p w:rsidR="002E0560" w:rsidRPr="00D76E62" w:rsidRDefault="002E0560" w:rsidP="002E0560">
      <w:pPr>
        <w:jc w:val="both"/>
        <w:rPr>
          <w:rFonts w:ascii="Times New Roman" w:hAnsi="Times New Roman" w:cs="Times New Roman"/>
          <w:b/>
          <w:bCs/>
          <w:color w:val="000000"/>
          <w:sz w:val="20"/>
          <w:lang w:val="en-US" w:bidi="ar-SA"/>
        </w:rPr>
      </w:pPr>
      <w:r w:rsidRPr="00D76E62">
        <w:rPr>
          <w:rFonts w:ascii="Times New Roman" w:hAnsi="Times New Roman" w:cs="Times New Roman"/>
          <w:b/>
          <w:bCs/>
          <w:color w:val="000000"/>
          <w:sz w:val="20"/>
          <w:lang w:val="en-US" w:bidi="ar-SA"/>
        </w:rPr>
        <w:t>  </w:t>
      </w:r>
    </w:p>
    <w:p w:rsidR="002E0560" w:rsidRPr="00D76E62" w:rsidRDefault="00744AAE" w:rsidP="002E0560">
      <w:pPr>
        <w:jc w:val="both"/>
        <w:rPr>
          <w:rFonts w:ascii="Times New Roman" w:hAnsi="Times New Roman" w:cs="Times New Roman"/>
          <w:b/>
          <w:bCs/>
          <w:color w:val="000000"/>
          <w:sz w:val="20"/>
          <w:lang w:val="en-US" w:bidi="ar-SA"/>
        </w:rPr>
      </w:pPr>
      <w:r w:rsidRPr="00744AAE">
        <w:rPr>
          <w:rFonts w:ascii="Times New Roman" w:hAnsi="Times New Roman" w:cs="Times New Roman"/>
          <w:b/>
          <w:bCs/>
          <w:noProof/>
          <w:color w:val="000000"/>
          <w:sz w:val="20"/>
          <w:lang w:val="en-US" w:bidi="ar-SA"/>
        </w:rPr>
        <w:pict>
          <v:shape id="_x0000_s1076" type="#_x0000_t202" style="position:absolute;left:0;text-align:left;margin-left:0;margin-top:2.95pt;width:452.1pt;height:78.4pt;z-index:251702272">
            <v:textbox style="mso-next-textbox:#_x0000_s1076">
              <w:txbxContent>
                <w:p w:rsidR="002E0560" w:rsidRPr="001F3940" w:rsidRDefault="002E0560" w:rsidP="002E0560">
                  <w:pPr>
                    <w:ind w:left="360" w:hanging="360"/>
                    <w:jc w:val="both"/>
                    <w:rPr>
                      <w:rFonts w:ascii="Times New Roman" w:hAnsi="Times New Roman"/>
                      <w:b/>
                      <w:sz w:val="20"/>
                    </w:rPr>
                  </w:pPr>
                  <w:r w:rsidRPr="001F3940">
                    <w:rPr>
                      <w:rFonts w:ascii="Times New Roman" w:hAnsi="Times New Roman"/>
                      <w:b/>
                      <w:bCs/>
                      <w:sz w:val="20"/>
                    </w:rPr>
                    <w:t>INSTRUCTIONS TO PAPER SETTER:</w:t>
                  </w:r>
                  <w:r w:rsidRPr="001F3940">
                    <w:rPr>
                      <w:rFonts w:ascii="Times New Roman" w:hAnsi="Times New Roman"/>
                      <w:b/>
                      <w:sz w:val="20"/>
                    </w:rPr>
                    <w:tab/>
                    <w:t xml:space="preserve">       </w:t>
                  </w:r>
                  <w:r w:rsidRPr="001F3940">
                    <w:rPr>
                      <w:rFonts w:ascii="Times New Roman" w:hAnsi="Times New Roman"/>
                      <w:b/>
                      <w:sz w:val="20"/>
                    </w:rPr>
                    <w:tab/>
                  </w:r>
                  <w:r w:rsidRPr="001F3940">
                    <w:rPr>
                      <w:rFonts w:ascii="Times New Roman" w:hAnsi="Times New Roman"/>
                      <w:b/>
                      <w:sz w:val="20"/>
                    </w:rPr>
                    <w:tab/>
                  </w:r>
                  <w:r w:rsidRPr="001F3940">
                    <w:rPr>
                      <w:rFonts w:ascii="Times New Roman" w:hAnsi="Times New Roman"/>
                      <w:b/>
                      <w:sz w:val="20"/>
                    </w:rPr>
                    <w:tab/>
                  </w:r>
                  <w:r w:rsidRPr="001F3940">
                    <w:rPr>
                      <w:rFonts w:ascii="Times New Roman" w:hAnsi="Times New Roman"/>
                      <w:b/>
                      <w:sz w:val="20"/>
                    </w:rPr>
                    <w:tab/>
                    <w:t>MAXIMUM MARKS: 75</w:t>
                  </w:r>
                </w:p>
                <w:p w:rsidR="002E0560" w:rsidRPr="001F3940" w:rsidRDefault="002E0560" w:rsidP="002E0560">
                  <w:pPr>
                    <w:ind w:left="360" w:hanging="360"/>
                    <w:jc w:val="both"/>
                    <w:rPr>
                      <w:rFonts w:ascii="Times New Roman" w:hAnsi="Times New Roman"/>
                      <w:sz w:val="20"/>
                    </w:rPr>
                  </w:pPr>
                  <w:r w:rsidRPr="001F3940">
                    <w:rPr>
                      <w:rFonts w:ascii="Times New Roman" w:hAnsi="Times New Roman"/>
                      <w:sz w:val="20"/>
                    </w:rPr>
                    <w:t xml:space="preserve">1. </w:t>
                  </w:r>
                  <w:r w:rsidRPr="001F3940">
                    <w:rPr>
                      <w:rFonts w:ascii="Times New Roman" w:hAnsi="Times New Roman"/>
                      <w:sz w:val="20"/>
                    </w:rPr>
                    <w:tab/>
                    <w:t xml:space="preserve">Question No. 1 should be compulsory and cover the entire syllabus. This question should have objective or short answer type questions. It should be of 25 marks. </w:t>
                  </w:r>
                </w:p>
                <w:p w:rsidR="002E0560" w:rsidRPr="001F3940" w:rsidRDefault="002E0560" w:rsidP="002E0560">
                  <w:pPr>
                    <w:ind w:left="360" w:hanging="360"/>
                    <w:jc w:val="both"/>
                    <w:rPr>
                      <w:rFonts w:ascii="Times New Roman" w:hAnsi="Times New Roman"/>
                      <w:b/>
                      <w:sz w:val="20"/>
                    </w:rPr>
                  </w:pPr>
                  <w:r w:rsidRPr="001F3940">
                    <w:rPr>
                      <w:rFonts w:ascii="Times New Roman" w:hAnsi="Times New Roman"/>
                      <w:sz w:val="20"/>
                    </w:rPr>
                    <w:t xml:space="preserve">2. </w:t>
                  </w:r>
                  <w:r w:rsidRPr="001F3940">
                    <w:rPr>
                      <w:rFonts w:ascii="Times New Roman" w:hAnsi="Times New Roman"/>
                      <w:sz w:val="20"/>
                    </w:rPr>
                    <w:tab/>
                    <w:t>Apart from Q. No. 1 rest of the paper shall consist of four units as per the syllabus. Every unit should have two questions. However, student may be asked to attempt only 1 question from each unit. Each question should be of 12.5 marks.</w:t>
                  </w:r>
                </w:p>
                <w:p w:rsidR="002E0560" w:rsidRPr="001F3940" w:rsidRDefault="002E0560" w:rsidP="002E0560">
                  <w:pPr>
                    <w:rPr>
                      <w:rFonts w:ascii="Times New Roman" w:hAnsi="Times New Roman"/>
                      <w:sz w:val="20"/>
                    </w:rPr>
                  </w:pPr>
                </w:p>
                <w:p w:rsidR="002E0560" w:rsidRPr="001F3940" w:rsidRDefault="002E0560" w:rsidP="002E0560">
                  <w:pPr>
                    <w:rPr>
                      <w:rFonts w:ascii="Times New Roman" w:hAnsi="Times New Roman"/>
                      <w:b/>
                      <w:bCs/>
                      <w:sz w:val="20"/>
                    </w:rPr>
                  </w:pPr>
                </w:p>
              </w:txbxContent>
            </v:textbox>
          </v:shape>
        </w:pict>
      </w:r>
      <w:r w:rsidR="002E0560" w:rsidRPr="00D76E62">
        <w:rPr>
          <w:rFonts w:ascii="Times New Roman" w:hAnsi="Times New Roman" w:cs="Times New Roman"/>
          <w:b/>
          <w:bCs/>
          <w:color w:val="000000"/>
          <w:sz w:val="20"/>
          <w:lang w:val="en-US" w:bidi="ar-SA"/>
        </w:rPr>
        <w:t xml:space="preserve">              </w:t>
      </w:r>
    </w:p>
    <w:p w:rsidR="002E0560" w:rsidRPr="00D76E62" w:rsidRDefault="002E0560" w:rsidP="002E0560">
      <w:pPr>
        <w:jc w:val="both"/>
        <w:rPr>
          <w:rFonts w:ascii="Times New Roman" w:hAnsi="Times New Roman" w:cs="Times New Roman"/>
          <w:b/>
          <w:bCs/>
          <w:color w:val="000000"/>
          <w:sz w:val="20"/>
          <w:lang w:val="en-US" w:bidi="ar-SA"/>
        </w:rPr>
      </w:pPr>
    </w:p>
    <w:p w:rsidR="002E0560" w:rsidRPr="00D76E62" w:rsidRDefault="002E0560" w:rsidP="002E0560">
      <w:pPr>
        <w:jc w:val="both"/>
        <w:rPr>
          <w:rFonts w:ascii="Times New Roman" w:hAnsi="Times New Roman" w:cs="Times New Roman"/>
          <w:b/>
          <w:bCs/>
          <w:color w:val="000000"/>
          <w:sz w:val="20"/>
          <w:lang w:val="en-US" w:bidi="ar-SA"/>
        </w:rPr>
      </w:pPr>
    </w:p>
    <w:p w:rsidR="002E0560" w:rsidRPr="00D76E62" w:rsidRDefault="002E0560" w:rsidP="002E0560">
      <w:pPr>
        <w:jc w:val="both"/>
        <w:rPr>
          <w:rFonts w:ascii="Times New Roman" w:hAnsi="Times New Roman" w:cs="Times New Roman"/>
          <w:b/>
          <w:bCs/>
          <w:color w:val="000000"/>
          <w:sz w:val="20"/>
          <w:lang w:val="en-US" w:bidi="ar-SA"/>
        </w:rPr>
      </w:pPr>
    </w:p>
    <w:p w:rsidR="002E0560" w:rsidRPr="00D76E62" w:rsidRDefault="002E0560" w:rsidP="002E0560">
      <w:pPr>
        <w:jc w:val="both"/>
        <w:rPr>
          <w:rFonts w:ascii="Times New Roman" w:hAnsi="Times New Roman" w:cs="Times New Roman"/>
          <w:b/>
          <w:bCs/>
          <w:color w:val="000000"/>
          <w:sz w:val="20"/>
          <w:lang w:val="en-US" w:bidi="ar-SA"/>
        </w:rPr>
      </w:pPr>
    </w:p>
    <w:p w:rsidR="002E0560" w:rsidRPr="00D76E62" w:rsidRDefault="002E0560" w:rsidP="002E0560">
      <w:pPr>
        <w:jc w:val="both"/>
        <w:rPr>
          <w:rFonts w:ascii="Times New Roman" w:hAnsi="Times New Roman" w:cs="Times New Roman"/>
          <w:b/>
          <w:bCs/>
          <w:color w:val="000000"/>
          <w:sz w:val="20"/>
          <w:lang w:val="en-US" w:bidi="ar-SA"/>
        </w:rPr>
      </w:pPr>
      <w:r w:rsidRPr="00D76E62">
        <w:rPr>
          <w:rFonts w:ascii="Times New Roman" w:hAnsi="Times New Roman" w:cs="Times New Roman"/>
          <w:b/>
          <w:bCs/>
          <w:i/>
          <w:color w:val="000000"/>
          <w:sz w:val="20"/>
          <w:lang w:val="en-US" w:bidi="ar-SA"/>
        </w:rPr>
        <w:t>Objective:</w:t>
      </w:r>
    </w:p>
    <w:p w:rsidR="002E0560" w:rsidRPr="00D76E62" w:rsidRDefault="002E0560" w:rsidP="002E0560">
      <w:pPr>
        <w:jc w:val="both"/>
        <w:rPr>
          <w:rFonts w:ascii="Times New Roman" w:hAnsi="Times New Roman" w:cs="Times New Roman"/>
          <w:color w:val="000000"/>
          <w:sz w:val="20"/>
          <w:lang w:val="en-US" w:bidi="ar-SA"/>
        </w:rPr>
      </w:pPr>
      <w:r w:rsidRPr="00D76E62">
        <w:rPr>
          <w:rFonts w:ascii="Times New Roman" w:hAnsi="Times New Roman" w:cs="Times New Roman"/>
          <w:b/>
          <w:bCs/>
          <w:color w:val="000000"/>
          <w:sz w:val="20"/>
          <w:lang w:val="en-US" w:bidi="ar-SA"/>
        </w:rPr>
        <w:t>          </w:t>
      </w:r>
      <w:r w:rsidRPr="00D76E62">
        <w:rPr>
          <w:rFonts w:ascii="Times New Roman" w:hAnsi="Times New Roman" w:cs="Times New Roman"/>
          <w:color w:val="000000"/>
          <w:sz w:val="20"/>
          <w:lang w:val="en-US" w:bidi="ar-SA"/>
        </w:rPr>
        <w:t>                       </w:t>
      </w:r>
    </w:p>
    <w:p w:rsidR="002E0560" w:rsidRPr="00D76E62" w:rsidRDefault="002E0560" w:rsidP="002E0560">
      <w:pPr>
        <w:jc w:val="both"/>
        <w:rPr>
          <w:rFonts w:ascii="Times New Roman" w:eastAsia="Times New Roman" w:hAnsi="Times New Roman" w:cs="Times New Roman"/>
          <w:bCs/>
          <w:i/>
          <w:color w:val="000000"/>
          <w:sz w:val="20"/>
          <w:lang w:val="en-US" w:bidi="ar-SA"/>
        </w:rPr>
      </w:pPr>
    </w:p>
    <w:p w:rsidR="002E0560" w:rsidRPr="00D76E62" w:rsidRDefault="002E0560" w:rsidP="002E0560">
      <w:pPr>
        <w:jc w:val="both"/>
        <w:rPr>
          <w:rFonts w:ascii="Times New Roman" w:eastAsia="Times New Roman" w:hAnsi="Times New Roman" w:cs="Times New Roman"/>
          <w:bCs/>
          <w:i/>
          <w:color w:val="000000"/>
          <w:sz w:val="20"/>
          <w:lang w:val="en-US" w:bidi="ar-SA"/>
        </w:rPr>
      </w:pPr>
      <w:r w:rsidRPr="00D76E62">
        <w:rPr>
          <w:rFonts w:ascii="Times New Roman" w:eastAsia="Times New Roman" w:hAnsi="Times New Roman" w:cs="Times New Roman"/>
          <w:bCs/>
          <w:i/>
          <w:color w:val="000000"/>
          <w:sz w:val="20"/>
          <w:lang w:val="en-US" w:bidi="ar-SA"/>
        </w:rPr>
        <w:t xml:space="preserve">Objective: The objective of the paper is to introduce the introductory ideas of micro electro mechanical switches, </w:t>
      </w:r>
      <w:r w:rsidR="000961A8" w:rsidRPr="00D76E62">
        <w:rPr>
          <w:rFonts w:ascii="Times New Roman" w:eastAsia="Times New Roman" w:hAnsi="Times New Roman" w:cs="Times New Roman"/>
          <w:bCs/>
          <w:i/>
          <w:color w:val="000000"/>
          <w:sz w:val="20"/>
          <w:lang w:val="en-US" w:bidi="ar-SA"/>
        </w:rPr>
        <w:t>filters</w:t>
      </w:r>
      <w:r w:rsidRPr="00D76E62">
        <w:rPr>
          <w:rFonts w:ascii="Times New Roman" w:eastAsia="Times New Roman" w:hAnsi="Times New Roman" w:cs="Times New Roman"/>
          <w:bCs/>
          <w:i/>
          <w:color w:val="000000"/>
          <w:sz w:val="20"/>
          <w:lang w:val="en-US" w:bidi="ar-SA"/>
        </w:rPr>
        <w:t>, phase shifters, antennas and their applications.</w:t>
      </w:r>
    </w:p>
    <w:p w:rsidR="002E0560" w:rsidRPr="00D76E62" w:rsidRDefault="002E0560" w:rsidP="002E0560">
      <w:pPr>
        <w:jc w:val="both"/>
        <w:rPr>
          <w:rFonts w:ascii="Times New Roman" w:hAnsi="Times New Roman" w:cs="Times New Roman"/>
          <w:b/>
          <w:sz w:val="20"/>
          <w:lang w:val="en-US" w:bidi="ar-SA"/>
        </w:rPr>
      </w:pPr>
    </w:p>
    <w:p w:rsidR="002E0560" w:rsidRPr="00D76E62" w:rsidRDefault="002E0560" w:rsidP="002E0560">
      <w:pPr>
        <w:jc w:val="both"/>
        <w:rPr>
          <w:rFonts w:ascii="Times New Roman" w:hAnsi="Times New Roman" w:cs="Times New Roman"/>
          <w:b/>
          <w:sz w:val="20"/>
          <w:lang w:val="en-US" w:bidi="ar-SA"/>
        </w:rPr>
      </w:pPr>
      <w:r w:rsidRPr="00D76E62">
        <w:rPr>
          <w:rFonts w:ascii="Times New Roman" w:hAnsi="Times New Roman" w:cs="Times New Roman"/>
          <w:b/>
          <w:sz w:val="20"/>
          <w:lang w:val="en-US" w:bidi="ar-SA"/>
        </w:rPr>
        <w:t>UNIT- I:</w:t>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p>
    <w:p w:rsidR="002E0560" w:rsidRPr="00D76E62" w:rsidRDefault="002E0560" w:rsidP="002E0560">
      <w:pPr>
        <w:jc w:val="both"/>
        <w:rPr>
          <w:rFonts w:ascii="Times New Roman" w:hAnsi="Times New Roman" w:cs="Times New Roman"/>
          <w:sz w:val="20"/>
          <w:lang w:val="en-US" w:bidi="ar-SA"/>
        </w:rPr>
      </w:pPr>
      <w:r w:rsidRPr="00D76E62">
        <w:rPr>
          <w:rFonts w:ascii="Times New Roman" w:hAnsi="Times New Roman" w:cs="Times New Roman"/>
          <w:sz w:val="20"/>
          <w:lang w:val="en-US" w:bidi="ar-SA"/>
        </w:rPr>
        <w:t>Introduction: Introduction and origin of MEMS, Micro fabrications for MEMS, Electromechanical transducers, Electrothermal actuators, Microsensing for MEMS, Materials for MEMS, fabrication techniques, Semiconductors, Electrical and chemical properties, Growth and deposition, Thin films for MEMS and their deposition techniques, Oxide film formation by thermal oxidation, Deposition of silicon dioxide and silicon nitride, Bulk micromachining for silicon-based MEMS, Isotropic and orientation-dependent wet etching, Dry etching, Silicon surface micromachining, scanning method.</w:t>
      </w:r>
    </w:p>
    <w:p w:rsidR="002E0560" w:rsidRPr="00D76E62" w:rsidRDefault="002E0560" w:rsidP="002E0560">
      <w:pPr>
        <w:jc w:val="right"/>
        <w:rPr>
          <w:rFonts w:ascii="Times New Roman" w:hAnsi="Times New Roman" w:cs="Times New Roman"/>
          <w:b/>
          <w:sz w:val="20"/>
          <w:lang w:val="en-US" w:bidi="ar-SA"/>
        </w:rPr>
      </w:pPr>
      <w:r w:rsidRPr="00D76E62">
        <w:rPr>
          <w:rFonts w:ascii="Times New Roman" w:hAnsi="Times New Roman" w:cs="Times New Roman"/>
          <w:b/>
          <w:sz w:val="20"/>
          <w:lang w:val="en-US" w:bidi="ar-SA"/>
        </w:rPr>
        <w:t>[T1,T2][No. of Hrs. 12]</w:t>
      </w:r>
    </w:p>
    <w:p w:rsidR="002E0560" w:rsidRPr="00D76E62" w:rsidRDefault="002E0560" w:rsidP="002E0560">
      <w:pPr>
        <w:jc w:val="both"/>
        <w:rPr>
          <w:rFonts w:ascii="Times New Roman" w:hAnsi="Times New Roman" w:cs="Times New Roman"/>
          <w:b/>
          <w:sz w:val="20"/>
          <w:lang w:val="en-US" w:bidi="ar-SA"/>
        </w:rPr>
      </w:pPr>
      <w:r w:rsidRPr="00D76E62">
        <w:rPr>
          <w:rFonts w:ascii="Times New Roman" w:hAnsi="Times New Roman" w:cs="Times New Roman"/>
          <w:b/>
          <w:sz w:val="20"/>
          <w:lang w:val="en-US" w:bidi="ar-SA"/>
        </w:rPr>
        <w:t xml:space="preserve">UNIT- II:  </w:t>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p>
    <w:p w:rsidR="002E0560" w:rsidRPr="00D76E62" w:rsidRDefault="002E0560" w:rsidP="002E0560">
      <w:pPr>
        <w:jc w:val="both"/>
        <w:rPr>
          <w:rFonts w:ascii="Times New Roman" w:hAnsi="Times New Roman" w:cs="Times New Roman"/>
          <w:sz w:val="20"/>
          <w:lang w:val="en-US" w:bidi="ar-SA"/>
        </w:rPr>
      </w:pPr>
      <w:r w:rsidRPr="00D76E62">
        <w:rPr>
          <w:rFonts w:ascii="Times New Roman" w:hAnsi="Times New Roman" w:cs="Times New Roman"/>
          <w:sz w:val="20"/>
          <w:lang w:val="en-US" w:bidi="ar-SA"/>
        </w:rPr>
        <w:t>RF MEMS elements: Switches, Mechanical switches, Electronic switches, Switches for RF and microwave applications, Micro relays; Bistable micro relays and micro actuators, MEMS inductors and capacitors, Modeling and design issues.</w:t>
      </w:r>
    </w:p>
    <w:p w:rsidR="002E0560" w:rsidRPr="00D76E62" w:rsidRDefault="002E0560" w:rsidP="002E0560">
      <w:pPr>
        <w:jc w:val="right"/>
        <w:rPr>
          <w:rFonts w:ascii="Times New Roman" w:hAnsi="Times New Roman" w:cs="Times New Roman"/>
          <w:b/>
          <w:sz w:val="20"/>
          <w:lang w:val="en-US" w:bidi="ar-SA"/>
        </w:rPr>
      </w:pPr>
      <w:r w:rsidRPr="00D76E62">
        <w:rPr>
          <w:rFonts w:ascii="Times New Roman" w:hAnsi="Times New Roman" w:cs="Times New Roman"/>
          <w:b/>
          <w:sz w:val="20"/>
          <w:lang w:val="en-US" w:bidi="ar-SA"/>
        </w:rPr>
        <w:t>[T1,T2][No. of Hrs. 10]</w:t>
      </w:r>
    </w:p>
    <w:p w:rsidR="002E0560" w:rsidRPr="00D76E62" w:rsidRDefault="002E0560" w:rsidP="002E0560">
      <w:pPr>
        <w:jc w:val="both"/>
        <w:rPr>
          <w:rFonts w:ascii="Times New Roman" w:hAnsi="Times New Roman" w:cs="Times New Roman"/>
          <w:b/>
          <w:sz w:val="20"/>
          <w:lang w:val="en-US" w:bidi="ar-SA"/>
        </w:rPr>
      </w:pPr>
      <w:r w:rsidRPr="00D76E62">
        <w:rPr>
          <w:rFonts w:ascii="Times New Roman" w:hAnsi="Times New Roman" w:cs="Times New Roman"/>
          <w:b/>
          <w:sz w:val="20"/>
          <w:lang w:val="en-US" w:bidi="ar-SA"/>
        </w:rPr>
        <w:t>UNIT- III:</w:t>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p>
    <w:p w:rsidR="002E0560" w:rsidRPr="00D76E62" w:rsidRDefault="002E0560" w:rsidP="002E0560">
      <w:pPr>
        <w:jc w:val="both"/>
        <w:rPr>
          <w:rFonts w:ascii="Times New Roman" w:hAnsi="Times New Roman" w:cs="Times New Roman"/>
          <w:sz w:val="20"/>
          <w:lang w:val="en-US" w:bidi="ar-SA"/>
        </w:rPr>
      </w:pPr>
      <w:r w:rsidRPr="00D76E62">
        <w:rPr>
          <w:rFonts w:ascii="Times New Roman" w:hAnsi="Times New Roman" w:cs="Times New Roman"/>
          <w:sz w:val="20"/>
          <w:lang w:val="en-US" w:bidi="ar-SA"/>
        </w:rPr>
        <w:t>Micromachined RF filters: General considerations and modeling, Micromechanical filters, Electrostatic comb drive, Micromechanical filters using comb drives, Micromechanical filters using electrostatic coupled beam structures, Surface acoustic wave filters, Design of interdigital transducers, Single-phase unidirectional transducers, Bulk acoustic wave filters, Micromachined filters for millimeter wave frequencies.</w:t>
      </w:r>
    </w:p>
    <w:p w:rsidR="002E0560" w:rsidRPr="00D76E62" w:rsidRDefault="002E0560" w:rsidP="002E0560">
      <w:pPr>
        <w:jc w:val="right"/>
        <w:rPr>
          <w:rFonts w:ascii="Times New Roman" w:hAnsi="Times New Roman" w:cs="Times New Roman"/>
          <w:b/>
          <w:sz w:val="20"/>
          <w:lang w:val="en-US" w:bidi="ar-SA"/>
        </w:rPr>
      </w:pPr>
      <w:r w:rsidRPr="00D76E62">
        <w:rPr>
          <w:rFonts w:ascii="Times New Roman" w:hAnsi="Times New Roman" w:cs="Times New Roman"/>
          <w:b/>
          <w:sz w:val="20"/>
          <w:lang w:val="en-US" w:bidi="ar-SA"/>
        </w:rPr>
        <w:t>[T1,T2][No. of Hrs. 10]</w:t>
      </w:r>
    </w:p>
    <w:p w:rsidR="002E0560" w:rsidRPr="00D76E62" w:rsidRDefault="002E0560" w:rsidP="002E0560">
      <w:pPr>
        <w:jc w:val="both"/>
        <w:rPr>
          <w:rFonts w:ascii="Times New Roman" w:hAnsi="Times New Roman" w:cs="Times New Roman"/>
          <w:b/>
          <w:sz w:val="20"/>
          <w:lang w:val="en-US" w:bidi="ar-SA"/>
        </w:rPr>
      </w:pPr>
      <w:r w:rsidRPr="00D76E62">
        <w:rPr>
          <w:rFonts w:ascii="Times New Roman" w:hAnsi="Times New Roman" w:cs="Times New Roman"/>
          <w:b/>
          <w:sz w:val="20"/>
          <w:lang w:val="en-US" w:bidi="ar-SA"/>
        </w:rPr>
        <w:t>UNIT- IV:</w:t>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r w:rsidRPr="00D76E62">
        <w:rPr>
          <w:rFonts w:ascii="Times New Roman" w:hAnsi="Times New Roman" w:cs="Times New Roman"/>
          <w:b/>
          <w:sz w:val="20"/>
          <w:lang w:val="en-US" w:bidi="ar-SA"/>
        </w:rPr>
        <w:tab/>
      </w:r>
    </w:p>
    <w:p w:rsidR="002E0560" w:rsidRPr="00D76E62" w:rsidRDefault="002E0560" w:rsidP="002E0560">
      <w:pPr>
        <w:jc w:val="both"/>
        <w:rPr>
          <w:rFonts w:ascii="Times New Roman" w:hAnsi="Times New Roman" w:cs="Times New Roman"/>
          <w:sz w:val="20"/>
          <w:lang w:val="en-US" w:bidi="ar-SA"/>
        </w:rPr>
      </w:pPr>
      <w:r w:rsidRPr="00D76E62">
        <w:rPr>
          <w:rFonts w:ascii="Times New Roman" w:hAnsi="Times New Roman" w:cs="Times New Roman"/>
          <w:sz w:val="20"/>
          <w:lang w:val="en-US" w:bidi="ar-SA"/>
        </w:rPr>
        <w:t>MEMS phase shifters transmission lines, components and Antenna: phase shifters and their limitations, Micromachined transmission lines, Losses in transmission lines, Overview of microstrip antenna, Integration and packaging for RF MEMS devices, Role of MEMS packages.</w:t>
      </w:r>
    </w:p>
    <w:p w:rsidR="002E0560" w:rsidRPr="00D76E62" w:rsidRDefault="002E0560" w:rsidP="002E0560">
      <w:pPr>
        <w:jc w:val="right"/>
        <w:rPr>
          <w:rFonts w:ascii="Times New Roman" w:hAnsi="Times New Roman" w:cs="Times New Roman"/>
          <w:b/>
          <w:sz w:val="20"/>
          <w:lang w:val="en-US" w:bidi="ar-SA"/>
        </w:rPr>
      </w:pPr>
      <w:r w:rsidRPr="00D76E62">
        <w:rPr>
          <w:rFonts w:ascii="Times New Roman" w:hAnsi="Times New Roman" w:cs="Times New Roman"/>
          <w:b/>
          <w:sz w:val="20"/>
          <w:lang w:val="en-US" w:bidi="ar-SA"/>
        </w:rPr>
        <w:t>[T1,T2][No. of Hrs. 10]</w:t>
      </w:r>
    </w:p>
    <w:p w:rsidR="002E0560" w:rsidRDefault="002E0560" w:rsidP="002E0560">
      <w:pPr>
        <w:shd w:val="clear" w:color="auto" w:fill="FFFFFF"/>
        <w:jc w:val="both"/>
        <w:rPr>
          <w:rFonts w:ascii="Times New Roman" w:hAnsi="Times New Roman" w:cs="Times New Roman"/>
          <w:b/>
          <w:sz w:val="20"/>
          <w:lang w:val="en-US" w:bidi="ar-SA"/>
        </w:rPr>
      </w:pPr>
      <w:r w:rsidRPr="00D76E62">
        <w:rPr>
          <w:rFonts w:ascii="Times New Roman" w:hAnsi="Times New Roman" w:cs="Times New Roman"/>
          <w:b/>
          <w:sz w:val="20"/>
          <w:lang w:val="en-US" w:bidi="ar-SA"/>
        </w:rPr>
        <w:t>Text books:</w:t>
      </w:r>
    </w:p>
    <w:p w:rsidR="002E0560" w:rsidRPr="00D76E62" w:rsidRDefault="002E0560" w:rsidP="002E0560">
      <w:pPr>
        <w:shd w:val="clear" w:color="auto" w:fill="FFFFFF"/>
        <w:jc w:val="both"/>
        <w:rPr>
          <w:rFonts w:ascii="Times New Roman" w:hAnsi="Times New Roman" w:cs="Times New Roman"/>
          <w:bCs/>
          <w:sz w:val="20"/>
          <w:lang w:val="en-US" w:bidi="ar-SA"/>
        </w:rPr>
      </w:pPr>
      <w:r w:rsidRPr="00D76E62">
        <w:rPr>
          <w:rFonts w:ascii="Times New Roman" w:hAnsi="Times New Roman" w:cs="Times New Roman"/>
          <w:bCs/>
          <w:sz w:val="20"/>
          <w:lang w:val="en-US" w:bidi="ar-SA"/>
        </w:rPr>
        <w:t>[T1]</w:t>
      </w:r>
      <w:r w:rsidRPr="00D76E62">
        <w:rPr>
          <w:rFonts w:ascii="Times New Roman" w:hAnsi="Times New Roman" w:cs="Times New Roman"/>
          <w:bCs/>
          <w:sz w:val="20"/>
          <w:lang w:val="en-US" w:bidi="ar-SA"/>
        </w:rPr>
        <w:tab/>
      </w:r>
      <w:r w:rsidR="00DD6A27" w:rsidRPr="00D76E62">
        <w:rPr>
          <w:rFonts w:ascii="Times New Roman" w:hAnsi="Times New Roman" w:cs="Times New Roman"/>
          <w:bCs/>
          <w:sz w:val="20"/>
          <w:lang w:val="en-US" w:bidi="ar-SA"/>
        </w:rPr>
        <w:t xml:space="preserve">Vijay K. Varadan K.J. Vinoy and K.A. Jose, </w:t>
      </w:r>
      <w:r w:rsidR="00DD6A27">
        <w:rPr>
          <w:rFonts w:ascii="Times New Roman" w:hAnsi="Times New Roman" w:cs="Times New Roman"/>
          <w:bCs/>
          <w:sz w:val="20"/>
          <w:lang w:val="en-US" w:bidi="ar-SA"/>
        </w:rPr>
        <w:t>“</w:t>
      </w:r>
      <w:r w:rsidRPr="00D76E62">
        <w:rPr>
          <w:rFonts w:ascii="Times New Roman" w:hAnsi="Times New Roman" w:cs="Times New Roman"/>
          <w:bCs/>
          <w:sz w:val="20"/>
          <w:lang w:val="en-US" w:bidi="ar-SA"/>
        </w:rPr>
        <w:t>RF MEMS and Their Applications</w:t>
      </w:r>
      <w:r w:rsidR="00DD6A27">
        <w:rPr>
          <w:rFonts w:ascii="Times New Roman" w:hAnsi="Times New Roman" w:cs="Times New Roman"/>
          <w:bCs/>
          <w:sz w:val="20"/>
          <w:lang w:val="en-US" w:bidi="ar-SA"/>
        </w:rPr>
        <w:t>”</w:t>
      </w:r>
      <w:r w:rsidRPr="00D76E62">
        <w:rPr>
          <w:rFonts w:ascii="Times New Roman" w:hAnsi="Times New Roman" w:cs="Times New Roman"/>
          <w:bCs/>
          <w:sz w:val="20"/>
          <w:lang w:val="en-US" w:bidi="ar-SA"/>
        </w:rPr>
        <w:t>, John Wiley USA</w:t>
      </w:r>
    </w:p>
    <w:p w:rsidR="002E0560" w:rsidRPr="00D76E62" w:rsidRDefault="002E0560" w:rsidP="002E0560">
      <w:pPr>
        <w:shd w:val="clear" w:color="auto" w:fill="FFFFFF"/>
        <w:jc w:val="both"/>
        <w:rPr>
          <w:rFonts w:ascii="Times New Roman" w:hAnsi="Times New Roman" w:cs="Times New Roman"/>
          <w:bCs/>
          <w:sz w:val="20"/>
          <w:lang w:val="en-US" w:bidi="ar-SA"/>
        </w:rPr>
      </w:pPr>
      <w:r w:rsidRPr="00D76E62">
        <w:rPr>
          <w:rFonts w:ascii="Times New Roman" w:hAnsi="Times New Roman" w:cs="Times New Roman"/>
          <w:bCs/>
          <w:sz w:val="20"/>
          <w:lang w:val="en-US" w:bidi="ar-SA"/>
        </w:rPr>
        <w:t>[T2]</w:t>
      </w:r>
      <w:r w:rsidRPr="00D76E62">
        <w:rPr>
          <w:rFonts w:ascii="Times New Roman" w:hAnsi="Times New Roman" w:cs="Times New Roman"/>
          <w:bCs/>
          <w:sz w:val="20"/>
          <w:lang w:val="en-US" w:bidi="ar-SA"/>
        </w:rPr>
        <w:tab/>
      </w:r>
      <w:r w:rsidR="00DD6A27" w:rsidRPr="00D76E62">
        <w:rPr>
          <w:rFonts w:ascii="Times New Roman" w:hAnsi="Times New Roman" w:cs="Times New Roman"/>
          <w:bCs/>
          <w:sz w:val="20"/>
          <w:lang w:val="en-US" w:bidi="ar-SA"/>
        </w:rPr>
        <w:t>Mohamed Gad-el-Hak,</w:t>
      </w:r>
      <w:r w:rsidR="00DD6A27">
        <w:rPr>
          <w:rFonts w:ascii="Times New Roman" w:hAnsi="Times New Roman" w:cs="Times New Roman"/>
          <w:bCs/>
          <w:sz w:val="20"/>
          <w:lang w:val="en-US" w:bidi="ar-SA"/>
        </w:rPr>
        <w:t xml:space="preserve"> “</w:t>
      </w:r>
      <w:r w:rsidRPr="00D76E62">
        <w:rPr>
          <w:rFonts w:ascii="Times New Roman" w:hAnsi="Times New Roman" w:cs="Times New Roman"/>
          <w:bCs/>
          <w:sz w:val="20"/>
          <w:lang w:val="en-US" w:bidi="ar-SA"/>
        </w:rPr>
        <w:t>MEMS Design and Fabrication Edited</w:t>
      </w:r>
      <w:r w:rsidR="00DD6A27">
        <w:rPr>
          <w:rFonts w:ascii="Times New Roman" w:hAnsi="Times New Roman" w:cs="Times New Roman"/>
          <w:bCs/>
          <w:sz w:val="20"/>
          <w:lang w:val="en-US" w:bidi="ar-SA"/>
        </w:rPr>
        <w:t>”,</w:t>
      </w:r>
      <w:r w:rsidRPr="00D76E62">
        <w:rPr>
          <w:rFonts w:ascii="Times New Roman" w:hAnsi="Times New Roman" w:cs="Times New Roman"/>
          <w:bCs/>
          <w:sz w:val="20"/>
          <w:lang w:val="en-US" w:bidi="ar-SA"/>
        </w:rPr>
        <w:t xml:space="preserve"> Taylor and Francis.</w:t>
      </w:r>
    </w:p>
    <w:p w:rsidR="002E0560" w:rsidRPr="00D76E62" w:rsidRDefault="002E0560" w:rsidP="002E0560">
      <w:pPr>
        <w:shd w:val="clear" w:color="auto" w:fill="FFFFFF"/>
        <w:jc w:val="both"/>
        <w:rPr>
          <w:rFonts w:ascii="Times New Roman" w:hAnsi="Times New Roman" w:cs="Times New Roman"/>
          <w:b/>
          <w:sz w:val="20"/>
          <w:lang w:val="en-US" w:bidi="ar-SA"/>
        </w:rPr>
      </w:pPr>
    </w:p>
    <w:p w:rsidR="002E0560" w:rsidRDefault="002E0560" w:rsidP="002E0560">
      <w:pPr>
        <w:shd w:val="clear" w:color="auto" w:fill="FFFFFF"/>
        <w:jc w:val="both"/>
        <w:rPr>
          <w:rFonts w:ascii="Times New Roman" w:hAnsi="Times New Roman" w:cs="Times New Roman"/>
          <w:b/>
          <w:sz w:val="20"/>
          <w:lang w:val="en-US" w:bidi="ar-SA"/>
        </w:rPr>
      </w:pPr>
      <w:r w:rsidRPr="00D76E62">
        <w:rPr>
          <w:rFonts w:ascii="Times New Roman" w:hAnsi="Times New Roman" w:cs="Times New Roman"/>
          <w:b/>
          <w:sz w:val="20"/>
          <w:lang w:val="en-US" w:bidi="ar-SA"/>
        </w:rPr>
        <w:t>Reference Books:</w:t>
      </w:r>
    </w:p>
    <w:p w:rsidR="00F23F4F" w:rsidRDefault="002E0560" w:rsidP="00F23F4F">
      <w:pPr>
        <w:shd w:val="clear" w:color="auto" w:fill="FFFFFF"/>
        <w:jc w:val="both"/>
        <w:rPr>
          <w:rFonts w:ascii="Times New Roman" w:hAnsi="Times New Roman" w:cs="Times New Roman"/>
          <w:bCs/>
          <w:sz w:val="20"/>
          <w:lang w:val="en-US" w:bidi="ar-SA"/>
        </w:rPr>
      </w:pPr>
      <w:r w:rsidRPr="00D76E62">
        <w:rPr>
          <w:rFonts w:ascii="Times New Roman" w:hAnsi="Times New Roman" w:cs="Times New Roman"/>
          <w:bCs/>
          <w:sz w:val="20"/>
          <w:lang w:val="en-US" w:bidi="ar-SA"/>
        </w:rPr>
        <w:t>[R1]</w:t>
      </w:r>
      <w:r w:rsidRPr="00D76E62">
        <w:rPr>
          <w:rFonts w:ascii="Times New Roman" w:hAnsi="Times New Roman" w:cs="Times New Roman"/>
          <w:bCs/>
          <w:sz w:val="20"/>
          <w:lang w:val="en-US" w:bidi="ar-SA"/>
        </w:rPr>
        <w:tab/>
      </w:r>
      <w:r w:rsidR="00F23F4F" w:rsidRPr="00D76E62">
        <w:rPr>
          <w:rFonts w:ascii="Times New Roman" w:hAnsi="Times New Roman" w:cs="Times New Roman"/>
          <w:bCs/>
          <w:sz w:val="20"/>
          <w:lang w:val="en-US" w:bidi="ar-SA"/>
        </w:rPr>
        <w:t xml:space="preserve">Mohamed Gad-el-Hak, </w:t>
      </w:r>
      <w:r w:rsidR="00F23F4F">
        <w:rPr>
          <w:rFonts w:ascii="Times New Roman" w:hAnsi="Times New Roman" w:cs="Times New Roman"/>
          <w:bCs/>
          <w:sz w:val="20"/>
          <w:lang w:val="en-US" w:bidi="ar-SA"/>
        </w:rPr>
        <w:t>“</w:t>
      </w:r>
      <w:r w:rsidRPr="00D76E62">
        <w:rPr>
          <w:rFonts w:ascii="Times New Roman" w:hAnsi="Times New Roman" w:cs="Times New Roman"/>
          <w:bCs/>
          <w:sz w:val="20"/>
          <w:lang w:val="en-US" w:bidi="ar-SA"/>
        </w:rPr>
        <w:t>MEMS Introduction and Fundamentals Edited</w:t>
      </w:r>
      <w:r w:rsidR="00F23F4F">
        <w:rPr>
          <w:rFonts w:ascii="Times New Roman" w:hAnsi="Times New Roman" w:cs="Times New Roman"/>
          <w:bCs/>
          <w:sz w:val="20"/>
          <w:lang w:val="en-US" w:bidi="ar-SA"/>
        </w:rPr>
        <w:t>”,</w:t>
      </w:r>
      <w:r w:rsidRPr="00D76E62">
        <w:rPr>
          <w:rFonts w:ascii="Times New Roman" w:hAnsi="Times New Roman" w:cs="Times New Roman"/>
          <w:bCs/>
          <w:sz w:val="20"/>
          <w:lang w:val="en-US" w:bidi="ar-SA"/>
        </w:rPr>
        <w:t xml:space="preserve"> Taylor and Francis</w:t>
      </w:r>
    </w:p>
    <w:p w:rsidR="002E0560" w:rsidRPr="00D76E62" w:rsidRDefault="002E0560" w:rsidP="00956EC5">
      <w:pPr>
        <w:shd w:val="clear" w:color="auto" w:fill="FFFFFF"/>
        <w:ind w:left="720" w:hanging="720"/>
        <w:jc w:val="both"/>
        <w:rPr>
          <w:rFonts w:ascii="Times New Roman" w:hAnsi="Times New Roman" w:cs="Times New Roman"/>
          <w:bCs/>
          <w:sz w:val="20"/>
          <w:lang w:val="en-US" w:bidi="ar-SA"/>
        </w:rPr>
      </w:pPr>
      <w:r w:rsidRPr="00D76E62">
        <w:rPr>
          <w:rFonts w:ascii="Times New Roman" w:hAnsi="Times New Roman" w:cs="Times New Roman"/>
          <w:bCs/>
          <w:sz w:val="20"/>
          <w:lang w:val="en-US" w:bidi="ar-SA"/>
        </w:rPr>
        <w:t>[R2]</w:t>
      </w:r>
      <w:r w:rsidRPr="00D76E62">
        <w:rPr>
          <w:rFonts w:ascii="Times New Roman" w:hAnsi="Times New Roman" w:cs="Times New Roman"/>
          <w:bCs/>
          <w:sz w:val="20"/>
          <w:lang w:val="en-US" w:bidi="ar-SA"/>
        </w:rPr>
        <w:tab/>
      </w:r>
      <w:r w:rsidR="00956EC5" w:rsidRPr="00D76E62">
        <w:rPr>
          <w:rFonts w:ascii="Times New Roman" w:hAnsi="Times New Roman" w:cs="Times New Roman"/>
          <w:bCs/>
          <w:sz w:val="20"/>
          <w:lang w:val="en-US" w:bidi="ar-SA"/>
        </w:rPr>
        <w:t xml:space="preserve">Christian C. Enz and Andreas Kaiser, </w:t>
      </w:r>
      <w:r w:rsidR="00956EC5">
        <w:rPr>
          <w:rFonts w:ascii="Times New Roman" w:hAnsi="Times New Roman" w:cs="Times New Roman"/>
          <w:bCs/>
          <w:sz w:val="20"/>
          <w:lang w:val="en-US" w:bidi="ar-SA"/>
        </w:rPr>
        <w:t>“</w:t>
      </w:r>
      <w:r w:rsidRPr="00D76E62">
        <w:rPr>
          <w:rFonts w:ascii="Times New Roman" w:hAnsi="Times New Roman" w:cs="Times New Roman"/>
          <w:bCs/>
          <w:sz w:val="20"/>
          <w:lang w:val="en-US" w:bidi="ar-SA"/>
        </w:rPr>
        <w:t>MEMS-based Circuits and Systems for Wireless Communication</w:t>
      </w:r>
      <w:r w:rsidR="00956EC5">
        <w:rPr>
          <w:rFonts w:ascii="Times New Roman" w:hAnsi="Times New Roman" w:cs="Times New Roman"/>
          <w:bCs/>
          <w:sz w:val="20"/>
          <w:lang w:val="en-US" w:bidi="ar-SA"/>
        </w:rPr>
        <w:t>”,</w:t>
      </w:r>
      <w:r w:rsidRPr="00D76E62">
        <w:rPr>
          <w:rFonts w:ascii="Times New Roman" w:hAnsi="Times New Roman" w:cs="Times New Roman"/>
          <w:bCs/>
          <w:sz w:val="20"/>
          <w:lang w:val="en-US" w:bidi="ar-SA"/>
        </w:rPr>
        <w:t xml:space="preserve"> Springer</w:t>
      </w:r>
    </w:p>
    <w:p w:rsidR="002E0560" w:rsidRPr="00D76E62" w:rsidRDefault="002E0560" w:rsidP="002E0560">
      <w:pPr>
        <w:shd w:val="clear" w:color="auto" w:fill="FFFFFF"/>
        <w:jc w:val="both"/>
        <w:rPr>
          <w:rFonts w:ascii="Times New Roman" w:hAnsi="Times New Roman" w:cs="Times New Roman"/>
          <w:bCs/>
          <w:sz w:val="20"/>
          <w:lang w:val="en-US" w:bidi="ar-SA"/>
        </w:rPr>
      </w:pPr>
      <w:r w:rsidRPr="00D76E62">
        <w:rPr>
          <w:rFonts w:ascii="Times New Roman" w:hAnsi="Times New Roman" w:cs="Times New Roman"/>
          <w:bCs/>
          <w:sz w:val="20"/>
          <w:lang w:val="en-US" w:bidi="ar-SA"/>
        </w:rPr>
        <w:t>[R3]</w:t>
      </w:r>
      <w:r w:rsidRPr="00D76E62">
        <w:rPr>
          <w:rFonts w:ascii="Times New Roman" w:hAnsi="Times New Roman" w:cs="Times New Roman"/>
          <w:bCs/>
          <w:sz w:val="20"/>
          <w:lang w:val="en-US" w:bidi="ar-SA"/>
        </w:rPr>
        <w:tab/>
      </w:r>
      <w:r w:rsidR="00F65AA1" w:rsidRPr="00D76E62">
        <w:rPr>
          <w:rFonts w:ascii="Times New Roman" w:hAnsi="Times New Roman" w:cs="Times New Roman"/>
          <w:bCs/>
          <w:sz w:val="20"/>
          <w:lang w:val="en-US" w:bidi="ar-SA"/>
        </w:rPr>
        <w:t xml:space="preserve">P Rai Choudhury, </w:t>
      </w:r>
      <w:r w:rsidR="00F65AA1">
        <w:rPr>
          <w:rFonts w:ascii="Times New Roman" w:hAnsi="Times New Roman" w:cs="Times New Roman"/>
          <w:bCs/>
          <w:sz w:val="20"/>
          <w:lang w:val="en-US" w:bidi="ar-SA"/>
        </w:rPr>
        <w:t>“</w:t>
      </w:r>
      <w:r w:rsidRPr="00D76E62">
        <w:rPr>
          <w:rFonts w:ascii="Times New Roman" w:hAnsi="Times New Roman" w:cs="Times New Roman"/>
          <w:bCs/>
          <w:sz w:val="20"/>
          <w:lang w:val="en-US" w:bidi="ar-SA"/>
        </w:rPr>
        <w:t>MEMS and MOEMS Technology and applications</w:t>
      </w:r>
      <w:r w:rsidR="00F65AA1">
        <w:rPr>
          <w:rFonts w:ascii="Times New Roman" w:hAnsi="Times New Roman" w:cs="Times New Roman"/>
          <w:bCs/>
          <w:sz w:val="20"/>
          <w:lang w:val="en-US" w:bidi="ar-SA"/>
        </w:rPr>
        <w:t>”</w:t>
      </w:r>
      <w:r w:rsidRPr="00D76E62">
        <w:rPr>
          <w:rFonts w:ascii="Times New Roman" w:hAnsi="Times New Roman" w:cs="Times New Roman"/>
          <w:bCs/>
          <w:sz w:val="20"/>
          <w:lang w:val="en-US" w:bidi="ar-SA"/>
        </w:rPr>
        <w:t xml:space="preserve"> –PHI Learning Pvt Ltd, India</w:t>
      </w:r>
    </w:p>
    <w:p w:rsidR="002E0560" w:rsidRPr="00D76E62" w:rsidRDefault="002E0560" w:rsidP="002E0560">
      <w:pPr>
        <w:shd w:val="clear" w:color="auto" w:fill="FFFFFF"/>
        <w:ind w:left="720" w:hanging="720"/>
        <w:jc w:val="both"/>
        <w:rPr>
          <w:rFonts w:ascii="Times New Roman" w:hAnsi="Times New Roman" w:cs="Times New Roman"/>
          <w:bCs/>
          <w:sz w:val="20"/>
          <w:lang w:val="en-US" w:bidi="ar-SA"/>
        </w:rPr>
      </w:pPr>
      <w:r w:rsidRPr="00D76E62">
        <w:rPr>
          <w:rFonts w:ascii="Times New Roman" w:hAnsi="Times New Roman" w:cs="Times New Roman"/>
          <w:bCs/>
          <w:sz w:val="20"/>
          <w:lang w:val="en-US" w:bidi="ar-SA"/>
        </w:rPr>
        <w:t>[R4]</w:t>
      </w:r>
      <w:r w:rsidRPr="00D76E62">
        <w:rPr>
          <w:rFonts w:ascii="Times New Roman" w:hAnsi="Times New Roman" w:cs="Times New Roman"/>
          <w:bCs/>
          <w:sz w:val="20"/>
          <w:lang w:val="en-US" w:bidi="ar-SA"/>
        </w:rPr>
        <w:tab/>
      </w:r>
      <w:r w:rsidR="00F65AA1" w:rsidRPr="00D76E62">
        <w:rPr>
          <w:rFonts w:ascii="Times New Roman" w:hAnsi="Times New Roman" w:cs="Times New Roman"/>
          <w:bCs/>
          <w:sz w:val="20"/>
          <w:lang w:val="en-US" w:bidi="ar-SA"/>
        </w:rPr>
        <w:t>Sergey Y.Yurish and Maria Teresa S.R. Gomes</w:t>
      </w:r>
      <w:r w:rsidR="00F65AA1">
        <w:rPr>
          <w:rFonts w:ascii="Times New Roman" w:hAnsi="Times New Roman" w:cs="Times New Roman"/>
          <w:bCs/>
          <w:sz w:val="20"/>
          <w:lang w:val="en-US" w:bidi="ar-SA"/>
        </w:rPr>
        <w:t>,</w:t>
      </w:r>
      <w:r w:rsidR="00F65AA1" w:rsidRPr="00D76E62">
        <w:rPr>
          <w:rFonts w:ascii="Times New Roman" w:hAnsi="Times New Roman" w:cs="Times New Roman"/>
          <w:bCs/>
          <w:sz w:val="20"/>
          <w:lang w:val="en-US" w:bidi="ar-SA"/>
        </w:rPr>
        <w:t xml:space="preserve"> </w:t>
      </w:r>
      <w:r w:rsidR="00F65AA1">
        <w:rPr>
          <w:rFonts w:ascii="Times New Roman" w:hAnsi="Times New Roman" w:cs="Times New Roman"/>
          <w:bCs/>
          <w:sz w:val="20"/>
          <w:lang w:val="en-US" w:bidi="ar-SA"/>
        </w:rPr>
        <w:t>“</w:t>
      </w:r>
      <w:r w:rsidRPr="00D76E62">
        <w:rPr>
          <w:rFonts w:ascii="Times New Roman" w:hAnsi="Times New Roman" w:cs="Times New Roman"/>
          <w:bCs/>
          <w:sz w:val="20"/>
          <w:lang w:val="en-US" w:bidi="ar-SA"/>
        </w:rPr>
        <w:t>Smart Sensors and MEMS</w:t>
      </w:r>
      <w:r w:rsidR="00F65AA1">
        <w:rPr>
          <w:rFonts w:ascii="Times New Roman" w:hAnsi="Times New Roman" w:cs="Times New Roman"/>
          <w:bCs/>
          <w:sz w:val="20"/>
          <w:lang w:val="en-US" w:bidi="ar-SA"/>
        </w:rPr>
        <w:t xml:space="preserve">”, </w:t>
      </w:r>
      <w:r w:rsidRPr="00D76E62">
        <w:rPr>
          <w:rFonts w:ascii="Times New Roman" w:hAnsi="Times New Roman" w:cs="Times New Roman"/>
          <w:bCs/>
          <w:sz w:val="20"/>
          <w:lang w:val="en-US" w:bidi="ar-SA"/>
        </w:rPr>
        <w:t>Kluwer Academic Publisher</w:t>
      </w:r>
    </w:p>
    <w:p w:rsidR="002E0560" w:rsidRPr="00D76E62" w:rsidRDefault="002E0560" w:rsidP="002E0560">
      <w:pPr>
        <w:shd w:val="clear" w:color="auto" w:fill="FFFFFF"/>
        <w:jc w:val="both"/>
        <w:rPr>
          <w:rFonts w:ascii="Times New Roman" w:hAnsi="Times New Roman" w:cs="Times New Roman"/>
          <w:sz w:val="20"/>
          <w:lang w:val="en-US" w:bidi="ar-SA"/>
        </w:rPr>
      </w:pPr>
      <w:r w:rsidRPr="00D76E62">
        <w:rPr>
          <w:rFonts w:ascii="Times New Roman" w:hAnsi="Times New Roman" w:cs="Times New Roman"/>
          <w:bCs/>
          <w:sz w:val="20"/>
          <w:lang w:val="en-US" w:bidi="ar-SA"/>
        </w:rPr>
        <w:t>[R5]</w:t>
      </w:r>
      <w:r w:rsidRPr="00D76E62">
        <w:rPr>
          <w:rFonts w:ascii="Times New Roman" w:hAnsi="Times New Roman" w:cs="Times New Roman"/>
          <w:bCs/>
          <w:sz w:val="20"/>
          <w:lang w:val="en-US" w:bidi="ar-SA"/>
        </w:rPr>
        <w:tab/>
      </w:r>
      <w:r w:rsidR="00F65AA1" w:rsidRPr="00D76E62">
        <w:rPr>
          <w:rFonts w:ascii="Times New Roman" w:hAnsi="Times New Roman" w:cs="Times New Roman"/>
          <w:bCs/>
          <w:sz w:val="20"/>
          <w:lang w:val="en-US" w:bidi="ar-SA"/>
        </w:rPr>
        <w:t xml:space="preserve">Mohamed Gad-el-Hak, Taylor and Francis </w:t>
      </w:r>
      <w:r w:rsidRPr="00D76E62">
        <w:rPr>
          <w:rFonts w:ascii="Times New Roman" w:hAnsi="Times New Roman" w:cs="Times New Roman"/>
          <w:bCs/>
          <w:sz w:val="20"/>
          <w:lang w:val="en-US" w:bidi="ar-SA"/>
        </w:rPr>
        <w:t>MEMS Applications, The MEMS handbook .</w:t>
      </w:r>
    </w:p>
    <w:p w:rsidR="002E0560" w:rsidRDefault="002E0560" w:rsidP="002E0560">
      <w:pPr>
        <w:jc w:val="both"/>
        <w:rPr>
          <w:rFonts w:ascii="Times New Roman" w:eastAsia="Arial Unicode MS" w:hAnsi="Times New Roman" w:cs="Times New Roman"/>
          <w:color w:val="FFFFFF"/>
          <w:sz w:val="20"/>
        </w:rPr>
      </w:pPr>
    </w:p>
    <w:p w:rsidR="002E0560" w:rsidRPr="00D76E62" w:rsidRDefault="002E0560" w:rsidP="002E0560">
      <w:pPr>
        <w:jc w:val="both"/>
        <w:rPr>
          <w:rFonts w:ascii="Times New Roman" w:eastAsia="Arial Unicode MS" w:hAnsi="Times New Roman" w:cs="Times New Roman"/>
          <w:color w:val="FFFFFF"/>
          <w:sz w:val="20"/>
        </w:rPr>
      </w:pPr>
    </w:p>
    <w:p w:rsidR="002E0560" w:rsidRPr="00D76E62" w:rsidRDefault="002E0560" w:rsidP="002E0560">
      <w:pPr>
        <w:jc w:val="both"/>
        <w:rPr>
          <w:rFonts w:ascii="Times New Roman" w:eastAsia="Arial Unicode MS" w:hAnsi="Times New Roman" w:cs="Times New Roman"/>
          <w:color w:val="FFFFFF"/>
          <w:sz w:val="20"/>
        </w:rPr>
      </w:pPr>
    </w:p>
    <w:p w:rsidR="00FE32CE" w:rsidRDefault="00FE32CE">
      <w:pPr>
        <w:spacing w:after="200" w:line="276" w:lineRule="auto"/>
        <w:rPr>
          <w:rFonts w:ascii="Times New Roman" w:hAnsi="Times New Roman" w:cs="Times New Roman"/>
          <w:b/>
          <w:bCs/>
          <w:color w:val="000000" w:themeColor="text1"/>
          <w:sz w:val="20"/>
          <w:u w:val="single"/>
          <w:lang w:val="en-US" w:bidi="ar-SA"/>
        </w:rPr>
      </w:pPr>
      <w:r>
        <w:rPr>
          <w:rFonts w:ascii="Times New Roman" w:hAnsi="Times New Roman" w:cs="Times New Roman"/>
          <w:b/>
          <w:bCs/>
          <w:color w:val="000000" w:themeColor="text1"/>
          <w:sz w:val="20"/>
          <w:u w:val="single"/>
          <w:lang w:val="en-US" w:bidi="ar-SA"/>
        </w:rPr>
        <w:br w:type="page"/>
      </w:r>
    </w:p>
    <w:p w:rsidR="002E0560" w:rsidRPr="00EF4844" w:rsidRDefault="002E0560" w:rsidP="002E0560">
      <w:pPr>
        <w:jc w:val="center"/>
        <w:rPr>
          <w:rFonts w:ascii="Times New Roman" w:hAnsi="Times New Roman" w:cs="Times New Roman"/>
          <w:b/>
          <w:bCs/>
          <w:color w:val="000000"/>
          <w:sz w:val="20"/>
          <w:u w:val="single"/>
          <w:lang w:val="en-US" w:bidi="ar-SA"/>
        </w:rPr>
      </w:pPr>
      <w:r w:rsidRPr="00EF4844">
        <w:rPr>
          <w:rFonts w:ascii="Times New Roman" w:hAnsi="Times New Roman" w:cs="Times New Roman"/>
          <w:b/>
          <w:bCs/>
          <w:color w:val="000000" w:themeColor="text1"/>
          <w:sz w:val="20"/>
          <w:u w:val="single"/>
          <w:lang w:val="en-US" w:bidi="ar-SA"/>
        </w:rPr>
        <w:lastRenderedPageBreak/>
        <w:t>ADVANCE VLSI DESIGN</w:t>
      </w:r>
    </w:p>
    <w:p w:rsidR="002E0560" w:rsidRPr="00D76E62" w:rsidRDefault="002E0560" w:rsidP="002E0560">
      <w:pPr>
        <w:jc w:val="both"/>
        <w:rPr>
          <w:rFonts w:ascii="Times New Roman" w:hAnsi="Times New Roman" w:cs="Times New Roman"/>
          <w:color w:val="000000"/>
          <w:sz w:val="20"/>
          <w:lang w:val="en-US" w:bidi="ar-SA"/>
        </w:rPr>
      </w:pPr>
      <w:r w:rsidRPr="00D76E62">
        <w:rPr>
          <w:rFonts w:ascii="Times New Roman" w:hAnsi="Times New Roman" w:cs="Times New Roman"/>
          <w:b/>
          <w:bCs/>
          <w:color w:val="000000"/>
          <w:sz w:val="20"/>
          <w:lang w:val="en-US" w:bidi="ar-SA"/>
        </w:rPr>
        <w:t xml:space="preserve">Paper Code: </w:t>
      </w:r>
      <w:r w:rsidRPr="00D76E62">
        <w:rPr>
          <w:rFonts w:ascii="Times New Roman" w:hAnsi="Times New Roman" w:cs="Times New Roman"/>
          <w:b/>
          <w:bCs/>
          <w:color w:val="000000" w:themeColor="text1"/>
          <w:sz w:val="20"/>
          <w:lang w:val="de-DE" w:bidi="ar-SA"/>
        </w:rPr>
        <w:t>ETEC-411</w:t>
      </w:r>
      <w:r w:rsidRPr="00D76E62">
        <w:rPr>
          <w:rFonts w:ascii="Times New Roman" w:hAnsi="Times New Roman" w:cs="Times New Roman"/>
          <w:b/>
          <w:bCs/>
          <w:color w:val="000000"/>
          <w:sz w:val="20"/>
          <w:lang w:val="en-US" w:bidi="ar-SA"/>
        </w:rPr>
        <w:tab/>
      </w:r>
      <w:r w:rsidRPr="00D76E62">
        <w:rPr>
          <w:rFonts w:ascii="Times New Roman" w:hAnsi="Times New Roman" w:cs="Times New Roman"/>
          <w:b/>
          <w:bCs/>
          <w:color w:val="000000"/>
          <w:sz w:val="20"/>
          <w:lang w:val="en-US" w:bidi="ar-SA"/>
        </w:rPr>
        <w:tab/>
      </w:r>
      <w:r w:rsidRPr="00D76E62">
        <w:rPr>
          <w:rFonts w:ascii="Times New Roman" w:hAnsi="Times New Roman" w:cs="Times New Roman"/>
          <w:b/>
          <w:bCs/>
          <w:color w:val="000000"/>
          <w:sz w:val="20"/>
          <w:lang w:val="en-US" w:bidi="ar-SA"/>
        </w:rPr>
        <w:tab/>
      </w:r>
      <w:r w:rsidRPr="00D76E62">
        <w:rPr>
          <w:rFonts w:ascii="Times New Roman" w:hAnsi="Times New Roman" w:cs="Times New Roman"/>
          <w:b/>
          <w:bCs/>
          <w:color w:val="000000"/>
          <w:sz w:val="20"/>
          <w:lang w:val="en-US" w:bidi="ar-SA"/>
        </w:rPr>
        <w:tab/>
      </w:r>
      <w:r w:rsidRPr="00D76E62">
        <w:rPr>
          <w:rFonts w:ascii="Times New Roman" w:hAnsi="Times New Roman" w:cs="Times New Roman"/>
          <w:b/>
          <w:bCs/>
          <w:color w:val="000000"/>
          <w:sz w:val="20"/>
          <w:lang w:val="en-US" w:bidi="ar-SA"/>
        </w:rPr>
        <w:tab/>
      </w:r>
      <w:r w:rsidRPr="00D76E62">
        <w:rPr>
          <w:rFonts w:ascii="Times New Roman" w:hAnsi="Times New Roman" w:cs="Times New Roman"/>
          <w:b/>
          <w:bCs/>
          <w:color w:val="000000"/>
          <w:sz w:val="20"/>
          <w:lang w:val="en-US" w:bidi="ar-SA"/>
        </w:rPr>
        <w:tab/>
      </w:r>
      <w:r w:rsidRPr="00D76E62">
        <w:rPr>
          <w:rFonts w:ascii="Times New Roman" w:hAnsi="Times New Roman" w:cs="Times New Roman"/>
          <w:b/>
          <w:bCs/>
          <w:color w:val="000000"/>
          <w:sz w:val="20"/>
          <w:lang w:val="en-US" w:bidi="ar-SA"/>
        </w:rPr>
        <w:tab/>
      </w:r>
      <w:r w:rsidRPr="00D76E62">
        <w:rPr>
          <w:rFonts w:ascii="Times New Roman" w:hAnsi="Times New Roman" w:cs="Times New Roman"/>
          <w:b/>
          <w:bCs/>
          <w:color w:val="000000"/>
          <w:sz w:val="20"/>
          <w:lang w:val="en-US" w:bidi="ar-SA"/>
        </w:rPr>
        <w:tab/>
        <w:t>L</w:t>
      </w:r>
      <w:r w:rsidRPr="00D76E62">
        <w:rPr>
          <w:rFonts w:ascii="Times New Roman" w:hAnsi="Times New Roman" w:cs="Times New Roman"/>
          <w:b/>
          <w:bCs/>
          <w:color w:val="000000"/>
          <w:sz w:val="20"/>
          <w:lang w:val="en-US" w:bidi="ar-SA"/>
        </w:rPr>
        <w:tab/>
        <w:t>T</w:t>
      </w:r>
      <w:r w:rsidR="00671F98">
        <w:rPr>
          <w:rFonts w:ascii="Times New Roman" w:hAnsi="Times New Roman" w:cs="Times New Roman"/>
          <w:b/>
          <w:bCs/>
          <w:color w:val="000000"/>
          <w:sz w:val="20"/>
          <w:lang w:val="en-US" w:bidi="ar-SA"/>
        </w:rPr>
        <w:t>/P</w:t>
      </w:r>
      <w:r w:rsidRPr="00D76E62">
        <w:rPr>
          <w:rFonts w:ascii="Times New Roman" w:hAnsi="Times New Roman" w:cs="Times New Roman"/>
          <w:b/>
          <w:bCs/>
          <w:color w:val="000000"/>
          <w:sz w:val="20"/>
          <w:lang w:val="en-US" w:bidi="ar-SA"/>
        </w:rPr>
        <w:tab/>
        <w:t>C</w:t>
      </w:r>
    </w:p>
    <w:p w:rsidR="002E0560" w:rsidRPr="00D76E62" w:rsidRDefault="002E0560" w:rsidP="002E0560">
      <w:pPr>
        <w:jc w:val="both"/>
        <w:rPr>
          <w:rFonts w:ascii="Times New Roman" w:hAnsi="Times New Roman" w:cs="Times New Roman"/>
          <w:b/>
          <w:bCs/>
          <w:color w:val="000000"/>
          <w:sz w:val="20"/>
          <w:lang w:val="en-US" w:bidi="ar-SA"/>
        </w:rPr>
      </w:pPr>
      <w:r w:rsidRPr="00D76E62">
        <w:rPr>
          <w:rFonts w:ascii="Times New Roman" w:hAnsi="Times New Roman" w:cs="Times New Roman"/>
          <w:b/>
          <w:bCs/>
          <w:color w:val="000000"/>
          <w:sz w:val="20"/>
          <w:lang w:val="en-US" w:bidi="ar-SA"/>
        </w:rPr>
        <w:t xml:space="preserve">Paper: </w:t>
      </w:r>
      <w:r w:rsidRPr="00D76E62">
        <w:rPr>
          <w:rFonts w:ascii="Times New Roman" w:hAnsi="Times New Roman" w:cs="Times New Roman"/>
          <w:b/>
          <w:bCs/>
          <w:color w:val="000000" w:themeColor="text1"/>
          <w:sz w:val="20"/>
          <w:lang w:val="en-US" w:bidi="ar-SA"/>
        </w:rPr>
        <w:t xml:space="preserve">Advance VLSI Design      </w:t>
      </w:r>
      <w:r w:rsidRPr="00D76E62">
        <w:rPr>
          <w:rFonts w:ascii="Times New Roman" w:hAnsi="Times New Roman" w:cs="Times New Roman"/>
          <w:b/>
          <w:bCs/>
          <w:color w:val="000000"/>
          <w:sz w:val="20"/>
          <w:lang w:val="en-US" w:bidi="ar-SA"/>
        </w:rPr>
        <w:tab/>
      </w:r>
      <w:r w:rsidRPr="00D76E62">
        <w:rPr>
          <w:rFonts w:ascii="Times New Roman" w:hAnsi="Times New Roman" w:cs="Times New Roman"/>
          <w:b/>
          <w:bCs/>
          <w:color w:val="000000"/>
          <w:sz w:val="20"/>
          <w:lang w:val="en-US" w:bidi="ar-SA"/>
        </w:rPr>
        <w:tab/>
      </w:r>
      <w:r w:rsidRPr="00D76E62">
        <w:rPr>
          <w:rFonts w:ascii="Times New Roman" w:hAnsi="Times New Roman" w:cs="Times New Roman"/>
          <w:b/>
          <w:bCs/>
          <w:color w:val="000000"/>
          <w:sz w:val="20"/>
          <w:lang w:val="en-US" w:bidi="ar-SA"/>
        </w:rPr>
        <w:tab/>
      </w:r>
      <w:r w:rsidRPr="00D76E62">
        <w:rPr>
          <w:rFonts w:ascii="Times New Roman" w:hAnsi="Times New Roman" w:cs="Times New Roman"/>
          <w:b/>
          <w:bCs/>
          <w:color w:val="000000"/>
          <w:sz w:val="20"/>
          <w:lang w:val="en-US" w:bidi="ar-SA"/>
        </w:rPr>
        <w:tab/>
      </w:r>
      <w:r w:rsidRPr="00D76E62">
        <w:rPr>
          <w:rFonts w:ascii="Times New Roman" w:hAnsi="Times New Roman" w:cs="Times New Roman"/>
          <w:b/>
          <w:bCs/>
          <w:color w:val="000000"/>
          <w:sz w:val="20"/>
          <w:lang w:val="en-US" w:bidi="ar-SA"/>
        </w:rPr>
        <w:tab/>
      </w:r>
      <w:r w:rsidRPr="00D76E62">
        <w:rPr>
          <w:rFonts w:ascii="Times New Roman" w:hAnsi="Times New Roman" w:cs="Times New Roman"/>
          <w:b/>
          <w:bCs/>
          <w:color w:val="000000"/>
          <w:sz w:val="20"/>
          <w:lang w:val="en-US" w:bidi="ar-SA"/>
        </w:rPr>
        <w:tab/>
      </w:r>
      <w:r w:rsidRPr="00D76E62">
        <w:rPr>
          <w:rFonts w:ascii="Times New Roman" w:hAnsi="Times New Roman" w:cs="Times New Roman"/>
          <w:b/>
          <w:bCs/>
          <w:color w:val="000000"/>
          <w:sz w:val="20"/>
          <w:lang w:val="en-US" w:bidi="ar-SA"/>
        </w:rPr>
        <w:tab/>
        <w:t>3</w:t>
      </w:r>
      <w:r w:rsidRPr="00D76E62">
        <w:rPr>
          <w:rFonts w:ascii="Times New Roman" w:hAnsi="Times New Roman" w:cs="Times New Roman"/>
          <w:b/>
          <w:bCs/>
          <w:color w:val="000000"/>
          <w:sz w:val="20"/>
          <w:lang w:val="en-US" w:bidi="ar-SA"/>
        </w:rPr>
        <w:tab/>
        <w:t>0</w:t>
      </w:r>
      <w:r w:rsidRPr="00D76E62">
        <w:rPr>
          <w:rFonts w:ascii="Times New Roman" w:hAnsi="Times New Roman" w:cs="Times New Roman"/>
          <w:b/>
          <w:bCs/>
          <w:color w:val="000000"/>
          <w:sz w:val="20"/>
          <w:lang w:val="en-US" w:bidi="ar-SA"/>
        </w:rPr>
        <w:tab/>
        <w:t>3</w:t>
      </w:r>
    </w:p>
    <w:p w:rsidR="002E0560" w:rsidRPr="00D76E62" w:rsidRDefault="002E0560" w:rsidP="002E0560">
      <w:pPr>
        <w:jc w:val="both"/>
        <w:rPr>
          <w:rFonts w:ascii="Times New Roman" w:hAnsi="Times New Roman" w:cs="Times New Roman"/>
          <w:b/>
          <w:bCs/>
          <w:color w:val="000000"/>
          <w:sz w:val="20"/>
          <w:lang w:val="en-US" w:bidi="ar-SA"/>
        </w:rPr>
      </w:pPr>
      <w:r w:rsidRPr="00D76E62">
        <w:rPr>
          <w:rFonts w:ascii="Times New Roman" w:hAnsi="Times New Roman" w:cs="Times New Roman"/>
          <w:b/>
          <w:bCs/>
          <w:color w:val="000000"/>
          <w:sz w:val="20"/>
          <w:lang w:val="en-US" w:bidi="ar-SA"/>
        </w:rPr>
        <w:t>  </w:t>
      </w:r>
    </w:p>
    <w:p w:rsidR="002E0560" w:rsidRPr="00D76E62" w:rsidRDefault="00744AAE" w:rsidP="002E0560">
      <w:pPr>
        <w:jc w:val="both"/>
        <w:rPr>
          <w:rFonts w:ascii="Times New Roman" w:hAnsi="Times New Roman" w:cs="Times New Roman"/>
          <w:b/>
          <w:bCs/>
          <w:color w:val="000000"/>
          <w:sz w:val="20"/>
          <w:lang w:val="en-US" w:bidi="ar-SA"/>
        </w:rPr>
      </w:pPr>
      <w:r w:rsidRPr="00744AAE">
        <w:rPr>
          <w:rFonts w:ascii="Times New Roman" w:hAnsi="Times New Roman" w:cs="Times New Roman"/>
          <w:b/>
          <w:bCs/>
          <w:noProof/>
          <w:color w:val="000000"/>
          <w:sz w:val="20"/>
          <w:lang w:val="en-US" w:bidi="ar-SA"/>
        </w:rPr>
        <w:pict>
          <v:shape id="_x0000_s1078" type="#_x0000_t202" style="position:absolute;left:0;text-align:left;margin-left:0;margin-top:2.95pt;width:452.1pt;height:78.4pt;z-index:251704320">
            <v:textbox style="mso-next-textbox:#_x0000_s1078">
              <w:txbxContent>
                <w:p w:rsidR="002E0560" w:rsidRPr="001F3940" w:rsidRDefault="002E0560" w:rsidP="002E0560">
                  <w:pPr>
                    <w:ind w:left="360" w:hanging="360"/>
                    <w:jc w:val="both"/>
                    <w:rPr>
                      <w:rFonts w:ascii="Times New Roman" w:hAnsi="Times New Roman"/>
                      <w:b/>
                      <w:sz w:val="20"/>
                    </w:rPr>
                  </w:pPr>
                  <w:r w:rsidRPr="001F3940">
                    <w:rPr>
                      <w:rFonts w:ascii="Times New Roman" w:hAnsi="Times New Roman"/>
                      <w:b/>
                      <w:bCs/>
                      <w:sz w:val="20"/>
                    </w:rPr>
                    <w:t>INSTRUCTIONS TO PAPER SETTER:</w:t>
                  </w:r>
                  <w:r w:rsidRPr="001F3940">
                    <w:rPr>
                      <w:rFonts w:ascii="Times New Roman" w:hAnsi="Times New Roman"/>
                      <w:b/>
                      <w:sz w:val="20"/>
                    </w:rPr>
                    <w:tab/>
                    <w:t xml:space="preserve">       </w:t>
                  </w:r>
                  <w:r w:rsidRPr="001F3940">
                    <w:rPr>
                      <w:rFonts w:ascii="Times New Roman" w:hAnsi="Times New Roman"/>
                      <w:b/>
                      <w:sz w:val="20"/>
                    </w:rPr>
                    <w:tab/>
                  </w:r>
                  <w:r w:rsidRPr="001F3940">
                    <w:rPr>
                      <w:rFonts w:ascii="Times New Roman" w:hAnsi="Times New Roman"/>
                      <w:b/>
                      <w:sz w:val="20"/>
                    </w:rPr>
                    <w:tab/>
                  </w:r>
                  <w:r w:rsidRPr="001F3940">
                    <w:rPr>
                      <w:rFonts w:ascii="Times New Roman" w:hAnsi="Times New Roman"/>
                      <w:b/>
                      <w:sz w:val="20"/>
                    </w:rPr>
                    <w:tab/>
                  </w:r>
                  <w:r w:rsidRPr="001F3940">
                    <w:rPr>
                      <w:rFonts w:ascii="Times New Roman" w:hAnsi="Times New Roman"/>
                      <w:b/>
                      <w:sz w:val="20"/>
                    </w:rPr>
                    <w:tab/>
                    <w:t>MAXIMUM MARKS: 75</w:t>
                  </w:r>
                </w:p>
                <w:p w:rsidR="002E0560" w:rsidRPr="001F3940" w:rsidRDefault="002E0560" w:rsidP="002E0560">
                  <w:pPr>
                    <w:ind w:left="360" w:hanging="360"/>
                    <w:jc w:val="both"/>
                    <w:rPr>
                      <w:rFonts w:ascii="Times New Roman" w:hAnsi="Times New Roman"/>
                      <w:sz w:val="20"/>
                    </w:rPr>
                  </w:pPr>
                  <w:r w:rsidRPr="001F3940">
                    <w:rPr>
                      <w:rFonts w:ascii="Times New Roman" w:hAnsi="Times New Roman"/>
                      <w:sz w:val="20"/>
                    </w:rPr>
                    <w:t xml:space="preserve">1. </w:t>
                  </w:r>
                  <w:r w:rsidRPr="001F3940">
                    <w:rPr>
                      <w:rFonts w:ascii="Times New Roman" w:hAnsi="Times New Roman"/>
                      <w:sz w:val="20"/>
                    </w:rPr>
                    <w:tab/>
                    <w:t xml:space="preserve">Question No. 1 should be compulsory and cover the entire syllabus. This question should have objective or short answer type questions. It should be of 25 marks. </w:t>
                  </w:r>
                </w:p>
                <w:p w:rsidR="002E0560" w:rsidRPr="001F3940" w:rsidRDefault="002E0560" w:rsidP="002E0560">
                  <w:pPr>
                    <w:ind w:left="360" w:hanging="360"/>
                    <w:jc w:val="both"/>
                    <w:rPr>
                      <w:rFonts w:ascii="Times New Roman" w:hAnsi="Times New Roman"/>
                      <w:b/>
                      <w:sz w:val="20"/>
                    </w:rPr>
                  </w:pPr>
                  <w:r w:rsidRPr="001F3940">
                    <w:rPr>
                      <w:rFonts w:ascii="Times New Roman" w:hAnsi="Times New Roman"/>
                      <w:sz w:val="20"/>
                    </w:rPr>
                    <w:t xml:space="preserve">2. </w:t>
                  </w:r>
                  <w:r w:rsidRPr="001F3940">
                    <w:rPr>
                      <w:rFonts w:ascii="Times New Roman" w:hAnsi="Times New Roman"/>
                      <w:sz w:val="20"/>
                    </w:rPr>
                    <w:tab/>
                    <w:t>Apart from Q. No. 1 rest of the paper shall consist of four units as per the syllabus. Every unit should have two questions. However, student may be asked to attempt only 1 question from each unit. Each question should be of 12.5 marks.</w:t>
                  </w:r>
                </w:p>
                <w:p w:rsidR="002E0560" w:rsidRPr="001F3940" w:rsidRDefault="002E0560" w:rsidP="002E0560">
                  <w:pPr>
                    <w:rPr>
                      <w:rFonts w:ascii="Times New Roman" w:hAnsi="Times New Roman"/>
                      <w:sz w:val="20"/>
                    </w:rPr>
                  </w:pPr>
                </w:p>
                <w:p w:rsidR="002E0560" w:rsidRPr="001F3940" w:rsidRDefault="002E0560" w:rsidP="002E0560">
                  <w:pPr>
                    <w:rPr>
                      <w:rFonts w:ascii="Times New Roman" w:hAnsi="Times New Roman"/>
                      <w:b/>
                      <w:bCs/>
                      <w:sz w:val="20"/>
                    </w:rPr>
                  </w:pPr>
                </w:p>
              </w:txbxContent>
            </v:textbox>
          </v:shape>
        </w:pict>
      </w:r>
      <w:r w:rsidR="002E0560" w:rsidRPr="00D76E62">
        <w:rPr>
          <w:rFonts w:ascii="Times New Roman" w:hAnsi="Times New Roman" w:cs="Times New Roman"/>
          <w:b/>
          <w:bCs/>
          <w:color w:val="000000"/>
          <w:sz w:val="20"/>
          <w:lang w:val="en-US" w:bidi="ar-SA"/>
        </w:rPr>
        <w:t xml:space="preserve">              </w:t>
      </w:r>
    </w:p>
    <w:p w:rsidR="002E0560" w:rsidRPr="00D76E62" w:rsidRDefault="002E0560" w:rsidP="002E0560">
      <w:pPr>
        <w:jc w:val="both"/>
        <w:rPr>
          <w:rFonts w:ascii="Times New Roman" w:hAnsi="Times New Roman" w:cs="Times New Roman"/>
          <w:b/>
          <w:bCs/>
          <w:color w:val="000000"/>
          <w:sz w:val="20"/>
          <w:lang w:val="en-US" w:bidi="ar-SA"/>
        </w:rPr>
      </w:pPr>
    </w:p>
    <w:p w:rsidR="002E0560" w:rsidRPr="00D76E62" w:rsidRDefault="002E0560" w:rsidP="002E0560">
      <w:pPr>
        <w:jc w:val="both"/>
        <w:rPr>
          <w:rFonts w:ascii="Times New Roman" w:hAnsi="Times New Roman" w:cs="Times New Roman"/>
          <w:b/>
          <w:bCs/>
          <w:color w:val="000000"/>
          <w:sz w:val="20"/>
          <w:lang w:val="en-US" w:bidi="ar-SA"/>
        </w:rPr>
      </w:pPr>
    </w:p>
    <w:p w:rsidR="002E0560" w:rsidRPr="00D76E62" w:rsidRDefault="002E0560" w:rsidP="002E0560">
      <w:pPr>
        <w:jc w:val="both"/>
        <w:rPr>
          <w:rFonts w:ascii="Times New Roman" w:hAnsi="Times New Roman" w:cs="Times New Roman"/>
          <w:b/>
          <w:bCs/>
          <w:color w:val="000000"/>
          <w:sz w:val="20"/>
          <w:lang w:val="en-US" w:bidi="ar-SA"/>
        </w:rPr>
      </w:pPr>
    </w:p>
    <w:p w:rsidR="002E0560" w:rsidRPr="00D76E62" w:rsidRDefault="002E0560" w:rsidP="002E0560">
      <w:pPr>
        <w:jc w:val="both"/>
        <w:rPr>
          <w:rFonts w:ascii="Times New Roman" w:hAnsi="Times New Roman" w:cs="Times New Roman"/>
          <w:b/>
          <w:bCs/>
          <w:color w:val="000000"/>
          <w:sz w:val="20"/>
          <w:lang w:val="en-US" w:bidi="ar-SA"/>
        </w:rPr>
      </w:pPr>
    </w:p>
    <w:p w:rsidR="002E0560" w:rsidRPr="00D76E62" w:rsidRDefault="002E0560" w:rsidP="002E0560">
      <w:pPr>
        <w:jc w:val="both"/>
        <w:rPr>
          <w:rFonts w:ascii="Times New Roman" w:hAnsi="Times New Roman" w:cs="Times New Roman"/>
          <w:b/>
          <w:bCs/>
          <w:color w:val="000000"/>
          <w:sz w:val="20"/>
          <w:lang w:val="en-US" w:bidi="ar-SA"/>
        </w:rPr>
      </w:pPr>
      <w:r w:rsidRPr="00D76E62">
        <w:rPr>
          <w:rFonts w:ascii="Times New Roman" w:hAnsi="Times New Roman" w:cs="Times New Roman"/>
          <w:b/>
          <w:bCs/>
          <w:i/>
          <w:color w:val="000000"/>
          <w:sz w:val="20"/>
          <w:lang w:val="en-US" w:bidi="ar-SA"/>
        </w:rPr>
        <w:t>Objective:</w:t>
      </w:r>
    </w:p>
    <w:p w:rsidR="002E0560" w:rsidRPr="00D76E62" w:rsidRDefault="002E0560" w:rsidP="002E0560">
      <w:pPr>
        <w:jc w:val="both"/>
        <w:rPr>
          <w:rFonts w:ascii="Times New Roman" w:hAnsi="Times New Roman" w:cs="Times New Roman"/>
          <w:color w:val="000000"/>
          <w:sz w:val="20"/>
          <w:lang w:val="en-US" w:bidi="ar-SA"/>
        </w:rPr>
      </w:pPr>
      <w:r w:rsidRPr="00D76E62">
        <w:rPr>
          <w:rFonts w:ascii="Times New Roman" w:hAnsi="Times New Roman" w:cs="Times New Roman"/>
          <w:b/>
          <w:bCs/>
          <w:color w:val="000000"/>
          <w:sz w:val="20"/>
          <w:lang w:val="en-US" w:bidi="ar-SA"/>
        </w:rPr>
        <w:t>          </w:t>
      </w:r>
      <w:r w:rsidRPr="00D76E62">
        <w:rPr>
          <w:rFonts w:ascii="Times New Roman" w:hAnsi="Times New Roman" w:cs="Times New Roman"/>
          <w:color w:val="000000"/>
          <w:sz w:val="20"/>
          <w:lang w:val="en-US" w:bidi="ar-SA"/>
        </w:rPr>
        <w:t>                       </w:t>
      </w:r>
    </w:p>
    <w:p w:rsidR="002E0560" w:rsidRPr="00D76E62" w:rsidRDefault="002E0560" w:rsidP="002E0560">
      <w:pPr>
        <w:jc w:val="both"/>
        <w:rPr>
          <w:rFonts w:ascii="Times New Roman" w:eastAsia="Times New Roman" w:hAnsi="Times New Roman" w:cs="Times New Roman"/>
          <w:bCs/>
          <w:i/>
          <w:color w:val="000000"/>
          <w:sz w:val="20"/>
          <w:lang w:val="en-US" w:bidi="ar-SA"/>
        </w:rPr>
      </w:pPr>
    </w:p>
    <w:p w:rsidR="002E0560" w:rsidRPr="00D76E62" w:rsidRDefault="002E0560" w:rsidP="002E0560">
      <w:pPr>
        <w:jc w:val="both"/>
        <w:rPr>
          <w:rFonts w:ascii="Times New Roman" w:eastAsia="Times New Roman" w:hAnsi="Times New Roman" w:cs="Times New Roman"/>
          <w:bCs/>
          <w:i/>
          <w:color w:val="000000"/>
          <w:sz w:val="20"/>
          <w:lang w:val="en-US" w:bidi="ar-SA"/>
        </w:rPr>
      </w:pPr>
      <w:r w:rsidRPr="00D76E62">
        <w:rPr>
          <w:rFonts w:ascii="Times New Roman" w:eastAsia="Times New Roman" w:hAnsi="Times New Roman" w:cs="Times New Roman"/>
          <w:bCs/>
          <w:i/>
          <w:color w:val="000000"/>
          <w:sz w:val="20"/>
          <w:lang w:val="en-US" w:bidi="ar-SA"/>
        </w:rPr>
        <w:t xml:space="preserve">Objective: The objective of the paper is to </w:t>
      </w:r>
      <w:r>
        <w:rPr>
          <w:rFonts w:ascii="Times New Roman" w:eastAsia="Times New Roman" w:hAnsi="Times New Roman" w:cs="Times New Roman"/>
          <w:bCs/>
          <w:i/>
          <w:color w:val="000000"/>
          <w:sz w:val="20"/>
          <w:lang w:val="en-US" w:bidi="ar-SA"/>
        </w:rPr>
        <w:t>study the advance VLSI design</w:t>
      </w:r>
      <w:r w:rsidRPr="00D76E62">
        <w:rPr>
          <w:rFonts w:ascii="Times New Roman" w:eastAsia="Times New Roman" w:hAnsi="Times New Roman" w:cs="Times New Roman"/>
          <w:bCs/>
          <w:i/>
          <w:color w:val="000000"/>
          <w:sz w:val="20"/>
          <w:lang w:val="en-US" w:bidi="ar-SA"/>
        </w:rPr>
        <w:t>.</w:t>
      </w:r>
      <w:r>
        <w:rPr>
          <w:rFonts w:ascii="Times New Roman" w:eastAsia="Times New Roman" w:hAnsi="Times New Roman" w:cs="Times New Roman"/>
          <w:bCs/>
          <w:i/>
          <w:color w:val="000000"/>
          <w:sz w:val="20"/>
          <w:lang w:val="en-US" w:bidi="ar-SA"/>
        </w:rPr>
        <w:t xml:space="preserve"> The students are introducing to MOS technology, design rules and some applications. </w:t>
      </w:r>
    </w:p>
    <w:p w:rsidR="002E0560" w:rsidRDefault="002E0560" w:rsidP="002E0560">
      <w:pPr>
        <w:jc w:val="both"/>
        <w:rPr>
          <w:rFonts w:ascii="Times New Roman" w:eastAsia="Arial Unicode MS" w:hAnsi="Times New Roman" w:cs="Times New Roman"/>
          <w:color w:val="FFFFFF"/>
          <w:sz w:val="20"/>
        </w:rPr>
      </w:pPr>
    </w:p>
    <w:p w:rsidR="002E0560" w:rsidRPr="00D76E62" w:rsidRDefault="002C1870" w:rsidP="002E0560">
      <w:pPr>
        <w:rPr>
          <w:rFonts w:ascii="Times New Roman" w:hAnsi="Times New Roman" w:cs="Times New Roman"/>
          <w:color w:val="000000" w:themeColor="text1"/>
          <w:sz w:val="20"/>
          <w:lang w:val="en-US" w:bidi="ar-SA"/>
        </w:rPr>
      </w:pPr>
      <w:r w:rsidRPr="00D76E62">
        <w:rPr>
          <w:rFonts w:ascii="Times New Roman" w:hAnsi="Times New Roman" w:cs="Times New Roman"/>
          <w:b/>
          <w:bCs/>
          <w:color w:val="000000" w:themeColor="text1"/>
          <w:sz w:val="20"/>
          <w:lang w:val="en-US" w:bidi="ar-SA"/>
        </w:rPr>
        <w:t>UNIT I</w:t>
      </w:r>
    </w:p>
    <w:p w:rsidR="002E0560" w:rsidRPr="00D76E62" w:rsidRDefault="002E0560" w:rsidP="002E0560">
      <w:pPr>
        <w:jc w:val="both"/>
        <w:rPr>
          <w:rFonts w:ascii="Times New Roman" w:hAnsi="Times New Roman" w:cs="Times New Roman"/>
          <w:color w:val="000000" w:themeColor="text1"/>
          <w:sz w:val="20"/>
          <w:lang w:val="en-US" w:bidi="ar-SA"/>
        </w:rPr>
      </w:pPr>
      <w:r w:rsidRPr="00D76E62">
        <w:rPr>
          <w:rFonts w:ascii="Times New Roman" w:hAnsi="Times New Roman" w:cs="Times New Roman"/>
          <w:color w:val="000000" w:themeColor="text1"/>
          <w:sz w:val="20"/>
          <w:lang w:val="en-US" w:bidi="ar-SA"/>
        </w:rPr>
        <w:t>Small signal &amp; large signal models of MOS &amp; BJT transistor, MOS &amp; BJT transistor Amplifiers: single transistor Amplifiers stages: Common Emitter, Common base, Common Collector, Common Drain, Common Gate &amp; Common Source Amplifiers, Frequency response of amplifiers.</w:t>
      </w:r>
    </w:p>
    <w:p w:rsidR="002564AB" w:rsidRDefault="002E0560" w:rsidP="002E0560">
      <w:pPr>
        <w:jc w:val="both"/>
        <w:rPr>
          <w:rFonts w:ascii="Times New Roman" w:hAnsi="Times New Roman" w:cs="Times New Roman"/>
          <w:color w:val="000000" w:themeColor="text1"/>
          <w:sz w:val="20"/>
          <w:lang w:val="en-US" w:bidi="ar-SA"/>
        </w:rPr>
      </w:pPr>
      <w:r w:rsidRPr="00D76E62">
        <w:rPr>
          <w:rFonts w:ascii="Times New Roman" w:hAnsi="Times New Roman" w:cs="Times New Roman"/>
          <w:color w:val="000000" w:themeColor="text1"/>
          <w:sz w:val="20"/>
          <w:lang w:val="en-US" w:bidi="ar-SA"/>
        </w:rPr>
        <w:t>Multiple transistor amplifier stages: CC-CE, CC-CC, &amp; Darlington configuration, Cascode configuration, Active Cascode, Differential amplifiers: Differential pair &amp; DC transfer characteristics.    </w:t>
      </w:r>
    </w:p>
    <w:p w:rsidR="002E0560" w:rsidRPr="00D76E62" w:rsidRDefault="002E0560" w:rsidP="002564AB">
      <w:pPr>
        <w:jc w:val="right"/>
        <w:rPr>
          <w:rFonts w:ascii="Times New Roman" w:hAnsi="Times New Roman" w:cs="Times New Roman"/>
          <w:color w:val="000000" w:themeColor="text1"/>
          <w:sz w:val="20"/>
          <w:lang w:val="en-US" w:bidi="ar-SA"/>
        </w:rPr>
      </w:pPr>
      <w:r w:rsidRPr="00D76E62">
        <w:rPr>
          <w:rFonts w:ascii="Times New Roman" w:hAnsi="Times New Roman" w:cs="Times New Roman"/>
          <w:b/>
          <w:sz w:val="20"/>
          <w:lang w:val="en-US" w:bidi="ar-SA"/>
        </w:rPr>
        <w:t>[T1,T2][</w:t>
      </w:r>
      <w:r w:rsidRPr="00D76E62">
        <w:rPr>
          <w:rFonts w:ascii="Times New Roman" w:hAnsi="Times New Roman" w:cs="Times New Roman"/>
          <w:b/>
          <w:bCs/>
          <w:color w:val="000000" w:themeColor="text1"/>
          <w:sz w:val="20"/>
          <w:lang w:val="en-US" w:bidi="ar-SA"/>
        </w:rPr>
        <w:t>No. of Hours: 11]</w:t>
      </w:r>
    </w:p>
    <w:p w:rsidR="002E0560" w:rsidRPr="00D76E62" w:rsidRDefault="00C27523" w:rsidP="002E0560">
      <w:pPr>
        <w:rPr>
          <w:rFonts w:ascii="Times New Roman" w:hAnsi="Times New Roman" w:cs="Times New Roman"/>
          <w:color w:val="000000" w:themeColor="text1"/>
          <w:sz w:val="20"/>
          <w:lang w:val="en-US" w:bidi="ar-SA"/>
        </w:rPr>
      </w:pPr>
      <w:r w:rsidRPr="00D76E62">
        <w:rPr>
          <w:rFonts w:ascii="Times New Roman" w:hAnsi="Times New Roman" w:cs="Times New Roman"/>
          <w:b/>
          <w:bCs/>
          <w:color w:val="000000" w:themeColor="text1"/>
          <w:sz w:val="20"/>
          <w:lang w:val="en-US" w:bidi="ar-SA"/>
        </w:rPr>
        <w:t>UNIT II</w:t>
      </w:r>
    </w:p>
    <w:p w:rsidR="0037674F" w:rsidRDefault="002E0560" w:rsidP="002E0560">
      <w:pPr>
        <w:jc w:val="both"/>
        <w:rPr>
          <w:rFonts w:ascii="Times New Roman" w:hAnsi="Times New Roman" w:cs="Times New Roman"/>
          <w:b/>
          <w:bCs/>
          <w:color w:val="000000" w:themeColor="text1"/>
          <w:sz w:val="20"/>
          <w:lang w:val="en-US" w:bidi="ar-SA"/>
        </w:rPr>
      </w:pPr>
      <w:r w:rsidRPr="00D76E62">
        <w:rPr>
          <w:rFonts w:ascii="Times New Roman" w:hAnsi="Times New Roman" w:cs="Times New Roman"/>
          <w:color w:val="000000" w:themeColor="text1"/>
          <w:sz w:val="20"/>
          <w:lang w:val="en-US" w:bidi="ar-SA"/>
        </w:rPr>
        <w:t>Current Mirrors, Active Loads &amp; References, current mirrors, simple current mirror, Cascode current mirrors Widlar current mirror, Wilson Current mirror, Active loads, Analysis of differential amplifier with active load, supply and temperature independent biasing techniques. </w:t>
      </w:r>
      <w:r w:rsidRPr="00D76E62">
        <w:rPr>
          <w:rFonts w:ascii="Times New Roman" w:hAnsi="Times New Roman" w:cs="Times New Roman"/>
          <w:b/>
          <w:bCs/>
          <w:color w:val="000000" w:themeColor="text1"/>
          <w:sz w:val="20"/>
          <w:lang w:val="en-US" w:bidi="ar-SA"/>
        </w:rPr>
        <w:t> </w:t>
      </w:r>
      <w:r>
        <w:rPr>
          <w:rFonts w:ascii="Times New Roman" w:hAnsi="Times New Roman" w:cs="Times New Roman"/>
          <w:b/>
          <w:bCs/>
          <w:color w:val="000000" w:themeColor="text1"/>
          <w:sz w:val="20"/>
          <w:lang w:val="en-US" w:bidi="ar-SA"/>
        </w:rPr>
        <w:tab/>
      </w:r>
      <w:r>
        <w:rPr>
          <w:rFonts w:ascii="Times New Roman" w:hAnsi="Times New Roman" w:cs="Times New Roman"/>
          <w:b/>
          <w:bCs/>
          <w:color w:val="000000" w:themeColor="text1"/>
          <w:sz w:val="20"/>
          <w:lang w:val="en-US" w:bidi="ar-SA"/>
        </w:rPr>
        <w:tab/>
      </w:r>
      <w:r>
        <w:rPr>
          <w:rFonts w:ascii="Times New Roman" w:hAnsi="Times New Roman" w:cs="Times New Roman"/>
          <w:b/>
          <w:bCs/>
          <w:color w:val="000000" w:themeColor="text1"/>
          <w:sz w:val="20"/>
          <w:lang w:val="en-US" w:bidi="ar-SA"/>
        </w:rPr>
        <w:tab/>
      </w:r>
      <w:r w:rsidRPr="00D76E62">
        <w:rPr>
          <w:rFonts w:ascii="Times New Roman" w:hAnsi="Times New Roman" w:cs="Times New Roman"/>
          <w:b/>
          <w:bCs/>
          <w:color w:val="000000" w:themeColor="text1"/>
          <w:sz w:val="20"/>
          <w:lang w:val="en-US" w:bidi="ar-SA"/>
        </w:rPr>
        <w:t> </w:t>
      </w:r>
    </w:p>
    <w:p w:rsidR="002E0560" w:rsidRPr="00D76E62" w:rsidRDefault="002E0560" w:rsidP="0037674F">
      <w:pPr>
        <w:jc w:val="right"/>
        <w:rPr>
          <w:rFonts w:ascii="Times New Roman" w:hAnsi="Times New Roman" w:cs="Times New Roman"/>
          <w:color w:val="000000" w:themeColor="text1"/>
          <w:sz w:val="20"/>
          <w:lang w:val="en-US" w:bidi="ar-SA"/>
        </w:rPr>
      </w:pPr>
      <w:r w:rsidRPr="00D76E62">
        <w:rPr>
          <w:rFonts w:ascii="Times New Roman" w:hAnsi="Times New Roman" w:cs="Times New Roman"/>
          <w:b/>
          <w:sz w:val="20"/>
          <w:lang w:val="en-US" w:bidi="ar-SA"/>
        </w:rPr>
        <w:t>[T1,T2]</w:t>
      </w:r>
      <w:r w:rsidRPr="00D76E62">
        <w:rPr>
          <w:rFonts w:ascii="Times New Roman" w:hAnsi="Times New Roman" w:cs="Times New Roman"/>
          <w:b/>
          <w:bCs/>
          <w:color w:val="000000" w:themeColor="text1"/>
          <w:sz w:val="20"/>
          <w:lang w:val="en-US" w:bidi="ar-SA"/>
        </w:rPr>
        <w:t>[No. of Hours: 11]</w:t>
      </w:r>
    </w:p>
    <w:p w:rsidR="002E0560" w:rsidRPr="00D76E62" w:rsidRDefault="00C27523" w:rsidP="002E0560">
      <w:pPr>
        <w:jc w:val="both"/>
        <w:rPr>
          <w:rFonts w:ascii="Times New Roman" w:hAnsi="Times New Roman" w:cs="Times New Roman"/>
          <w:color w:val="000000" w:themeColor="text1"/>
          <w:sz w:val="20"/>
          <w:lang w:val="en-US" w:bidi="ar-SA"/>
        </w:rPr>
      </w:pPr>
      <w:r w:rsidRPr="00D76E62">
        <w:rPr>
          <w:rFonts w:ascii="Times New Roman" w:hAnsi="Times New Roman" w:cs="Times New Roman"/>
          <w:b/>
          <w:bCs/>
          <w:color w:val="000000" w:themeColor="text1"/>
          <w:sz w:val="20"/>
          <w:lang w:val="en-US" w:bidi="ar-SA"/>
        </w:rPr>
        <w:t>UNIT III</w:t>
      </w:r>
    </w:p>
    <w:p w:rsidR="00786E09" w:rsidRDefault="002E0560" w:rsidP="002E0560">
      <w:pPr>
        <w:jc w:val="both"/>
        <w:rPr>
          <w:rFonts w:ascii="Times New Roman" w:hAnsi="Times New Roman" w:cs="Times New Roman"/>
          <w:b/>
          <w:bCs/>
          <w:color w:val="000000" w:themeColor="text1"/>
          <w:sz w:val="20"/>
          <w:lang w:val="en-US" w:bidi="ar-SA"/>
        </w:rPr>
      </w:pPr>
      <w:r w:rsidRPr="00D76E62">
        <w:rPr>
          <w:rFonts w:ascii="Times New Roman" w:hAnsi="Times New Roman" w:cs="Times New Roman"/>
          <w:color w:val="000000" w:themeColor="text1"/>
          <w:sz w:val="20"/>
          <w:lang w:val="en-US" w:bidi="ar-SA"/>
        </w:rPr>
        <w:t>Operational Amplifier: applications of operational Amplifier, theory and Design; Definition of Performance Characteristics; Design of two stage MOS Operational amplifier, two stage MOS operational amplifier with cascodes, MOS telescopic-cascode operational amplifiers, MOS folded-cascode operational amplifiers, Bipolar operational amplifiers, Frequency response &amp; compensation.</w:t>
      </w:r>
      <w:r w:rsidRPr="00D76E62">
        <w:rPr>
          <w:rFonts w:ascii="Times New Roman" w:hAnsi="Times New Roman" w:cs="Times New Roman"/>
          <w:color w:val="000000" w:themeColor="text1"/>
          <w:sz w:val="20"/>
          <w:lang w:val="en-US" w:bidi="ar-SA"/>
        </w:rPr>
        <w:tab/>
      </w:r>
      <w:r w:rsidRPr="00D76E62">
        <w:rPr>
          <w:rFonts w:ascii="Times New Roman" w:hAnsi="Times New Roman" w:cs="Times New Roman"/>
          <w:b/>
          <w:bCs/>
          <w:color w:val="000000" w:themeColor="text1"/>
          <w:sz w:val="20"/>
          <w:lang w:val="en-US" w:bidi="ar-SA"/>
        </w:rPr>
        <w:tab/>
      </w:r>
      <w:r>
        <w:rPr>
          <w:rFonts w:ascii="Times New Roman" w:hAnsi="Times New Roman" w:cs="Times New Roman"/>
          <w:b/>
          <w:bCs/>
          <w:color w:val="000000" w:themeColor="text1"/>
          <w:sz w:val="20"/>
          <w:lang w:val="en-US" w:bidi="ar-SA"/>
        </w:rPr>
        <w:t xml:space="preserve">                   </w:t>
      </w:r>
    </w:p>
    <w:p w:rsidR="002E0560" w:rsidRPr="00D76E62" w:rsidRDefault="002E0560" w:rsidP="00786E09">
      <w:pPr>
        <w:jc w:val="right"/>
        <w:rPr>
          <w:rFonts w:ascii="Times New Roman" w:hAnsi="Times New Roman" w:cs="Times New Roman"/>
          <w:color w:val="000000" w:themeColor="text1"/>
          <w:sz w:val="20"/>
          <w:lang w:val="en-US" w:bidi="ar-SA"/>
        </w:rPr>
      </w:pPr>
      <w:r w:rsidRPr="00D76E62">
        <w:rPr>
          <w:rFonts w:ascii="Times New Roman" w:hAnsi="Times New Roman" w:cs="Times New Roman"/>
          <w:b/>
          <w:sz w:val="20"/>
          <w:lang w:val="en-US" w:bidi="ar-SA"/>
        </w:rPr>
        <w:t>[T1,T2][</w:t>
      </w:r>
      <w:r w:rsidRPr="00D76E62">
        <w:rPr>
          <w:rFonts w:ascii="Times New Roman" w:hAnsi="Times New Roman" w:cs="Times New Roman"/>
          <w:b/>
          <w:bCs/>
          <w:color w:val="000000" w:themeColor="text1"/>
          <w:sz w:val="20"/>
          <w:lang w:val="en-US" w:bidi="ar-SA"/>
        </w:rPr>
        <w:t>No. of Hours: 11]</w:t>
      </w:r>
    </w:p>
    <w:p w:rsidR="002E0560" w:rsidRPr="00D76E62" w:rsidRDefault="00C27523" w:rsidP="002E0560">
      <w:pPr>
        <w:jc w:val="both"/>
        <w:rPr>
          <w:rFonts w:ascii="Times New Roman" w:hAnsi="Times New Roman" w:cs="Times New Roman"/>
          <w:color w:val="000000" w:themeColor="text1"/>
          <w:sz w:val="20"/>
          <w:lang w:val="en-US" w:bidi="ar-SA"/>
        </w:rPr>
      </w:pPr>
      <w:r w:rsidRPr="00D76E62">
        <w:rPr>
          <w:rFonts w:ascii="Times New Roman" w:hAnsi="Times New Roman" w:cs="Times New Roman"/>
          <w:b/>
          <w:bCs/>
          <w:color w:val="000000" w:themeColor="text1"/>
          <w:sz w:val="20"/>
          <w:lang w:val="en-US" w:bidi="ar-SA"/>
        </w:rPr>
        <w:t>UNIT IV</w:t>
      </w:r>
    </w:p>
    <w:p w:rsidR="00960991" w:rsidRDefault="002E0560" w:rsidP="002E0560">
      <w:pPr>
        <w:jc w:val="both"/>
        <w:rPr>
          <w:rFonts w:ascii="Times New Roman" w:hAnsi="Times New Roman" w:cs="Times New Roman"/>
          <w:b/>
          <w:bCs/>
          <w:color w:val="000000" w:themeColor="text1"/>
          <w:sz w:val="20"/>
          <w:lang w:val="en-US" w:bidi="ar-SA"/>
        </w:rPr>
      </w:pPr>
      <w:r w:rsidRPr="00D76E62">
        <w:rPr>
          <w:rFonts w:ascii="Times New Roman" w:hAnsi="Times New Roman" w:cs="Times New Roman"/>
          <w:bCs/>
          <w:color w:val="000000" w:themeColor="text1"/>
          <w:sz w:val="20"/>
          <w:lang w:val="en-US" w:bidi="ar-SA"/>
        </w:rPr>
        <w:t>Voltage controlled oscillator, Comparators, Source follower, Phase locked techniques; Phase Locked Loops (PLL), closed loop analysis of PLL. Digital-to-Analog (D/A) and Analog-to-Digital (A/D) Converters, OTA Amplifiers, Switched Capacitor Filters.</w:t>
      </w:r>
      <w:r w:rsidRPr="00D76E62">
        <w:rPr>
          <w:rFonts w:ascii="Times New Roman" w:hAnsi="Times New Roman" w:cs="Times New Roman"/>
          <w:b/>
          <w:bCs/>
          <w:color w:val="000000" w:themeColor="text1"/>
          <w:sz w:val="20"/>
          <w:lang w:val="en-US" w:bidi="ar-SA"/>
        </w:rPr>
        <w:tab/>
      </w:r>
      <w:r>
        <w:rPr>
          <w:rFonts w:ascii="Times New Roman" w:hAnsi="Times New Roman" w:cs="Times New Roman"/>
          <w:b/>
          <w:bCs/>
          <w:color w:val="000000" w:themeColor="text1"/>
          <w:sz w:val="20"/>
          <w:lang w:val="en-US" w:bidi="ar-SA"/>
        </w:rPr>
        <w:tab/>
      </w:r>
      <w:r>
        <w:rPr>
          <w:rFonts w:ascii="Times New Roman" w:hAnsi="Times New Roman" w:cs="Times New Roman"/>
          <w:b/>
          <w:bCs/>
          <w:color w:val="000000" w:themeColor="text1"/>
          <w:sz w:val="20"/>
          <w:lang w:val="en-US" w:bidi="ar-SA"/>
        </w:rPr>
        <w:tab/>
      </w:r>
      <w:r>
        <w:rPr>
          <w:rFonts w:ascii="Times New Roman" w:hAnsi="Times New Roman" w:cs="Times New Roman"/>
          <w:b/>
          <w:bCs/>
          <w:color w:val="000000" w:themeColor="text1"/>
          <w:sz w:val="20"/>
          <w:lang w:val="en-US" w:bidi="ar-SA"/>
        </w:rPr>
        <w:tab/>
      </w:r>
      <w:r>
        <w:rPr>
          <w:rFonts w:ascii="Times New Roman" w:hAnsi="Times New Roman" w:cs="Times New Roman"/>
          <w:b/>
          <w:bCs/>
          <w:color w:val="000000" w:themeColor="text1"/>
          <w:sz w:val="20"/>
          <w:lang w:val="en-US" w:bidi="ar-SA"/>
        </w:rPr>
        <w:tab/>
      </w:r>
      <w:r>
        <w:rPr>
          <w:rFonts w:ascii="Times New Roman" w:hAnsi="Times New Roman" w:cs="Times New Roman"/>
          <w:b/>
          <w:bCs/>
          <w:color w:val="000000" w:themeColor="text1"/>
          <w:sz w:val="20"/>
          <w:lang w:val="en-US" w:bidi="ar-SA"/>
        </w:rPr>
        <w:tab/>
      </w:r>
    </w:p>
    <w:p w:rsidR="002E0560" w:rsidRPr="00D76E62" w:rsidRDefault="002E0560" w:rsidP="00960991">
      <w:pPr>
        <w:jc w:val="right"/>
        <w:rPr>
          <w:rFonts w:ascii="Times New Roman" w:hAnsi="Times New Roman" w:cs="Times New Roman"/>
          <w:b/>
          <w:bCs/>
          <w:color w:val="000000" w:themeColor="text1"/>
          <w:sz w:val="20"/>
          <w:lang w:val="en-US" w:bidi="ar-SA"/>
        </w:rPr>
      </w:pPr>
      <w:r w:rsidRPr="00D76E62">
        <w:rPr>
          <w:rFonts w:ascii="Times New Roman" w:hAnsi="Times New Roman" w:cs="Times New Roman"/>
          <w:b/>
          <w:sz w:val="20"/>
          <w:lang w:val="en-US" w:bidi="ar-SA"/>
        </w:rPr>
        <w:t>[T1,T2]</w:t>
      </w:r>
      <w:r w:rsidRPr="00D76E62">
        <w:rPr>
          <w:rFonts w:ascii="Times New Roman" w:hAnsi="Times New Roman" w:cs="Times New Roman"/>
          <w:b/>
          <w:bCs/>
          <w:color w:val="000000" w:themeColor="text1"/>
          <w:sz w:val="20"/>
          <w:lang w:val="en-US" w:bidi="ar-SA"/>
        </w:rPr>
        <w:t>[No. of Hours: 11]</w:t>
      </w:r>
    </w:p>
    <w:p w:rsidR="002E0560" w:rsidRPr="00547BC9" w:rsidRDefault="002E0560" w:rsidP="002E0560">
      <w:pPr>
        <w:shd w:val="clear" w:color="auto" w:fill="FFFFFF"/>
        <w:jc w:val="both"/>
        <w:rPr>
          <w:rFonts w:ascii="Times New Roman" w:hAnsi="Times New Roman" w:cs="Times New Roman"/>
          <w:b/>
          <w:sz w:val="20"/>
          <w:lang w:val="en-US" w:bidi="ar-SA"/>
        </w:rPr>
      </w:pPr>
      <w:r w:rsidRPr="00547BC9">
        <w:rPr>
          <w:rFonts w:ascii="Times New Roman" w:hAnsi="Times New Roman" w:cs="Times New Roman"/>
          <w:b/>
          <w:sz w:val="20"/>
          <w:lang w:val="en-US" w:bidi="ar-SA"/>
        </w:rPr>
        <w:t>Text books:</w:t>
      </w:r>
    </w:p>
    <w:p w:rsidR="002E0560" w:rsidRDefault="002E0560" w:rsidP="002E0560">
      <w:pPr>
        <w:shd w:val="clear" w:color="auto" w:fill="FFFFFF"/>
        <w:jc w:val="both"/>
        <w:rPr>
          <w:rFonts w:ascii="Times New Roman" w:hAnsi="Times New Roman" w:cs="Times New Roman"/>
          <w:color w:val="000000" w:themeColor="text1"/>
          <w:sz w:val="20"/>
          <w:lang w:val="en-US" w:bidi="ar-SA"/>
        </w:rPr>
      </w:pPr>
      <w:r w:rsidRPr="00D76E62">
        <w:rPr>
          <w:rFonts w:ascii="Times New Roman" w:hAnsi="Times New Roman" w:cs="Times New Roman"/>
          <w:bCs/>
          <w:sz w:val="20"/>
          <w:lang w:val="en-US" w:bidi="ar-SA"/>
        </w:rPr>
        <w:t>[T1]</w:t>
      </w:r>
      <w:r w:rsidRPr="00D76E62">
        <w:rPr>
          <w:rFonts w:ascii="Times New Roman" w:hAnsi="Times New Roman" w:cs="Times New Roman"/>
          <w:bCs/>
          <w:sz w:val="20"/>
          <w:lang w:val="en-US" w:bidi="ar-SA"/>
        </w:rPr>
        <w:tab/>
      </w:r>
      <w:r w:rsidRPr="00D76E62">
        <w:rPr>
          <w:rFonts w:ascii="Times New Roman" w:hAnsi="Times New Roman" w:cs="Times New Roman"/>
          <w:color w:val="000000" w:themeColor="text1"/>
          <w:sz w:val="20"/>
          <w:lang w:val="en-US" w:bidi="ar-SA"/>
        </w:rPr>
        <w:t xml:space="preserve">P. R. Gray, P. J. Hurrt, S. H. Lweic, RoG. Meyer, “Analysis and Design of Analog Integrated Circuits” </w:t>
      </w:r>
    </w:p>
    <w:p w:rsidR="002E0560" w:rsidRPr="00D76E62" w:rsidRDefault="002E0560" w:rsidP="002E0560">
      <w:pPr>
        <w:shd w:val="clear" w:color="auto" w:fill="FFFFFF"/>
        <w:jc w:val="both"/>
        <w:rPr>
          <w:rFonts w:ascii="Times New Roman" w:hAnsi="Times New Roman" w:cs="Times New Roman"/>
          <w:bCs/>
          <w:sz w:val="20"/>
          <w:lang w:val="en-US" w:bidi="ar-SA"/>
        </w:rPr>
      </w:pPr>
      <w:r>
        <w:rPr>
          <w:rFonts w:ascii="Times New Roman" w:hAnsi="Times New Roman" w:cs="Times New Roman"/>
          <w:color w:val="000000" w:themeColor="text1"/>
          <w:sz w:val="20"/>
          <w:lang w:val="en-US" w:bidi="ar-SA"/>
        </w:rPr>
        <w:t xml:space="preserve">               </w:t>
      </w:r>
      <w:r w:rsidRPr="00D76E62">
        <w:rPr>
          <w:rFonts w:ascii="Times New Roman" w:hAnsi="Times New Roman" w:cs="Times New Roman"/>
          <w:color w:val="000000" w:themeColor="text1"/>
          <w:sz w:val="20"/>
          <w:lang w:val="en-US" w:bidi="ar-SA"/>
        </w:rPr>
        <w:t>John Wiley and Sons Inc. 2001.</w:t>
      </w:r>
    </w:p>
    <w:p w:rsidR="002E0560" w:rsidRPr="00D76E62" w:rsidRDefault="002E0560" w:rsidP="002E0560">
      <w:pPr>
        <w:shd w:val="clear" w:color="auto" w:fill="FFFFFF"/>
        <w:jc w:val="both"/>
        <w:rPr>
          <w:rFonts w:ascii="Times New Roman" w:hAnsi="Times New Roman" w:cs="Times New Roman"/>
          <w:bCs/>
          <w:sz w:val="20"/>
          <w:lang w:val="en-US" w:bidi="ar-SA"/>
        </w:rPr>
      </w:pPr>
      <w:r w:rsidRPr="00D76E62">
        <w:rPr>
          <w:rFonts w:ascii="Times New Roman" w:hAnsi="Times New Roman" w:cs="Times New Roman"/>
          <w:bCs/>
          <w:sz w:val="20"/>
          <w:lang w:val="en-US" w:bidi="ar-SA"/>
        </w:rPr>
        <w:t>[T2]</w:t>
      </w:r>
      <w:r w:rsidRPr="00D76E62">
        <w:rPr>
          <w:rFonts w:ascii="Times New Roman" w:hAnsi="Times New Roman" w:cs="Times New Roman"/>
          <w:bCs/>
          <w:sz w:val="20"/>
          <w:lang w:val="en-US" w:bidi="ar-SA"/>
        </w:rPr>
        <w:tab/>
      </w:r>
      <w:r w:rsidR="00587115">
        <w:rPr>
          <w:rFonts w:ascii="Times New Roman" w:hAnsi="Times New Roman" w:cs="Times New Roman"/>
          <w:color w:val="000000" w:themeColor="text1"/>
          <w:sz w:val="20"/>
          <w:lang w:val="en-US" w:bidi="ar-SA"/>
        </w:rPr>
        <w:t xml:space="preserve">P. E. Allen, D. R. Holberg, </w:t>
      </w:r>
      <w:r w:rsidRPr="00D76E62">
        <w:rPr>
          <w:rFonts w:ascii="Times New Roman" w:hAnsi="Times New Roman" w:cs="Times New Roman"/>
          <w:color w:val="000000" w:themeColor="text1"/>
          <w:sz w:val="20"/>
          <w:lang w:val="en-US" w:bidi="ar-SA"/>
        </w:rPr>
        <w:t>“CMOS Analog Circuit Design” Oxford University Press 2002.</w:t>
      </w:r>
    </w:p>
    <w:p w:rsidR="002E0560" w:rsidRPr="00D76E62" w:rsidRDefault="002E0560" w:rsidP="002E0560">
      <w:pPr>
        <w:shd w:val="clear" w:color="auto" w:fill="FFFFFF"/>
        <w:jc w:val="both"/>
        <w:rPr>
          <w:rFonts w:ascii="Times New Roman" w:hAnsi="Times New Roman" w:cs="Times New Roman"/>
          <w:b/>
          <w:sz w:val="20"/>
          <w:lang w:val="en-US" w:bidi="ar-SA"/>
        </w:rPr>
      </w:pPr>
    </w:p>
    <w:p w:rsidR="002E0560" w:rsidRPr="00547BC9" w:rsidRDefault="002E0560" w:rsidP="002E0560">
      <w:pPr>
        <w:shd w:val="clear" w:color="auto" w:fill="FFFFFF"/>
        <w:jc w:val="both"/>
        <w:rPr>
          <w:rFonts w:ascii="Times New Roman" w:hAnsi="Times New Roman" w:cs="Times New Roman"/>
          <w:b/>
          <w:sz w:val="20"/>
          <w:lang w:val="en-US" w:bidi="ar-SA"/>
        </w:rPr>
      </w:pPr>
      <w:r w:rsidRPr="00547BC9">
        <w:rPr>
          <w:rFonts w:ascii="Times New Roman" w:hAnsi="Times New Roman" w:cs="Times New Roman"/>
          <w:b/>
          <w:sz w:val="20"/>
          <w:lang w:val="en-US" w:bidi="ar-SA"/>
        </w:rPr>
        <w:t>Reference Books:</w:t>
      </w:r>
    </w:p>
    <w:p w:rsidR="002E0560" w:rsidRPr="00D76E62" w:rsidRDefault="002E0560" w:rsidP="002E0560">
      <w:pPr>
        <w:spacing w:line="276" w:lineRule="auto"/>
        <w:jc w:val="both"/>
        <w:rPr>
          <w:rFonts w:ascii="Times New Roman" w:hAnsi="Times New Roman" w:cs="Times New Roman"/>
          <w:color w:val="000000" w:themeColor="text1"/>
          <w:sz w:val="20"/>
          <w:lang w:val="en-US" w:bidi="ar-SA"/>
        </w:rPr>
      </w:pPr>
      <w:r w:rsidRPr="00D76E62">
        <w:rPr>
          <w:rFonts w:ascii="Times New Roman" w:hAnsi="Times New Roman" w:cs="Times New Roman"/>
          <w:bCs/>
          <w:sz w:val="20"/>
          <w:lang w:val="en-US" w:bidi="ar-SA"/>
        </w:rPr>
        <w:t>[R1]</w:t>
      </w:r>
      <w:r w:rsidRPr="00D76E62">
        <w:rPr>
          <w:rFonts w:ascii="Times New Roman" w:hAnsi="Times New Roman" w:cs="Times New Roman"/>
          <w:bCs/>
          <w:sz w:val="20"/>
          <w:lang w:val="en-US" w:bidi="ar-SA"/>
        </w:rPr>
        <w:tab/>
      </w:r>
      <w:r w:rsidRPr="00D76E62">
        <w:rPr>
          <w:rFonts w:ascii="Times New Roman" w:hAnsi="Times New Roman" w:cs="Times New Roman"/>
          <w:color w:val="000000" w:themeColor="text1"/>
          <w:sz w:val="20"/>
          <w:lang w:val="en-US" w:bidi="ar-SA"/>
        </w:rPr>
        <w:t>B. Razavi, “Design of Analog CMOS Integrated Circuits”</w:t>
      </w:r>
      <w:r w:rsidR="00824455">
        <w:rPr>
          <w:rFonts w:ascii="Times New Roman" w:hAnsi="Times New Roman" w:cs="Times New Roman"/>
          <w:color w:val="000000" w:themeColor="text1"/>
          <w:sz w:val="20"/>
          <w:lang w:val="en-US" w:bidi="ar-SA"/>
        </w:rPr>
        <w:t>,</w:t>
      </w:r>
      <w:r w:rsidRPr="00D76E62">
        <w:rPr>
          <w:rFonts w:ascii="Times New Roman" w:hAnsi="Times New Roman" w:cs="Times New Roman"/>
          <w:color w:val="000000" w:themeColor="text1"/>
          <w:sz w:val="20"/>
          <w:lang w:val="en-US" w:bidi="ar-SA"/>
        </w:rPr>
        <w:t xml:space="preserve"> TMH – 2002.</w:t>
      </w:r>
    </w:p>
    <w:p w:rsidR="002E0560" w:rsidRPr="00D76E62" w:rsidRDefault="002E0560" w:rsidP="002E0560">
      <w:pPr>
        <w:spacing w:line="276" w:lineRule="auto"/>
        <w:jc w:val="both"/>
        <w:rPr>
          <w:rFonts w:ascii="Times New Roman" w:hAnsi="Times New Roman" w:cs="Times New Roman"/>
          <w:color w:val="000000" w:themeColor="text1"/>
          <w:sz w:val="20"/>
          <w:lang w:val="en-US" w:bidi="ar-SA"/>
        </w:rPr>
      </w:pPr>
      <w:r w:rsidRPr="00D76E62">
        <w:rPr>
          <w:rFonts w:ascii="Times New Roman" w:hAnsi="Times New Roman" w:cs="Times New Roman"/>
          <w:bCs/>
          <w:sz w:val="20"/>
          <w:lang w:val="en-US" w:bidi="ar-SA"/>
        </w:rPr>
        <w:t>[R2]</w:t>
      </w:r>
      <w:r w:rsidRPr="00D76E62">
        <w:rPr>
          <w:rFonts w:ascii="Times New Roman" w:hAnsi="Times New Roman" w:cs="Times New Roman"/>
          <w:bCs/>
          <w:sz w:val="20"/>
          <w:lang w:val="en-US" w:bidi="ar-SA"/>
        </w:rPr>
        <w:tab/>
      </w:r>
      <w:r>
        <w:rPr>
          <w:rFonts w:ascii="Times New Roman" w:hAnsi="Times New Roman" w:cs="Times New Roman"/>
          <w:bCs/>
          <w:sz w:val="20"/>
          <w:lang w:val="en-US" w:bidi="ar-SA"/>
        </w:rPr>
        <w:t>R</w:t>
      </w:r>
      <w:r w:rsidRPr="00D76E62">
        <w:rPr>
          <w:rFonts w:ascii="Times New Roman" w:hAnsi="Times New Roman" w:cs="Times New Roman"/>
          <w:color w:val="000000" w:themeColor="text1"/>
          <w:sz w:val="20"/>
          <w:lang w:val="en-US" w:bidi="ar-SA"/>
        </w:rPr>
        <w:t>. J. Baker, H. W. Li and D. E. Boyce, “CMOS Circuit Design, Layout and Simulation”</w:t>
      </w:r>
      <w:r w:rsidR="00824455">
        <w:rPr>
          <w:rFonts w:ascii="Times New Roman" w:hAnsi="Times New Roman" w:cs="Times New Roman"/>
          <w:color w:val="000000" w:themeColor="text1"/>
          <w:sz w:val="20"/>
          <w:lang w:val="en-US" w:bidi="ar-SA"/>
        </w:rPr>
        <w:t>,</w:t>
      </w:r>
      <w:r w:rsidRPr="00D76E62">
        <w:rPr>
          <w:rFonts w:ascii="Times New Roman" w:hAnsi="Times New Roman" w:cs="Times New Roman"/>
          <w:color w:val="000000" w:themeColor="text1"/>
          <w:sz w:val="20"/>
          <w:lang w:val="en-US" w:bidi="ar-SA"/>
        </w:rPr>
        <w:t xml:space="preserve"> PHI</w:t>
      </w:r>
    </w:p>
    <w:p w:rsidR="002E0560" w:rsidRPr="00547BC9" w:rsidRDefault="002E0560" w:rsidP="002E0560">
      <w:pPr>
        <w:spacing w:line="276" w:lineRule="auto"/>
        <w:jc w:val="both"/>
        <w:rPr>
          <w:rFonts w:ascii="Times New Roman" w:hAnsi="Times New Roman" w:cs="Times New Roman"/>
          <w:color w:val="000000" w:themeColor="text1"/>
          <w:sz w:val="20"/>
          <w:lang w:val="en-US" w:bidi="ar-SA"/>
        </w:rPr>
      </w:pPr>
      <w:r w:rsidRPr="00D76E62">
        <w:rPr>
          <w:rFonts w:ascii="Times New Roman" w:hAnsi="Times New Roman" w:cs="Times New Roman"/>
          <w:bCs/>
          <w:sz w:val="20"/>
          <w:lang w:val="en-US" w:bidi="ar-SA"/>
        </w:rPr>
        <w:t>[R3]</w:t>
      </w:r>
      <w:r w:rsidRPr="00D76E62">
        <w:rPr>
          <w:rFonts w:ascii="Times New Roman" w:hAnsi="Times New Roman" w:cs="Times New Roman"/>
          <w:bCs/>
          <w:sz w:val="20"/>
          <w:lang w:val="en-US" w:bidi="ar-SA"/>
        </w:rPr>
        <w:tab/>
      </w:r>
      <w:r w:rsidR="00824455" w:rsidRPr="00547BC9">
        <w:rPr>
          <w:rFonts w:ascii="Times New Roman" w:hAnsi="Times New Roman" w:cs="Times New Roman"/>
          <w:color w:val="000000" w:themeColor="text1"/>
          <w:sz w:val="20"/>
          <w:lang w:val="en-US" w:bidi="ar-SA"/>
        </w:rPr>
        <w:t xml:space="preserve">Ken Martin, </w:t>
      </w:r>
      <w:r w:rsidR="00824455">
        <w:rPr>
          <w:rFonts w:ascii="Times New Roman" w:hAnsi="Times New Roman" w:cs="Times New Roman"/>
          <w:color w:val="000000" w:themeColor="text1"/>
          <w:sz w:val="20"/>
          <w:lang w:val="en-US" w:bidi="ar-SA"/>
        </w:rPr>
        <w:t>“</w:t>
      </w:r>
      <w:r w:rsidRPr="00547BC9">
        <w:rPr>
          <w:rFonts w:ascii="Times New Roman" w:hAnsi="Times New Roman" w:cs="Times New Roman"/>
          <w:color w:val="000000" w:themeColor="text1"/>
          <w:sz w:val="20"/>
          <w:lang w:val="en-US" w:bidi="ar-SA"/>
        </w:rPr>
        <w:t>Digital Integrated Circuit Design</w:t>
      </w:r>
      <w:r w:rsidR="00824455">
        <w:rPr>
          <w:rFonts w:ascii="Times New Roman" w:hAnsi="Times New Roman" w:cs="Times New Roman"/>
          <w:color w:val="000000" w:themeColor="text1"/>
          <w:sz w:val="20"/>
          <w:lang w:val="en-US" w:bidi="ar-SA"/>
        </w:rPr>
        <w:t>”,</w:t>
      </w:r>
      <w:r w:rsidRPr="00547BC9">
        <w:rPr>
          <w:rFonts w:ascii="Times New Roman" w:hAnsi="Times New Roman" w:cs="Times New Roman"/>
          <w:color w:val="000000" w:themeColor="text1"/>
          <w:sz w:val="20"/>
          <w:lang w:val="en-US" w:bidi="ar-SA"/>
        </w:rPr>
        <w:t xml:space="preserve"> Oxford University Press.</w:t>
      </w:r>
    </w:p>
    <w:p w:rsidR="002E0560" w:rsidRPr="00D76E62" w:rsidRDefault="002E0560" w:rsidP="002E0560">
      <w:pPr>
        <w:spacing w:line="276" w:lineRule="auto"/>
        <w:jc w:val="both"/>
        <w:rPr>
          <w:rFonts w:ascii="Times New Roman" w:hAnsi="Times New Roman" w:cs="Times New Roman"/>
          <w:color w:val="000000" w:themeColor="text1"/>
          <w:sz w:val="20"/>
          <w:lang w:val="en-US" w:bidi="ar-SA"/>
        </w:rPr>
      </w:pPr>
      <w:r w:rsidRPr="00D76E62">
        <w:rPr>
          <w:rFonts w:ascii="Times New Roman" w:hAnsi="Times New Roman" w:cs="Times New Roman"/>
          <w:bCs/>
          <w:sz w:val="20"/>
          <w:lang w:val="en-US" w:bidi="ar-SA"/>
        </w:rPr>
        <w:t>[R4]</w:t>
      </w:r>
      <w:r w:rsidRPr="00D76E62">
        <w:rPr>
          <w:rFonts w:ascii="Times New Roman" w:hAnsi="Times New Roman" w:cs="Times New Roman"/>
          <w:bCs/>
          <w:sz w:val="20"/>
          <w:lang w:val="en-US" w:bidi="ar-SA"/>
        </w:rPr>
        <w:tab/>
      </w:r>
      <w:r w:rsidR="00824455" w:rsidRPr="00D76E62">
        <w:rPr>
          <w:rFonts w:ascii="Times New Roman" w:hAnsi="Times New Roman" w:cs="Times New Roman"/>
          <w:color w:val="000000" w:themeColor="text1"/>
          <w:sz w:val="20"/>
          <w:lang w:val="en-US" w:bidi="ar-SA"/>
        </w:rPr>
        <w:t xml:space="preserve">Yaniiis Tsividis and Colin Mcandrew, </w:t>
      </w:r>
      <w:r w:rsidR="00824455">
        <w:rPr>
          <w:rFonts w:ascii="Times New Roman" w:hAnsi="Times New Roman" w:cs="Times New Roman"/>
          <w:color w:val="000000" w:themeColor="text1"/>
          <w:sz w:val="20"/>
          <w:lang w:val="en-US" w:bidi="ar-SA"/>
        </w:rPr>
        <w:t>“</w:t>
      </w:r>
      <w:r w:rsidRPr="00D76E62">
        <w:rPr>
          <w:rFonts w:ascii="Times New Roman" w:hAnsi="Times New Roman" w:cs="Times New Roman"/>
          <w:color w:val="000000" w:themeColor="text1"/>
          <w:sz w:val="20"/>
          <w:lang w:val="en-US" w:bidi="ar-SA"/>
        </w:rPr>
        <w:t>The MOS Transistor</w:t>
      </w:r>
      <w:r w:rsidR="00824455">
        <w:rPr>
          <w:rFonts w:ascii="Times New Roman" w:hAnsi="Times New Roman" w:cs="Times New Roman"/>
          <w:color w:val="000000" w:themeColor="text1"/>
          <w:sz w:val="20"/>
          <w:lang w:val="en-US" w:bidi="ar-SA"/>
        </w:rPr>
        <w:t>”,</w:t>
      </w:r>
      <w:r w:rsidRPr="00D76E62">
        <w:rPr>
          <w:rFonts w:ascii="Times New Roman" w:hAnsi="Times New Roman" w:cs="Times New Roman"/>
          <w:color w:val="000000" w:themeColor="text1"/>
          <w:sz w:val="20"/>
          <w:lang w:val="en-US" w:bidi="ar-SA"/>
        </w:rPr>
        <w:t xml:space="preserve"> Oxford University Press, 2013</w:t>
      </w:r>
    </w:p>
    <w:p w:rsidR="002E0560" w:rsidRPr="00547BC9" w:rsidRDefault="002E0560" w:rsidP="002E0560">
      <w:pPr>
        <w:spacing w:line="276" w:lineRule="auto"/>
        <w:jc w:val="both"/>
        <w:rPr>
          <w:rFonts w:ascii="Times New Roman" w:hAnsi="Times New Roman" w:cs="Times New Roman"/>
          <w:color w:val="000000" w:themeColor="text1"/>
          <w:sz w:val="20"/>
          <w:lang w:val="en-US" w:bidi="ar-SA"/>
        </w:rPr>
      </w:pPr>
      <w:r w:rsidRPr="00D76E62">
        <w:rPr>
          <w:rFonts w:ascii="Times New Roman" w:hAnsi="Times New Roman" w:cs="Times New Roman"/>
          <w:bCs/>
          <w:sz w:val="20"/>
          <w:lang w:val="en-US" w:bidi="ar-SA"/>
        </w:rPr>
        <w:t>[R5]</w:t>
      </w:r>
      <w:r w:rsidRPr="00D76E62">
        <w:rPr>
          <w:rFonts w:ascii="Times New Roman" w:hAnsi="Times New Roman" w:cs="Times New Roman"/>
          <w:bCs/>
          <w:sz w:val="20"/>
          <w:lang w:val="en-US" w:bidi="ar-SA"/>
        </w:rPr>
        <w:tab/>
      </w:r>
      <w:r w:rsidRPr="00D76E62">
        <w:rPr>
          <w:rFonts w:ascii="Times New Roman" w:hAnsi="Times New Roman" w:cs="Times New Roman"/>
          <w:color w:val="000000" w:themeColor="text1"/>
          <w:sz w:val="20"/>
          <w:lang w:val="en-US" w:bidi="ar-SA"/>
        </w:rPr>
        <w:t>Geiger, Allen, Strader “VLSI Design Techniques for Analog and Digita</w:t>
      </w:r>
      <w:r>
        <w:rPr>
          <w:rFonts w:ascii="Times New Roman" w:hAnsi="Times New Roman" w:cs="Times New Roman"/>
          <w:color w:val="000000" w:themeColor="text1"/>
          <w:sz w:val="20"/>
          <w:lang w:val="en-US" w:bidi="ar-SA"/>
        </w:rPr>
        <w:t>l Circuits” McGraw Hill, 1990</w:t>
      </w:r>
    </w:p>
    <w:p w:rsidR="00FE32CE" w:rsidRDefault="00FE32CE">
      <w:pPr>
        <w:spacing w:after="200" w:line="276" w:lineRule="auto"/>
      </w:pPr>
      <w:r>
        <w:br w:type="page"/>
      </w:r>
    </w:p>
    <w:p w:rsidR="00FE32CE" w:rsidRPr="00FE32CE" w:rsidRDefault="00FE32CE" w:rsidP="00FE32CE">
      <w:pPr>
        <w:jc w:val="center"/>
        <w:rPr>
          <w:rFonts w:ascii="Times New Roman" w:eastAsia="Times New Roman" w:hAnsi="Times New Roman" w:cs="Times New Roman"/>
          <w:b/>
          <w:bCs/>
          <w:sz w:val="20"/>
          <w:u w:val="single"/>
          <w:lang w:val="en-US"/>
        </w:rPr>
      </w:pPr>
      <w:r w:rsidRPr="00FE32CE">
        <w:rPr>
          <w:rFonts w:ascii="Times New Roman" w:eastAsia="Times New Roman" w:hAnsi="Times New Roman" w:cs="Times New Roman"/>
          <w:b/>
          <w:bCs/>
          <w:sz w:val="20"/>
          <w:u w:val="single"/>
          <w:lang w:val="en-US"/>
        </w:rPr>
        <w:lastRenderedPageBreak/>
        <w:t>BIOMEDICAL INSTRUMENTATION</w:t>
      </w:r>
    </w:p>
    <w:p w:rsidR="00FE32CE" w:rsidRPr="00FE32CE" w:rsidRDefault="00FE32CE" w:rsidP="00FE32CE">
      <w:pPr>
        <w:jc w:val="center"/>
        <w:rPr>
          <w:rFonts w:ascii="Times New Roman" w:eastAsia="Times New Roman" w:hAnsi="Times New Roman" w:cs="Times New Roman"/>
          <w:b/>
          <w:bCs/>
          <w:sz w:val="20"/>
          <w:u w:val="single"/>
          <w:lang w:val="en-US"/>
        </w:rPr>
      </w:pPr>
    </w:p>
    <w:p w:rsidR="00FE32CE" w:rsidRPr="00FE32CE" w:rsidRDefault="00FE32CE" w:rsidP="00FE32CE">
      <w:pPr>
        <w:jc w:val="both"/>
        <w:rPr>
          <w:rFonts w:ascii="Times New Roman" w:eastAsia="Times New Roman" w:hAnsi="Times New Roman" w:cs="Times New Roman"/>
          <w:b/>
          <w:bCs/>
          <w:sz w:val="20"/>
          <w:lang w:val="en-US"/>
        </w:rPr>
      </w:pPr>
      <w:r w:rsidRPr="00FE32CE">
        <w:rPr>
          <w:rFonts w:ascii="Times New Roman" w:eastAsia="Times New Roman" w:hAnsi="Times New Roman" w:cs="Times New Roman"/>
          <w:b/>
          <w:bCs/>
          <w:sz w:val="20"/>
          <w:lang w:val="en-US"/>
        </w:rPr>
        <w:t>Paper Code: ETIC-403</w:t>
      </w:r>
      <w:r w:rsidRPr="00FE32CE">
        <w:rPr>
          <w:rFonts w:ascii="Times New Roman" w:eastAsia="Times New Roman" w:hAnsi="Times New Roman" w:cs="Times New Roman"/>
          <w:b/>
          <w:bCs/>
          <w:sz w:val="20"/>
          <w:lang w:val="en-US"/>
        </w:rPr>
        <w:tab/>
      </w:r>
      <w:r w:rsidRPr="00FE32CE">
        <w:rPr>
          <w:rFonts w:ascii="Times New Roman" w:eastAsia="Times New Roman" w:hAnsi="Times New Roman" w:cs="Times New Roman"/>
          <w:b/>
          <w:bCs/>
          <w:sz w:val="20"/>
          <w:lang w:val="en-US"/>
        </w:rPr>
        <w:tab/>
      </w:r>
      <w:r w:rsidRPr="00FE32CE">
        <w:rPr>
          <w:rFonts w:ascii="Times New Roman" w:eastAsia="Times New Roman" w:hAnsi="Times New Roman" w:cs="Times New Roman"/>
          <w:b/>
          <w:bCs/>
          <w:sz w:val="20"/>
          <w:lang w:val="en-US"/>
        </w:rPr>
        <w:tab/>
      </w:r>
      <w:r w:rsidRPr="00FE32CE">
        <w:rPr>
          <w:rFonts w:ascii="Times New Roman" w:eastAsia="Times New Roman" w:hAnsi="Times New Roman" w:cs="Times New Roman"/>
          <w:b/>
          <w:bCs/>
          <w:sz w:val="20"/>
          <w:lang w:val="en-US"/>
        </w:rPr>
        <w:tab/>
      </w:r>
      <w:r w:rsidRPr="00FE32CE">
        <w:rPr>
          <w:rFonts w:ascii="Times New Roman" w:eastAsia="Times New Roman" w:hAnsi="Times New Roman" w:cs="Times New Roman"/>
          <w:b/>
          <w:bCs/>
          <w:sz w:val="20"/>
          <w:lang w:val="en-US"/>
        </w:rPr>
        <w:tab/>
      </w:r>
      <w:r w:rsidRPr="00FE32CE">
        <w:rPr>
          <w:rFonts w:ascii="Times New Roman" w:eastAsia="Times New Roman" w:hAnsi="Times New Roman" w:cs="Times New Roman"/>
          <w:b/>
          <w:bCs/>
          <w:sz w:val="20"/>
          <w:lang w:val="en-US"/>
        </w:rPr>
        <w:tab/>
      </w:r>
      <w:r w:rsidRPr="00FE32CE">
        <w:rPr>
          <w:rFonts w:ascii="Times New Roman" w:eastAsia="Times New Roman" w:hAnsi="Times New Roman" w:cs="Times New Roman"/>
          <w:b/>
          <w:bCs/>
          <w:sz w:val="20"/>
          <w:lang w:val="en-US"/>
        </w:rPr>
        <w:tab/>
      </w:r>
      <w:r w:rsidRPr="00FE32CE">
        <w:rPr>
          <w:rFonts w:ascii="Times New Roman" w:eastAsia="Times New Roman" w:hAnsi="Times New Roman" w:cs="Times New Roman"/>
          <w:b/>
          <w:bCs/>
          <w:sz w:val="20"/>
          <w:lang w:val="en-US"/>
        </w:rPr>
        <w:tab/>
        <w:t xml:space="preserve">L </w:t>
      </w:r>
      <w:r w:rsidRPr="00FE32CE">
        <w:rPr>
          <w:rFonts w:ascii="Times New Roman" w:eastAsia="Times New Roman" w:hAnsi="Times New Roman" w:cs="Times New Roman"/>
          <w:b/>
          <w:bCs/>
          <w:sz w:val="20"/>
          <w:lang w:val="en-US"/>
        </w:rPr>
        <w:tab/>
        <w:t>T/P</w:t>
      </w:r>
      <w:r w:rsidRPr="00FE32CE">
        <w:rPr>
          <w:rFonts w:ascii="Times New Roman" w:eastAsia="Times New Roman" w:hAnsi="Times New Roman" w:cs="Times New Roman"/>
          <w:b/>
          <w:bCs/>
          <w:sz w:val="20"/>
          <w:lang w:val="en-US"/>
        </w:rPr>
        <w:tab/>
        <w:t>C</w:t>
      </w:r>
    </w:p>
    <w:p w:rsidR="00FE32CE" w:rsidRPr="00FE32CE" w:rsidRDefault="00FE32CE" w:rsidP="00FE32CE">
      <w:pPr>
        <w:rPr>
          <w:rFonts w:ascii="Times New Roman" w:eastAsia="Times New Roman" w:hAnsi="Times New Roman" w:cs="Times New Roman"/>
          <w:b/>
          <w:bCs/>
          <w:sz w:val="20"/>
          <w:lang w:val="en-US"/>
        </w:rPr>
      </w:pPr>
      <w:r w:rsidRPr="00FE32CE">
        <w:rPr>
          <w:rFonts w:ascii="Times New Roman" w:eastAsia="Times New Roman" w:hAnsi="Times New Roman" w:cs="Times New Roman"/>
          <w:b/>
          <w:bCs/>
          <w:sz w:val="20"/>
          <w:lang w:val="en-US"/>
        </w:rPr>
        <w:t xml:space="preserve">Paper: Biomedical Instrumentation </w:t>
      </w:r>
      <w:r w:rsidRPr="00FE32CE">
        <w:rPr>
          <w:rFonts w:ascii="Times New Roman" w:eastAsia="Times New Roman" w:hAnsi="Times New Roman" w:cs="Times New Roman"/>
          <w:b/>
          <w:bCs/>
          <w:sz w:val="20"/>
          <w:lang w:val="en-US"/>
        </w:rPr>
        <w:tab/>
      </w:r>
      <w:r w:rsidRPr="00FE32CE">
        <w:rPr>
          <w:rFonts w:ascii="Times New Roman" w:eastAsia="Times New Roman" w:hAnsi="Times New Roman" w:cs="Times New Roman"/>
          <w:b/>
          <w:bCs/>
          <w:sz w:val="20"/>
          <w:lang w:val="en-US"/>
        </w:rPr>
        <w:tab/>
      </w:r>
      <w:r w:rsidRPr="00FE32CE">
        <w:rPr>
          <w:rFonts w:ascii="Times New Roman" w:eastAsia="Times New Roman" w:hAnsi="Times New Roman" w:cs="Times New Roman"/>
          <w:b/>
          <w:bCs/>
          <w:sz w:val="20"/>
          <w:lang w:val="en-US"/>
        </w:rPr>
        <w:tab/>
      </w:r>
      <w:r w:rsidRPr="00FE32CE">
        <w:rPr>
          <w:rFonts w:ascii="Times New Roman" w:eastAsia="Times New Roman" w:hAnsi="Times New Roman" w:cs="Times New Roman"/>
          <w:b/>
          <w:bCs/>
          <w:sz w:val="20"/>
          <w:lang w:val="en-US"/>
        </w:rPr>
        <w:tab/>
      </w:r>
      <w:r w:rsidRPr="00FE32CE">
        <w:rPr>
          <w:rFonts w:ascii="Times New Roman" w:eastAsia="Times New Roman" w:hAnsi="Times New Roman" w:cs="Times New Roman"/>
          <w:b/>
          <w:bCs/>
          <w:sz w:val="20"/>
          <w:lang w:val="en-US"/>
        </w:rPr>
        <w:tab/>
      </w:r>
      <w:r w:rsidRPr="00FE32CE">
        <w:rPr>
          <w:rFonts w:ascii="Times New Roman" w:eastAsia="Times New Roman" w:hAnsi="Times New Roman" w:cs="Times New Roman"/>
          <w:b/>
          <w:bCs/>
          <w:sz w:val="20"/>
          <w:lang w:val="en-US"/>
        </w:rPr>
        <w:tab/>
        <w:t>3</w:t>
      </w:r>
      <w:r w:rsidRPr="00FE32CE">
        <w:rPr>
          <w:rFonts w:ascii="Times New Roman" w:eastAsia="Times New Roman" w:hAnsi="Times New Roman" w:cs="Times New Roman"/>
          <w:b/>
          <w:bCs/>
          <w:sz w:val="20"/>
          <w:lang w:val="en-US"/>
        </w:rPr>
        <w:tab/>
        <w:t>0</w:t>
      </w:r>
      <w:r w:rsidRPr="00FE32CE">
        <w:rPr>
          <w:rFonts w:ascii="Times New Roman" w:eastAsia="Times New Roman" w:hAnsi="Times New Roman" w:cs="Times New Roman"/>
          <w:b/>
          <w:bCs/>
          <w:sz w:val="20"/>
          <w:lang w:val="en-US"/>
        </w:rPr>
        <w:tab/>
        <w:t>3</w:t>
      </w:r>
    </w:p>
    <w:p w:rsidR="00FE32CE" w:rsidRPr="00FE32CE" w:rsidRDefault="00FE32CE" w:rsidP="00FE32CE">
      <w:pPr>
        <w:rPr>
          <w:rFonts w:ascii="Times New Roman" w:eastAsia="Times New Roman" w:hAnsi="Times New Roman" w:cs="Times New Roman"/>
          <w:b/>
          <w:bCs/>
          <w:sz w:val="20"/>
          <w:lang w:val="en-US"/>
        </w:rPr>
      </w:pPr>
    </w:p>
    <w:p w:rsidR="00FE32CE" w:rsidRPr="00FE32CE" w:rsidRDefault="00744AAE" w:rsidP="00FE32CE">
      <w:pPr>
        <w:ind w:left="-284"/>
        <w:rPr>
          <w:rFonts w:ascii="Times New Roman" w:eastAsia="Times New Roman" w:hAnsi="Times New Roman" w:cs="Times New Roman"/>
          <w:b/>
          <w:bCs/>
          <w:sz w:val="20"/>
          <w:lang w:val="en-US"/>
        </w:rPr>
      </w:pPr>
      <w:r>
        <w:rPr>
          <w:rFonts w:ascii="Times New Roman" w:eastAsia="Times New Roman" w:hAnsi="Times New Roman" w:cs="Times New Roman"/>
          <w:b/>
          <w:bCs/>
          <w:noProof/>
          <w:sz w:val="20"/>
          <w:lang w:eastAsia="en-IN" w:bidi="ar-SA"/>
        </w:rPr>
        <w:pict>
          <v:shape id="_x0000_s1080" type="#_x0000_t202" style="position:absolute;left:0;text-align:left;margin-left:-3.75pt;margin-top:5.7pt;width:458.3pt;height:75.85pt;z-index:251706368">
            <v:textbox>
              <w:txbxContent>
                <w:p w:rsidR="00FE32CE" w:rsidRDefault="00FE32CE" w:rsidP="00FE32CE">
                  <w:pPr>
                    <w:jc w:val="both"/>
                    <w:rPr>
                      <w:rFonts w:ascii="Times New Roman" w:hAnsi="Times New Roman" w:cs="Times New Roman"/>
                      <w:b/>
                      <w:bCs/>
                      <w:color w:val="000000"/>
                      <w:sz w:val="20"/>
                    </w:rPr>
                  </w:pPr>
                  <w:r w:rsidRPr="00511457">
                    <w:rPr>
                      <w:rFonts w:ascii="Times New Roman" w:hAnsi="Times New Roman" w:cs="Times New Roman"/>
                      <w:b/>
                      <w:bCs/>
                      <w:color w:val="000000"/>
                      <w:sz w:val="20"/>
                    </w:rPr>
                    <w:t xml:space="preserve">INSTRUCTIONS TO PAPER SETTERS:          </w:t>
                  </w:r>
                  <w:r>
                    <w:rPr>
                      <w:rFonts w:ascii="Times New Roman" w:hAnsi="Times New Roman" w:cs="Times New Roman"/>
                      <w:b/>
                      <w:bCs/>
                      <w:color w:val="000000"/>
                      <w:sz w:val="20"/>
                    </w:rPr>
                    <w:t xml:space="preserve"> </w:t>
                  </w:r>
                  <w:r>
                    <w:rPr>
                      <w:rFonts w:ascii="Times New Roman" w:hAnsi="Times New Roman" w:cs="Times New Roman"/>
                      <w:b/>
                      <w:bCs/>
                      <w:color w:val="000000"/>
                      <w:sz w:val="20"/>
                    </w:rPr>
                    <w:tab/>
                  </w:r>
                  <w:r>
                    <w:rPr>
                      <w:rFonts w:ascii="Times New Roman" w:hAnsi="Times New Roman" w:cs="Times New Roman"/>
                      <w:b/>
                      <w:bCs/>
                      <w:color w:val="000000"/>
                      <w:sz w:val="20"/>
                    </w:rPr>
                    <w:tab/>
                  </w:r>
                  <w:r>
                    <w:rPr>
                      <w:rFonts w:ascii="Times New Roman" w:hAnsi="Times New Roman" w:cs="Times New Roman"/>
                      <w:b/>
                      <w:bCs/>
                      <w:color w:val="000000"/>
                      <w:sz w:val="20"/>
                    </w:rPr>
                    <w:tab/>
                    <w:t xml:space="preserve">              </w:t>
                  </w:r>
                  <w:r w:rsidRPr="00511457">
                    <w:rPr>
                      <w:rFonts w:ascii="Times New Roman" w:hAnsi="Times New Roman" w:cs="Times New Roman"/>
                      <w:b/>
                      <w:bCs/>
                      <w:color w:val="000000"/>
                      <w:sz w:val="20"/>
                    </w:rPr>
                    <w:t>MAXIMUM MARKS: 75</w:t>
                  </w:r>
                </w:p>
                <w:p w:rsidR="00FE32CE" w:rsidRPr="00511457" w:rsidRDefault="00FE32CE" w:rsidP="00FE32CE">
                  <w:pPr>
                    <w:jc w:val="both"/>
                    <w:rPr>
                      <w:rFonts w:ascii="Times New Roman" w:hAnsi="Times New Roman" w:cs="Times New Roman"/>
                      <w:color w:val="000000"/>
                      <w:sz w:val="20"/>
                    </w:rPr>
                  </w:pPr>
                  <w:r w:rsidRPr="00B25C5A">
                    <w:rPr>
                      <w:rFonts w:ascii="Times New Roman" w:hAnsi="Times New Roman" w:cs="Times New Roman"/>
                      <w:bCs/>
                      <w:color w:val="000000"/>
                      <w:sz w:val="20"/>
                    </w:rPr>
                    <w:t>1.</w:t>
                  </w:r>
                  <w:r>
                    <w:rPr>
                      <w:rFonts w:ascii="Times New Roman" w:hAnsi="Times New Roman" w:cs="Times New Roman"/>
                      <w:color w:val="000000"/>
                      <w:sz w:val="20"/>
                    </w:rPr>
                    <w:t>. </w:t>
                  </w:r>
                  <w:r w:rsidRPr="00511457">
                    <w:rPr>
                      <w:rFonts w:ascii="Times New Roman" w:hAnsi="Times New Roman" w:cs="Times New Roman"/>
                      <w:color w:val="000000"/>
                      <w:sz w:val="20"/>
                    </w:rPr>
                    <w:t>Question No. 1 should be compulsory and cover the entire syllabus. This question should have objective or short answer type questions. It should be of 25 marks.</w:t>
                  </w:r>
                </w:p>
                <w:p w:rsidR="00FE32CE" w:rsidRPr="00511457" w:rsidRDefault="00FE32CE" w:rsidP="00FE32CE">
                  <w:pPr>
                    <w:jc w:val="both"/>
                    <w:rPr>
                      <w:rFonts w:ascii="Times New Roman" w:hAnsi="Times New Roman" w:cs="Times New Roman"/>
                      <w:color w:val="000000"/>
                      <w:sz w:val="20"/>
                    </w:rPr>
                  </w:pPr>
                  <w:r>
                    <w:rPr>
                      <w:rFonts w:ascii="Times New Roman" w:hAnsi="Times New Roman" w:cs="Times New Roman"/>
                      <w:color w:val="000000"/>
                      <w:sz w:val="20"/>
                    </w:rPr>
                    <w:t>2.</w:t>
                  </w:r>
                  <w:r w:rsidRPr="00511457">
                    <w:rPr>
                      <w:rFonts w:ascii="Times New Roman" w:hAnsi="Times New Roman" w:cs="Times New Roman"/>
                      <w:color w:val="000000"/>
                      <w:sz w:val="20"/>
                    </w:rPr>
                    <w:t> Apart from Q. No. 1 rest of the paper shall consist of four units as per the syllabus. Every unit should have two questions. However, student may be asked to attempt only 1 question from each unit. Each question should be of 12.5 marks.</w:t>
                  </w:r>
                </w:p>
                <w:p w:rsidR="00FE32CE" w:rsidRPr="00511457" w:rsidRDefault="00FE32CE" w:rsidP="00FE32CE">
                  <w:pPr>
                    <w:jc w:val="both"/>
                    <w:rPr>
                      <w:sz w:val="20"/>
                    </w:rPr>
                  </w:pPr>
                </w:p>
              </w:txbxContent>
            </v:textbox>
          </v:shape>
        </w:pict>
      </w:r>
    </w:p>
    <w:p w:rsidR="00FE32CE" w:rsidRPr="00FE32CE" w:rsidRDefault="00FE32CE" w:rsidP="00FE32CE">
      <w:pPr>
        <w:ind w:left="-284"/>
        <w:rPr>
          <w:rFonts w:ascii="Times New Roman" w:eastAsia="Times New Roman" w:hAnsi="Times New Roman" w:cs="Times New Roman"/>
          <w:b/>
          <w:bCs/>
          <w:sz w:val="20"/>
          <w:lang w:val="en-US"/>
        </w:rPr>
      </w:pPr>
    </w:p>
    <w:p w:rsidR="00FE32CE" w:rsidRPr="00FE32CE" w:rsidRDefault="00FE32CE" w:rsidP="00FE32CE">
      <w:pPr>
        <w:ind w:left="-284"/>
        <w:rPr>
          <w:rFonts w:ascii="Times New Roman" w:eastAsia="Times New Roman" w:hAnsi="Times New Roman" w:cs="Times New Roman"/>
          <w:b/>
          <w:bCs/>
          <w:sz w:val="20"/>
          <w:lang w:val="en-US"/>
        </w:rPr>
      </w:pPr>
    </w:p>
    <w:p w:rsidR="00FE32CE" w:rsidRPr="00FE32CE" w:rsidRDefault="00FE32CE" w:rsidP="00FE32CE">
      <w:pPr>
        <w:jc w:val="right"/>
        <w:rPr>
          <w:rFonts w:ascii="Times New Roman" w:eastAsia="Times New Roman" w:hAnsi="Times New Roman" w:cs="Times New Roman"/>
          <w:color w:val="333333"/>
          <w:sz w:val="20"/>
          <w:lang w:val="en-US"/>
        </w:rPr>
      </w:pPr>
    </w:p>
    <w:p w:rsidR="00FE32CE" w:rsidRPr="00FE32CE" w:rsidRDefault="00FE32CE" w:rsidP="00FE32CE">
      <w:pPr>
        <w:jc w:val="right"/>
        <w:rPr>
          <w:rFonts w:ascii="Times New Roman" w:eastAsia="Times New Roman" w:hAnsi="Times New Roman" w:cs="Times New Roman"/>
          <w:color w:val="333333"/>
          <w:sz w:val="20"/>
          <w:lang w:val="en-US"/>
        </w:rPr>
      </w:pPr>
    </w:p>
    <w:p w:rsidR="00FE32CE" w:rsidRPr="00FE32CE" w:rsidRDefault="00FE32CE" w:rsidP="00FE32CE">
      <w:pPr>
        <w:jc w:val="right"/>
        <w:rPr>
          <w:rFonts w:ascii="Times New Roman" w:eastAsia="Times New Roman" w:hAnsi="Times New Roman" w:cs="Times New Roman"/>
          <w:color w:val="333333"/>
          <w:sz w:val="20"/>
          <w:lang w:val="en-US"/>
        </w:rPr>
      </w:pPr>
    </w:p>
    <w:p w:rsidR="00FE32CE" w:rsidRPr="00FE32CE" w:rsidRDefault="00FE32CE" w:rsidP="00FE32CE">
      <w:pPr>
        <w:jc w:val="right"/>
        <w:rPr>
          <w:rFonts w:ascii="Times New Roman" w:eastAsia="Times New Roman" w:hAnsi="Times New Roman" w:cs="Times New Roman"/>
          <w:color w:val="333333"/>
          <w:sz w:val="20"/>
          <w:lang w:val="en-US"/>
        </w:rPr>
      </w:pPr>
    </w:p>
    <w:p w:rsidR="00FE32CE" w:rsidRPr="00FE32CE" w:rsidRDefault="00FE32CE" w:rsidP="00FE32CE">
      <w:pPr>
        <w:rPr>
          <w:rFonts w:ascii="Times New Roman" w:eastAsia="Times New Roman" w:hAnsi="Times New Roman" w:cs="Times New Roman"/>
          <w:color w:val="333333"/>
          <w:sz w:val="20"/>
          <w:lang w:val="en-US"/>
        </w:rPr>
      </w:pPr>
    </w:p>
    <w:p w:rsidR="00FE32CE" w:rsidRPr="00FE32CE" w:rsidRDefault="00FE32CE" w:rsidP="00FE32CE">
      <w:pPr>
        <w:jc w:val="both"/>
        <w:rPr>
          <w:rFonts w:ascii="Times New Roman" w:eastAsia="Times New Roman" w:hAnsi="Times New Roman" w:cs="Times New Roman"/>
          <w:i/>
          <w:sz w:val="20"/>
          <w:lang w:val="en-US"/>
        </w:rPr>
      </w:pPr>
      <w:r w:rsidRPr="00FE32CE">
        <w:rPr>
          <w:rFonts w:ascii="Times New Roman" w:eastAsia="Times New Roman" w:hAnsi="Times New Roman" w:cs="Times New Roman"/>
          <w:i/>
          <w:color w:val="333333"/>
          <w:sz w:val="20"/>
          <w:shd w:val="clear" w:color="auto" w:fill="FFFFFF"/>
          <w:lang w:val="en-US"/>
        </w:rPr>
        <w:t>Objective:-The objective of teaching this subject is to make students understand the applications of electronics in diagnostic and therapeutic area. Further the methods of</w:t>
      </w:r>
      <w:r w:rsidRPr="00FE32CE">
        <w:rPr>
          <w:rFonts w:ascii="Times New Roman" w:eastAsia="Times New Roman" w:hAnsi="Times New Roman" w:cs="Times New Roman"/>
          <w:i/>
          <w:color w:val="333333"/>
          <w:sz w:val="20"/>
          <w:lang w:val="en-US"/>
        </w:rPr>
        <w:t> </w:t>
      </w:r>
      <w:r w:rsidRPr="00FE32CE">
        <w:rPr>
          <w:rFonts w:ascii="Times New Roman" w:eastAsia="Times New Roman" w:hAnsi="Times New Roman" w:cs="Times New Roman"/>
          <w:i/>
          <w:sz w:val="20"/>
          <w:lang w:val="en-US"/>
        </w:rPr>
        <w:t>recording</w:t>
      </w:r>
      <w:r w:rsidRPr="00FE32CE">
        <w:rPr>
          <w:rFonts w:ascii="Times New Roman" w:eastAsia="Times New Roman" w:hAnsi="Times New Roman" w:cs="Times New Roman"/>
          <w:i/>
          <w:color w:val="333333"/>
          <w:sz w:val="20"/>
          <w:lang w:val="en-US"/>
        </w:rPr>
        <w:t> </w:t>
      </w:r>
      <w:r w:rsidRPr="00FE32CE">
        <w:rPr>
          <w:rFonts w:ascii="Times New Roman" w:eastAsia="Times New Roman" w:hAnsi="Times New Roman" w:cs="Times New Roman"/>
          <w:i/>
          <w:color w:val="333333"/>
          <w:sz w:val="20"/>
          <w:shd w:val="clear" w:color="auto" w:fill="FFFFFF"/>
          <w:lang w:val="en-US"/>
        </w:rPr>
        <w:t>various bio potentials; measurement of biochemical and physiological information are explained. The topics such as Patient</w:t>
      </w:r>
      <w:r w:rsidRPr="00FE32CE">
        <w:rPr>
          <w:rFonts w:ascii="Times New Roman" w:eastAsia="Times New Roman" w:hAnsi="Times New Roman" w:cs="Times New Roman"/>
          <w:i/>
          <w:sz w:val="20"/>
          <w:lang w:val="en-US"/>
        </w:rPr>
        <w:t xml:space="preserve"> Monitoring systems, Audiometers, imaging systems, Patients safety are also included. The emerging Computer Applications in Biomedical field are also dealt with.</w:t>
      </w:r>
    </w:p>
    <w:p w:rsidR="00FE32CE" w:rsidRPr="00FE32CE" w:rsidRDefault="00FE32CE" w:rsidP="00FE32CE">
      <w:pPr>
        <w:rPr>
          <w:rFonts w:ascii="Times New Roman" w:eastAsia="Times New Roman" w:hAnsi="Times New Roman" w:cs="Times New Roman"/>
          <w:sz w:val="20"/>
          <w:lang w:val="en-US"/>
        </w:rPr>
      </w:pPr>
    </w:p>
    <w:p w:rsidR="00FE32CE" w:rsidRPr="00FE32CE" w:rsidRDefault="00FE32CE" w:rsidP="00FE32CE">
      <w:pPr>
        <w:jc w:val="both"/>
        <w:rPr>
          <w:rFonts w:ascii="Times New Roman" w:eastAsia="Times New Roman" w:hAnsi="Times New Roman" w:cs="Times New Roman"/>
          <w:b/>
          <w:sz w:val="20"/>
          <w:lang w:val="en-US"/>
        </w:rPr>
      </w:pPr>
      <w:r w:rsidRPr="00FE32CE">
        <w:rPr>
          <w:rFonts w:ascii="Times New Roman" w:eastAsia="Times New Roman" w:hAnsi="Times New Roman" w:cs="Times New Roman"/>
          <w:b/>
          <w:sz w:val="20"/>
          <w:lang w:val="en-US"/>
        </w:rPr>
        <w:t>UNIT I</w:t>
      </w:r>
    </w:p>
    <w:p w:rsidR="00FE32CE" w:rsidRPr="00FE32CE" w:rsidRDefault="00FE32CE" w:rsidP="00FE32CE">
      <w:pPr>
        <w:jc w:val="both"/>
        <w:rPr>
          <w:rFonts w:ascii="Times New Roman" w:eastAsia="Times New Roman" w:hAnsi="Times New Roman" w:cs="Times New Roman"/>
          <w:sz w:val="20"/>
          <w:lang w:val="en-US"/>
        </w:rPr>
      </w:pPr>
      <w:r w:rsidRPr="00FE32CE">
        <w:rPr>
          <w:rFonts w:ascii="Times New Roman" w:eastAsia="Times New Roman" w:hAnsi="Times New Roman" w:cs="Times New Roman"/>
          <w:b/>
          <w:sz w:val="20"/>
          <w:lang w:val="en-US"/>
        </w:rPr>
        <w:t>Biomedical signals &amp; Physiological transducers:</w:t>
      </w:r>
      <w:r w:rsidRPr="00FE32CE">
        <w:rPr>
          <w:rFonts w:ascii="Times New Roman" w:eastAsia="Times New Roman" w:hAnsi="Times New Roman" w:cs="Times New Roman"/>
          <w:sz w:val="20"/>
          <w:lang w:val="en-US"/>
        </w:rPr>
        <w:t xml:space="preserve"> Source of biomedical signal, Origin of bioelectric signals, recording electrodes, Electrodes for ECG, EMG &amp; EEG .Physiological transducers: Pressure, Temperature, photoelectric &amp; ultrasound Transducers. </w:t>
      </w:r>
      <w:r w:rsidRPr="00FE32CE">
        <w:rPr>
          <w:rFonts w:ascii="Times New Roman" w:eastAsia="Times New Roman" w:hAnsi="Times New Roman" w:cs="Times New Roman"/>
          <w:bCs/>
          <w:color w:val="000000"/>
          <w:sz w:val="20"/>
          <w:lang w:val="en-US"/>
        </w:rPr>
        <w:t>Measurement in Respiratory system</w:t>
      </w:r>
      <w:r w:rsidRPr="00FE32CE">
        <w:rPr>
          <w:rFonts w:ascii="Times New Roman" w:eastAsia="Times New Roman" w:hAnsi="Times New Roman" w:cs="Times New Roman"/>
          <w:b/>
          <w:bCs/>
          <w:color w:val="000000"/>
          <w:sz w:val="20"/>
          <w:lang w:val="en-US"/>
        </w:rPr>
        <w:t>:</w:t>
      </w:r>
      <w:r w:rsidRPr="00FE32CE">
        <w:rPr>
          <w:rFonts w:ascii="Times New Roman" w:eastAsia="Times New Roman" w:hAnsi="Times New Roman" w:cs="Times New Roman"/>
          <w:color w:val="000000"/>
          <w:sz w:val="20"/>
          <w:lang w:val="en-US"/>
        </w:rPr>
        <w:t xml:space="preserve"> Physiology of respiratory system, Measurement of breathing mechanics Spiro meter, Respiratory therapy equipments Inhalators ventilators &amp; Respirators , Humidifiers , Nebulizers Aspirators, </w:t>
      </w:r>
      <w:r w:rsidRPr="00FE32CE">
        <w:rPr>
          <w:rFonts w:ascii="Times New Roman" w:eastAsia="Times New Roman" w:hAnsi="Times New Roman" w:cs="Times New Roman"/>
          <w:sz w:val="20"/>
          <w:lang w:val="en-US"/>
        </w:rPr>
        <w:t xml:space="preserve">Biomedical recorders: ECG, EEG &amp; EMG.  </w:t>
      </w:r>
    </w:p>
    <w:p w:rsidR="00FE32CE" w:rsidRPr="00FE32CE" w:rsidRDefault="00FE32CE" w:rsidP="00FE32CE">
      <w:pPr>
        <w:jc w:val="right"/>
        <w:rPr>
          <w:rFonts w:ascii="Times New Roman" w:eastAsia="Times New Roman" w:hAnsi="Times New Roman" w:cs="Times New Roman"/>
          <w:b/>
          <w:sz w:val="20"/>
          <w:lang w:val="en-US"/>
        </w:rPr>
      </w:pPr>
      <w:r w:rsidRPr="00FE32CE">
        <w:rPr>
          <w:rFonts w:ascii="Times New Roman" w:eastAsia="Times New Roman" w:hAnsi="Times New Roman" w:cs="Times New Roman"/>
          <w:b/>
          <w:sz w:val="20"/>
          <w:lang w:val="en-US"/>
        </w:rPr>
        <w:t>[T1, T2][No of Hours:-11]</w:t>
      </w:r>
    </w:p>
    <w:p w:rsidR="00FE32CE" w:rsidRPr="00FE32CE" w:rsidRDefault="00FE32CE" w:rsidP="00FE32CE">
      <w:pPr>
        <w:jc w:val="both"/>
        <w:rPr>
          <w:rFonts w:ascii="Times New Roman" w:eastAsia="Times New Roman" w:hAnsi="Times New Roman" w:cs="Times New Roman"/>
          <w:b/>
          <w:sz w:val="20"/>
          <w:lang w:val="en-US"/>
        </w:rPr>
      </w:pPr>
      <w:r w:rsidRPr="00FE32CE">
        <w:rPr>
          <w:rFonts w:ascii="Times New Roman" w:eastAsia="Times New Roman" w:hAnsi="Times New Roman" w:cs="Times New Roman"/>
          <w:b/>
          <w:sz w:val="20"/>
          <w:lang w:val="en-US"/>
        </w:rPr>
        <w:t>UNIT II</w:t>
      </w:r>
    </w:p>
    <w:p w:rsidR="00FE32CE" w:rsidRPr="00FE32CE" w:rsidRDefault="00FE32CE" w:rsidP="00FE32CE">
      <w:pPr>
        <w:jc w:val="both"/>
        <w:rPr>
          <w:rFonts w:ascii="Times New Roman" w:eastAsia="Times New Roman" w:hAnsi="Times New Roman" w:cs="Times New Roman"/>
          <w:sz w:val="20"/>
          <w:lang w:val="en-US"/>
        </w:rPr>
      </w:pPr>
      <w:r w:rsidRPr="00FE32CE">
        <w:rPr>
          <w:rFonts w:ascii="Times New Roman" w:eastAsia="Times New Roman" w:hAnsi="Times New Roman" w:cs="Times New Roman"/>
          <w:sz w:val="20"/>
          <w:lang w:val="en-US"/>
        </w:rPr>
        <w:t xml:space="preserve">Patient Monitoring systems &amp; Audiometers:  Cardiac monitor, Bedside patient monitor, measurement of heart rate, blood pressure, </w:t>
      </w:r>
      <w:r w:rsidR="00542F47" w:rsidRPr="00FE32CE">
        <w:rPr>
          <w:rFonts w:ascii="Times New Roman" w:eastAsia="Times New Roman" w:hAnsi="Times New Roman" w:cs="Times New Roman"/>
          <w:sz w:val="20"/>
          <w:lang w:val="en-US"/>
        </w:rPr>
        <w:t>temperature, respiration</w:t>
      </w:r>
      <w:r w:rsidRPr="00FE32CE">
        <w:rPr>
          <w:rFonts w:ascii="Times New Roman" w:eastAsia="Times New Roman" w:hAnsi="Times New Roman" w:cs="Times New Roman"/>
          <w:sz w:val="20"/>
          <w:lang w:val="en-US"/>
        </w:rPr>
        <w:t xml:space="preserve"> rate, Arrhythmia monitor, Methods of monitoring fatal heart rate, Monitoring labor  activity . Audiometers: Audiometers, Blood cell counters, Oximeter, Blood flow meter, cardiac output measurement, Blood gas analyzers. </w:t>
      </w:r>
    </w:p>
    <w:p w:rsidR="00FE32CE" w:rsidRPr="00FE32CE" w:rsidRDefault="00FE32CE" w:rsidP="00FE32CE">
      <w:pPr>
        <w:jc w:val="right"/>
        <w:rPr>
          <w:rFonts w:ascii="Times New Roman" w:eastAsia="Times New Roman" w:hAnsi="Times New Roman" w:cs="Times New Roman"/>
          <w:b/>
          <w:sz w:val="20"/>
          <w:lang w:val="en-US"/>
        </w:rPr>
      </w:pPr>
      <w:r w:rsidRPr="00FE32CE">
        <w:rPr>
          <w:rFonts w:ascii="Times New Roman" w:eastAsia="Times New Roman" w:hAnsi="Times New Roman" w:cs="Times New Roman"/>
          <w:b/>
          <w:sz w:val="20"/>
          <w:lang w:val="en-US"/>
        </w:rPr>
        <w:t>[T1, T2][No of Hours:-11]</w:t>
      </w:r>
    </w:p>
    <w:p w:rsidR="00FE32CE" w:rsidRPr="00FE32CE" w:rsidRDefault="00FE32CE" w:rsidP="00FE32CE">
      <w:pPr>
        <w:jc w:val="both"/>
        <w:rPr>
          <w:rFonts w:ascii="Times New Roman" w:eastAsia="Times New Roman" w:hAnsi="Times New Roman" w:cs="Times New Roman"/>
          <w:sz w:val="20"/>
          <w:lang w:val="en-US"/>
        </w:rPr>
      </w:pPr>
      <w:r w:rsidRPr="00FE32CE">
        <w:rPr>
          <w:rFonts w:ascii="Times New Roman" w:eastAsia="Times New Roman" w:hAnsi="Times New Roman" w:cs="Times New Roman"/>
          <w:b/>
          <w:sz w:val="20"/>
          <w:lang w:val="en-US"/>
        </w:rPr>
        <w:t>UNIT III</w:t>
      </w:r>
      <w:r w:rsidRPr="00FE32CE">
        <w:rPr>
          <w:rFonts w:ascii="Times New Roman" w:eastAsia="Times New Roman" w:hAnsi="Times New Roman" w:cs="Times New Roman"/>
          <w:sz w:val="20"/>
          <w:lang w:val="en-US"/>
        </w:rPr>
        <w:t xml:space="preserve"> </w:t>
      </w:r>
    </w:p>
    <w:p w:rsidR="00FE32CE" w:rsidRPr="00FE32CE" w:rsidRDefault="00FE32CE" w:rsidP="00FE32CE">
      <w:pPr>
        <w:jc w:val="both"/>
        <w:rPr>
          <w:rFonts w:ascii="Times New Roman" w:eastAsia="Times New Roman" w:hAnsi="Times New Roman" w:cs="Times New Roman"/>
          <w:sz w:val="20"/>
          <w:lang w:val="en-US"/>
        </w:rPr>
      </w:pPr>
      <w:r w:rsidRPr="00FE32CE">
        <w:rPr>
          <w:rFonts w:ascii="Times New Roman" w:eastAsia="Times New Roman" w:hAnsi="Times New Roman" w:cs="Times New Roman"/>
          <w:sz w:val="20"/>
          <w:lang w:val="en-US"/>
        </w:rPr>
        <w:t>Modern Imaging systems:  Introduction, Basic principle &amp; Block diagram of x-ray machine, x- ray Computed Tomography (CT), Magnetic resonance imaging system (NMR),</w:t>
      </w:r>
      <w:r w:rsidR="00D70C9A">
        <w:rPr>
          <w:rFonts w:ascii="Times New Roman" w:eastAsia="Times New Roman" w:hAnsi="Times New Roman" w:cs="Times New Roman"/>
          <w:sz w:val="20"/>
          <w:lang w:val="en-US"/>
        </w:rPr>
        <w:t xml:space="preserve"> </w:t>
      </w:r>
      <w:r w:rsidRPr="00FE32CE">
        <w:rPr>
          <w:rFonts w:ascii="Times New Roman" w:eastAsia="Times New Roman" w:hAnsi="Times New Roman" w:cs="Times New Roman"/>
          <w:sz w:val="20"/>
          <w:lang w:val="en-US"/>
        </w:rPr>
        <w:t xml:space="preserve">ultrasonic imaging system. </w:t>
      </w:r>
      <w:r w:rsidRPr="00FE32CE">
        <w:rPr>
          <w:rFonts w:ascii="Times New Roman" w:eastAsia="Times New Roman" w:hAnsi="Times New Roman" w:cs="Times New Roman"/>
          <w:color w:val="000000"/>
          <w:sz w:val="20"/>
          <w:lang w:val="en-US"/>
        </w:rPr>
        <w:t xml:space="preserve">Eco-Cardiograph, Eco Encephalography, Ophthalmic scans, MRI. </w:t>
      </w:r>
      <w:r w:rsidRPr="00FE32CE">
        <w:rPr>
          <w:rFonts w:ascii="Times New Roman" w:eastAsia="Times New Roman" w:hAnsi="Times New Roman" w:cs="Times New Roman"/>
          <w:sz w:val="20"/>
          <w:lang w:val="en-US"/>
        </w:rPr>
        <w:t xml:space="preserve">Therapeutic Equipments: Cardiac pacemakers, cardiac defibrillators, Hemodialysis machine, Surgical diathermy machine.  </w:t>
      </w:r>
    </w:p>
    <w:p w:rsidR="00FE32CE" w:rsidRPr="00FE32CE" w:rsidRDefault="00FE32CE" w:rsidP="00FE32CE">
      <w:pPr>
        <w:jc w:val="right"/>
        <w:rPr>
          <w:rFonts w:ascii="Times New Roman" w:eastAsia="Times New Roman" w:hAnsi="Times New Roman" w:cs="Times New Roman"/>
          <w:b/>
          <w:sz w:val="20"/>
          <w:lang w:val="en-US"/>
        </w:rPr>
      </w:pPr>
      <w:r w:rsidRPr="00FE32CE">
        <w:rPr>
          <w:rFonts w:ascii="Times New Roman" w:eastAsia="Times New Roman" w:hAnsi="Times New Roman" w:cs="Times New Roman"/>
          <w:b/>
          <w:sz w:val="20"/>
          <w:lang w:val="en-US"/>
        </w:rPr>
        <w:t>[T1, T2][No of Hours:-11]</w:t>
      </w:r>
    </w:p>
    <w:p w:rsidR="00FE32CE" w:rsidRPr="00FE32CE" w:rsidRDefault="00FE32CE" w:rsidP="00FE32CE">
      <w:pPr>
        <w:jc w:val="both"/>
        <w:rPr>
          <w:rFonts w:ascii="Times New Roman" w:eastAsia="Times New Roman" w:hAnsi="Times New Roman" w:cs="Times New Roman"/>
          <w:sz w:val="20"/>
          <w:lang w:val="en-US"/>
        </w:rPr>
      </w:pPr>
      <w:r w:rsidRPr="00FE32CE">
        <w:rPr>
          <w:rFonts w:ascii="Times New Roman" w:eastAsia="Times New Roman" w:hAnsi="Times New Roman" w:cs="Times New Roman"/>
          <w:b/>
          <w:sz w:val="20"/>
          <w:lang w:val="en-US"/>
        </w:rPr>
        <w:t>UNIT III</w:t>
      </w:r>
      <w:r w:rsidRPr="00FE32CE">
        <w:rPr>
          <w:rFonts w:ascii="Times New Roman" w:eastAsia="Times New Roman" w:hAnsi="Times New Roman" w:cs="Times New Roman"/>
          <w:sz w:val="20"/>
          <w:lang w:val="en-US"/>
        </w:rPr>
        <w:t xml:space="preserve"> </w:t>
      </w:r>
    </w:p>
    <w:p w:rsidR="00FE32CE" w:rsidRPr="00FE32CE" w:rsidRDefault="00FE32CE" w:rsidP="00FE32CE">
      <w:pPr>
        <w:jc w:val="both"/>
        <w:rPr>
          <w:rFonts w:ascii="Times New Roman" w:eastAsia="Times New Roman" w:hAnsi="Times New Roman" w:cs="Times New Roman"/>
          <w:sz w:val="20"/>
          <w:lang w:val="en-US"/>
        </w:rPr>
      </w:pPr>
      <w:r w:rsidRPr="00FE32CE">
        <w:rPr>
          <w:rFonts w:ascii="Times New Roman" w:eastAsia="Times New Roman" w:hAnsi="Times New Roman" w:cs="Times New Roman"/>
          <w:sz w:val="20"/>
          <w:lang w:val="en-US"/>
        </w:rPr>
        <w:t>Patients safety &amp; Computer Applications in Biomedical field: Precaution, safety codes for electro medical equipment, Electric safety analyzer, Testing of biomedical equipment, Use of microprocessors in medical instruments, Microcontrollers, PC based medical instruments, Computerized Critical care units, Planning &amp; designing a computerized critical</w:t>
      </w:r>
      <w:r w:rsidR="00632CCC">
        <w:rPr>
          <w:rFonts w:ascii="Times New Roman" w:eastAsia="Times New Roman" w:hAnsi="Times New Roman" w:cs="Times New Roman"/>
          <w:sz w:val="20"/>
          <w:lang w:val="en-US"/>
        </w:rPr>
        <w:t xml:space="preserve"> care unit. Physiotherapy: Soft</w:t>
      </w:r>
      <w:r w:rsidRPr="00FE32CE">
        <w:rPr>
          <w:rFonts w:ascii="Times New Roman" w:eastAsia="Times New Roman" w:hAnsi="Times New Roman" w:cs="Times New Roman"/>
          <w:sz w:val="20"/>
          <w:lang w:val="en-US"/>
        </w:rPr>
        <w:t xml:space="preserve">ware Diathermy, microwave diathermy, Ultrasound therapy unit. Electrotherapy Equipments, Ventilators.     </w:t>
      </w:r>
    </w:p>
    <w:p w:rsidR="00FE32CE" w:rsidRPr="00FE32CE" w:rsidRDefault="00FE32CE" w:rsidP="00FE32CE">
      <w:pPr>
        <w:jc w:val="right"/>
        <w:rPr>
          <w:rFonts w:ascii="Times New Roman" w:eastAsia="Times New Roman" w:hAnsi="Times New Roman" w:cs="Times New Roman"/>
          <w:b/>
          <w:sz w:val="20"/>
          <w:lang w:val="en-US"/>
        </w:rPr>
      </w:pPr>
      <w:r w:rsidRPr="00FE32CE">
        <w:rPr>
          <w:rFonts w:ascii="Times New Roman" w:eastAsia="Times New Roman" w:hAnsi="Times New Roman" w:cs="Times New Roman"/>
          <w:b/>
          <w:sz w:val="20"/>
          <w:lang w:val="en-US"/>
        </w:rPr>
        <w:t>[T1, T2][No of Hours:-11]</w:t>
      </w:r>
    </w:p>
    <w:p w:rsidR="00FE32CE" w:rsidRPr="00FE32CE" w:rsidRDefault="00FE32CE" w:rsidP="00FE32CE">
      <w:pPr>
        <w:jc w:val="both"/>
        <w:rPr>
          <w:rFonts w:ascii="Times New Roman" w:eastAsia="Times New Roman" w:hAnsi="Times New Roman" w:cs="Times New Roman"/>
          <w:b/>
          <w:sz w:val="20"/>
          <w:lang w:val="en-US"/>
        </w:rPr>
      </w:pPr>
      <w:r w:rsidRPr="00FE32CE">
        <w:rPr>
          <w:rFonts w:ascii="Times New Roman" w:eastAsia="Times New Roman" w:hAnsi="Times New Roman" w:cs="Times New Roman"/>
          <w:b/>
          <w:sz w:val="20"/>
          <w:lang w:val="en-US"/>
        </w:rPr>
        <w:t xml:space="preserve">Text Books: </w:t>
      </w:r>
    </w:p>
    <w:p w:rsidR="00FE32CE" w:rsidRPr="00FE32CE" w:rsidRDefault="00FE32CE" w:rsidP="00FE32CE">
      <w:pPr>
        <w:jc w:val="both"/>
        <w:rPr>
          <w:rFonts w:ascii="Times New Roman" w:eastAsia="Times New Roman" w:hAnsi="Times New Roman" w:cs="Times New Roman"/>
          <w:sz w:val="20"/>
          <w:lang w:val="en-US"/>
        </w:rPr>
      </w:pPr>
      <w:r w:rsidRPr="00FE32CE">
        <w:rPr>
          <w:rFonts w:ascii="Times New Roman" w:eastAsia="Times New Roman" w:hAnsi="Times New Roman" w:cs="Times New Roman"/>
          <w:sz w:val="20"/>
          <w:lang w:val="en-US"/>
        </w:rPr>
        <w:t>[T1]</w:t>
      </w:r>
      <w:r w:rsidRPr="00FE32CE">
        <w:rPr>
          <w:rFonts w:ascii="Times New Roman" w:eastAsia="Times New Roman" w:hAnsi="Times New Roman" w:cs="Times New Roman"/>
          <w:sz w:val="20"/>
          <w:lang w:val="en-US"/>
        </w:rPr>
        <w:tab/>
        <w:t xml:space="preserve">Joseph J. Carr &amp; John M. Brown, “Introduction to Biomedical Equipment Technology”, Pearson. </w:t>
      </w:r>
    </w:p>
    <w:p w:rsidR="00FE32CE" w:rsidRPr="00FE32CE" w:rsidRDefault="00FE32CE" w:rsidP="00FE32CE">
      <w:pPr>
        <w:jc w:val="both"/>
        <w:rPr>
          <w:rFonts w:ascii="Times New Roman" w:eastAsia="Times New Roman" w:hAnsi="Times New Roman" w:cs="Times New Roman"/>
          <w:sz w:val="20"/>
          <w:lang w:val="en-US"/>
        </w:rPr>
      </w:pPr>
      <w:r w:rsidRPr="00FE32CE">
        <w:rPr>
          <w:rFonts w:ascii="Times New Roman" w:eastAsia="Times New Roman" w:hAnsi="Times New Roman" w:cs="Times New Roman"/>
          <w:sz w:val="20"/>
          <w:lang w:val="en-US"/>
        </w:rPr>
        <w:t>[T2]</w:t>
      </w:r>
      <w:r w:rsidRPr="00FE32CE">
        <w:rPr>
          <w:rFonts w:ascii="Times New Roman" w:eastAsia="Times New Roman" w:hAnsi="Times New Roman" w:cs="Times New Roman"/>
          <w:sz w:val="20"/>
          <w:lang w:val="en-US"/>
        </w:rPr>
        <w:tab/>
        <w:t xml:space="preserve">Shakti Chatterjee, “Textbook of Biomedical Instrumentation System”, Cengage Learning </w:t>
      </w:r>
    </w:p>
    <w:p w:rsidR="00FE32CE" w:rsidRPr="00FE32CE" w:rsidRDefault="00FE32CE" w:rsidP="00FE32CE">
      <w:pPr>
        <w:jc w:val="both"/>
        <w:rPr>
          <w:rFonts w:ascii="Times New Roman" w:eastAsia="Times New Roman" w:hAnsi="Times New Roman" w:cs="Times New Roman"/>
          <w:b/>
          <w:sz w:val="20"/>
          <w:lang w:val="en-US"/>
        </w:rPr>
      </w:pPr>
    </w:p>
    <w:p w:rsidR="00FE32CE" w:rsidRPr="00FE32CE" w:rsidRDefault="00FE32CE" w:rsidP="00FE32CE">
      <w:pPr>
        <w:jc w:val="both"/>
        <w:rPr>
          <w:rFonts w:ascii="Times New Roman" w:eastAsia="Times New Roman" w:hAnsi="Times New Roman" w:cs="Times New Roman"/>
          <w:b/>
          <w:sz w:val="20"/>
          <w:lang w:val="en-US"/>
        </w:rPr>
      </w:pPr>
      <w:r w:rsidRPr="00FE32CE">
        <w:rPr>
          <w:rFonts w:ascii="Times New Roman" w:eastAsia="Times New Roman" w:hAnsi="Times New Roman" w:cs="Times New Roman"/>
          <w:b/>
          <w:sz w:val="20"/>
          <w:lang w:val="en-US"/>
        </w:rPr>
        <w:t xml:space="preserve">Reference Books: </w:t>
      </w:r>
    </w:p>
    <w:p w:rsidR="00FE32CE" w:rsidRPr="00FE32CE" w:rsidRDefault="00FE32CE" w:rsidP="00FE32CE">
      <w:pPr>
        <w:jc w:val="both"/>
        <w:rPr>
          <w:rFonts w:ascii="Times New Roman" w:eastAsia="Times New Roman" w:hAnsi="Times New Roman" w:cs="Times New Roman"/>
          <w:sz w:val="20"/>
          <w:lang w:val="en-US"/>
        </w:rPr>
      </w:pPr>
      <w:r w:rsidRPr="00FE32CE">
        <w:rPr>
          <w:rFonts w:ascii="Times New Roman" w:eastAsia="Times New Roman" w:hAnsi="Times New Roman" w:cs="Times New Roman"/>
          <w:sz w:val="20"/>
          <w:lang w:val="en-US"/>
        </w:rPr>
        <w:t>[R1]</w:t>
      </w:r>
      <w:r w:rsidRPr="00FE32CE">
        <w:rPr>
          <w:rFonts w:ascii="Times New Roman" w:eastAsia="Times New Roman" w:hAnsi="Times New Roman" w:cs="Times New Roman"/>
          <w:sz w:val="20"/>
          <w:lang w:val="en-US"/>
        </w:rPr>
        <w:tab/>
        <w:t xml:space="preserve">R.S.Khandpur, “Hand book of Biomedical Instrumentation”, TMH </w:t>
      </w:r>
    </w:p>
    <w:p w:rsidR="00FE32CE" w:rsidRPr="00FE32CE" w:rsidRDefault="00FE32CE" w:rsidP="00FE32CE">
      <w:pPr>
        <w:jc w:val="both"/>
        <w:rPr>
          <w:rFonts w:ascii="Times New Roman" w:eastAsia="Times New Roman" w:hAnsi="Times New Roman" w:cs="Times New Roman"/>
          <w:sz w:val="20"/>
          <w:lang w:val="en-US"/>
        </w:rPr>
      </w:pPr>
      <w:r w:rsidRPr="00FE32CE">
        <w:rPr>
          <w:rFonts w:ascii="Times New Roman" w:eastAsia="Times New Roman" w:hAnsi="Times New Roman" w:cs="Times New Roman"/>
          <w:sz w:val="20"/>
          <w:lang w:val="en-US"/>
        </w:rPr>
        <w:t>[R2]</w:t>
      </w:r>
      <w:r w:rsidRPr="00FE32CE">
        <w:rPr>
          <w:rFonts w:ascii="Times New Roman" w:eastAsia="Times New Roman" w:hAnsi="Times New Roman" w:cs="Times New Roman"/>
          <w:sz w:val="20"/>
          <w:lang w:val="en-US"/>
        </w:rPr>
        <w:tab/>
        <w:t>Walter Welko- Witiz and Sid Doutsch, “Biomedical Instruments: Theory and Design” Wiley</w:t>
      </w:r>
    </w:p>
    <w:p w:rsidR="00D7646F" w:rsidRDefault="00FE32CE" w:rsidP="0049136F">
      <w:pPr>
        <w:spacing w:after="200" w:line="276" w:lineRule="auto"/>
        <w:ind w:left="720" w:hanging="720"/>
        <w:rPr>
          <w:rFonts w:ascii="Times New Roman" w:eastAsia="Times New Roman" w:hAnsi="Times New Roman" w:cs="Times New Roman"/>
          <w:sz w:val="20"/>
          <w:lang w:val="en-US"/>
        </w:rPr>
      </w:pPr>
      <w:r w:rsidRPr="00FE32CE">
        <w:rPr>
          <w:rFonts w:ascii="Times New Roman" w:eastAsia="Times New Roman" w:hAnsi="Times New Roman" w:cs="Times New Roman"/>
          <w:sz w:val="20"/>
          <w:lang w:val="en-US"/>
        </w:rPr>
        <w:t>[R3]</w:t>
      </w:r>
      <w:r w:rsidRPr="00FE32CE">
        <w:rPr>
          <w:rFonts w:ascii="Times New Roman" w:eastAsia="Times New Roman" w:hAnsi="Times New Roman" w:cs="Times New Roman"/>
          <w:sz w:val="20"/>
          <w:lang w:val="en-US"/>
        </w:rPr>
        <w:tab/>
        <w:t xml:space="preserve">Lesile Cromwell, Fred J. Weibell &amp; Erich A. Pfeiffer, “Biomedical Instrumentation &amp; Measurements”, PHI </w:t>
      </w:r>
      <w:r w:rsidRPr="00FE32CE">
        <w:rPr>
          <w:rFonts w:ascii="Times New Roman" w:eastAsia="Times New Roman" w:hAnsi="Times New Roman" w:cs="Times New Roman"/>
          <w:sz w:val="20"/>
          <w:lang w:val="en-US"/>
        </w:rPr>
        <w:cr/>
      </w:r>
      <w:r w:rsidR="00D7646F">
        <w:rPr>
          <w:rFonts w:ascii="Times New Roman" w:eastAsia="Times New Roman" w:hAnsi="Times New Roman" w:cs="Times New Roman"/>
          <w:sz w:val="20"/>
          <w:lang w:val="en-US"/>
        </w:rPr>
        <w:br w:type="page"/>
      </w:r>
    </w:p>
    <w:p w:rsidR="00C70DB4" w:rsidRPr="00C70DB4" w:rsidRDefault="00C70DB4" w:rsidP="00C70DB4">
      <w:pPr>
        <w:jc w:val="center"/>
        <w:rPr>
          <w:rFonts w:ascii="Times New Roman" w:eastAsia="Times New Roman" w:hAnsi="Times New Roman" w:cs="Times New Roman"/>
          <w:b/>
          <w:spacing w:val="-7"/>
          <w:sz w:val="20"/>
          <w:u w:val="single"/>
          <w:lang w:val="en-US"/>
        </w:rPr>
      </w:pPr>
      <w:r w:rsidRPr="00C70DB4">
        <w:rPr>
          <w:rFonts w:ascii="Times New Roman" w:eastAsia="Times New Roman" w:hAnsi="Times New Roman" w:cs="Times New Roman"/>
          <w:b/>
          <w:spacing w:val="-7"/>
          <w:sz w:val="20"/>
          <w:u w:val="single"/>
          <w:lang w:val="en-US"/>
        </w:rPr>
        <w:lastRenderedPageBreak/>
        <w:t>PLC &amp; SCADA SYSTEMS</w:t>
      </w:r>
    </w:p>
    <w:p w:rsidR="00C70DB4" w:rsidRPr="00C70DB4" w:rsidRDefault="00C70DB4" w:rsidP="00C70DB4">
      <w:pPr>
        <w:jc w:val="center"/>
        <w:rPr>
          <w:rFonts w:ascii="Times New Roman" w:eastAsia="Times New Roman" w:hAnsi="Times New Roman" w:cs="Times New Roman"/>
          <w:b/>
          <w:bCs/>
          <w:sz w:val="20"/>
          <w:u w:val="single"/>
          <w:lang w:val="en-US"/>
        </w:rPr>
      </w:pPr>
    </w:p>
    <w:p w:rsidR="00C70DB4" w:rsidRPr="00C70DB4" w:rsidRDefault="00C70DB4" w:rsidP="00C70DB4">
      <w:pPr>
        <w:rPr>
          <w:rFonts w:ascii="Times New Roman" w:eastAsia="Times New Roman" w:hAnsi="Times New Roman" w:cs="Times New Roman"/>
          <w:b/>
          <w:bCs/>
          <w:sz w:val="20"/>
          <w:u w:val="single"/>
          <w:lang w:val="en-US"/>
        </w:rPr>
      </w:pPr>
      <w:r w:rsidRPr="00C70DB4">
        <w:rPr>
          <w:rFonts w:ascii="Times New Roman" w:eastAsia="Times New Roman" w:hAnsi="Times New Roman" w:cs="Times New Roman"/>
          <w:b/>
          <w:bCs/>
          <w:sz w:val="20"/>
          <w:lang w:val="en-US"/>
        </w:rPr>
        <w:t>Paper Code: ETEE-413</w:t>
      </w:r>
      <w:r w:rsidRPr="00C70DB4">
        <w:rPr>
          <w:rFonts w:ascii="Times New Roman" w:eastAsia="Times New Roman" w:hAnsi="Times New Roman" w:cs="Times New Roman"/>
          <w:b/>
          <w:bCs/>
          <w:sz w:val="20"/>
          <w:lang w:val="en-US"/>
        </w:rPr>
        <w:tab/>
      </w:r>
      <w:r w:rsidRPr="00C70DB4">
        <w:rPr>
          <w:rFonts w:ascii="Times New Roman" w:eastAsia="Times New Roman" w:hAnsi="Times New Roman" w:cs="Times New Roman"/>
          <w:b/>
          <w:bCs/>
          <w:sz w:val="20"/>
          <w:lang w:val="en-US"/>
        </w:rPr>
        <w:tab/>
      </w:r>
      <w:r w:rsidRPr="00C70DB4">
        <w:rPr>
          <w:rFonts w:ascii="Times New Roman" w:eastAsia="Times New Roman" w:hAnsi="Times New Roman" w:cs="Times New Roman"/>
          <w:b/>
          <w:bCs/>
          <w:sz w:val="20"/>
          <w:lang w:val="en-US"/>
        </w:rPr>
        <w:tab/>
      </w:r>
      <w:r w:rsidRPr="00C70DB4">
        <w:rPr>
          <w:rFonts w:ascii="Times New Roman" w:eastAsia="Times New Roman" w:hAnsi="Times New Roman" w:cs="Times New Roman"/>
          <w:b/>
          <w:bCs/>
          <w:sz w:val="20"/>
          <w:lang w:val="en-US"/>
        </w:rPr>
        <w:tab/>
      </w:r>
      <w:r w:rsidRPr="00C70DB4">
        <w:rPr>
          <w:rFonts w:ascii="Times New Roman" w:eastAsia="Times New Roman" w:hAnsi="Times New Roman" w:cs="Times New Roman"/>
          <w:b/>
          <w:bCs/>
          <w:sz w:val="20"/>
          <w:lang w:val="en-US"/>
        </w:rPr>
        <w:tab/>
      </w:r>
      <w:r w:rsidRPr="00C70DB4">
        <w:rPr>
          <w:rFonts w:ascii="Times New Roman" w:eastAsia="Times New Roman" w:hAnsi="Times New Roman" w:cs="Times New Roman"/>
          <w:b/>
          <w:bCs/>
          <w:sz w:val="20"/>
          <w:lang w:val="en-US"/>
        </w:rPr>
        <w:tab/>
        <w:t xml:space="preserve">     </w:t>
      </w:r>
      <w:r w:rsidRPr="00C70DB4">
        <w:rPr>
          <w:rFonts w:ascii="Times New Roman" w:eastAsia="Times New Roman" w:hAnsi="Times New Roman" w:cs="Times New Roman"/>
          <w:b/>
          <w:bCs/>
          <w:sz w:val="20"/>
          <w:lang w:val="en-US"/>
        </w:rPr>
        <w:tab/>
        <w:t xml:space="preserve">    </w:t>
      </w:r>
      <w:r w:rsidRPr="00C70DB4">
        <w:rPr>
          <w:rFonts w:ascii="Times New Roman" w:eastAsia="Times New Roman" w:hAnsi="Times New Roman" w:cs="Times New Roman"/>
          <w:b/>
          <w:bCs/>
          <w:sz w:val="20"/>
          <w:lang w:val="en-US"/>
        </w:rPr>
        <w:tab/>
        <w:t xml:space="preserve"> L </w:t>
      </w:r>
      <w:r w:rsidRPr="00C70DB4">
        <w:rPr>
          <w:rFonts w:ascii="Times New Roman" w:eastAsia="Times New Roman" w:hAnsi="Times New Roman" w:cs="Times New Roman"/>
          <w:b/>
          <w:bCs/>
          <w:sz w:val="20"/>
          <w:lang w:val="en-US"/>
        </w:rPr>
        <w:tab/>
        <w:t>T/P</w:t>
      </w:r>
      <w:r w:rsidRPr="00C70DB4">
        <w:rPr>
          <w:rFonts w:ascii="Times New Roman" w:eastAsia="Times New Roman" w:hAnsi="Times New Roman" w:cs="Times New Roman"/>
          <w:b/>
          <w:bCs/>
          <w:sz w:val="20"/>
          <w:lang w:val="en-US"/>
        </w:rPr>
        <w:tab/>
        <w:t>C</w:t>
      </w:r>
    </w:p>
    <w:p w:rsidR="00C70DB4" w:rsidRPr="00C70DB4" w:rsidRDefault="00C70DB4" w:rsidP="00C70DB4">
      <w:pPr>
        <w:jc w:val="both"/>
        <w:rPr>
          <w:rFonts w:ascii="Times New Roman" w:eastAsia="Times New Roman" w:hAnsi="Times New Roman" w:cs="Times New Roman"/>
          <w:b/>
          <w:bCs/>
          <w:sz w:val="20"/>
          <w:lang w:val="en-US"/>
        </w:rPr>
      </w:pPr>
      <w:r w:rsidRPr="00C70DB4">
        <w:rPr>
          <w:rFonts w:ascii="Times New Roman" w:eastAsia="Times New Roman" w:hAnsi="Times New Roman" w:cs="Times New Roman"/>
          <w:b/>
          <w:bCs/>
          <w:sz w:val="20"/>
          <w:lang w:val="en-US"/>
        </w:rPr>
        <w:t xml:space="preserve">Paper: </w:t>
      </w:r>
      <w:r w:rsidRPr="00C70DB4">
        <w:rPr>
          <w:rFonts w:ascii="Times New Roman" w:eastAsia="Times New Roman" w:hAnsi="Times New Roman" w:cs="Times New Roman"/>
          <w:b/>
          <w:spacing w:val="-7"/>
          <w:sz w:val="20"/>
          <w:lang w:val="en-US"/>
        </w:rPr>
        <w:t>PLC &amp; SCADA Systems</w:t>
      </w:r>
      <w:r w:rsidRPr="00C70DB4">
        <w:rPr>
          <w:rFonts w:ascii="Times New Roman" w:eastAsia="Times New Roman" w:hAnsi="Times New Roman" w:cs="Times New Roman"/>
          <w:b/>
          <w:spacing w:val="-7"/>
          <w:sz w:val="20"/>
          <w:lang w:val="en-US"/>
        </w:rPr>
        <w:tab/>
      </w:r>
      <w:r w:rsidRPr="00C70DB4">
        <w:rPr>
          <w:rFonts w:ascii="Times New Roman" w:eastAsia="Times New Roman" w:hAnsi="Times New Roman" w:cs="Times New Roman"/>
          <w:b/>
          <w:spacing w:val="-7"/>
          <w:sz w:val="20"/>
          <w:lang w:val="en-US"/>
        </w:rPr>
        <w:tab/>
      </w:r>
      <w:r w:rsidRPr="00C70DB4">
        <w:rPr>
          <w:rFonts w:ascii="Times New Roman" w:eastAsia="Times New Roman" w:hAnsi="Times New Roman" w:cs="Times New Roman"/>
          <w:b/>
          <w:spacing w:val="-7"/>
          <w:sz w:val="20"/>
          <w:lang w:val="en-US"/>
        </w:rPr>
        <w:tab/>
        <w:t xml:space="preserve">                                 </w:t>
      </w:r>
      <w:r w:rsidRPr="00C70DB4">
        <w:rPr>
          <w:rFonts w:ascii="Times New Roman" w:eastAsia="Times New Roman" w:hAnsi="Times New Roman" w:cs="Times New Roman"/>
          <w:b/>
          <w:bCs/>
          <w:sz w:val="20"/>
          <w:lang w:val="en-US"/>
        </w:rPr>
        <w:t xml:space="preserve">        </w:t>
      </w:r>
      <w:r w:rsidRPr="00C70DB4">
        <w:rPr>
          <w:rFonts w:ascii="Times New Roman" w:eastAsia="Times New Roman" w:hAnsi="Times New Roman" w:cs="Times New Roman"/>
          <w:b/>
          <w:bCs/>
          <w:sz w:val="20"/>
          <w:lang w:val="en-US"/>
        </w:rPr>
        <w:tab/>
      </w:r>
      <w:r w:rsidRPr="00C70DB4">
        <w:rPr>
          <w:rFonts w:ascii="Times New Roman" w:eastAsia="Times New Roman" w:hAnsi="Times New Roman" w:cs="Times New Roman"/>
          <w:b/>
          <w:bCs/>
          <w:sz w:val="20"/>
          <w:lang w:val="en-US"/>
        </w:rPr>
        <w:tab/>
        <w:t xml:space="preserve"> 3     </w:t>
      </w:r>
      <w:r w:rsidRPr="00C70DB4">
        <w:rPr>
          <w:rFonts w:ascii="Times New Roman" w:eastAsia="Times New Roman" w:hAnsi="Times New Roman" w:cs="Times New Roman"/>
          <w:b/>
          <w:bCs/>
          <w:sz w:val="20"/>
          <w:lang w:val="en-US"/>
        </w:rPr>
        <w:tab/>
        <w:t>0</w:t>
      </w:r>
      <w:r w:rsidRPr="00C70DB4">
        <w:rPr>
          <w:rFonts w:ascii="Times New Roman" w:eastAsia="Times New Roman" w:hAnsi="Times New Roman" w:cs="Times New Roman"/>
          <w:b/>
          <w:bCs/>
          <w:sz w:val="20"/>
          <w:lang w:val="en-US"/>
        </w:rPr>
        <w:tab/>
        <w:t>3</w:t>
      </w:r>
    </w:p>
    <w:p w:rsidR="00C70DB4" w:rsidRPr="00C70DB4" w:rsidRDefault="00C70DB4" w:rsidP="00C70DB4">
      <w:pPr>
        <w:jc w:val="both"/>
        <w:rPr>
          <w:rFonts w:ascii="Times New Roman" w:eastAsia="Times New Roman" w:hAnsi="Times New Roman" w:cs="Times New Roman"/>
          <w:b/>
          <w:bCs/>
          <w:sz w:val="20"/>
          <w:lang w:val="en-US"/>
        </w:rPr>
      </w:pPr>
    </w:p>
    <w:p w:rsidR="00C70DB4" w:rsidRPr="00C70DB4" w:rsidRDefault="00744AAE" w:rsidP="00C70DB4">
      <w:pPr>
        <w:jc w:val="both"/>
        <w:rPr>
          <w:rFonts w:ascii="Times New Roman" w:eastAsia="Times New Roman" w:hAnsi="Times New Roman" w:cs="Times New Roman"/>
          <w:b/>
          <w:bCs/>
          <w:sz w:val="20"/>
          <w:lang w:val="en-US"/>
        </w:rPr>
      </w:pPr>
      <w:r w:rsidRPr="00744AAE">
        <w:rPr>
          <w:rFonts w:ascii="Times New Roman" w:eastAsia="Times New Roman" w:hAnsi="Times New Roman" w:cs="Times New Roman"/>
          <w:noProof/>
          <w:sz w:val="20"/>
          <w:lang w:val="en-US" w:eastAsia="en-IN"/>
        </w:rPr>
        <w:pict>
          <v:shape id="_x0000_s1082" type="#_x0000_t202" style="position:absolute;left:0;text-align:left;margin-left:0;margin-top:1.35pt;width:459.55pt;height:74.5pt;z-index:251708416">
            <v:textbox style="mso-next-textbox:#_x0000_s1082">
              <w:txbxContent>
                <w:p w:rsidR="00C70DB4" w:rsidRPr="00A05C43" w:rsidRDefault="00C70DB4" w:rsidP="00C70DB4">
                  <w:pPr>
                    <w:widowControl w:val="0"/>
                    <w:tabs>
                      <w:tab w:val="left" w:pos="7380"/>
                    </w:tabs>
                    <w:autoSpaceDE w:val="0"/>
                    <w:autoSpaceDN w:val="0"/>
                    <w:adjustRightInd w:val="0"/>
                    <w:jc w:val="both"/>
                    <w:rPr>
                      <w:rFonts w:ascii="Times New Roman" w:hAnsi="Times New Roman" w:cs="Times New Roman"/>
                      <w:b/>
                      <w:spacing w:val="-2"/>
                      <w:sz w:val="20"/>
                    </w:rPr>
                  </w:pPr>
                  <w:r w:rsidRPr="00A05C43">
                    <w:rPr>
                      <w:rFonts w:ascii="Times New Roman" w:hAnsi="Times New Roman" w:cs="Times New Roman"/>
                      <w:b/>
                      <w:spacing w:val="-4"/>
                      <w:sz w:val="20"/>
                    </w:rPr>
                    <w:t xml:space="preserve">INSTRUCTIONS TO PAPER SETTERS:                                          </w:t>
                  </w:r>
                  <w:r>
                    <w:rPr>
                      <w:rFonts w:ascii="Times New Roman" w:hAnsi="Times New Roman" w:cs="Times New Roman"/>
                      <w:b/>
                      <w:spacing w:val="-4"/>
                      <w:sz w:val="20"/>
                    </w:rPr>
                    <w:t xml:space="preserve">                            </w:t>
                  </w:r>
                  <w:r w:rsidRPr="00A05C43">
                    <w:rPr>
                      <w:rFonts w:ascii="Times New Roman" w:hAnsi="Times New Roman" w:cs="Times New Roman"/>
                      <w:b/>
                      <w:spacing w:val="-2"/>
                      <w:sz w:val="20"/>
                    </w:rPr>
                    <w:t>MAXIMUM MARKS: 75</w:t>
                  </w:r>
                </w:p>
                <w:p w:rsidR="00C70DB4" w:rsidRPr="00A05C43" w:rsidRDefault="00C70DB4" w:rsidP="00B66C75">
                  <w:pPr>
                    <w:pStyle w:val="ListParagraph"/>
                    <w:widowControl w:val="0"/>
                    <w:numPr>
                      <w:ilvl w:val="0"/>
                      <w:numId w:val="22"/>
                    </w:numPr>
                    <w:autoSpaceDE w:val="0"/>
                    <w:autoSpaceDN w:val="0"/>
                    <w:adjustRightInd w:val="0"/>
                    <w:spacing w:after="0" w:line="240" w:lineRule="auto"/>
                    <w:ind w:left="180" w:hanging="180"/>
                    <w:jc w:val="both"/>
                    <w:rPr>
                      <w:rFonts w:ascii="Times New Roman" w:hAnsi="Times New Roman"/>
                      <w:w w:val="102"/>
                      <w:sz w:val="20"/>
                    </w:rPr>
                  </w:pPr>
                  <w:r w:rsidRPr="00A05C43">
                    <w:rPr>
                      <w:rFonts w:ascii="Times New Roman" w:hAnsi="Times New Roman"/>
                      <w:w w:val="102"/>
                      <w:sz w:val="20"/>
                    </w:rPr>
                    <w:t xml:space="preserve">Question No. 1 should be compulsory and cover the entire syllabus. This question should have objective or short answer type </w:t>
                  </w:r>
                  <w:r w:rsidRPr="00A05C43">
                    <w:rPr>
                      <w:rFonts w:ascii="Times New Roman" w:hAnsi="Times New Roman"/>
                      <w:w w:val="101"/>
                      <w:sz w:val="20"/>
                    </w:rPr>
                    <w:t xml:space="preserve">questions. It should be of 25 marks. </w:t>
                  </w:r>
                </w:p>
                <w:p w:rsidR="00C70DB4" w:rsidRPr="00A05C43" w:rsidRDefault="00C70DB4" w:rsidP="00B66C75">
                  <w:pPr>
                    <w:pStyle w:val="ListParagraph"/>
                    <w:widowControl w:val="0"/>
                    <w:numPr>
                      <w:ilvl w:val="0"/>
                      <w:numId w:val="22"/>
                    </w:numPr>
                    <w:autoSpaceDE w:val="0"/>
                    <w:autoSpaceDN w:val="0"/>
                    <w:adjustRightInd w:val="0"/>
                    <w:spacing w:after="0" w:line="240" w:lineRule="auto"/>
                    <w:ind w:left="180" w:hanging="180"/>
                    <w:jc w:val="both"/>
                    <w:rPr>
                      <w:rFonts w:ascii="Times New Roman" w:hAnsi="Times New Roman"/>
                      <w:w w:val="103"/>
                      <w:sz w:val="20"/>
                    </w:rPr>
                  </w:pPr>
                  <w:r w:rsidRPr="00A05C43">
                    <w:rPr>
                      <w:rFonts w:ascii="Times New Roman" w:hAnsi="Times New Roman"/>
                      <w:sz w:val="20"/>
                    </w:rPr>
                    <w:t xml:space="preserve">Apart from question no. 1, rest of the paper shall consist of four units as per the syllabus. Every unit should have two questions. </w:t>
                  </w:r>
                  <w:r w:rsidRPr="00A05C43">
                    <w:rPr>
                      <w:rFonts w:ascii="Times New Roman" w:hAnsi="Times New Roman"/>
                      <w:w w:val="103"/>
                      <w:sz w:val="20"/>
                    </w:rPr>
                    <w:t xml:space="preserve">However, student may be asked to attempt only 1 question from each unit. Each question should be of 12.5 marks. </w:t>
                  </w:r>
                </w:p>
                <w:p w:rsidR="00C70DB4" w:rsidRPr="00A05C43" w:rsidRDefault="00C70DB4" w:rsidP="00C70DB4">
                  <w:pPr>
                    <w:rPr>
                      <w:rFonts w:ascii="Times New Roman" w:hAnsi="Times New Roman" w:cs="Times New Roman"/>
                      <w:sz w:val="20"/>
                    </w:rPr>
                  </w:pPr>
                </w:p>
              </w:txbxContent>
            </v:textbox>
          </v:shape>
        </w:pict>
      </w:r>
    </w:p>
    <w:p w:rsidR="00C70DB4" w:rsidRPr="00C70DB4" w:rsidRDefault="00C70DB4" w:rsidP="00C70DB4">
      <w:pPr>
        <w:jc w:val="both"/>
        <w:rPr>
          <w:rFonts w:ascii="Times New Roman" w:eastAsia="Times New Roman" w:hAnsi="Times New Roman" w:cs="Times New Roman"/>
          <w:sz w:val="20"/>
          <w:lang w:val="en-US"/>
        </w:rPr>
      </w:pPr>
    </w:p>
    <w:p w:rsidR="00C70DB4" w:rsidRPr="00C70DB4" w:rsidRDefault="00C70DB4" w:rsidP="00C70DB4">
      <w:pPr>
        <w:jc w:val="both"/>
        <w:rPr>
          <w:rFonts w:ascii="Times New Roman" w:eastAsia="Times New Roman" w:hAnsi="Times New Roman" w:cs="Times New Roman"/>
          <w:sz w:val="20"/>
          <w:lang w:val="en-US"/>
        </w:rPr>
      </w:pPr>
    </w:p>
    <w:p w:rsidR="00C70DB4" w:rsidRPr="00C70DB4" w:rsidRDefault="00C70DB4" w:rsidP="00C70DB4">
      <w:pPr>
        <w:jc w:val="both"/>
        <w:rPr>
          <w:rFonts w:ascii="Times New Roman" w:eastAsia="Times New Roman" w:hAnsi="Times New Roman" w:cs="Times New Roman"/>
          <w:sz w:val="20"/>
          <w:lang w:val="en-US"/>
        </w:rPr>
      </w:pPr>
    </w:p>
    <w:p w:rsidR="00C70DB4" w:rsidRPr="00C70DB4" w:rsidRDefault="00C70DB4" w:rsidP="00C70DB4">
      <w:pPr>
        <w:jc w:val="both"/>
        <w:rPr>
          <w:rFonts w:ascii="Times New Roman" w:eastAsia="Times New Roman" w:hAnsi="Times New Roman" w:cs="Times New Roman"/>
          <w:sz w:val="20"/>
          <w:lang w:val="en-US"/>
        </w:rPr>
      </w:pPr>
    </w:p>
    <w:p w:rsidR="00C70DB4" w:rsidRPr="00C70DB4" w:rsidRDefault="00C70DB4" w:rsidP="00C70DB4">
      <w:pPr>
        <w:jc w:val="both"/>
        <w:rPr>
          <w:rFonts w:ascii="Times New Roman" w:eastAsia="Times New Roman" w:hAnsi="Times New Roman" w:cs="Times New Roman"/>
          <w:sz w:val="20"/>
          <w:lang w:val="en-US"/>
        </w:rPr>
      </w:pPr>
    </w:p>
    <w:p w:rsidR="00C70DB4" w:rsidRPr="00C70DB4" w:rsidRDefault="00C70DB4" w:rsidP="00C70DB4">
      <w:pPr>
        <w:jc w:val="both"/>
        <w:rPr>
          <w:rFonts w:ascii="Times New Roman" w:eastAsia="Times New Roman" w:hAnsi="Times New Roman" w:cs="Times New Roman"/>
          <w:sz w:val="20"/>
          <w:lang w:val="en-US"/>
        </w:rPr>
      </w:pPr>
    </w:p>
    <w:p w:rsidR="00C70DB4" w:rsidRPr="00C70DB4" w:rsidRDefault="00C70DB4" w:rsidP="00C70DB4">
      <w:pPr>
        <w:tabs>
          <w:tab w:val="left" w:pos="851"/>
          <w:tab w:val="left" w:pos="1134"/>
        </w:tabs>
        <w:jc w:val="both"/>
        <w:rPr>
          <w:rFonts w:ascii="Times New Roman" w:eastAsia="Times New Roman" w:hAnsi="Times New Roman" w:cs="Times New Roman"/>
          <w:b/>
          <w:sz w:val="20"/>
          <w:lang w:val="en-US"/>
        </w:rPr>
      </w:pPr>
    </w:p>
    <w:p w:rsidR="00ED5DD9" w:rsidRPr="00ED5DD9" w:rsidRDefault="00ED5DD9" w:rsidP="00ED5DD9">
      <w:pPr>
        <w:jc w:val="both"/>
        <w:rPr>
          <w:rFonts w:ascii="Times New Roman" w:hAnsi="Times New Roman" w:cs="Times New Roman"/>
          <w:i/>
          <w:sz w:val="20"/>
          <w:lang w:eastAsia="en-IN" w:bidi="ar-SA"/>
        </w:rPr>
      </w:pPr>
      <w:r w:rsidRPr="00ED5DD9">
        <w:rPr>
          <w:rFonts w:ascii="Times New Roman" w:hAnsi="Times New Roman" w:cs="Times New Roman"/>
          <w:bCs/>
          <w:i/>
          <w:sz w:val="20"/>
          <w:lang w:eastAsia="en-IN" w:bidi="ar-SA"/>
        </w:rPr>
        <w:t>Objective: The objective of this paper is to introduce the students about the knowledge of programmable logic controller, principles of PLC and functions and SCADA and its elements and functions.</w:t>
      </w:r>
    </w:p>
    <w:p w:rsidR="00ED5DD9" w:rsidRPr="00ED5DD9" w:rsidRDefault="00ED5DD9" w:rsidP="00ED5DD9">
      <w:pPr>
        <w:jc w:val="both"/>
        <w:rPr>
          <w:rFonts w:ascii="Times New Roman" w:hAnsi="Times New Roman" w:cs="Times New Roman"/>
          <w:sz w:val="20"/>
          <w:lang w:eastAsia="en-IN" w:bidi="ar-SA"/>
        </w:rPr>
      </w:pPr>
      <w:r w:rsidRPr="00ED5DD9">
        <w:rPr>
          <w:rFonts w:ascii="Times New Roman" w:hAnsi="Times New Roman" w:cs="Times New Roman"/>
          <w:sz w:val="20"/>
          <w:lang w:eastAsia="en-IN" w:bidi="ar-SA"/>
        </w:rPr>
        <w:tab/>
      </w:r>
    </w:p>
    <w:p w:rsidR="00ED5DD9" w:rsidRPr="00ED5DD9" w:rsidRDefault="00ED5DD9" w:rsidP="00ED5DD9">
      <w:pPr>
        <w:autoSpaceDE w:val="0"/>
        <w:autoSpaceDN w:val="0"/>
        <w:adjustRightInd w:val="0"/>
        <w:jc w:val="both"/>
        <w:rPr>
          <w:rFonts w:ascii="Times New Roman" w:hAnsi="Times New Roman" w:cs="Times New Roman"/>
          <w:b/>
          <w:bCs/>
          <w:sz w:val="20"/>
          <w:lang w:eastAsia="en-IN" w:bidi="ar-SA"/>
        </w:rPr>
      </w:pPr>
      <w:smartTag w:uri="urn:schemas-microsoft-com:office:smarttags" w:element="stockticker">
        <w:r w:rsidRPr="00ED5DD9">
          <w:rPr>
            <w:rFonts w:ascii="Times New Roman" w:hAnsi="Times New Roman" w:cs="Times New Roman"/>
            <w:b/>
            <w:bCs/>
            <w:sz w:val="20"/>
            <w:lang w:eastAsia="en-IN" w:bidi="ar-SA"/>
          </w:rPr>
          <w:t>UNIT-</w:t>
        </w:r>
      </w:smartTag>
      <w:r w:rsidRPr="00ED5DD9">
        <w:rPr>
          <w:rFonts w:ascii="Times New Roman" w:hAnsi="Times New Roman" w:cs="Times New Roman"/>
          <w:b/>
          <w:bCs/>
          <w:sz w:val="20"/>
          <w:lang w:eastAsia="en-IN" w:bidi="ar-SA"/>
        </w:rPr>
        <w:t>I</w:t>
      </w:r>
    </w:p>
    <w:p w:rsidR="00ED5DD9" w:rsidRPr="00ED5DD9" w:rsidRDefault="00ED5DD9" w:rsidP="00ED5DD9">
      <w:pPr>
        <w:autoSpaceDE w:val="0"/>
        <w:autoSpaceDN w:val="0"/>
        <w:adjustRightInd w:val="0"/>
        <w:jc w:val="both"/>
        <w:rPr>
          <w:rFonts w:ascii="Times New Roman" w:hAnsi="Times New Roman" w:cs="Times New Roman"/>
          <w:sz w:val="20"/>
          <w:lang w:eastAsia="en-IN" w:bidi="ar-SA"/>
        </w:rPr>
      </w:pPr>
      <w:r w:rsidRPr="00ED5DD9">
        <w:rPr>
          <w:rFonts w:ascii="Times New Roman" w:hAnsi="Times New Roman" w:cs="Times New Roman"/>
          <w:b/>
          <w:sz w:val="20"/>
          <w:lang w:eastAsia="en-IN" w:bidi="ar-SA"/>
        </w:rPr>
        <w:t>Programmable Logic Controller (</w:t>
      </w:r>
      <w:smartTag w:uri="urn:schemas-microsoft-com:office:smarttags" w:element="stockticker">
        <w:r w:rsidRPr="00ED5DD9">
          <w:rPr>
            <w:rFonts w:ascii="Times New Roman" w:hAnsi="Times New Roman" w:cs="Times New Roman"/>
            <w:b/>
            <w:sz w:val="20"/>
            <w:lang w:eastAsia="en-IN" w:bidi="ar-SA"/>
          </w:rPr>
          <w:t>PLC</w:t>
        </w:r>
      </w:smartTag>
      <w:r w:rsidRPr="00ED5DD9">
        <w:rPr>
          <w:rFonts w:ascii="Times New Roman" w:hAnsi="Times New Roman" w:cs="Times New Roman"/>
          <w:b/>
          <w:sz w:val="20"/>
          <w:lang w:eastAsia="en-IN" w:bidi="ar-SA"/>
        </w:rPr>
        <w:t>) Basics</w:t>
      </w:r>
      <w:r w:rsidRPr="00ED5DD9">
        <w:rPr>
          <w:rFonts w:ascii="Times New Roman" w:hAnsi="Times New Roman" w:cs="Times New Roman"/>
          <w:sz w:val="20"/>
          <w:lang w:eastAsia="en-IN" w:bidi="ar-SA"/>
        </w:rPr>
        <w:t xml:space="preserve">: Introduction, Parts of </w:t>
      </w:r>
      <w:smartTag w:uri="urn:schemas-microsoft-com:office:smarttags" w:element="stockticker">
        <w:r w:rsidRPr="00ED5DD9">
          <w:rPr>
            <w:rFonts w:ascii="Times New Roman" w:hAnsi="Times New Roman" w:cs="Times New Roman"/>
            <w:sz w:val="20"/>
            <w:lang w:eastAsia="en-IN" w:bidi="ar-SA"/>
          </w:rPr>
          <w:t>PLC</w:t>
        </w:r>
      </w:smartTag>
      <w:r w:rsidRPr="00ED5DD9">
        <w:rPr>
          <w:rFonts w:ascii="Times New Roman" w:hAnsi="Times New Roman" w:cs="Times New Roman"/>
          <w:sz w:val="20"/>
          <w:lang w:eastAsia="en-IN" w:bidi="ar-SA"/>
        </w:rPr>
        <w:t xml:space="preserve">, Principles of operation, </w:t>
      </w:r>
      <w:smartTag w:uri="urn:schemas-microsoft-com:office:smarttags" w:element="stockticker">
        <w:r w:rsidRPr="00ED5DD9">
          <w:rPr>
            <w:rFonts w:ascii="Times New Roman" w:hAnsi="Times New Roman" w:cs="Times New Roman"/>
            <w:sz w:val="20"/>
            <w:lang w:eastAsia="en-IN" w:bidi="ar-SA"/>
          </w:rPr>
          <w:t>PLC</w:t>
        </w:r>
      </w:smartTag>
      <w:r w:rsidRPr="00ED5DD9">
        <w:rPr>
          <w:rFonts w:ascii="Times New Roman" w:hAnsi="Times New Roman" w:cs="Times New Roman"/>
          <w:sz w:val="20"/>
          <w:lang w:eastAsia="en-IN" w:bidi="ar-SA"/>
        </w:rPr>
        <w:t xml:space="preserve"> size and applications, </w:t>
      </w:r>
      <w:smartTag w:uri="urn:schemas-microsoft-com:office:smarttags" w:element="stockticker">
        <w:r w:rsidRPr="00ED5DD9">
          <w:rPr>
            <w:rFonts w:ascii="Times New Roman" w:hAnsi="Times New Roman" w:cs="Times New Roman"/>
            <w:sz w:val="20"/>
            <w:lang w:eastAsia="en-IN" w:bidi="ar-SA"/>
          </w:rPr>
          <w:t>PLC</w:t>
        </w:r>
      </w:smartTag>
      <w:r w:rsidRPr="00ED5DD9">
        <w:rPr>
          <w:rFonts w:ascii="Times New Roman" w:hAnsi="Times New Roman" w:cs="Times New Roman"/>
          <w:sz w:val="20"/>
          <w:lang w:eastAsia="en-IN" w:bidi="ar-SA"/>
        </w:rPr>
        <w:t xml:space="preserve"> Advantages and Disadvantages, </w:t>
      </w:r>
      <w:smartTag w:uri="urn:schemas-microsoft-com:office:smarttags" w:element="stockticker">
        <w:r w:rsidRPr="00ED5DD9">
          <w:rPr>
            <w:rFonts w:ascii="Times New Roman" w:hAnsi="Times New Roman" w:cs="Times New Roman"/>
            <w:sz w:val="20"/>
            <w:lang w:eastAsia="en-IN" w:bidi="ar-SA"/>
          </w:rPr>
          <w:t>PLC</w:t>
        </w:r>
      </w:smartTag>
      <w:r w:rsidRPr="00ED5DD9">
        <w:rPr>
          <w:rFonts w:ascii="Times New Roman" w:hAnsi="Times New Roman" w:cs="Times New Roman"/>
          <w:sz w:val="20"/>
          <w:lang w:eastAsia="en-IN" w:bidi="ar-SA"/>
        </w:rPr>
        <w:t xml:space="preserve"> Manufacturers, </w:t>
      </w:r>
      <w:smartTag w:uri="urn:schemas-microsoft-com:office:smarttags" w:element="stockticker">
        <w:r w:rsidRPr="00ED5DD9">
          <w:rPr>
            <w:rFonts w:ascii="Times New Roman" w:hAnsi="Times New Roman" w:cs="Times New Roman"/>
            <w:sz w:val="20"/>
            <w:lang w:eastAsia="en-IN" w:bidi="ar-SA"/>
          </w:rPr>
          <w:t>PLC</w:t>
        </w:r>
      </w:smartTag>
      <w:r w:rsidRPr="00ED5DD9">
        <w:rPr>
          <w:rFonts w:ascii="Times New Roman" w:hAnsi="Times New Roman" w:cs="Times New Roman"/>
          <w:sz w:val="20"/>
          <w:lang w:eastAsia="en-IN" w:bidi="ar-SA"/>
        </w:rPr>
        <w:t xml:space="preserve"> hardware components, I/O section,  Analog I/O modules, Digital I/O modules, CPU- Processor memory module,  Programming devices, Devices which can be connected to I/O modules, Relay, Contactor, SPST, Push Buttons, NO/NC Concept   </w:t>
      </w:r>
    </w:p>
    <w:p w:rsidR="00ED5DD9" w:rsidRPr="00ED5DD9" w:rsidRDefault="00ED5DD9" w:rsidP="00ED5DD9">
      <w:pPr>
        <w:autoSpaceDE w:val="0"/>
        <w:autoSpaceDN w:val="0"/>
        <w:adjustRightInd w:val="0"/>
        <w:jc w:val="right"/>
        <w:rPr>
          <w:rFonts w:ascii="Times New Roman" w:hAnsi="Times New Roman" w:cs="Times New Roman"/>
          <w:b/>
          <w:sz w:val="20"/>
          <w:lang w:eastAsia="en-IN" w:bidi="ar-SA"/>
        </w:rPr>
      </w:pPr>
      <w:r w:rsidRPr="00ED5DD9">
        <w:rPr>
          <w:rFonts w:ascii="Times New Roman" w:hAnsi="Times New Roman" w:cs="Times New Roman"/>
          <w:sz w:val="20"/>
          <w:lang w:eastAsia="en-IN" w:bidi="ar-SA"/>
        </w:rPr>
        <w:tab/>
      </w:r>
      <w:r w:rsidRPr="00ED5DD9">
        <w:rPr>
          <w:rFonts w:ascii="Times New Roman" w:hAnsi="Times New Roman" w:cs="Times New Roman"/>
          <w:sz w:val="20"/>
          <w:lang w:eastAsia="en-IN" w:bidi="ar-SA"/>
        </w:rPr>
        <w:tab/>
      </w:r>
      <w:r w:rsidRPr="00ED5DD9">
        <w:rPr>
          <w:rFonts w:ascii="Times New Roman" w:hAnsi="Times New Roman" w:cs="Times New Roman"/>
          <w:sz w:val="20"/>
          <w:lang w:eastAsia="en-IN" w:bidi="ar-SA"/>
        </w:rPr>
        <w:tab/>
      </w:r>
      <w:r w:rsidRPr="00ED5DD9">
        <w:rPr>
          <w:rFonts w:ascii="Times New Roman" w:hAnsi="Times New Roman" w:cs="Times New Roman"/>
          <w:sz w:val="20"/>
          <w:lang w:eastAsia="en-IN" w:bidi="ar-SA"/>
        </w:rPr>
        <w:tab/>
      </w:r>
      <w:r w:rsidRPr="00ED5DD9">
        <w:rPr>
          <w:rFonts w:ascii="Times New Roman" w:hAnsi="Times New Roman" w:cs="Times New Roman"/>
          <w:sz w:val="20"/>
          <w:lang w:eastAsia="en-IN" w:bidi="ar-SA"/>
        </w:rPr>
        <w:tab/>
      </w:r>
      <w:r w:rsidRPr="00ED5DD9">
        <w:rPr>
          <w:rFonts w:ascii="Times New Roman" w:hAnsi="Times New Roman" w:cs="Times New Roman"/>
          <w:sz w:val="20"/>
          <w:lang w:eastAsia="en-IN" w:bidi="ar-SA"/>
        </w:rPr>
        <w:tab/>
      </w:r>
      <w:r w:rsidRPr="00ED5DD9">
        <w:rPr>
          <w:rFonts w:ascii="Times New Roman" w:hAnsi="Times New Roman" w:cs="Times New Roman"/>
          <w:sz w:val="20"/>
          <w:lang w:eastAsia="en-IN" w:bidi="ar-SA"/>
        </w:rPr>
        <w:tab/>
      </w:r>
      <w:r w:rsidRPr="00ED5DD9">
        <w:rPr>
          <w:rFonts w:ascii="Times New Roman" w:hAnsi="Times New Roman" w:cs="Times New Roman"/>
          <w:sz w:val="20"/>
          <w:lang w:eastAsia="en-IN" w:bidi="ar-SA"/>
        </w:rPr>
        <w:tab/>
      </w:r>
      <w:r w:rsidRPr="00ED5DD9">
        <w:rPr>
          <w:rFonts w:ascii="Times New Roman" w:hAnsi="Times New Roman" w:cs="Times New Roman"/>
          <w:b/>
          <w:sz w:val="20"/>
          <w:lang w:eastAsia="en-IN" w:bidi="ar-SA"/>
        </w:rPr>
        <w:t>[T1,T2] [No of Hrs 10]</w:t>
      </w:r>
    </w:p>
    <w:p w:rsidR="00ED5DD9" w:rsidRPr="00ED5DD9" w:rsidRDefault="00ED5DD9" w:rsidP="00ED5DD9">
      <w:pPr>
        <w:autoSpaceDE w:val="0"/>
        <w:autoSpaceDN w:val="0"/>
        <w:adjustRightInd w:val="0"/>
        <w:jc w:val="both"/>
        <w:rPr>
          <w:rFonts w:ascii="Times New Roman" w:hAnsi="Times New Roman" w:cs="Times New Roman"/>
          <w:b/>
          <w:bCs/>
          <w:sz w:val="20"/>
          <w:lang w:eastAsia="en-IN" w:bidi="ar-SA"/>
        </w:rPr>
      </w:pPr>
      <w:smartTag w:uri="urn:schemas-microsoft-com:office:smarttags" w:element="stockticker">
        <w:r w:rsidRPr="00ED5DD9">
          <w:rPr>
            <w:rFonts w:ascii="Times New Roman" w:hAnsi="Times New Roman" w:cs="Times New Roman"/>
            <w:b/>
            <w:bCs/>
            <w:sz w:val="20"/>
            <w:lang w:eastAsia="en-IN" w:bidi="ar-SA"/>
          </w:rPr>
          <w:t>UNIT-</w:t>
        </w:r>
      </w:smartTag>
      <w:r w:rsidRPr="00ED5DD9">
        <w:rPr>
          <w:rFonts w:ascii="Times New Roman" w:hAnsi="Times New Roman" w:cs="Times New Roman"/>
          <w:b/>
          <w:bCs/>
          <w:sz w:val="20"/>
          <w:lang w:eastAsia="en-IN" w:bidi="ar-SA"/>
        </w:rPr>
        <w:t>II</w:t>
      </w:r>
    </w:p>
    <w:p w:rsidR="00ED5DD9" w:rsidRPr="00ED5DD9" w:rsidRDefault="00ED5DD9" w:rsidP="00ED5DD9">
      <w:pPr>
        <w:autoSpaceDE w:val="0"/>
        <w:autoSpaceDN w:val="0"/>
        <w:adjustRightInd w:val="0"/>
        <w:jc w:val="both"/>
        <w:rPr>
          <w:rFonts w:ascii="Times New Roman" w:hAnsi="Times New Roman" w:cs="Times New Roman"/>
          <w:sz w:val="20"/>
          <w:lang w:eastAsia="en-IN" w:bidi="ar-SA"/>
        </w:rPr>
      </w:pPr>
      <w:r w:rsidRPr="00ED5DD9">
        <w:rPr>
          <w:rFonts w:ascii="Times New Roman" w:hAnsi="Times New Roman" w:cs="Times New Roman"/>
          <w:b/>
          <w:sz w:val="20"/>
          <w:lang w:eastAsia="en-IN" w:bidi="ar-SA"/>
        </w:rPr>
        <w:t>Programming of Programmable Logic Controller</w:t>
      </w:r>
      <w:r w:rsidRPr="00ED5DD9">
        <w:rPr>
          <w:rFonts w:ascii="Times New Roman" w:hAnsi="Times New Roman" w:cs="Times New Roman"/>
          <w:sz w:val="20"/>
          <w:lang w:eastAsia="en-IN" w:bidi="ar-SA"/>
        </w:rPr>
        <w:t xml:space="preserve">: General </w:t>
      </w:r>
      <w:smartTag w:uri="urn:schemas-microsoft-com:office:smarttags" w:element="stockticker">
        <w:r w:rsidRPr="00ED5DD9">
          <w:rPr>
            <w:rFonts w:ascii="Times New Roman" w:hAnsi="Times New Roman" w:cs="Times New Roman"/>
            <w:sz w:val="20"/>
            <w:lang w:eastAsia="en-IN" w:bidi="ar-SA"/>
          </w:rPr>
          <w:t>PLC</w:t>
        </w:r>
      </w:smartTag>
      <w:r w:rsidRPr="00ED5DD9">
        <w:rPr>
          <w:rFonts w:ascii="Times New Roman" w:hAnsi="Times New Roman" w:cs="Times New Roman"/>
          <w:sz w:val="20"/>
          <w:lang w:eastAsia="en-IN" w:bidi="ar-SA"/>
        </w:rPr>
        <w:t xml:space="preserve"> Programming Procedures, Contacts and Coils, Program SCAN, Programming Languages, Ladder Programming, Relay Instructions, Instruction Addressing, Concept of Latching, Branch Instructions, Contact and Coil I/O Programming Examples, Relation of Digital Gate Logic to Contact/Coil Logic.</w:t>
      </w:r>
    </w:p>
    <w:p w:rsidR="00ED5DD9" w:rsidRPr="00ED5DD9" w:rsidRDefault="00ED5DD9" w:rsidP="00ED5DD9">
      <w:pPr>
        <w:autoSpaceDE w:val="0"/>
        <w:autoSpaceDN w:val="0"/>
        <w:adjustRightInd w:val="0"/>
        <w:jc w:val="right"/>
        <w:rPr>
          <w:rFonts w:ascii="Times New Roman" w:hAnsi="Times New Roman" w:cs="Times New Roman"/>
          <w:b/>
          <w:sz w:val="20"/>
          <w:lang w:eastAsia="en-IN" w:bidi="ar-SA"/>
        </w:rPr>
      </w:pPr>
      <w:r w:rsidRPr="00ED5DD9">
        <w:rPr>
          <w:rFonts w:ascii="Times New Roman" w:hAnsi="Times New Roman" w:cs="Times New Roman"/>
          <w:sz w:val="20"/>
          <w:lang w:eastAsia="en-IN" w:bidi="ar-SA"/>
        </w:rPr>
        <w:t xml:space="preserve">  </w:t>
      </w:r>
      <w:r w:rsidRPr="00ED5DD9">
        <w:rPr>
          <w:rFonts w:ascii="Times New Roman" w:hAnsi="Times New Roman" w:cs="Times New Roman"/>
          <w:sz w:val="20"/>
          <w:lang w:eastAsia="en-IN" w:bidi="ar-SA"/>
        </w:rPr>
        <w:tab/>
      </w:r>
      <w:r w:rsidRPr="00ED5DD9">
        <w:rPr>
          <w:rFonts w:ascii="Times New Roman" w:hAnsi="Times New Roman" w:cs="Times New Roman"/>
          <w:sz w:val="20"/>
          <w:lang w:eastAsia="en-IN" w:bidi="ar-SA"/>
        </w:rPr>
        <w:tab/>
      </w:r>
      <w:r w:rsidRPr="00ED5DD9">
        <w:rPr>
          <w:rFonts w:ascii="Times New Roman" w:hAnsi="Times New Roman" w:cs="Times New Roman"/>
          <w:sz w:val="20"/>
          <w:lang w:eastAsia="en-IN" w:bidi="ar-SA"/>
        </w:rPr>
        <w:tab/>
      </w:r>
      <w:r w:rsidRPr="00ED5DD9">
        <w:rPr>
          <w:rFonts w:ascii="Times New Roman" w:hAnsi="Times New Roman" w:cs="Times New Roman"/>
          <w:sz w:val="20"/>
          <w:lang w:eastAsia="en-IN" w:bidi="ar-SA"/>
        </w:rPr>
        <w:tab/>
      </w:r>
      <w:r w:rsidRPr="00ED5DD9">
        <w:rPr>
          <w:rFonts w:ascii="Times New Roman" w:hAnsi="Times New Roman" w:cs="Times New Roman"/>
          <w:sz w:val="20"/>
          <w:lang w:eastAsia="en-IN" w:bidi="ar-SA"/>
        </w:rPr>
        <w:tab/>
      </w:r>
      <w:r w:rsidRPr="00ED5DD9">
        <w:rPr>
          <w:rFonts w:ascii="Times New Roman" w:hAnsi="Times New Roman" w:cs="Times New Roman"/>
          <w:sz w:val="20"/>
          <w:lang w:eastAsia="en-IN" w:bidi="ar-SA"/>
        </w:rPr>
        <w:tab/>
      </w:r>
      <w:r w:rsidRPr="00ED5DD9">
        <w:rPr>
          <w:rFonts w:ascii="Times New Roman" w:hAnsi="Times New Roman" w:cs="Times New Roman"/>
          <w:sz w:val="20"/>
          <w:lang w:eastAsia="en-IN" w:bidi="ar-SA"/>
        </w:rPr>
        <w:tab/>
      </w:r>
      <w:r w:rsidRPr="00ED5DD9">
        <w:rPr>
          <w:rFonts w:ascii="Times New Roman" w:hAnsi="Times New Roman" w:cs="Times New Roman"/>
          <w:sz w:val="20"/>
          <w:lang w:eastAsia="en-IN" w:bidi="ar-SA"/>
        </w:rPr>
        <w:tab/>
      </w:r>
      <w:r w:rsidRPr="00ED5DD9">
        <w:rPr>
          <w:rFonts w:ascii="Times New Roman" w:hAnsi="Times New Roman" w:cs="Times New Roman"/>
          <w:sz w:val="20"/>
          <w:lang w:eastAsia="en-IN" w:bidi="ar-SA"/>
        </w:rPr>
        <w:tab/>
      </w:r>
      <w:r w:rsidRPr="00ED5DD9">
        <w:rPr>
          <w:rFonts w:ascii="Times New Roman" w:hAnsi="Times New Roman" w:cs="Times New Roman"/>
          <w:b/>
          <w:sz w:val="20"/>
          <w:lang w:eastAsia="en-IN" w:bidi="ar-SA"/>
        </w:rPr>
        <w:t>[T1,T2] [No of Hrs 12]</w:t>
      </w:r>
    </w:p>
    <w:p w:rsidR="00ED5DD9" w:rsidRPr="00ED5DD9" w:rsidRDefault="00ED5DD9" w:rsidP="00ED5DD9">
      <w:pPr>
        <w:autoSpaceDE w:val="0"/>
        <w:autoSpaceDN w:val="0"/>
        <w:adjustRightInd w:val="0"/>
        <w:jc w:val="both"/>
        <w:rPr>
          <w:rFonts w:ascii="Times New Roman" w:hAnsi="Times New Roman" w:cs="Times New Roman"/>
          <w:b/>
          <w:bCs/>
          <w:sz w:val="20"/>
          <w:lang w:eastAsia="en-IN" w:bidi="ar-SA"/>
        </w:rPr>
      </w:pPr>
      <w:smartTag w:uri="urn:schemas-microsoft-com:office:smarttags" w:element="stockticker">
        <w:r w:rsidRPr="00ED5DD9">
          <w:rPr>
            <w:rFonts w:ascii="Times New Roman" w:hAnsi="Times New Roman" w:cs="Times New Roman"/>
            <w:b/>
            <w:bCs/>
            <w:sz w:val="20"/>
            <w:lang w:eastAsia="en-IN" w:bidi="ar-SA"/>
          </w:rPr>
          <w:t>UNIT-</w:t>
        </w:r>
      </w:smartTag>
      <w:smartTag w:uri="urn:schemas-microsoft-com:office:smarttags" w:element="stockticker">
        <w:r w:rsidRPr="00ED5DD9">
          <w:rPr>
            <w:rFonts w:ascii="Times New Roman" w:hAnsi="Times New Roman" w:cs="Times New Roman"/>
            <w:b/>
            <w:bCs/>
            <w:sz w:val="20"/>
            <w:lang w:eastAsia="en-IN" w:bidi="ar-SA"/>
          </w:rPr>
          <w:t>III</w:t>
        </w:r>
      </w:smartTag>
    </w:p>
    <w:p w:rsidR="00ED5DD9" w:rsidRPr="00ED5DD9" w:rsidRDefault="00ED5DD9" w:rsidP="00ED5DD9">
      <w:pPr>
        <w:autoSpaceDE w:val="0"/>
        <w:autoSpaceDN w:val="0"/>
        <w:adjustRightInd w:val="0"/>
        <w:jc w:val="both"/>
        <w:rPr>
          <w:rFonts w:ascii="Times New Roman" w:hAnsi="Times New Roman" w:cs="Times New Roman"/>
          <w:b/>
          <w:sz w:val="20"/>
          <w:lang w:eastAsia="en-IN" w:bidi="ar-SA"/>
        </w:rPr>
      </w:pPr>
      <w:r w:rsidRPr="00ED5DD9">
        <w:rPr>
          <w:rFonts w:ascii="Times New Roman" w:hAnsi="Times New Roman" w:cs="Times New Roman"/>
          <w:b/>
          <w:sz w:val="20"/>
          <w:lang w:eastAsia="en-IN" w:bidi="ar-SA"/>
        </w:rPr>
        <w:t xml:space="preserve">Programmable Logic controller Functions: </w:t>
      </w:r>
      <w:r w:rsidRPr="00ED5DD9">
        <w:rPr>
          <w:rFonts w:ascii="Times New Roman" w:hAnsi="Times New Roman" w:cs="Times New Roman"/>
          <w:sz w:val="20"/>
          <w:lang w:eastAsia="en-IN" w:bidi="ar-SA"/>
        </w:rPr>
        <w:t xml:space="preserve">Timer Instructions: ON DEAY Timer and OFF DELAY timer, Counter Instructions:  UP/DOWN Counters, Timer and Counter Applications,  Program Control Instructions: Master Control Reset, Jump and Subroutine, </w:t>
      </w:r>
    </w:p>
    <w:p w:rsidR="00ED5DD9" w:rsidRPr="00ED5DD9" w:rsidRDefault="00ED5DD9" w:rsidP="00ED5DD9">
      <w:pPr>
        <w:autoSpaceDE w:val="0"/>
        <w:autoSpaceDN w:val="0"/>
        <w:adjustRightInd w:val="0"/>
        <w:jc w:val="both"/>
        <w:rPr>
          <w:rFonts w:ascii="Times New Roman" w:hAnsi="Times New Roman" w:cs="Times New Roman"/>
          <w:sz w:val="20"/>
          <w:lang w:eastAsia="en-IN" w:bidi="ar-SA"/>
        </w:rPr>
      </w:pPr>
      <w:r w:rsidRPr="00ED5DD9">
        <w:rPr>
          <w:rFonts w:ascii="Times New Roman" w:hAnsi="Times New Roman" w:cs="Times New Roman"/>
          <w:sz w:val="20"/>
          <w:lang w:eastAsia="en-IN" w:bidi="ar-SA"/>
        </w:rPr>
        <w:t xml:space="preserve">Math Instructions- ADD, </w:t>
      </w:r>
      <w:smartTag w:uri="urn:schemas-microsoft-com:office:smarttags" w:element="stockticker">
        <w:r w:rsidRPr="00ED5DD9">
          <w:rPr>
            <w:rFonts w:ascii="Times New Roman" w:hAnsi="Times New Roman" w:cs="Times New Roman"/>
            <w:sz w:val="20"/>
            <w:lang w:eastAsia="en-IN" w:bidi="ar-SA"/>
          </w:rPr>
          <w:t>SUB</w:t>
        </w:r>
      </w:smartTag>
      <w:r w:rsidRPr="00ED5DD9">
        <w:rPr>
          <w:rFonts w:ascii="Times New Roman" w:hAnsi="Times New Roman" w:cs="Times New Roman"/>
          <w:sz w:val="20"/>
          <w:lang w:eastAsia="en-IN" w:bidi="ar-SA"/>
        </w:rPr>
        <w:t xml:space="preserve">. Data Handling: Data Move, Data Compare, Data Selection, Electro-pneumatic Sequential Circuits and Applications.   </w:t>
      </w:r>
    </w:p>
    <w:p w:rsidR="00ED5DD9" w:rsidRPr="00ED5DD9" w:rsidRDefault="00ED5DD9" w:rsidP="00ED5DD9">
      <w:pPr>
        <w:autoSpaceDE w:val="0"/>
        <w:autoSpaceDN w:val="0"/>
        <w:adjustRightInd w:val="0"/>
        <w:jc w:val="right"/>
        <w:rPr>
          <w:rFonts w:ascii="Times New Roman" w:hAnsi="Times New Roman" w:cs="Times New Roman"/>
          <w:b/>
          <w:sz w:val="20"/>
          <w:lang w:eastAsia="en-IN" w:bidi="ar-SA"/>
        </w:rPr>
      </w:pPr>
      <w:r w:rsidRPr="00ED5DD9">
        <w:rPr>
          <w:rFonts w:ascii="Times New Roman" w:hAnsi="Times New Roman" w:cs="Times New Roman"/>
          <w:sz w:val="20"/>
          <w:lang w:eastAsia="en-IN" w:bidi="ar-SA"/>
        </w:rPr>
        <w:tab/>
      </w:r>
      <w:r w:rsidRPr="00ED5DD9">
        <w:rPr>
          <w:rFonts w:ascii="Times New Roman" w:hAnsi="Times New Roman" w:cs="Times New Roman"/>
          <w:sz w:val="20"/>
          <w:lang w:eastAsia="en-IN" w:bidi="ar-SA"/>
        </w:rPr>
        <w:tab/>
      </w:r>
      <w:r w:rsidRPr="00ED5DD9">
        <w:rPr>
          <w:rFonts w:ascii="Times New Roman" w:hAnsi="Times New Roman" w:cs="Times New Roman"/>
          <w:sz w:val="20"/>
          <w:lang w:eastAsia="en-IN" w:bidi="ar-SA"/>
        </w:rPr>
        <w:tab/>
      </w:r>
      <w:r w:rsidRPr="00ED5DD9">
        <w:rPr>
          <w:rFonts w:ascii="Times New Roman" w:hAnsi="Times New Roman" w:cs="Times New Roman"/>
          <w:sz w:val="20"/>
          <w:lang w:eastAsia="en-IN" w:bidi="ar-SA"/>
        </w:rPr>
        <w:tab/>
      </w:r>
      <w:r w:rsidRPr="00ED5DD9">
        <w:rPr>
          <w:rFonts w:ascii="Times New Roman" w:hAnsi="Times New Roman" w:cs="Times New Roman"/>
          <w:sz w:val="20"/>
          <w:lang w:eastAsia="en-IN" w:bidi="ar-SA"/>
        </w:rPr>
        <w:tab/>
      </w:r>
      <w:r w:rsidRPr="00ED5DD9">
        <w:rPr>
          <w:rFonts w:ascii="Times New Roman" w:hAnsi="Times New Roman" w:cs="Times New Roman"/>
          <w:sz w:val="20"/>
          <w:lang w:eastAsia="en-IN" w:bidi="ar-SA"/>
        </w:rPr>
        <w:tab/>
      </w:r>
      <w:r w:rsidRPr="00ED5DD9">
        <w:rPr>
          <w:rFonts w:ascii="Times New Roman" w:hAnsi="Times New Roman" w:cs="Times New Roman"/>
          <w:sz w:val="20"/>
          <w:lang w:eastAsia="en-IN" w:bidi="ar-SA"/>
        </w:rPr>
        <w:tab/>
      </w:r>
      <w:r w:rsidRPr="00ED5DD9">
        <w:rPr>
          <w:rFonts w:ascii="Times New Roman" w:hAnsi="Times New Roman" w:cs="Times New Roman"/>
          <w:sz w:val="20"/>
          <w:lang w:eastAsia="en-IN" w:bidi="ar-SA"/>
        </w:rPr>
        <w:tab/>
      </w:r>
      <w:r w:rsidRPr="00ED5DD9">
        <w:rPr>
          <w:rFonts w:ascii="Times New Roman" w:hAnsi="Times New Roman" w:cs="Times New Roman"/>
          <w:b/>
          <w:sz w:val="20"/>
          <w:lang w:eastAsia="en-IN" w:bidi="ar-SA"/>
        </w:rPr>
        <w:t>[T1,T2] [No of Hrs 12]</w:t>
      </w:r>
    </w:p>
    <w:p w:rsidR="00ED5DD9" w:rsidRPr="00ED5DD9" w:rsidRDefault="00ED5DD9" w:rsidP="00ED5DD9">
      <w:pPr>
        <w:autoSpaceDE w:val="0"/>
        <w:autoSpaceDN w:val="0"/>
        <w:adjustRightInd w:val="0"/>
        <w:jc w:val="both"/>
        <w:rPr>
          <w:rFonts w:ascii="Times New Roman" w:hAnsi="Times New Roman" w:cs="Times New Roman"/>
          <w:b/>
          <w:bCs/>
          <w:sz w:val="20"/>
          <w:lang w:eastAsia="en-IN" w:bidi="ar-SA"/>
        </w:rPr>
      </w:pPr>
      <w:smartTag w:uri="urn:schemas-microsoft-com:office:smarttags" w:element="stockticker">
        <w:r w:rsidRPr="00ED5DD9">
          <w:rPr>
            <w:rFonts w:ascii="Times New Roman" w:hAnsi="Times New Roman" w:cs="Times New Roman"/>
            <w:b/>
            <w:bCs/>
            <w:sz w:val="20"/>
            <w:lang w:eastAsia="en-IN" w:bidi="ar-SA"/>
          </w:rPr>
          <w:t>UNIT-</w:t>
        </w:r>
      </w:smartTag>
      <w:r w:rsidRPr="00ED5DD9">
        <w:rPr>
          <w:rFonts w:ascii="Times New Roman" w:hAnsi="Times New Roman" w:cs="Times New Roman"/>
          <w:b/>
          <w:bCs/>
          <w:sz w:val="20"/>
          <w:lang w:eastAsia="en-IN" w:bidi="ar-SA"/>
        </w:rPr>
        <w:t>IV</w:t>
      </w:r>
    </w:p>
    <w:p w:rsidR="00ED5DD9" w:rsidRPr="00ED5DD9" w:rsidRDefault="00ED5DD9" w:rsidP="00ED5DD9">
      <w:pPr>
        <w:autoSpaceDE w:val="0"/>
        <w:autoSpaceDN w:val="0"/>
        <w:adjustRightInd w:val="0"/>
        <w:jc w:val="both"/>
        <w:rPr>
          <w:rFonts w:ascii="Times New Roman" w:hAnsi="Times New Roman" w:cs="Times New Roman"/>
          <w:b/>
          <w:sz w:val="20"/>
          <w:lang w:eastAsia="en-IN" w:bidi="ar-SA"/>
        </w:rPr>
      </w:pPr>
      <w:r w:rsidRPr="00ED5DD9">
        <w:rPr>
          <w:rFonts w:ascii="Times New Roman" w:hAnsi="Times New Roman" w:cs="Times New Roman"/>
          <w:b/>
          <w:sz w:val="20"/>
          <w:lang w:eastAsia="en-IN" w:bidi="ar-SA"/>
        </w:rPr>
        <w:t xml:space="preserve">SCADA: </w:t>
      </w:r>
      <w:r w:rsidRPr="00ED5DD9">
        <w:rPr>
          <w:rFonts w:ascii="Times New Roman" w:hAnsi="Times New Roman" w:cs="Times New Roman"/>
          <w:sz w:val="20"/>
          <w:lang w:eastAsia="en-IN" w:bidi="ar-SA"/>
        </w:rPr>
        <w:t xml:space="preserve">Definition of SCADA, Applicable Processes, Elements of SCADA System, A Limited Two-Way System. Real Time Systems: Communication Access and Master-Slave determining scan interval. Introduction to Remote Control, Communications-A/D Conversion, Long Distance Communication, Communication System components in brief- Protocol, Modems, Synchronous/Asynchronous telephone cable/radio, Half Duplex, Full Duplex System, Brief introduction to RTU and MTU, Applications-Automatic Control, Advisory Applications. </w:t>
      </w:r>
    </w:p>
    <w:p w:rsidR="00ED5DD9" w:rsidRPr="00ED5DD9" w:rsidRDefault="00ED5DD9" w:rsidP="00ED5DD9">
      <w:pPr>
        <w:autoSpaceDE w:val="0"/>
        <w:autoSpaceDN w:val="0"/>
        <w:adjustRightInd w:val="0"/>
        <w:jc w:val="right"/>
        <w:rPr>
          <w:rFonts w:ascii="Times New Roman" w:hAnsi="Times New Roman" w:cs="Times New Roman"/>
          <w:b/>
          <w:sz w:val="20"/>
          <w:lang w:eastAsia="en-IN" w:bidi="ar-SA"/>
        </w:rPr>
      </w:pPr>
      <w:r w:rsidRPr="00ED5DD9">
        <w:rPr>
          <w:rFonts w:ascii="Times New Roman" w:hAnsi="Times New Roman" w:cs="Times New Roman"/>
          <w:sz w:val="20"/>
          <w:lang w:eastAsia="en-IN" w:bidi="ar-SA"/>
        </w:rPr>
        <w:tab/>
      </w:r>
      <w:r w:rsidRPr="00ED5DD9">
        <w:rPr>
          <w:rFonts w:ascii="Times New Roman" w:hAnsi="Times New Roman" w:cs="Times New Roman"/>
          <w:sz w:val="20"/>
          <w:lang w:eastAsia="en-IN" w:bidi="ar-SA"/>
        </w:rPr>
        <w:tab/>
      </w:r>
      <w:r w:rsidRPr="00ED5DD9">
        <w:rPr>
          <w:rFonts w:ascii="Times New Roman" w:hAnsi="Times New Roman" w:cs="Times New Roman"/>
          <w:sz w:val="20"/>
          <w:lang w:eastAsia="en-IN" w:bidi="ar-SA"/>
        </w:rPr>
        <w:tab/>
      </w:r>
      <w:r w:rsidRPr="00ED5DD9">
        <w:rPr>
          <w:rFonts w:ascii="Times New Roman" w:hAnsi="Times New Roman" w:cs="Times New Roman"/>
          <w:sz w:val="20"/>
          <w:lang w:eastAsia="en-IN" w:bidi="ar-SA"/>
        </w:rPr>
        <w:tab/>
      </w:r>
      <w:r w:rsidRPr="00ED5DD9">
        <w:rPr>
          <w:rFonts w:ascii="Times New Roman" w:hAnsi="Times New Roman" w:cs="Times New Roman"/>
          <w:sz w:val="20"/>
          <w:lang w:eastAsia="en-IN" w:bidi="ar-SA"/>
        </w:rPr>
        <w:tab/>
      </w:r>
      <w:r w:rsidRPr="00ED5DD9">
        <w:rPr>
          <w:rFonts w:ascii="Times New Roman" w:hAnsi="Times New Roman" w:cs="Times New Roman"/>
          <w:sz w:val="20"/>
          <w:lang w:eastAsia="en-IN" w:bidi="ar-SA"/>
        </w:rPr>
        <w:tab/>
      </w:r>
      <w:r w:rsidRPr="00ED5DD9">
        <w:rPr>
          <w:rFonts w:ascii="Times New Roman" w:hAnsi="Times New Roman" w:cs="Times New Roman"/>
          <w:sz w:val="20"/>
          <w:lang w:eastAsia="en-IN" w:bidi="ar-SA"/>
        </w:rPr>
        <w:tab/>
      </w:r>
      <w:r w:rsidRPr="00ED5DD9">
        <w:rPr>
          <w:rFonts w:ascii="Times New Roman" w:hAnsi="Times New Roman" w:cs="Times New Roman"/>
          <w:sz w:val="20"/>
          <w:lang w:eastAsia="en-IN" w:bidi="ar-SA"/>
        </w:rPr>
        <w:tab/>
      </w:r>
      <w:r w:rsidRPr="00ED5DD9">
        <w:rPr>
          <w:rFonts w:ascii="Times New Roman" w:hAnsi="Times New Roman" w:cs="Times New Roman"/>
          <w:sz w:val="20"/>
          <w:lang w:eastAsia="en-IN" w:bidi="ar-SA"/>
        </w:rPr>
        <w:tab/>
      </w:r>
      <w:r w:rsidRPr="00ED5DD9">
        <w:rPr>
          <w:rFonts w:ascii="Times New Roman" w:hAnsi="Times New Roman" w:cs="Times New Roman"/>
          <w:b/>
          <w:sz w:val="20"/>
          <w:lang w:eastAsia="en-IN" w:bidi="ar-SA"/>
        </w:rPr>
        <w:t>[R1] [No of Hrs 10]</w:t>
      </w:r>
    </w:p>
    <w:p w:rsidR="00ED5DD9" w:rsidRPr="00ED5DD9" w:rsidRDefault="00ED5DD9" w:rsidP="00ED5DD9">
      <w:pPr>
        <w:autoSpaceDE w:val="0"/>
        <w:autoSpaceDN w:val="0"/>
        <w:adjustRightInd w:val="0"/>
        <w:jc w:val="both"/>
        <w:rPr>
          <w:rFonts w:ascii="Times New Roman" w:hAnsi="Times New Roman" w:cs="Times New Roman"/>
          <w:b/>
          <w:bCs/>
          <w:sz w:val="20"/>
          <w:lang w:eastAsia="en-IN" w:bidi="ar-SA"/>
        </w:rPr>
      </w:pPr>
      <w:r w:rsidRPr="00ED5DD9">
        <w:rPr>
          <w:rFonts w:ascii="Times New Roman" w:hAnsi="Times New Roman" w:cs="Times New Roman"/>
          <w:b/>
          <w:bCs/>
          <w:sz w:val="20"/>
          <w:lang w:eastAsia="en-IN" w:bidi="ar-SA"/>
        </w:rPr>
        <w:t>Text Books:</w:t>
      </w:r>
    </w:p>
    <w:p w:rsidR="00ED5DD9" w:rsidRPr="00ED5DD9" w:rsidRDefault="00ED5DD9" w:rsidP="00ED5DD9">
      <w:pPr>
        <w:autoSpaceDE w:val="0"/>
        <w:autoSpaceDN w:val="0"/>
        <w:adjustRightInd w:val="0"/>
        <w:jc w:val="both"/>
        <w:rPr>
          <w:rFonts w:ascii="Times New Roman" w:hAnsi="Times New Roman" w:cs="Times New Roman"/>
          <w:sz w:val="20"/>
          <w:lang w:eastAsia="en-IN" w:bidi="ar-SA"/>
        </w:rPr>
      </w:pPr>
      <w:r w:rsidRPr="00ED5DD9">
        <w:rPr>
          <w:rFonts w:ascii="Times New Roman" w:hAnsi="Times New Roman" w:cs="Times New Roman"/>
          <w:sz w:val="20"/>
          <w:lang w:eastAsia="en-IN" w:bidi="ar-SA"/>
        </w:rPr>
        <w:t xml:space="preserve">[T1] </w:t>
      </w:r>
      <w:r w:rsidRPr="00ED5DD9">
        <w:rPr>
          <w:rFonts w:ascii="Times New Roman" w:hAnsi="Times New Roman" w:cs="Times New Roman"/>
          <w:sz w:val="20"/>
          <w:lang w:eastAsia="en-IN" w:bidi="ar-SA"/>
        </w:rPr>
        <w:tab/>
        <w:t>Frank D. Petruzella “Programmable Logic Controllers”, McGraw-Hill Book Company.</w:t>
      </w:r>
    </w:p>
    <w:p w:rsidR="00ED5DD9" w:rsidRPr="00ED5DD9" w:rsidRDefault="00ED5DD9" w:rsidP="00ED5DD9">
      <w:pPr>
        <w:autoSpaceDE w:val="0"/>
        <w:autoSpaceDN w:val="0"/>
        <w:adjustRightInd w:val="0"/>
        <w:jc w:val="both"/>
        <w:rPr>
          <w:rFonts w:ascii="Times New Roman" w:hAnsi="Times New Roman" w:cs="Times New Roman"/>
          <w:sz w:val="20"/>
          <w:lang w:eastAsia="en-IN" w:bidi="ar-SA"/>
        </w:rPr>
      </w:pPr>
      <w:r w:rsidRPr="00ED5DD9">
        <w:rPr>
          <w:rFonts w:ascii="Times New Roman" w:hAnsi="Times New Roman" w:cs="Times New Roman"/>
          <w:sz w:val="20"/>
          <w:lang w:eastAsia="en-IN" w:bidi="ar-SA"/>
        </w:rPr>
        <w:t>[T2]</w:t>
      </w:r>
      <w:r w:rsidRPr="00ED5DD9">
        <w:rPr>
          <w:rFonts w:ascii="Times New Roman" w:hAnsi="Times New Roman" w:cs="Times New Roman"/>
          <w:sz w:val="20"/>
          <w:lang w:eastAsia="en-IN" w:bidi="ar-SA"/>
        </w:rPr>
        <w:tab/>
        <w:t xml:space="preserve">John w. Webb and Ronald A. Reis, “Programmable Logic Controllers”, </w:t>
      </w:r>
      <w:smartTag w:uri="urn:schemas-microsoft-com:office:smarttags" w:element="stockticker">
        <w:r w:rsidRPr="00ED5DD9">
          <w:rPr>
            <w:rFonts w:ascii="Times New Roman" w:hAnsi="Times New Roman" w:cs="Times New Roman"/>
            <w:sz w:val="20"/>
            <w:lang w:eastAsia="en-IN" w:bidi="ar-SA"/>
          </w:rPr>
          <w:t>PHI</w:t>
        </w:r>
      </w:smartTag>
      <w:r w:rsidRPr="00ED5DD9">
        <w:rPr>
          <w:rFonts w:ascii="Times New Roman" w:hAnsi="Times New Roman" w:cs="Times New Roman"/>
          <w:sz w:val="20"/>
          <w:lang w:eastAsia="en-IN" w:bidi="ar-SA"/>
        </w:rPr>
        <w:t xml:space="preserve"> </w:t>
      </w:r>
    </w:p>
    <w:p w:rsidR="00ED5DD9" w:rsidRPr="00ED5DD9" w:rsidRDefault="00ED5DD9" w:rsidP="00ED5DD9">
      <w:pPr>
        <w:autoSpaceDE w:val="0"/>
        <w:autoSpaceDN w:val="0"/>
        <w:adjustRightInd w:val="0"/>
        <w:jc w:val="both"/>
        <w:rPr>
          <w:rFonts w:ascii="Times New Roman" w:hAnsi="Times New Roman" w:cs="Times New Roman"/>
          <w:sz w:val="20"/>
          <w:lang w:eastAsia="en-IN" w:bidi="ar-SA"/>
        </w:rPr>
      </w:pPr>
      <w:r w:rsidRPr="00ED5DD9">
        <w:rPr>
          <w:rFonts w:ascii="Times New Roman" w:hAnsi="Times New Roman" w:cs="Times New Roman"/>
          <w:sz w:val="20"/>
          <w:lang w:eastAsia="en-IN" w:bidi="ar-SA"/>
        </w:rPr>
        <w:tab/>
      </w:r>
    </w:p>
    <w:p w:rsidR="00ED5DD9" w:rsidRPr="00ED5DD9" w:rsidRDefault="00ED5DD9" w:rsidP="00ED5DD9">
      <w:pPr>
        <w:autoSpaceDE w:val="0"/>
        <w:autoSpaceDN w:val="0"/>
        <w:adjustRightInd w:val="0"/>
        <w:jc w:val="both"/>
        <w:rPr>
          <w:rFonts w:ascii="Times New Roman" w:hAnsi="Times New Roman" w:cs="Times New Roman"/>
          <w:b/>
          <w:bCs/>
          <w:sz w:val="20"/>
          <w:lang w:eastAsia="en-IN" w:bidi="ar-SA"/>
        </w:rPr>
      </w:pPr>
      <w:r w:rsidRPr="00ED5DD9">
        <w:rPr>
          <w:rFonts w:ascii="Times New Roman" w:hAnsi="Times New Roman" w:cs="Times New Roman"/>
          <w:b/>
          <w:bCs/>
          <w:sz w:val="20"/>
          <w:lang w:eastAsia="en-IN" w:bidi="ar-SA"/>
        </w:rPr>
        <w:t>Reference Books:</w:t>
      </w:r>
    </w:p>
    <w:p w:rsidR="00ED5DD9" w:rsidRPr="00ED5DD9" w:rsidRDefault="00ED5DD9" w:rsidP="00ED5DD9">
      <w:pPr>
        <w:autoSpaceDE w:val="0"/>
        <w:autoSpaceDN w:val="0"/>
        <w:adjustRightInd w:val="0"/>
        <w:jc w:val="both"/>
        <w:rPr>
          <w:rFonts w:ascii="Times New Roman" w:hAnsi="Times New Roman" w:cs="Times New Roman"/>
          <w:sz w:val="20"/>
          <w:lang w:eastAsia="en-IN" w:bidi="ar-SA"/>
        </w:rPr>
      </w:pPr>
      <w:r w:rsidRPr="00ED5DD9">
        <w:rPr>
          <w:rFonts w:ascii="Times New Roman" w:hAnsi="Times New Roman" w:cs="Times New Roman"/>
          <w:sz w:val="20"/>
          <w:lang w:eastAsia="en-IN" w:bidi="ar-SA"/>
        </w:rPr>
        <w:t>[R1]</w:t>
      </w:r>
      <w:r w:rsidRPr="00ED5DD9">
        <w:rPr>
          <w:rFonts w:ascii="Times New Roman" w:hAnsi="Times New Roman" w:cs="Times New Roman"/>
          <w:sz w:val="20"/>
          <w:lang w:eastAsia="en-IN" w:bidi="ar-SA"/>
        </w:rPr>
        <w:tab/>
        <w:t xml:space="preserve">Stuart A.Boyer “Supervisors Control and Data Acquisition”, </w:t>
      </w:r>
      <w:smartTag w:uri="urn:schemas-microsoft-com:office:smarttags" w:element="stockticker">
        <w:r w:rsidRPr="00ED5DD9">
          <w:rPr>
            <w:rFonts w:ascii="Times New Roman" w:hAnsi="Times New Roman" w:cs="Times New Roman"/>
            <w:sz w:val="20"/>
            <w:lang w:eastAsia="en-IN" w:bidi="ar-SA"/>
          </w:rPr>
          <w:t>ISA</w:t>
        </w:r>
      </w:smartTag>
      <w:r w:rsidRPr="00ED5DD9">
        <w:rPr>
          <w:rFonts w:ascii="Times New Roman" w:hAnsi="Times New Roman" w:cs="Times New Roman"/>
          <w:sz w:val="20"/>
          <w:lang w:eastAsia="en-IN" w:bidi="ar-SA"/>
        </w:rPr>
        <w:t xml:space="preserve"> </w:t>
      </w:r>
    </w:p>
    <w:p w:rsidR="00ED5DD9" w:rsidRPr="00ED5DD9" w:rsidRDefault="00ED5DD9" w:rsidP="00ED5DD9">
      <w:pPr>
        <w:autoSpaceDE w:val="0"/>
        <w:autoSpaceDN w:val="0"/>
        <w:adjustRightInd w:val="0"/>
        <w:jc w:val="both"/>
        <w:rPr>
          <w:rFonts w:ascii="Times New Roman" w:hAnsi="Times New Roman" w:cs="Times New Roman"/>
          <w:sz w:val="20"/>
          <w:lang w:eastAsia="en-IN" w:bidi="ar-SA"/>
        </w:rPr>
      </w:pPr>
      <w:r w:rsidRPr="00ED5DD9">
        <w:rPr>
          <w:rFonts w:ascii="Times New Roman" w:hAnsi="Times New Roman" w:cs="Times New Roman"/>
          <w:sz w:val="20"/>
          <w:lang w:eastAsia="en-IN" w:bidi="ar-SA"/>
        </w:rPr>
        <w:t>[R2]</w:t>
      </w:r>
      <w:r w:rsidRPr="00ED5DD9">
        <w:rPr>
          <w:rFonts w:ascii="Times New Roman" w:hAnsi="Times New Roman" w:cs="Times New Roman"/>
          <w:sz w:val="20"/>
          <w:lang w:eastAsia="en-IN" w:bidi="ar-SA"/>
        </w:rPr>
        <w:tab/>
        <w:t xml:space="preserve">William I. Fletcher “An Engineering Approach to Digital Design”, </w:t>
      </w:r>
      <w:smartTag w:uri="urn:schemas-microsoft-com:office:smarttags" w:element="stockticker">
        <w:r w:rsidRPr="00ED5DD9">
          <w:rPr>
            <w:rFonts w:ascii="Times New Roman" w:hAnsi="Times New Roman" w:cs="Times New Roman"/>
            <w:sz w:val="20"/>
            <w:lang w:eastAsia="en-IN" w:bidi="ar-SA"/>
          </w:rPr>
          <w:t>PHI</w:t>
        </w:r>
      </w:smartTag>
      <w:r w:rsidRPr="00ED5DD9">
        <w:rPr>
          <w:rFonts w:ascii="Times New Roman" w:hAnsi="Times New Roman" w:cs="Times New Roman"/>
          <w:sz w:val="20"/>
          <w:lang w:eastAsia="en-IN" w:bidi="ar-SA"/>
        </w:rPr>
        <w:t>.</w:t>
      </w:r>
    </w:p>
    <w:p w:rsidR="00ED5DD9" w:rsidRPr="00ED5DD9" w:rsidRDefault="00ED5DD9" w:rsidP="00ED5DD9">
      <w:pPr>
        <w:autoSpaceDE w:val="0"/>
        <w:autoSpaceDN w:val="0"/>
        <w:adjustRightInd w:val="0"/>
        <w:jc w:val="both"/>
        <w:rPr>
          <w:rFonts w:ascii="Times New Roman" w:hAnsi="Times New Roman" w:cs="Times New Roman"/>
          <w:sz w:val="20"/>
          <w:lang w:eastAsia="en-IN" w:bidi="ar-SA"/>
        </w:rPr>
      </w:pPr>
      <w:r w:rsidRPr="00ED5DD9">
        <w:rPr>
          <w:rFonts w:ascii="Times New Roman" w:hAnsi="Times New Roman" w:cs="Times New Roman"/>
          <w:sz w:val="20"/>
          <w:lang w:eastAsia="en-IN" w:bidi="ar-SA"/>
        </w:rPr>
        <w:t>[R3]</w:t>
      </w:r>
      <w:r w:rsidRPr="00ED5DD9">
        <w:rPr>
          <w:rFonts w:ascii="Times New Roman" w:hAnsi="Times New Roman" w:cs="Times New Roman"/>
          <w:sz w:val="20"/>
          <w:lang w:eastAsia="en-IN" w:bidi="ar-SA"/>
        </w:rPr>
        <w:tab/>
        <w:t xml:space="preserve">Simpson, Colin “Programmable Logic Controllers”, Englewood Cliffs NJ </w:t>
      </w:r>
      <w:smartTag w:uri="urn:schemas-microsoft-com:office:smarttags" w:element="stockticker">
        <w:r w:rsidRPr="00ED5DD9">
          <w:rPr>
            <w:rFonts w:ascii="Times New Roman" w:hAnsi="Times New Roman" w:cs="Times New Roman"/>
            <w:sz w:val="20"/>
            <w:lang w:eastAsia="en-IN" w:bidi="ar-SA"/>
          </w:rPr>
          <w:t>PHI</w:t>
        </w:r>
      </w:smartTag>
      <w:r w:rsidRPr="00ED5DD9">
        <w:rPr>
          <w:rFonts w:ascii="Times New Roman" w:hAnsi="Times New Roman" w:cs="Times New Roman"/>
          <w:sz w:val="20"/>
          <w:lang w:eastAsia="en-IN" w:bidi="ar-SA"/>
        </w:rPr>
        <w:t>.</w:t>
      </w:r>
    </w:p>
    <w:p w:rsidR="00ED5DD9" w:rsidRPr="00ED5DD9" w:rsidRDefault="00ED5DD9" w:rsidP="00ED5DD9">
      <w:pPr>
        <w:autoSpaceDE w:val="0"/>
        <w:autoSpaceDN w:val="0"/>
        <w:adjustRightInd w:val="0"/>
        <w:jc w:val="both"/>
        <w:rPr>
          <w:rFonts w:ascii="Times New Roman" w:hAnsi="Times New Roman" w:cs="Times New Roman"/>
          <w:sz w:val="20"/>
          <w:lang w:eastAsia="en-IN" w:bidi="ar-SA"/>
        </w:rPr>
      </w:pPr>
      <w:r w:rsidRPr="00ED5DD9">
        <w:rPr>
          <w:rFonts w:ascii="Times New Roman" w:hAnsi="Times New Roman" w:cs="Times New Roman"/>
          <w:sz w:val="20"/>
          <w:lang w:eastAsia="en-IN" w:bidi="ar-SA"/>
        </w:rPr>
        <w:t>[R4]</w:t>
      </w:r>
      <w:r w:rsidRPr="00ED5DD9">
        <w:rPr>
          <w:rFonts w:ascii="Times New Roman" w:hAnsi="Times New Roman" w:cs="Times New Roman"/>
          <w:sz w:val="20"/>
          <w:lang w:eastAsia="en-IN" w:bidi="ar-SA"/>
        </w:rPr>
        <w:tab/>
        <w:t>Gray Dunning, “Introduction to Programmable Logic Controllers”, Delmar Thompson Learning</w:t>
      </w:r>
    </w:p>
    <w:p w:rsidR="00ED5DD9" w:rsidRPr="00ED5DD9" w:rsidRDefault="00ED5DD9" w:rsidP="00ED5DD9">
      <w:pPr>
        <w:autoSpaceDE w:val="0"/>
        <w:autoSpaceDN w:val="0"/>
        <w:adjustRightInd w:val="0"/>
        <w:ind w:left="720" w:hanging="720"/>
        <w:jc w:val="both"/>
        <w:rPr>
          <w:rFonts w:ascii="Times New Roman" w:hAnsi="Times New Roman" w:cs="Times New Roman"/>
          <w:sz w:val="20"/>
          <w:lang w:eastAsia="en-IN" w:bidi="ar-SA"/>
        </w:rPr>
      </w:pPr>
      <w:r w:rsidRPr="00ED5DD9">
        <w:rPr>
          <w:rFonts w:ascii="Times New Roman" w:hAnsi="Times New Roman" w:cs="Times New Roman"/>
          <w:sz w:val="20"/>
          <w:lang w:eastAsia="en-IN" w:bidi="ar-SA"/>
        </w:rPr>
        <w:t>[R5]</w:t>
      </w:r>
      <w:r w:rsidRPr="00ED5DD9">
        <w:rPr>
          <w:rFonts w:ascii="Times New Roman" w:hAnsi="Times New Roman" w:cs="Times New Roman"/>
          <w:sz w:val="20"/>
          <w:lang w:eastAsia="en-IN" w:bidi="ar-SA"/>
        </w:rPr>
        <w:tab/>
        <w:t>Stenerson, John “Fundamentals Logic Controllers Sensors, &amp; Communications”, Englewood Cliffs, NJ, 1993. Prentice Hall.</w:t>
      </w:r>
    </w:p>
    <w:p w:rsidR="00ED5DD9" w:rsidRPr="00ED5DD9" w:rsidRDefault="00ED5DD9" w:rsidP="00ED5DD9">
      <w:pPr>
        <w:jc w:val="both"/>
        <w:rPr>
          <w:rFonts w:ascii="Times New Roman" w:hAnsi="Times New Roman" w:cs="Times New Roman"/>
          <w:sz w:val="20"/>
          <w:lang w:eastAsia="en-IN" w:bidi="ar-SA"/>
        </w:rPr>
      </w:pPr>
      <w:r w:rsidRPr="00ED5DD9">
        <w:rPr>
          <w:rFonts w:ascii="Times New Roman" w:hAnsi="Times New Roman" w:cs="Times New Roman"/>
          <w:sz w:val="20"/>
          <w:lang w:eastAsia="en-IN" w:bidi="ar-SA"/>
        </w:rPr>
        <w:t>[R6]</w:t>
      </w:r>
      <w:r w:rsidRPr="00ED5DD9">
        <w:rPr>
          <w:rFonts w:ascii="Times New Roman" w:hAnsi="Times New Roman" w:cs="Times New Roman"/>
          <w:sz w:val="20"/>
          <w:lang w:eastAsia="en-IN" w:bidi="ar-SA"/>
        </w:rPr>
        <w:tab/>
        <w:t>Programmable Logic Controllers, W.Bolton, Elsevier</w:t>
      </w:r>
    </w:p>
    <w:p w:rsidR="00886AA8" w:rsidRDefault="00886AA8">
      <w:pPr>
        <w:spacing w:after="200" w:line="276" w:lineRule="auto"/>
        <w:rPr>
          <w:rFonts w:ascii="Times New Roman" w:eastAsia="Times New Roman" w:hAnsi="Times New Roman" w:cs="Times New Roman"/>
          <w:sz w:val="20"/>
          <w:lang w:val="en-US"/>
        </w:rPr>
      </w:pPr>
      <w:r>
        <w:rPr>
          <w:rFonts w:ascii="Times New Roman" w:eastAsia="Times New Roman" w:hAnsi="Times New Roman" w:cs="Times New Roman"/>
          <w:sz w:val="20"/>
          <w:lang w:val="en-US"/>
        </w:rPr>
        <w:br w:type="page"/>
      </w:r>
    </w:p>
    <w:p w:rsidR="00886AA8" w:rsidRPr="00886AA8" w:rsidRDefault="00886AA8" w:rsidP="00886AA8">
      <w:pPr>
        <w:jc w:val="center"/>
        <w:rPr>
          <w:rFonts w:ascii="Times New Roman" w:eastAsia="Times New Roman" w:hAnsi="Times New Roman" w:cs="Times New Roman"/>
          <w:b/>
          <w:bCs/>
          <w:sz w:val="20"/>
          <w:u w:val="single"/>
          <w:lang w:val="en-US"/>
        </w:rPr>
      </w:pPr>
      <w:r w:rsidRPr="00886AA8">
        <w:rPr>
          <w:rFonts w:ascii="Times New Roman" w:eastAsia="Times New Roman" w:hAnsi="Times New Roman" w:cs="Times New Roman"/>
          <w:b/>
          <w:bCs/>
          <w:sz w:val="20"/>
          <w:u w:val="single"/>
          <w:lang w:val="en-US"/>
        </w:rPr>
        <w:lastRenderedPageBreak/>
        <w:t>POWER ELECTRONICS</w:t>
      </w:r>
    </w:p>
    <w:p w:rsidR="00886AA8" w:rsidRPr="00886AA8" w:rsidRDefault="00886AA8" w:rsidP="00886AA8">
      <w:pPr>
        <w:jc w:val="center"/>
        <w:rPr>
          <w:rFonts w:ascii="Times New Roman" w:eastAsia="Times New Roman" w:hAnsi="Times New Roman" w:cs="Times New Roman"/>
          <w:b/>
          <w:bCs/>
          <w:sz w:val="20"/>
          <w:u w:val="single"/>
          <w:lang w:val="en-US"/>
        </w:rPr>
      </w:pPr>
    </w:p>
    <w:p w:rsidR="00886AA8" w:rsidRPr="00886AA8" w:rsidRDefault="00886AA8" w:rsidP="00886AA8">
      <w:pPr>
        <w:jc w:val="both"/>
        <w:rPr>
          <w:rFonts w:ascii="Times New Roman" w:eastAsia="Times New Roman" w:hAnsi="Times New Roman" w:cs="Times New Roman"/>
          <w:b/>
          <w:bCs/>
          <w:sz w:val="20"/>
          <w:lang w:val="en-US"/>
        </w:rPr>
      </w:pPr>
      <w:r w:rsidRPr="00886AA8">
        <w:rPr>
          <w:rFonts w:ascii="Times New Roman" w:eastAsia="Times New Roman" w:hAnsi="Times New Roman" w:cs="Times New Roman"/>
          <w:b/>
          <w:bCs/>
          <w:sz w:val="20"/>
          <w:lang w:val="en-US"/>
        </w:rPr>
        <w:t>Paper Code: ETEE-</w:t>
      </w:r>
      <w:r w:rsidR="00D2144D">
        <w:rPr>
          <w:rFonts w:ascii="Times New Roman" w:eastAsia="Times New Roman" w:hAnsi="Times New Roman" w:cs="Times New Roman"/>
          <w:b/>
          <w:bCs/>
          <w:sz w:val="20"/>
          <w:lang w:val="en-US"/>
        </w:rPr>
        <w:t>415</w:t>
      </w:r>
      <w:r w:rsidRPr="00886AA8">
        <w:rPr>
          <w:rFonts w:ascii="Times New Roman" w:eastAsia="Times New Roman" w:hAnsi="Times New Roman" w:cs="Times New Roman"/>
          <w:b/>
          <w:bCs/>
          <w:sz w:val="20"/>
          <w:lang w:val="en-US"/>
        </w:rPr>
        <w:tab/>
      </w:r>
      <w:r w:rsidRPr="00886AA8">
        <w:rPr>
          <w:rFonts w:ascii="Times New Roman" w:eastAsia="Times New Roman" w:hAnsi="Times New Roman" w:cs="Times New Roman"/>
          <w:b/>
          <w:bCs/>
          <w:sz w:val="20"/>
          <w:lang w:val="en-US"/>
        </w:rPr>
        <w:tab/>
      </w:r>
      <w:r w:rsidRPr="00886AA8">
        <w:rPr>
          <w:rFonts w:ascii="Times New Roman" w:eastAsia="Times New Roman" w:hAnsi="Times New Roman" w:cs="Times New Roman"/>
          <w:b/>
          <w:bCs/>
          <w:sz w:val="20"/>
          <w:lang w:val="en-US"/>
        </w:rPr>
        <w:tab/>
      </w:r>
      <w:r w:rsidRPr="00886AA8">
        <w:rPr>
          <w:rFonts w:ascii="Times New Roman" w:eastAsia="Times New Roman" w:hAnsi="Times New Roman" w:cs="Times New Roman"/>
          <w:b/>
          <w:bCs/>
          <w:sz w:val="20"/>
          <w:lang w:val="en-US"/>
        </w:rPr>
        <w:tab/>
      </w:r>
      <w:r w:rsidRPr="00886AA8">
        <w:rPr>
          <w:rFonts w:ascii="Times New Roman" w:eastAsia="Times New Roman" w:hAnsi="Times New Roman" w:cs="Times New Roman"/>
          <w:b/>
          <w:bCs/>
          <w:sz w:val="20"/>
          <w:lang w:val="en-US"/>
        </w:rPr>
        <w:tab/>
      </w:r>
      <w:r w:rsidRPr="00886AA8">
        <w:rPr>
          <w:rFonts w:ascii="Times New Roman" w:eastAsia="Times New Roman" w:hAnsi="Times New Roman" w:cs="Times New Roman"/>
          <w:b/>
          <w:bCs/>
          <w:sz w:val="20"/>
          <w:lang w:val="en-US"/>
        </w:rPr>
        <w:tab/>
      </w:r>
      <w:r w:rsidRPr="00886AA8">
        <w:rPr>
          <w:rFonts w:ascii="Times New Roman" w:eastAsia="Times New Roman" w:hAnsi="Times New Roman" w:cs="Times New Roman"/>
          <w:b/>
          <w:bCs/>
          <w:sz w:val="20"/>
          <w:lang w:val="en-US"/>
        </w:rPr>
        <w:tab/>
      </w:r>
      <w:r w:rsidRPr="00886AA8">
        <w:rPr>
          <w:rFonts w:ascii="Times New Roman" w:eastAsia="Times New Roman" w:hAnsi="Times New Roman" w:cs="Times New Roman"/>
          <w:b/>
          <w:bCs/>
          <w:sz w:val="20"/>
          <w:lang w:val="en-US"/>
        </w:rPr>
        <w:tab/>
        <w:t xml:space="preserve">L </w:t>
      </w:r>
      <w:r w:rsidRPr="00886AA8">
        <w:rPr>
          <w:rFonts w:ascii="Times New Roman" w:eastAsia="Times New Roman" w:hAnsi="Times New Roman" w:cs="Times New Roman"/>
          <w:b/>
          <w:bCs/>
          <w:sz w:val="20"/>
          <w:lang w:val="en-US"/>
        </w:rPr>
        <w:tab/>
        <w:t>T/P</w:t>
      </w:r>
      <w:r w:rsidRPr="00886AA8">
        <w:rPr>
          <w:rFonts w:ascii="Times New Roman" w:eastAsia="Times New Roman" w:hAnsi="Times New Roman" w:cs="Times New Roman"/>
          <w:b/>
          <w:bCs/>
          <w:sz w:val="20"/>
          <w:lang w:val="en-US"/>
        </w:rPr>
        <w:tab/>
        <w:t>C</w:t>
      </w:r>
    </w:p>
    <w:p w:rsidR="00886AA8" w:rsidRPr="00886AA8" w:rsidRDefault="00886AA8" w:rsidP="00886AA8">
      <w:pPr>
        <w:rPr>
          <w:rFonts w:ascii="Times New Roman" w:eastAsia="Times New Roman" w:hAnsi="Times New Roman" w:cs="Times New Roman"/>
          <w:b/>
          <w:bCs/>
          <w:sz w:val="20"/>
          <w:lang w:val="en-US"/>
        </w:rPr>
      </w:pPr>
      <w:r w:rsidRPr="00886AA8">
        <w:rPr>
          <w:rFonts w:ascii="Times New Roman" w:eastAsia="Times New Roman" w:hAnsi="Times New Roman" w:cs="Times New Roman"/>
          <w:b/>
          <w:bCs/>
          <w:sz w:val="20"/>
          <w:lang w:val="en-US"/>
        </w:rPr>
        <w:t>Paper: Power Electronics</w:t>
      </w:r>
      <w:r w:rsidRPr="00886AA8">
        <w:rPr>
          <w:rFonts w:ascii="Times New Roman" w:eastAsia="Times New Roman" w:hAnsi="Times New Roman" w:cs="Times New Roman"/>
          <w:b/>
          <w:bCs/>
          <w:sz w:val="20"/>
          <w:lang w:val="en-US"/>
        </w:rPr>
        <w:tab/>
      </w:r>
      <w:r w:rsidRPr="00886AA8">
        <w:rPr>
          <w:rFonts w:ascii="Times New Roman" w:eastAsia="Times New Roman" w:hAnsi="Times New Roman" w:cs="Times New Roman"/>
          <w:b/>
          <w:bCs/>
          <w:sz w:val="20"/>
          <w:lang w:val="en-US"/>
        </w:rPr>
        <w:tab/>
      </w:r>
      <w:r w:rsidRPr="00886AA8">
        <w:rPr>
          <w:rFonts w:ascii="Times New Roman" w:eastAsia="Times New Roman" w:hAnsi="Times New Roman" w:cs="Times New Roman"/>
          <w:b/>
          <w:bCs/>
          <w:sz w:val="20"/>
          <w:lang w:val="en-US"/>
        </w:rPr>
        <w:tab/>
      </w:r>
      <w:r w:rsidRPr="00886AA8">
        <w:rPr>
          <w:rFonts w:ascii="Times New Roman" w:eastAsia="Times New Roman" w:hAnsi="Times New Roman" w:cs="Times New Roman"/>
          <w:b/>
          <w:bCs/>
          <w:sz w:val="20"/>
          <w:lang w:val="en-US"/>
        </w:rPr>
        <w:tab/>
      </w:r>
      <w:r w:rsidRPr="00886AA8">
        <w:rPr>
          <w:rFonts w:ascii="Times New Roman" w:eastAsia="Times New Roman" w:hAnsi="Times New Roman" w:cs="Times New Roman"/>
          <w:b/>
          <w:bCs/>
          <w:sz w:val="20"/>
          <w:lang w:val="en-US"/>
        </w:rPr>
        <w:tab/>
      </w:r>
      <w:r w:rsidRPr="00886AA8">
        <w:rPr>
          <w:rFonts w:ascii="Times New Roman" w:eastAsia="Times New Roman" w:hAnsi="Times New Roman" w:cs="Times New Roman"/>
          <w:b/>
          <w:bCs/>
          <w:sz w:val="20"/>
          <w:lang w:val="en-US"/>
        </w:rPr>
        <w:tab/>
      </w:r>
      <w:r w:rsidRPr="00886AA8">
        <w:rPr>
          <w:rFonts w:ascii="Times New Roman" w:eastAsia="Times New Roman" w:hAnsi="Times New Roman" w:cs="Times New Roman"/>
          <w:b/>
          <w:bCs/>
          <w:sz w:val="20"/>
          <w:lang w:val="en-US"/>
        </w:rPr>
        <w:tab/>
        <w:t>3</w:t>
      </w:r>
      <w:r w:rsidRPr="00886AA8">
        <w:rPr>
          <w:rFonts w:ascii="Times New Roman" w:eastAsia="Times New Roman" w:hAnsi="Times New Roman" w:cs="Times New Roman"/>
          <w:b/>
          <w:bCs/>
          <w:sz w:val="20"/>
          <w:lang w:val="en-US"/>
        </w:rPr>
        <w:tab/>
      </w:r>
      <w:r w:rsidR="006F7680">
        <w:rPr>
          <w:rFonts w:ascii="Times New Roman" w:eastAsia="Times New Roman" w:hAnsi="Times New Roman" w:cs="Times New Roman"/>
          <w:b/>
          <w:bCs/>
          <w:sz w:val="20"/>
          <w:lang w:val="en-US"/>
        </w:rPr>
        <w:t>0</w:t>
      </w:r>
      <w:r w:rsidRPr="00886AA8">
        <w:rPr>
          <w:rFonts w:ascii="Times New Roman" w:eastAsia="Times New Roman" w:hAnsi="Times New Roman" w:cs="Times New Roman"/>
          <w:b/>
          <w:bCs/>
          <w:sz w:val="20"/>
          <w:lang w:val="en-US"/>
        </w:rPr>
        <w:tab/>
      </w:r>
      <w:r w:rsidR="006F7680">
        <w:rPr>
          <w:rFonts w:ascii="Times New Roman" w:eastAsia="Times New Roman" w:hAnsi="Times New Roman" w:cs="Times New Roman"/>
          <w:b/>
          <w:bCs/>
          <w:sz w:val="20"/>
          <w:lang w:val="en-US"/>
        </w:rPr>
        <w:t>3</w:t>
      </w:r>
    </w:p>
    <w:p w:rsidR="00886AA8" w:rsidRPr="00886AA8" w:rsidRDefault="00744AAE" w:rsidP="00886AA8">
      <w:pPr>
        <w:spacing w:after="200"/>
        <w:rPr>
          <w:rFonts w:ascii="Times New Roman" w:eastAsia="Times New Roman" w:hAnsi="Times New Roman" w:cs="Times New Roman"/>
          <w:b/>
          <w:bCs/>
          <w:sz w:val="20"/>
          <w:lang w:val="en-US"/>
        </w:rPr>
      </w:pPr>
      <w:r w:rsidRPr="00744AAE">
        <w:rPr>
          <w:rFonts w:ascii="Times New Roman" w:eastAsia="Times New Roman" w:hAnsi="Times New Roman" w:cs="Times New Roman"/>
          <w:noProof/>
          <w:sz w:val="20"/>
          <w:lang w:eastAsia="en-IN" w:bidi="ar-SA"/>
        </w:rPr>
        <w:pict>
          <v:shape id="_x0000_s1084" type="#_x0000_t202" style="position:absolute;margin-left:-1.9pt;margin-top:14.55pt;width:463.65pt;height:75.75pt;z-index:251710464">
            <v:textbox style="mso-next-textbox:#_x0000_s1084">
              <w:txbxContent>
                <w:p w:rsidR="00886AA8" w:rsidRPr="008A2CEC" w:rsidRDefault="00886AA8" w:rsidP="00886AA8">
                  <w:pPr>
                    <w:autoSpaceDE w:val="0"/>
                    <w:autoSpaceDN w:val="0"/>
                    <w:adjustRightInd w:val="0"/>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sidR="00D42B1E">
                    <w:rPr>
                      <w:rFonts w:ascii="Times New Roman" w:hAnsi="Times New Roman" w:cs="Times New Roman"/>
                      <w:b/>
                      <w:bCs/>
                      <w:sz w:val="20"/>
                    </w:rPr>
                    <w:tab/>
                  </w:r>
                  <w:r>
                    <w:rPr>
                      <w:rFonts w:ascii="Times New Roman" w:hAnsi="Times New Roman" w:cs="Times New Roman"/>
                      <w:b/>
                      <w:bCs/>
                      <w:sz w:val="20"/>
                    </w:rPr>
                    <w:t xml:space="preserve"> </w:t>
                  </w:r>
                  <w:r w:rsidRPr="008A2CEC">
                    <w:rPr>
                      <w:rFonts w:ascii="Times New Roman" w:hAnsi="Times New Roman" w:cs="Times New Roman"/>
                      <w:b/>
                      <w:bCs/>
                      <w:sz w:val="20"/>
                    </w:rPr>
                    <w:t>MAXIMUM MARKS: 75</w:t>
                  </w:r>
                </w:p>
                <w:p w:rsidR="00886AA8" w:rsidRPr="008A2CEC" w:rsidRDefault="00886AA8" w:rsidP="00886AA8">
                  <w:pPr>
                    <w:autoSpaceDE w:val="0"/>
                    <w:autoSpaceDN w:val="0"/>
                    <w:adjustRightInd w:val="0"/>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886AA8" w:rsidRPr="008A2CEC" w:rsidRDefault="00886AA8" w:rsidP="00886AA8">
                  <w:pPr>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886AA8" w:rsidRDefault="00886AA8" w:rsidP="00886AA8"/>
              </w:txbxContent>
            </v:textbox>
          </v:shape>
        </w:pict>
      </w:r>
    </w:p>
    <w:p w:rsidR="00886AA8" w:rsidRPr="00886AA8" w:rsidRDefault="00886AA8" w:rsidP="00886AA8">
      <w:pPr>
        <w:spacing w:after="200"/>
        <w:jc w:val="both"/>
        <w:rPr>
          <w:rFonts w:ascii="Times New Roman" w:eastAsia="Times New Roman" w:hAnsi="Times New Roman" w:cs="Times New Roman"/>
          <w:sz w:val="20"/>
          <w:lang w:val="en-US"/>
        </w:rPr>
      </w:pPr>
    </w:p>
    <w:p w:rsidR="00886AA8" w:rsidRPr="00886AA8" w:rsidRDefault="00886AA8" w:rsidP="00886AA8">
      <w:pPr>
        <w:spacing w:after="200"/>
        <w:jc w:val="both"/>
        <w:rPr>
          <w:rFonts w:ascii="Times New Roman" w:eastAsia="Times New Roman" w:hAnsi="Times New Roman" w:cs="Times New Roman"/>
          <w:sz w:val="20"/>
          <w:lang w:val="en-US"/>
        </w:rPr>
      </w:pPr>
    </w:p>
    <w:p w:rsidR="00886AA8" w:rsidRPr="00886AA8" w:rsidRDefault="00886AA8" w:rsidP="00886AA8">
      <w:pPr>
        <w:spacing w:after="200"/>
        <w:jc w:val="both"/>
        <w:rPr>
          <w:rFonts w:ascii="Times New Roman" w:eastAsia="Times New Roman" w:hAnsi="Times New Roman" w:cs="Times New Roman"/>
          <w:sz w:val="20"/>
          <w:lang w:val="en-US"/>
        </w:rPr>
      </w:pPr>
    </w:p>
    <w:p w:rsidR="00886AA8" w:rsidRPr="00886AA8" w:rsidRDefault="00886AA8" w:rsidP="00886AA8">
      <w:pPr>
        <w:autoSpaceDE w:val="0"/>
        <w:autoSpaceDN w:val="0"/>
        <w:adjustRightInd w:val="0"/>
        <w:ind w:left="-284"/>
        <w:jc w:val="both"/>
        <w:rPr>
          <w:rFonts w:ascii="Times New Roman" w:eastAsia="Times New Roman" w:hAnsi="Times New Roman" w:cs="Times New Roman"/>
          <w:bCs/>
          <w:i/>
          <w:sz w:val="20"/>
          <w:lang w:val="en-US"/>
        </w:rPr>
      </w:pPr>
    </w:p>
    <w:p w:rsidR="00886AA8" w:rsidRPr="00886AA8" w:rsidRDefault="00886AA8" w:rsidP="00886AA8">
      <w:pPr>
        <w:autoSpaceDE w:val="0"/>
        <w:autoSpaceDN w:val="0"/>
        <w:adjustRightInd w:val="0"/>
        <w:jc w:val="both"/>
        <w:rPr>
          <w:rFonts w:ascii="Times New Roman" w:eastAsia="Times New Roman" w:hAnsi="Times New Roman" w:cs="Times New Roman"/>
          <w:bCs/>
          <w:i/>
          <w:sz w:val="20"/>
          <w:lang w:val="en-US"/>
        </w:rPr>
      </w:pPr>
      <w:r w:rsidRPr="00886AA8">
        <w:rPr>
          <w:rFonts w:ascii="Times New Roman" w:eastAsia="Times New Roman" w:hAnsi="Times New Roman" w:cs="Times New Roman"/>
          <w:bCs/>
          <w:i/>
          <w:sz w:val="20"/>
          <w:lang w:val="en-US"/>
        </w:rPr>
        <w:t>Objective: The objective of the paper is to facilitate the student with the basics of Power Electronics that are required for an engineering student.</w:t>
      </w:r>
    </w:p>
    <w:p w:rsidR="00886AA8" w:rsidRPr="00886AA8" w:rsidRDefault="00886AA8" w:rsidP="00886AA8">
      <w:pPr>
        <w:ind w:left="-360"/>
        <w:jc w:val="both"/>
        <w:rPr>
          <w:rFonts w:ascii="Times New Roman" w:eastAsia="Times New Roman" w:hAnsi="Times New Roman" w:cs="Times New Roman"/>
          <w:b/>
          <w:bCs/>
          <w:sz w:val="20"/>
          <w:lang w:val="en-US"/>
        </w:rPr>
      </w:pPr>
    </w:p>
    <w:p w:rsidR="00886AA8" w:rsidRPr="00886AA8" w:rsidRDefault="00886AA8" w:rsidP="00886AA8">
      <w:pPr>
        <w:jc w:val="both"/>
        <w:rPr>
          <w:rFonts w:ascii="Times New Roman" w:hAnsi="Times New Roman" w:cs="Times New Roman"/>
          <w:b/>
          <w:bCs/>
          <w:sz w:val="20"/>
          <w:lang w:val="en-US" w:bidi="ar-SA"/>
        </w:rPr>
      </w:pPr>
      <w:r w:rsidRPr="00886AA8">
        <w:rPr>
          <w:rFonts w:ascii="Times New Roman" w:hAnsi="Times New Roman" w:cs="Times New Roman"/>
          <w:b/>
          <w:bCs/>
          <w:sz w:val="20"/>
          <w:lang w:val="en-US" w:bidi="ar-SA"/>
        </w:rPr>
        <w:t>UNIT- I</w:t>
      </w:r>
      <w:r w:rsidRPr="00886AA8">
        <w:rPr>
          <w:rFonts w:ascii="Times New Roman" w:hAnsi="Times New Roman" w:cs="Times New Roman"/>
          <w:b/>
          <w:bCs/>
          <w:sz w:val="20"/>
          <w:lang w:val="en-US" w:bidi="ar-SA"/>
        </w:rPr>
        <w:tab/>
      </w:r>
      <w:r w:rsidRPr="00886AA8">
        <w:rPr>
          <w:rFonts w:ascii="Times New Roman" w:hAnsi="Times New Roman" w:cs="Times New Roman"/>
          <w:b/>
          <w:bCs/>
          <w:sz w:val="20"/>
          <w:lang w:val="en-US" w:bidi="ar-SA"/>
        </w:rPr>
        <w:tab/>
      </w:r>
      <w:r w:rsidRPr="00886AA8">
        <w:rPr>
          <w:rFonts w:ascii="Times New Roman" w:hAnsi="Times New Roman" w:cs="Times New Roman"/>
          <w:b/>
          <w:bCs/>
          <w:sz w:val="20"/>
          <w:lang w:val="en-US" w:bidi="ar-SA"/>
        </w:rPr>
        <w:tab/>
      </w:r>
      <w:r w:rsidRPr="00886AA8">
        <w:rPr>
          <w:rFonts w:ascii="Times New Roman" w:hAnsi="Times New Roman" w:cs="Times New Roman"/>
          <w:b/>
          <w:bCs/>
          <w:sz w:val="20"/>
          <w:lang w:val="en-US" w:bidi="ar-SA"/>
        </w:rPr>
        <w:tab/>
      </w:r>
      <w:r w:rsidRPr="00886AA8">
        <w:rPr>
          <w:rFonts w:ascii="Times New Roman" w:hAnsi="Times New Roman" w:cs="Times New Roman"/>
          <w:b/>
          <w:bCs/>
          <w:sz w:val="20"/>
          <w:lang w:val="en-US" w:bidi="ar-SA"/>
        </w:rPr>
        <w:tab/>
      </w:r>
      <w:r w:rsidRPr="00886AA8">
        <w:rPr>
          <w:rFonts w:ascii="Times New Roman" w:hAnsi="Times New Roman" w:cs="Times New Roman"/>
          <w:b/>
          <w:bCs/>
          <w:sz w:val="20"/>
          <w:lang w:val="en-US" w:bidi="ar-SA"/>
        </w:rPr>
        <w:tab/>
      </w:r>
      <w:r w:rsidRPr="00886AA8">
        <w:rPr>
          <w:rFonts w:ascii="Times New Roman" w:hAnsi="Times New Roman" w:cs="Times New Roman"/>
          <w:b/>
          <w:bCs/>
          <w:sz w:val="20"/>
          <w:lang w:val="en-US" w:bidi="ar-SA"/>
        </w:rPr>
        <w:tab/>
      </w:r>
      <w:r w:rsidRPr="00886AA8">
        <w:rPr>
          <w:rFonts w:ascii="Times New Roman" w:hAnsi="Times New Roman" w:cs="Times New Roman"/>
          <w:b/>
          <w:bCs/>
          <w:sz w:val="20"/>
          <w:lang w:val="en-US" w:bidi="ar-SA"/>
        </w:rPr>
        <w:tab/>
      </w:r>
      <w:r w:rsidRPr="00886AA8">
        <w:rPr>
          <w:rFonts w:ascii="Times New Roman" w:hAnsi="Times New Roman" w:cs="Times New Roman"/>
          <w:b/>
          <w:bCs/>
          <w:sz w:val="20"/>
          <w:lang w:val="en-US" w:bidi="ar-SA"/>
        </w:rPr>
        <w:tab/>
      </w:r>
      <w:r w:rsidRPr="00886AA8">
        <w:rPr>
          <w:rFonts w:ascii="Times New Roman" w:hAnsi="Times New Roman" w:cs="Times New Roman"/>
          <w:b/>
          <w:bCs/>
          <w:sz w:val="20"/>
          <w:lang w:val="en-US" w:bidi="ar-SA"/>
        </w:rPr>
        <w:tab/>
        <w:t xml:space="preserve">                     </w:t>
      </w:r>
    </w:p>
    <w:p w:rsidR="00886AA8" w:rsidRPr="00886AA8" w:rsidRDefault="00886AA8" w:rsidP="00886AA8">
      <w:pPr>
        <w:jc w:val="both"/>
        <w:rPr>
          <w:rFonts w:ascii="Times New Roman" w:hAnsi="Times New Roman" w:cs="Times New Roman"/>
          <w:b/>
          <w:sz w:val="20"/>
          <w:lang w:bidi="ar-SA"/>
        </w:rPr>
      </w:pPr>
      <w:r w:rsidRPr="00886AA8">
        <w:rPr>
          <w:rFonts w:ascii="Times New Roman" w:hAnsi="Times New Roman" w:cs="Times New Roman"/>
          <w:b/>
          <w:sz w:val="20"/>
          <w:lang w:bidi="ar-SA"/>
        </w:rPr>
        <w:t>Introduction</w:t>
      </w:r>
    </w:p>
    <w:p w:rsidR="00886AA8" w:rsidRPr="00886AA8" w:rsidRDefault="00886AA8" w:rsidP="00886AA8">
      <w:pPr>
        <w:jc w:val="both"/>
        <w:rPr>
          <w:rFonts w:ascii="Times New Roman" w:hAnsi="Times New Roman" w:cs="Times New Roman"/>
          <w:sz w:val="20"/>
          <w:lang w:bidi="ar-SA"/>
        </w:rPr>
      </w:pPr>
      <w:r w:rsidRPr="00886AA8">
        <w:rPr>
          <w:rFonts w:ascii="Times New Roman" w:hAnsi="Times New Roman" w:cs="Times New Roman"/>
          <w:sz w:val="20"/>
          <w:lang w:bidi="ar-SA"/>
        </w:rPr>
        <w:t>Characteristics and switching behaviour of Power Diode, SCR, UJT, TRIAC, DIAC, GTO, MOSFET, IGBT, MCT and power BJT, two-transistor analogy of SCR,   firing circuits of SCR and TRIAC, SCR gate characteristics, SCR ratings. Protection of SCR against over current, over voltage, high dV/dt, high dI/dt, thermal protection, Snubber circuits, Methods of commutation, series and parallel operation of SCR, Driver circuits for BJT/MOSFET.</w:t>
      </w:r>
    </w:p>
    <w:p w:rsidR="00886AA8" w:rsidRPr="00886AA8" w:rsidRDefault="00886AA8" w:rsidP="00886AA8">
      <w:pPr>
        <w:ind w:firstLine="1080"/>
        <w:jc w:val="right"/>
        <w:rPr>
          <w:rFonts w:ascii="Times New Roman" w:hAnsi="Times New Roman" w:cs="Times New Roman"/>
          <w:b/>
          <w:bCs/>
          <w:sz w:val="20"/>
          <w:lang w:bidi="ar-SA"/>
        </w:rPr>
      </w:pPr>
      <w:r w:rsidRPr="00886AA8">
        <w:rPr>
          <w:rFonts w:ascii="Times New Roman" w:hAnsi="Times New Roman" w:cs="Times New Roman"/>
          <w:sz w:val="20"/>
          <w:lang w:bidi="ar-SA"/>
        </w:rPr>
        <w:t xml:space="preserve"> </w:t>
      </w:r>
      <w:r w:rsidRPr="00886AA8">
        <w:rPr>
          <w:rFonts w:ascii="Times New Roman" w:hAnsi="Times New Roman" w:cs="Times New Roman"/>
          <w:b/>
          <w:bCs/>
          <w:sz w:val="20"/>
          <w:lang w:bidi="ar-SA"/>
        </w:rPr>
        <w:t>[T1,T2]</w:t>
      </w:r>
      <w:r w:rsidRPr="00886AA8">
        <w:rPr>
          <w:rFonts w:ascii="Times New Roman" w:hAnsi="Times New Roman" w:cs="Times New Roman"/>
          <w:sz w:val="20"/>
          <w:lang w:bidi="ar-SA"/>
        </w:rPr>
        <w:t>[</w:t>
      </w:r>
      <w:r w:rsidRPr="00886AA8">
        <w:rPr>
          <w:rFonts w:ascii="Times New Roman" w:hAnsi="Times New Roman" w:cs="Times New Roman"/>
          <w:b/>
          <w:bCs/>
          <w:sz w:val="20"/>
          <w:lang w:bidi="ar-SA"/>
        </w:rPr>
        <w:t>No. of hrs. 11]</w:t>
      </w:r>
    </w:p>
    <w:p w:rsidR="00886AA8" w:rsidRPr="00886AA8" w:rsidRDefault="00886AA8" w:rsidP="00886AA8">
      <w:pPr>
        <w:jc w:val="both"/>
        <w:rPr>
          <w:rFonts w:ascii="Times New Roman" w:hAnsi="Times New Roman" w:cs="Times New Roman"/>
          <w:b/>
          <w:bCs/>
          <w:sz w:val="20"/>
          <w:lang w:bidi="ar-SA"/>
        </w:rPr>
      </w:pPr>
      <w:r w:rsidRPr="00886AA8">
        <w:rPr>
          <w:rFonts w:ascii="Times New Roman" w:hAnsi="Times New Roman" w:cs="Times New Roman"/>
          <w:b/>
          <w:bCs/>
          <w:sz w:val="20"/>
          <w:lang w:val="en-US" w:bidi="ar-SA"/>
        </w:rPr>
        <w:t>UNIT- II</w:t>
      </w:r>
      <w:r w:rsidRPr="00886AA8">
        <w:rPr>
          <w:rFonts w:ascii="Times New Roman" w:hAnsi="Times New Roman" w:cs="Times New Roman"/>
          <w:b/>
          <w:bCs/>
          <w:sz w:val="20"/>
          <w:lang w:val="en-US" w:bidi="ar-SA"/>
        </w:rPr>
        <w:tab/>
      </w:r>
      <w:r w:rsidRPr="00886AA8">
        <w:rPr>
          <w:rFonts w:ascii="Times New Roman" w:hAnsi="Times New Roman" w:cs="Times New Roman"/>
          <w:b/>
          <w:bCs/>
          <w:sz w:val="20"/>
          <w:lang w:val="en-US" w:bidi="ar-SA"/>
        </w:rPr>
        <w:tab/>
      </w:r>
      <w:r w:rsidRPr="00886AA8">
        <w:rPr>
          <w:rFonts w:ascii="Times New Roman" w:hAnsi="Times New Roman" w:cs="Times New Roman"/>
          <w:b/>
          <w:bCs/>
          <w:sz w:val="20"/>
          <w:lang w:val="en-US" w:bidi="ar-SA"/>
        </w:rPr>
        <w:tab/>
      </w:r>
      <w:r w:rsidRPr="00886AA8">
        <w:rPr>
          <w:rFonts w:ascii="Times New Roman" w:hAnsi="Times New Roman" w:cs="Times New Roman"/>
          <w:b/>
          <w:bCs/>
          <w:sz w:val="20"/>
          <w:lang w:val="en-US" w:bidi="ar-SA"/>
        </w:rPr>
        <w:tab/>
      </w:r>
      <w:r w:rsidRPr="00886AA8">
        <w:rPr>
          <w:rFonts w:ascii="Times New Roman" w:hAnsi="Times New Roman" w:cs="Times New Roman"/>
          <w:b/>
          <w:bCs/>
          <w:sz w:val="20"/>
          <w:lang w:val="en-US" w:bidi="ar-SA"/>
        </w:rPr>
        <w:tab/>
      </w:r>
      <w:r w:rsidRPr="00886AA8">
        <w:rPr>
          <w:rFonts w:ascii="Times New Roman" w:hAnsi="Times New Roman" w:cs="Times New Roman"/>
          <w:b/>
          <w:bCs/>
          <w:sz w:val="20"/>
          <w:lang w:val="en-US" w:bidi="ar-SA"/>
        </w:rPr>
        <w:tab/>
      </w:r>
      <w:r w:rsidRPr="00886AA8">
        <w:rPr>
          <w:rFonts w:ascii="Times New Roman" w:hAnsi="Times New Roman" w:cs="Times New Roman"/>
          <w:b/>
          <w:bCs/>
          <w:sz w:val="20"/>
          <w:lang w:val="en-US" w:bidi="ar-SA"/>
        </w:rPr>
        <w:tab/>
      </w:r>
      <w:r w:rsidRPr="00886AA8">
        <w:rPr>
          <w:rFonts w:ascii="Times New Roman" w:hAnsi="Times New Roman" w:cs="Times New Roman"/>
          <w:b/>
          <w:bCs/>
          <w:sz w:val="20"/>
          <w:lang w:val="en-US" w:bidi="ar-SA"/>
        </w:rPr>
        <w:tab/>
      </w:r>
      <w:r w:rsidRPr="00886AA8">
        <w:rPr>
          <w:rFonts w:ascii="Times New Roman" w:hAnsi="Times New Roman" w:cs="Times New Roman"/>
          <w:b/>
          <w:bCs/>
          <w:sz w:val="20"/>
          <w:lang w:val="en-US" w:bidi="ar-SA"/>
        </w:rPr>
        <w:tab/>
      </w:r>
      <w:r w:rsidRPr="00886AA8">
        <w:rPr>
          <w:rFonts w:ascii="Times New Roman" w:hAnsi="Times New Roman" w:cs="Times New Roman"/>
          <w:b/>
          <w:bCs/>
          <w:sz w:val="20"/>
          <w:lang w:val="en-US" w:bidi="ar-SA"/>
        </w:rPr>
        <w:tab/>
      </w:r>
      <w:r w:rsidRPr="00886AA8">
        <w:rPr>
          <w:rFonts w:ascii="Times New Roman" w:hAnsi="Times New Roman" w:cs="Times New Roman"/>
          <w:b/>
          <w:bCs/>
          <w:sz w:val="20"/>
          <w:lang w:val="en-US" w:bidi="ar-SA"/>
        </w:rPr>
        <w:tab/>
        <w:t xml:space="preserve">        </w:t>
      </w:r>
      <w:r w:rsidRPr="00886AA8">
        <w:rPr>
          <w:rFonts w:ascii="Times New Roman" w:hAnsi="Times New Roman" w:cs="Times New Roman"/>
          <w:b/>
          <w:sz w:val="20"/>
          <w:lang w:bidi="ar-SA"/>
        </w:rPr>
        <w:t>A.C. to D.C. Converter:</w:t>
      </w:r>
      <w:r w:rsidRPr="00886AA8">
        <w:rPr>
          <w:rFonts w:ascii="Times New Roman" w:hAnsi="Times New Roman" w:cs="Times New Roman"/>
          <w:sz w:val="20"/>
          <w:lang w:bidi="ar-SA"/>
        </w:rPr>
        <w:t xml:space="preserve"> Classification of rectifiers, phase controlled rectifiers, fully controlled and half controlled rectifiers and their performance parameters, .three phase half wave, full wave and half controlled rectifiers and their performance parameters, effect of source impedance on the performance of single phase and three phase controlled rectifiers, single-phase and three phase dual converter.</w:t>
      </w:r>
      <w:r w:rsidRPr="00886AA8">
        <w:rPr>
          <w:rFonts w:ascii="Times New Roman" w:hAnsi="Times New Roman" w:cs="Times New Roman"/>
          <w:b/>
          <w:bCs/>
          <w:sz w:val="20"/>
          <w:lang w:bidi="ar-SA"/>
        </w:rPr>
        <w:t xml:space="preserve"> </w:t>
      </w:r>
    </w:p>
    <w:p w:rsidR="00886AA8" w:rsidRPr="00886AA8" w:rsidRDefault="00886AA8" w:rsidP="00886AA8">
      <w:pPr>
        <w:jc w:val="right"/>
        <w:rPr>
          <w:rFonts w:ascii="Times New Roman" w:hAnsi="Times New Roman" w:cs="Times New Roman"/>
          <w:b/>
          <w:bCs/>
          <w:sz w:val="20"/>
          <w:lang w:bidi="ar-SA"/>
        </w:rPr>
      </w:pPr>
      <w:r w:rsidRPr="00886AA8">
        <w:rPr>
          <w:rFonts w:ascii="Times New Roman" w:hAnsi="Times New Roman" w:cs="Times New Roman"/>
          <w:b/>
          <w:bCs/>
          <w:sz w:val="20"/>
          <w:lang w:bidi="ar-SA"/>
        </w:rPr>
        <w:t>[T1, T2, T3][No. of hrs. 11]</w:t>
      </w:r>
    </w:p>
    <w:p w:rsidR="00886AA8" w:rsidRPr="00886AA8" w:rsidRDefault="00886AA8" w:rsidP="00886AA8">
      <w:pPr>
        <w:jc w:val="both"/>
        <w:rPr>
          <w:rFonts w:ascii="Times New Roman" w:hAnsi="Times New Roman" w:cs="Times New Roman"/>
          <w:sz w:val="20"/>
          <w:lang w:bidi="ar-SA"/>
        </w:rPr>
      </w:pPr>
      <w:r w:rsidRPr="00886AA8">
        <w:rPr>
          <w:rFonts w:ascii="Times New Roman" w:hAnsi="Times New Roman" w:cs="Times New Roman"/>
          <w:b/>
          <w:bCs/>
          <w:sz w:val="20"/>
          <w:lang w:val="en-US" w:bidi="ar-SA"/>
        </w:rPr>
        <w:t>UNIT- III</w:t>
      </w:r>
      <w:r w:rsidRPr="00886AA8">
        <w:rPr>
          <w:rFonts w:ascii="Times New Roman" w:hAnsi="Times New Roman" w:cs="Times New Roman"/>
          <w:b/>
          <w:bCs/>
          <w:sz w:val="20"/>
          <w:lang w:val="en-US" w:bidi="ar-SA"/>
        </w:rPr>
        <w:tab/>
      </w:r>
      <w:r w:rsidRPr="00886AA8">
        <w:rPr>
          <w:rFonts w:ascii="Times New Roman" w:hAnsi="Times New Roman" w:cs="Times New Roman"/>
          <w:b/>
          <w:bCs/>
          <w:sz w:val="20"/>
          <w:lang w:val="en-US" w:bidi="ar-SA"/>
        </w:rPr>
        <w:tab/>
      </w:r>
      <w:r w:rsidRPr="00886AA8">
        <w:rPr>
          <w:rFonts w:ascii="Times New Roman" w:hAnsi="Times New Roman" w:cs="Times New Roman"/>
          <w:b/>
          <w:bCs/>
          <w:sz w:val="20"/>
          <w:lang w:val="en-US" w:bidi="ar-SA"/>
        </w:rPr>
        <w:tab/>
      </w:r>
      <w:r w:rsidRPr="00886AA8">
        <w:rPr>
          <w:rFonts w:ascii="Times New Roman" w:hAnsi="Times New Roman" w:cs="Times New Roman"/>
          <w:b/>
          <w:bCs/>
          <w:sz w:val="20"/>
          <w:lang w:val="en-US" w:bidi="ar-SA"/>
        </w:rPr>
        <w:tab/>
      </w:r>
      <w:r w:rsidRPr="00886AA8">
        <w:rPr>
          <w:rFonts w:ascii="Times New Roman" w:hAnsi="Times New Roman" w:cs="Times New Roman"/>
          <w:b/>
          <w:bCs/>
          <w:sz w:val="20"/>
          <w:lang w:val="en-US" w:bidi="ar-SA"/>
        </w:rPr>
        <w:tab/>
      </w:r>
      <w:r w:rsidRPr="00886AA8">
        <w:rPr>
          <w:rFonts w:ascii="Times New Roman" w:hAnsi="Times New Roman" w:cs="Times New Roman"/>
          <w:b/>
          <w:bCs/>
          <w:sz w:val="20"/>
          <w:lang w:val="en-US" w:bidi="ar-SA"/>
        </w:rPr>
        <w:tab/>
      </w:r>
      <w:r w:rsidRPr="00886AA8">
        <w:rPr>
          <w:rFonts w:ascii="Times New Roman" w:hAnsi="Times New Roman" w:cs="Times New Roman"/>
          <w:b/>
          <w:bCs/>
          <w:sz w:val="20"/>
          <w:lang w:val="en-US" w:bidi="ar-SA"/>
        </w:rPr>
        <w:tab/>
      </w:r>
      <w:r w:rsidRPr="00886AA8">
        <w:rPr>
          <w:rFonts w:ascii="Times New Roman" w:hAnsi="Times New Roman" w:cs="Times New Roman"/>
          <w:b/>
          <w:bCs/>
          <w:sz w:val="20"/>
          <w:lang w:val="en-US" w:bidi="ar-SA"/>
        </w:rPr>
        <w:tab/>
      </w:r>
      <w:r w:rsidRPr="00886AA8">
        <w:rPr>
          <w:rFonts w:ascii="Times New Roman" w:hAnsi="Times New Roman" w:cs="Times New Roman"/>
          <w:b/>
          <w:bCs/>
          <w:sz w:val="20"/>
          <w:lang w:val="en-US" w:bidi="ar-SA"/>
        </w:rPr>
        <w:tab/>
      </w:r>
      <w:r w:rsidRPr="00886AA8">
        <w:rPr>
          <w:rFonts w:ascii="Times New Roman" w:hAnsi="Times New Roman" w:cs="Times New Roman"/>
          <w:b/>
          <w:bCs/>
          <w:sz w:val="20"/>
          <w:lang w:val="en-US" w:bidi="ar-SA"/>
        </w:rPr>
        <w:tab/>
      </w:r>
      <w:r w:rsidRPr="00886AA8">
        <w:rPr>
          <w:rFonts w:ascii="Times New Roman" w:hAnsi="Times New Roman" w:cs="Times New Roman"/>
          <w:b/>
          <w:bCs/>
          <w:sz w:val="20"/>
          <w:lang w:val="en-US" w:bidi="ar-SA"/>
        </w:rPr>
        <w:tab/>
        <w:t xml:space="preserve">                D.</w:t>
      </w:r>
      <w:r w:rsidRPr="00886AA8">
        <w:rPr>
          <w:rFonts w:ascii="Times New Roman" w:hAnsi="Times New Roman" w:cs="Times New Roman"/>
          <w:b/>
          <w:sz w:val="20"/>
          <w:lang w:bidi="ar-SA"/>
        </w:rPr>
        <w:t>C. to D.C. Converter:</w:t>
      </w:r>
      <w:r w:rsidRPr="00886AA8">
        <w:rPr>
          <w:rFonts w:ascii="Times New Roman" w:hAnsi="Times New Roman" w:cs="Times New Roman"/>
          <w:sz w:val="20"/>
          <w:lang w:bidi="ar-SA"/>
        </w:rPr>
        <w:t xml:space="preserve"> Classification of choppers as type A, B, C, D and E, principle of operation, switching mode regulators: Buck, Boost, Buck-Boost, Cuk regulators.</w:t>
      </w:r>
    </w:p>
    <w:p w:rsidR="00886AA8" w:rsidRPr="00886AA8" w:rsidRDefault="00886AA8" w:rsidP="00886AA8">
      <w:pPr>
        <w:jc w:val="both"/>
        <w:rPr>
          <w:rFonts w:ascii="Times New Roman" w:hAnsi="Times New Roman" w:cs="Times New Roman"/>
          <w:b/>
          <w:bCs/>
          <w:sz w:val="20"/>
          <w:lang w:bidi="ar-SA"/>
        </w:rPr>
      </w:pPr>
      <w:r w:rsidRPr="00886AA8">
        <w:rPr>
          <w:rFonts w:ascii="Times New Roman" w:hAnsi="Times New Roman" w:cs="Times New Roman"/>
          <w:b/>
          <w:sz w:val="20"/>
          <w:lang w:bidi="ar-SA"/>
        </w:rPr>
        <w:t xml:space="preserve">A.C. to A.C. Converter:  </w:t>
      </w:r>
      <w:r w:rsidRPr="00886AA8">
        <w:rPr>
          <w:rFonts w:ascii="Times New Roman" w:hAnsi="Times New Roman" w:cs="Times New Roman"/>
          <w:sz w:val="20"/>
          <w:lang w:bidi="ar-SA"/>
        </w:rPr>
        <w:t>AC voltage Controllers</w:t>
      </w:r>
      <w:r w:rsidRPr="00886AA8">
        <w:rPr>
          <w:rFonts w:ascii="Times New Roman" w:hAnsi="Times New Roman" w:cs="Times New Roman"/>
          <w:b/>
          <w:sz w:val="20"/>
          <w:lang w:bidi="ar-SA"/>
        </w:rPr>
        <w:t xml:space="preserve">, </w:t>
      </w:r>
      <w:r w:rsidRPr="00886AA8">
        <w:rPr>
          <w:rFonts w:ascii="Times New Roman" w:hAnsi="Times New Roman" w:cs="Times New Roman"/>
          <w:sz w:val="20"/>
          <w:lang w:bidi="ar-SA"/>
        </w:rPr>
        <w:t>Cyclo-converters : single phase to single phase, three phase to single phase, three phase to three phase Cyclo-converter circuit and their operation, Matrix converter.</w:t>
      </w:r>
      <w:r w:rsidRPr="00886AA8">
        <w:rPr>
          <w:rFonts w:ascii="Times New Roman" w:hAnsi="Times New Roman" w:cs="Times New Roman"/>
          <w:b/>
          <w:bCs/>
          <w:sz w:val="20"/>
          <w:lang w:bidi="ar-SA"/>
        </w:rPr>
        <w:t xml:space="preserve"> </w:t>
      </w:r>
    </w:p>
    <w:p w:rsidR="00886AA8" w:rsidRPr="00886AA8" w:rsidRDefault="00886AA8" w:rsidP="00886AA8">
      <w:pPr>
        <w:jc w:val="right"/>
        <w:rPr>
          <w:rFonts w:ascii="Times New Roman" w:hAnsi="Times New Roman" w:cs="Times New Roman"/>
          <w:b/>
          <w:bCs/>
          <w:sz w:val="20"/>
          <w:lang w:bidi="ar-SA"/>
        </w:rPr>
      </w:pPr>
      <w:r w:rsidRPr="00886AA8">
        <w:rPr>
          <w:rFonts w:ascii="Times New Roman" w:hAnsi="Times New Roman" w:cs="Times New Roman"/>
          <w:b/>
          <w:bCs/>
          <w:sz w:val="20"/>
          <w:lang w:bidi="ar-SA"/>
        </w:rPr>
        <w:t>[T1, T2, T3][No. of hrs. 11]</w:t>
      </w:r>
    </w:p>
    <w:p w:rsidR="00886AA8" w:rsidRPr="00886AA8" w:rsidRDefault="00886AA8" w:rsidP="00886AA8">
      <w:pPr>
        <w:rPr>
          <w:rFonts w:ascii="Times New Roman" w:hAnsi="Times New Roman" w:cs="Times New Roman"/>
          <w:b/>
          <w:bCs/>
          <w:sz w:val="20"/>
          <w:lang w:val="en-US" w:bidi="ar-SA"/>
        </w:rPr>
      </w:pPr>
      <w:r w:rsidRPr="00886AA8">
        <w:rPr>
          <w:rFonts w:ascii="Times New Roman" w:hAnsi="Times New Roman" w:cs="Times New Roman"/>
          <w:b/>
          <w:bCs/>
          <w:sz w:val="20"/>
          <w:lang w:val="en-US" w:bidi="ar-SA"/>
        </w:rPr>
        <w:t xml:space="preserve">UNIT-IV                                                                                                                                                         </w:t>
      </w:r>
    </w:p>
    <w:p w:rsidR="00886AA8" w:rsidRPr="00886AA8" w:rsidRDefault="00886AA8" w:rsidP="00886AA8">
      <w:pPr>
        <w:rPr>
          <w:rFonts w:ascii="Times New Roman" w:hAnsi="Times New Roman" w:cs="Times New Roman"/>
          <w:b/>
          <w:bCs/>
          <w:sz w:val="20"/>
          <w:lang w:bidi="ar-SA"/>
        </w:rPr>
      </w:pPr>
      <w:r w:rsidRPr="00886AA8">
        <w:rPr>
          <w:rFonts w:ascii="Times New Roman" w:hAnsi="Times New Roman" w:cs="Times New Roman"/>
          <w:b/>
          <w:bCs/>
          <w:sz w:val="20"/>
          <w:lang w:val="en-US" w:bidi="ar-SA"/>
        </w:rPr>
        <w:t xml:space="preserve">D.C. to A.C. Converter:  </w:t>
      </w:r>
      <w:r w:rsidRPr="00886AA8">
        <w:rPr>
          <w:rFonts w:ascii="Times New Roman" w:hAnsi="Times New Roman" w:cs="Times New Roman"/>
          <w:sz w:val="20"/>
          <w:lang w:bidi="ar-SA"/>
        </w:rPr>
        <w:t>single phase single pulse inverter: Square wave, quasi square. Three phase</w:t>
      </w:r>
      <w:r w:rsidRPr="00886AA8">
        <w:rPr>
          <w:rFonts w:ascii="Times New Roman" w:hAnsi="Times New Roman" w:cs="Times New Roman"/>
          <w:bCs/>
          <w:sz w:val="20"/>
          <w:lang w:val="en-US" w:bidi="ar-SA"/>
        </w:rPr>
        <w:t xml:space="preserve"> single pulse inverters (120̊ and 180 ̊ conduction) Modulation Techniques and </w:t>
      </w:r>
      <w:r w:rsidRPr="00886AA8">
        <w:rPr>
          <w:rFonts w:ascii="Times New Roman" w:hAnsi="Times New Roman" w:cs="Times New Roman"/>
          <w:sz w:val="20"/>
          <w:lang w:bidi="ar-SA"/>
        </w:rPr>
        <w:t>reduction of harmonics</w:t>
      </w:r>
      <w:r w:rsidRPr="00886AA8">
        <w:rPr>
          <w:rFonts w:ascii="Times New Roman" w:hAnsi="Times New Roman" w:cs="Times New Roman"/>
          <w:bCs/>
          <w:sz w:val="20"/>
          <w:lang w:val="en-US" w:bidi="ar-SA"/>
        </w:rPr>
        <w:t>,</w:t>
      </w:r>
      <w:r w:rsidRPr="00886AA8">
        <w:rPr>
          <w:rFonts w:ascii="Times New Roman" w:hAnsi="Times New Roman" w:cs="Times New Roman"/>
          <w:sz w:val="20"/>
          <w:lang w:bidi="ar-SA"/>
        </w:rPr>
        <w:t xml:space="preserve"> PWM techniques, SPWM techniques, SVM, Carrier less modulation. , PWM Inverter, Bidirectional PWM converters, voltage source inverters and current source inverter, Multi level Inverter: cascaded and NPC Inverters. </w:t>
      </w:r>
      <w:r w:rsidRPr="00886AA8">
        <w:rPr>
          <w:rFonts w:ascii="Times New Roman" w:hAnsi="Times New Roman" w:cs="Times New Roman"/>
          <w:b/>
          <w:bCs/>
          <w:sz w:val="20"/>
          <w:lang w:bidi="ar-SA"/>
        </w:rPr>
        <w:t xml:space="preserve"> </w:t>
      </w:r>
    </w:p>
    <w:p w:rsidR="00886AA8" w:rsidRPr="00886AA8" w:rsidRDefault="00886AA8" w:rsidP="00886AA8">
      <w:pPr>
        <w:jc w:val="right"/>
        <w:rPr>
          <w:rFonts w:ascii="Times New Roman" w:hAnsi="Times New Roman" w:cs="Times New Roman"/>
          <w:b/>
          <w:bCs/>
          <w:sz w:val="20"/>
          <w:lang w:bidi="ar-SA"/>
        </w:rPr>
      </w:pPr>
      <w:r w:rsidRPr="00886AA8">
        <w:rPr>
          <w:rFonts w:ascii="Times New Roman" w:hAnsi="Times New Roman" w:cs="Times New Roman"/>
          <w:b/>
          <w:bCs/>
          <w:sz w:val="20"/>
          <w:lang w:bidi="ar-SA"/>
        </w:rPr>
        <w:t>[T1, T2, T3][No. of hrs. 11]</w:t>
      </w:r>
    </w:p>
    <w:p w:rsidR="00886AA8" w:rsidRPr="00886AA8" w:rsidRDefault="00886AA8" w:rsidP="00886AA8">
      <w:pPr>
        <w:jc w:val="right"/>
        <w:rPr>
          <w:rFonts w:ascii="Times New Roman" w:eastAsia="Times New Roman" w:hAnsi="Times New Roman" w:cs="Times New Roman"/>
          <w:b/>
          <w:bCs/>
          <w:sz w:val="20"/>
          <w:lang w:val="en-US"/>
        </w:rPr>
      </w:pPr>
    </w:p>
    <w:p w:rsidR="00886AA8" w:rsidRPr="00886AA8" w:rsidRDefault="00886AA8" w:rsidP="00886AA8">
      <w:pPr>
        <w:ind w:left="-284" w:firstLine="284"/>
        <w:jc w:val="both"/>
        <w:rPr>
          <w:rFonts w:ascii="Times New Roman" w:hAnsi="Times New Roman" w:cs="Times New Roman"/>
          <w:b/>
          <w:bCs/>
          <w:sz w:val="20"/>
          <w:lang w:bidi="ar-SA"/>
        </w:rPr>
      </w:pPr>
      <w:r w:rsidRPr="00886AA8">
        <w:rPr>
          <w:rFonts w:ascii="Times New Roman" w:hAnsi="Times New Roman" w:cs="Times New Roman"/>
          <w:b/>
          <w:bCs/>
          <w:sz w:val="20"/>
          <w:lang w:bidi="ar-SA"/>
        </w:rPr>
        <w:t>Text Books:</w:t>
      </w:r>
    </w:p>
    <w:p w:rsidR="00886AA8" w:rsidRPr="00886AA8" w:rsidRDefault="00886AA8" w:rsidP="00886AA8">
      <w:pPr>
        <w:jc w:val="both"/>
        <w:rPr>
          <w:rFonts w:ascii="Times New Roman" w:hAnsi="Times New Roman" w:cs="Times New Roman"/>
          <w:sz w:val="20"/>
          <w:lang w:bidi="ar-SA"/>
        </w:rPr>
      </w:pPr>
      <w:r w:rsidRPr="00886AA8">
        <w:rPr>
          <w:rFonts w:ascii="Times New Roman" w:hAnsi="Times New Roman" w:cs="Times New Roman"/>
          <w:sz w:val="20"/>
          <w:lang w:bidi="ar-SA"/>
        </w:rPr>
        <w:t>[T1]</w:t>
      </w:r>
      <w:r w:rsidRPr="00886AA8">
        <w:rPr>
          <w:rFonts w:ascii="Times New Roman" w:hAnsi="Times New Roman" w:cs="Times New Roman"/>
          <w:sz w:val="20"/>
          <w:lang w:bidi="ar-SA"/>
        </w:rPr>
        <w:tab/>
        <w:t>M.H. Rashid, “Power Electronics: Circuits, Devices and Applications” Pearson Publications.</w:t>
      </w:r>
    </w:p>
    <w:p w:rsidR="00886AA8" w:rsidRPr="00886AA8" w:rsidRDefault="00886AA8" w:rsidP="00886AA8">
      <w:pPr>
        <w:jc w:val="both"/>
        <w:rPr>
          <w:rFonts w:ascii="Times New Roman" w:hAnsi="Times New Roman" w:cs="Times New Roman"/>
          <w:sz w:val="20"/>
          <w:lang w:bidi="ar-SA"/>
        </w:rPr>
      </w:pPr>
      <w:r w:rsidRPr="00886AA8">
        <w:rPr>
          <w:rFonts w:ascii="Times New Roman" w:hAnsi="Times New Roman" w:cs="Times New Roman"/>
          <w:sz w:val="20"/>
          <w:lang w:bidi="ar-SA"/>
        </w:rPr>
        <w:t>[T2]</w:t>
      </w:r>
      <w:r w:rsidRPr="00886AA8">
        <w:rPr>
          <w:rFonts w:ascii="Times New Roman" w:hAnsi="Times New Roman" w:cs="Times New Roman"/>
          <w:sz w:val="20"/>
          <w:lang w:bidi="ar-SA"/>
        </w:rPr>
        <w:tab/>
        <w:t>Daniel W. Hart, “Power Electronics “Tata McGraw-Hill</w:t>
      </w:r>
    </w:p>
    <w:p w:rsidR="00886AA8" w:rsidRPr="00886AA8" w:rsidRDefault="00886AA8" w:rsidP="00886AA8">
      <w:pPr>
        <w:ind w:left="720" w:hanging="720"/>
        <w:jc w:val="both"/>
        <w:rPr>
          <w:rFonts w:ascii="Times New Roman" w:hAnsi="Times New Roman" w:cs="Times New Roman"/>
          <w:sz w:val="20"/>
          <w:lang w:bidi="ar-SA"/>
        </w:rPr>
      </w:pPr>
      <w:r w:rsidRPr="00886AA8">
        <w:rPr>
          <w:rFonts w:ascii="Times New Roman" w:hAnsi="Times New Roman" w:cs="Times New Roman"/>
          <w:sz w:val="20"/>
          <w:lang w:bidi="ar-SA"/>
        </w:rPr>
        <w:t>[T3]</w:t>
      </w:r>
      <w:r w:rsidRPr="00886AA8">
        <w:rPr>
          <w:rFonts w:ascii="Times New Roman" w:hAnsi="Times New Roman" w:cs="Times New Roman"/>
          <w:sz w:val="20"/>
          <w:lang w:bidi="ar-SA"/>
        </w:rPr>
        <w:tab/>
        <w:t>H.C. Rai, “Power Electronics Devices, Circuits, Systems and Application”, Galgotia Publications, 3</w:t>
      </w:r>
      <w:r w:rsidRPr="00886AA8">
        <w:rPr>
          <w:rFonts w:ascii="Times New Roman" w:hAnsi="Times New Roman" w:cs="Times New Roman"/>
          <w:sz w:val="20"/>
          <w:vertAlign w:val="superscript"/>
          <w:lang w:bidi="ar-SA"/>
        </w:rPr>
        <w:t>rd</w:t>
      </w:r>
      <w:r w:rsidRPr="00886AA8">
        <w:rPr>
          <w:rFonts w:ascii="Times New Roman" w:hAnsi="Times New Roman" w:cs="Times New Roman"/>
          <w:sz w:val="20"/>
          <w:lang w:bidi="ar-SA"/>
        </w:rPr>
        <w:t xml:space="preserve"> Edition</w:t>
      </w:r>
    </w:p>
    <w:p w:rsidR="00886AA8" w:rsidRPr="00886AA8" w:rsidRDefault="00886AA8" w:rsidP="00886AA8">
      <w:pPr>
        <w:jc w:val="both"/>
        <w:rPr>
          <w:rFonts w:ascii="Times New Roman" w:eastAsia="Times New Roman" w:hAnsi="Times New Roman" w:cs="Times New Roman"/>
          <w:b/>
          <w:bCs/>
          <w:sz w:val="20"/>
          <w:lang w:val="en-US"/>
        </w:rPr>
      </w:pPr>
    </w:p>
    <w:p w:rsidR="00886AA8" w:rsidRPr="00886AA8" w:rsidRDefault="00886AA8" w:rsidP="00886AA8">
      <w:pPr>
        <w:jc w:val="both"/>
        <w:rPr>
          <w:rFonts w:ascii="Times New Roman" w:eastAsia="Times New Roman" w:hAnsi="Times New Roman" w:cs="Times New Roman"/>
          <w:sz w:val="20"/>
          <w:lang w:val="en-US"/>
        </w:rPr>
      </w:pPr>
      <w:r w:rsidRPr="00886AA8">
        <w:rPr>
          <w:rFonts w:ascii="Times New Roman" w:eastAsia="Times New Roman" w:hAnsi="Times New Roman" w:cs="Times New Roman"/>
          <w:b/>
          <w:bCs/>
          <w:sz w:val="20"/>
          <w:lang w:val="en-US"/>
        </w:rPr>
        <w:t>References Books</w:t>
      </w:r>
      <w:r w:rsidRPr="00886AA8">
        <w:rPr>
          <w:rFonts w:ascii="Times New Roman" w:eastAsia="Times New Roman" w:hAnsi="Times New Roman" w:cs="Times New Roman"/>
          <w:sz w:val="20"/>
          <w:lang w:val="en-US"/>
        </w:rPr>
        <w:t>:</w:t>
      </w:r>
    </w:p>
    <w:p w:rsidR="00886AA8" w:rsidRPr="00886AA8" w:rsidRDefault="00886AA8" w:rsidP="00886AA8">
      <w:pPr>
        <w:jc w:val="both"/>
        <w:rPr>
          <w:rFonts w:ascii="Times New Roman" w:eastAsia="Times New Roman" w:hAnsi="Times New Roman" w:cs="Times New Roman"/>
          <w:sz w:val="20"/>
          <w:lang w:val="en-US"/>
        </w:rPr>
      </w:pPr>
      <w:r w:rsidRPr="00886AA8">
        <w:rPr>
          <w:rFonts w:ascii="Times New Roman" w:eastAsia="Times New Roman" w:hAnsi="Times New Roman" w:cs="Times New Roman"/>
          <w:sz w:val="20"/>
          <w:lang w:val="en-US"/>
        </w:rPr>
        <w:t>[R1]</w:t>
      </w:r>
      <w:r w:rsidRPr="00886AA8">
        <w:rPr>
          <w:rFonts w:ascii="Times New Roman" w:eastAsia="Times New Roman" w:hAnsi="Times New Roman" w:cs="Times New Roman"/>
          <w:sz w:val="20"/>
          <w:lang w:val="en-US"/>
        </w:rPr>
        <w:tab/>
        <w:t>Singh, Kanchandani, “Power Electronics”, Tata McGraw-Hill.</w:t>
      </w:r>
    </w:p>
    <w:p w:rsidR="00886AA8" w:rsidRPr="00886AA8" w:rsidRDefault="00886AA8" w:rsidP="00886AA8">
      <w:pPr>
        <w:ind w:left="720" w:hanging="720"/>
        <w:jc w:val="both"/>
        <w:rPr>
          <w:rFonts w:ascii="Times New Roman" w:eastAsia="Times New Roman" w:hAnsi="Times New Roman" w:cs="Times New Roman"/>
          <w:sz w:val="20"/>
          <w:lang w:val="en-US"/>
        </w:rPr>
      </w:pPr>
      <w:r w:rsidRPr="00886AA8">
        <w:rPr>
          <w:rFonts w:ascii="Times New Roman" w:eastAsia="Times New Roman" w:hAnsi="Times New Roman" w:cs="Times New Roman"/>
          <w:sz w:val="20"/>
          <w:lang w:val="en-US"/>
        </w:rPr>
        <w:t>[R2]</w:t>
      </w:r>
      <w:r w:rsidRPr="00886AA8">
        <w:rPr>
          <w:rFonts w:ascii="Times New Roman" w:eastAsia="Times New Roman" w:hAnsi="Times New Roman" w:cs="Times New Roman"/>
          <w:sz w:val="20"/>
          <w:lang w:val="en-US"/>
        </w:rPr>
        <w:tab/>
        <w:t>Ned Mohan, Tore M. Undeland and Robbins, “Power Electronics: Converters, Applications and Design” Wiley India Publication</w:t>
      </w:r>
    </w:p>
    <w:p w:rsidR="00886AA8" w:rsidRPr="00886AA8" w:rsidRDefault="00886AA8" w:rsidP="00886AA8">
      <w:pPr>
        <w:jc w:val="both"/>
        <w:rPr>
          <w:rFonts w:ascii="Times New Roman" w:eastAsia="Times New Roman" w:hAnsi="Times New Roman" w:cs="Times New Roman"/>
          <w:sz w:val="20"/>
          <w:lang w:val="en-US"/>
        </w:rPr>
      </w:pPr>
      <w:r w:rsidRPr="00886AA8">
        <w:rPr>
          <w:rFonts w:ascii="Times New Roman" w:eastAsia="Times New Roman" w:hAnsi="Times New Roman" w:cs="Times New Roman"/>
          <w:sz w:val="20"/>
          <w:lang w:val="en-US"/>
        </w:rPr>
        <w:t>[R3]</w:t>
      </w:r>
      <w:r w:rsidRPr="00886AA8">
        <w:rPr>
          <w:rFonts w:ascii="Times New Roman" w:eastAsia="Times New Roman" w:hAnsi="Times New Roman" w:cs="Times New Roman"/>
          <w:sz w:val="20"/>
          <w:lang w:val="en-US"/>
        </w:rPr>
        <w:tab/>
        <w:t>V R Moorthi, “Power Electronics: Devices, Circuits and Industrial Applications”, Oxford Publication.</w:t>
      </w:r>
    </w:p>
    <w:p w:rsidR="00886AA8" w:rsidRPr="00886AA8" w:rsidRDefault="00886AA8" w:rsidP="00886AA8">
      <w:pPr>
        <w:jc w:val="both"/>
        <w:rPr>
          <w:rFonts w:ascii="Times New Roman" w:eastAsia="Times New Roman" w:hAnsi="Times New Roman" w:cs="Times New Roman"/>
          <w:sz w:val="20"/>
          <w:lang w:val="en-US"/>
        </w:rPr>
      </w:pPr>
      <w:r w:rsidRPr="00886AA8">
        <w:rPr>
          <w:rFonts w:ascii="Times New Roman" w:eastAsia="Times New Roman" w:hAnsi="Times New Roman" w:cs="Times New Roman"/>
          <w:sz w:val="20"/>
          <w:lang w:val="en-US"/>
        </w:rPr>
        <w:t>[R4]</w:t>
      </w:r>
      <w:r w:rsidRPr="00886AA8">
        <w:rPr>
          <w:rFonts w:ascii="Times New Roman" w:eastAsia="Times New Roman" w:hAnsi="Times New Roman" w:cs="Times New Roman"/>
          <w:sz w:val="20"/>
          <w:lang w:val="en-US"/>
        </w:rPr>
        <w:tab/>
        <w:t>Kassakian, Schlecht, Verghese, “Principles of Power Electronics” , Pearson Publications</w:t>
      </w:r>
    </w:p>
    <w:p w:rsidR="00886AA8" w:rsidRPr="00886AA8" w:rsidRDefault="00886AA8" w:rsidP="00886AA8">
      <w:pPr>
        <w:jc w:val="both"/>
        <w:rPr>
          <w:rFonts w:ascii="Times New Roman" w:eastAsia="Times New Roman" w:hAnsi="Times New Roman" w:cs="Times New Roman"/>
          <w:sz w:val="20"/>
          <w:lang w:val="en-US"/>
        </w:rPr>
      </w:pPr>
      <w:r w:rsidRPr="00886AA8">
        <w:rPr>
          <w:rFonts w:ascii="Times New Roman" w:eastAsia="Times New Roman" w:hAnsi="Times New Roman" w:cs="Times New Roman"/>
          <w:sz w:val="20"/>
          <w:lang w:val="en-US"/>
        </w:rPr>
        <w:t>[R5]</w:t>
      </w:r>
      <w:r w:rsidRPr="00886AA8">
        <w:rPr>
          <w:rFonts w:ascii="Times New Roman" w:eastAsia="Times New Roman" w:hAnsi="Times New Roman" w:cs="Times New Roman"/>
          <w:sz w:val="20"/>
          <w:lang w:val="en-US"/>
        </w:rPr>
        <w:tab/>
        <w:t>M.S. Jamil Asghar, “Power Electronics” PHI Publication</w:t>
      </w:r>
    </w:p>
    <w:p w:rsidR="00E97045" w:rsidRDefault="00886AA8" w:rsidP="00886AA8">
      <w:pPr>
        <w:jc w:val="both"/>
        <w:rPr>
          <w:rFonts w:ascii="Times New Roman" w:eastAsia="Times New Roman" w:hAnsi="Times New Roman" w:cs="Times New Roman"/>
          <w:sz w:val="20"/>
          <w:lang w:val="en-US"/>
        </w:rPr>
      </w:pPr>
      <w:r w:rsidRPr="00886AA8">
        <w:rPr>
          <w:rFonts w:ascii="Times New Roman" w:eastAsia="Times New Roman" w:hAnsi="Times New Roman" w:cs="Times New Roman"/>
          <w:sz w:val="20"/>
          <w:lang w:val="en-US"/>
        </w:rPr>
        <w:t>[R6]</w:t>
      </w:r>
      <w:r w:rsidRPr="00886AA8">
        <w:rPr>
          <w:rFonts w:ascii="Times New Roman" w:eastAsia="Times New Roman" w:hAnsi="Times New Roman" w:cs="Times New Roman"/>
          <w:sz w:val="20"/>
          <w:lang w:val="en-US"/>
        </w:rPr>
        <w:tab/>
        <w:t xml:space="preserve">P. S. Bimbhra “Power Electronics”, Khanna Publishing. </w:t>
      </w:r>
    </w:p>
    <w:p w:rsidR="00E97045" w:rsidRDefault="00E97045">
      <w:pPr>
        <w:spacing w:after="200" w:line="276" w:lineRule="auto"/>
        <w:rPr>
          <w:rFonts w:ascii="Times New Roman" w:eastAsia="Times New Roman" w:hAnsi="Times New Roman" w:cs="Times New Roman"/>
          <w:sz w:val="20"/>
          <w:lang w:val="en-US"/>
        </w:rPr>
      </w:pPr>
      <w:r>
        <w:rPr>
          <w:rFonts w:ascii="Times New Roman" w:eastAsia="Times New Roman" w:hAnsi="Times New Roman" w:cs="Times New Roman"/>
          <w:sz w:val="20"/>
          <w:lang w:val="en-US"/>
        </w:rPr>
        <w:br w:type="page"/>
      </w:r>
    </w:p>
    <w:p w:rsidR="00EB36D7" w:rsidRPr="00D76E62" w:rsidRDefault="00EB36D7" w:rsidP="00EB36D7">
      <w:pPr>
        <w:jc w:val="center"/>
        <w:rPr>
          <w:rFonts w:ascii="Times New Roman" w:eastAsia="Times New Roman" w:hAnsi="Times New Roman" w:cs="Times New Roman"/>
          <w:b/>
          <w:sz w:val="20"/>
          <w:u w:val="single"/>
          <w:lang w:val="en-US" w:bidi="ar-SA"/>
        </w:rPr>
      </w:pPr>
      <w:r w:rsidRPr="00D76E62">
        <w:rPr>
          <w:rFonts w:ascii="Times New Roman" w:eastAsia="Times New Roman" w:hAnsi="Times New Roman" w:cs="Times New Roman"/>
          <w:b/>
          <w:sz w:val="20"/>
          <w:u w:val="single"/>
          <w:lang w:val="en-US" w:bidi="ar-SA"/>
        </w:rPr>
        <w:lastRenderedPageBreak/>
        <w:t>RF DEVICES AND CIRCUITS</w:t>
      </w:r>
    </w:p>
    <w:p w:rsidR="00450F31" w:rsidRDefault="00450F31" w:rsidP="00EB36D7">
      <w:pPr>
        <w:jc w:val="both"/>
        <w:rPr>
          <w:rFonts w:ascii="Times New Roman" w:eastAsia="Times New Roman" w:hAnsi="Times New Roman" w:cs="Times New Roman"/>
          <w:b/>
          <w:sz w:val="20"/>
          <w:lang w:val="en-US" w:bidi="ar-SA"/>
        </w:rPr>
      </w:pPr>
    </w:p>
    <w:p w:rsidR="00EB36D7" w:rsidRPr="00D76E62" w:rsidRDefault="00EB36D7" w:rsidP="00EB36D7">
      <w:pPr>
        <w:jc w:val="both"/>
        <w:rPr>
          <w:rFonts w:ascii="Times New Roman" w:eastAsia="Times New Roman" w:hAnsi="Times New Roman" w:cs="Times New Roman"/>
          <w:b/>
          <w:sz w:val="20"/>
          <w:lang w:val="en-US" w:bidi="ar-SA"/>
        </w:rPr>
      </w:pPr>
      <w:r w:rsidRPr="00D76E62">
        <w:rPr>
          <w:rFonts w:ascii="Times New Roman" w:eastAsia="Times New Roman" w:hAnsi="Times New Roman" w:cs="Times New Roman"/>
          <w:b/>
          <w:sz w:val="20"/>
          <w:lang w:val="en-US" w:bidi="ar-SA"/>
        </w:rPr>
        <w:t>Paper Code: ETEC-417</w:t>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t xml:space="preserve">L </w:t>
      </w:r>
      <w:r w:rsidRPr="00D76E62">
        <w:rPr>
          <w:rFonts w:ascii="Times New Roman" w:eastAsia="Times New Roman" w:hAnsi="Times New Roman" w:cs="Times New Roman"/>
          <w:b/>
          <w:sz w:val="20"/>
          <w:lang w:val="en-US" w:bidi="ar-SA"/>
        </w:rPr>
        <w:tab/>
        <w:t>T</w:t>
      </w:r>
      <w:r w:rsidRPr="00D76E62">
        <w:rPr>
          <w:rFonts w:ascii="Times New Roman" w:eastAsia="Times New Roman" w:hAnsi="Times New Roman" w:cs="Times New Roman"/>
          <w:b/>
          <w:sz w:val="20"/>
          <w:lang w:val="en-US" w:bidi="ar-SA"/>
        </w:rPr>
        <w:tab/>
        <w:t>C</w:t>
      </w:r>
    </w:p>
    <w:p w:rsidR="00EB36D7" w:rsidRPr="00D76E62" w:rsidRDefault="00EB36D7" w:rsidP="00EB36D7">
      <w:pPr>
        <w:jc w:val="both"/>
        <w:rPr>
          <w:rFonts w:ascii="Times New Roman" w:eastAsia="Times New Roman" w:hAnsi="Times New Roman" w:cs="Times New Roman"/>
          <w:b/>
          <w:sz w:val="20"/>
          <w:lang w:val="en-US" w:bidi="ar-SA"/>
        </w:rPr>
      </w:pPr>
      <w:r w:rsidRPr="00D76E62">
        <w:rPr>
          <w:rFonts w:ascii="Times New Roman" w:eastAsia="Times New Roman" w:hAnsi="Times New Roman" w:cs="Times New Roman"/>
          <w:b/>
          <w:sz w:val="20"/>
          <w:lang w:val="en-US" w:bidi="ar-SA"/>
        </w:rPr>
        <w:t>Paper: RF Devices and Circuits</w:t>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t>3</w:t>
      </w:r>
      <w:r w:rsidRPr="00D76E62">
        <w:rPr>
          <w:rFonts w:ascii="Times New Roman" w:eastAsia="Times New Roman" w:hAnsi="Times New Roman" w:cs="Times New Roman"/>
          <w:b/>
          <w:sz w:val="20"/>
          <w:lang w:val="en-US" w:bidi="ar-SA"/>
        </w:rPr>
        <w:tab/>
        <w:t>0</w:t>
      </w:r>
      <w:r w:rsidRPr="00D76E62">
        <w:rPr>
          <w:rFonts w:ascii="Times New Roman" w:eastAsia="Times New Roman" w:hAnsi="Times New Roman" w:cs="Times New Roman"/>
          <w:b/>
          <w:sz w:val="20"/>
          <w:lang w:val="en-US" w:bidi="ar-SA"/>
        </w:rPr>
        <w:tab/>
        <w:t>3</w:t>
      </w:r>
    </w:p>
    <w:p w:rsidR="00EB36D7" w:rsidRPr="00D76E62" w:rsidRDefault="00744AAE" w:rsidP="00EB36D7">
      <w:pPr>
        <w:jc w:val="both"/>
        <w:rPr>
          <w:rFonts w:ascii="Times New Roman" w:eastAsia="Times New Roman" w:hAnsi="Times New Roman" w:cs="Times New Roman"/>
          <w:b/>
          <w:sz w:val="20"/>
          <w:lang w:val="en-US" w:bidi="ar-SA"/>
        </w:rPr>
      </w:pPr>
      <w:r w:rsidRPr="00744AAE">
        <w:rPr>
          <w:rFonts w:ascii="Times New Roman" w:eastAsia="Times New Roman" w:hAnsi="Times New Roman" w:cs="Times New Roman"/>
          <w:b/>
          <w:noProof/>
          <w:sz w:val="20"/>
          <w:lang w:val="en-US" w:bidi="ar-SA"/>
        </w:rPr>
        <w:pict>
          <v:shape id="_x0000_s1091" type="#_x0000_t202" style="position:absolute;left:0;text-align:left;margin-left:-.7pt;margin-top:11pt;width:448.25pt;height:77.7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">
            <v:textbox>
              <w:txbxContent>
                <w:p w:rsidR="00EB36D7" w:rsidRPr="006D425F" w:rsidRDefault="00EB36D7" w:rsidP="00766FA4">
                  <w:pPr>
                    <w:autoSpaceDE w:val="0"/>
                    <w:autoSpaceDN w:val="0"/>
                    <w:adjustRightInd w:val="0"/>
                    <w:jc w:val="both"/>
                    <w:rPr>
                      <w:rFonts w:ascii="Times New Roman" w:hAnsi="Times New Roman" w:cs="Times New Roman"/>
                      <w:b/>
                      <w:bCs/>
                      <w:sz w:val="20"/>
                      <w:szCs w:val="16"/>
                    </w:rPr>
                  </w:pPr>
                  <w:r w:rsidRPr="006D425F">
                    <w:rPr>
                      <w:rFonts w:ascii="Times New Roman" w:hAnsi="Times New Roman" w:cs="Times New Roman"/>
                      <w:b/>
                      <w:bCs/>
                      <w:sz w:val="20"/>
                      <w:szCs w:val="16"/>
                    </w:rPr>
                    <w:t xml:space="preserve">INSTRUCTIONS TO PAPER SETTERS:        </w:t>
                  </w:r>
                  <w:r>
                    <w:rPr>
                      <w:rFonts w:ascii="Times New Roman" w:hAnsi="Times New Roman" w:cs="Times New Roman"/>
                      <w:b/>
                      <w:bCs/>
                      <w:sz w:val="20"/>
                      <w:szCs w:val="16"/>
                    </w:rPr>
                    <w:tab/>
                  </w:r>
                  <w:r w:rsidRPr="006D425F">
                    <w:rPr>
                      <w:rFonts w:ascii="Times New Roman" w:hAnsi="Times New Roman" w:cs="Times New Roman"/>
                      <w:b/>
                      <w:bCs/>
                      <w:sz w:val="20"/>
                      <w:szCs w:val="16"/>
                    </w:rPr>
                    <w:tab/>
                  </w:r>
                  <w:r w:rsidRPr="006D425F">
                    <w:rPr>
                      <w:rFonts w:ascii="Times New Roman" w:hAnsi="Times New Roman" w:cs="Times New Roman"/>
                      <w:b/>
                      <w:bCs/>
                      <w:sz w:val="20"/>
                      <w:szCs w:val="16"/>
                    </w:rPr>
                    <w:tab/>
                  </w:r>
                  <w:r>
                    <w:rPr>
                      <w:rFonts w:ascii="Times New Roman" w:hAnsi="Times New Roman" w:cs="Times New Roman"/>
                      <w:b/>
                      <w:bCs/>
                      <w:sz w:val="20"/>
                      <w:szCs w:val="16"/>
                    </w:rPr>
                    <w:t xml:space="preserve">         </w:t>
                  </w:r>
                  <w:r w:rsidRPr="006D425F">
                    <w:rPr>
                      <w:rFonts w:ascii="Times New Roman" w:hAnsi="Times New Roman" w:cs="Times New Roman"/>
                      <w:b/>
                      <w:bCs/>
                      <w:sz w:val="20"/>
                      <w:szCs w:val="16"/>
                    </w:rPr>
                    <w:t>MAXIMUM MARKS: 75</w:t>
                  </w:r>
                </w:p>
                <w:p w:rsidR="00EB36D7" w:rsidRPr="006D425F" w:rsidRDefault="00EB36D7" w:rsidP="00766FA4">
                  <w:pPr>
                    <w:autoSpaceDE w:val="0"/>
                    <w:autoSpaceDN w:val="0"/>
                    <w:adjustRightInd w:val="0"/>
                    <w:jc w:val="both"/>
                    <w:rPr>
                      <w:rFonts w:ascii="Times New Roman" w:hAnsi="Times New Roman" w:cs="Times New Roman"/>
                      <w:sz w:val="20"/>
                      <w:szCs w:val="16"/>
                    </w:rPr>
                  </w:pPr>
                  <w:r w:rsidRPr="006D425F">
                    <w:rPr>
                      <w:rFonts w:ascii="Times New Roman" w:hAnsi="Times New Roman" w:cs="Times New Roman"/>
                      <w:sz w:val="20"/>
                      <w:szCs w:val="16"/>
                    </w:rPr>
                    <w:t>1. Question No. 1 should be compulsory and cover the entire syllabus. This question should have objective or short answer type questions. It should be of 25 marks.</w:t>
                  </w:r>
                </w:p>
                <w:p w:rsidR="00EB36D7" w:rsidRPr="006D425F" w:rsidRDefault="00EB36D7" w:rsidP="00766FA4">
                  <w:pPr>
                    <w:jc w:val="both"/>
                    <w:rPr>
                      <w:rFonts w:ascii="Times New Roman" w:hAnsi="Times New Roman" w:cs="Times New Roman"/>
                      <w:sz w:val="20"/>
                      <w:szCs w:val="16"/>
                    </w:rPr>
                  </w:pPr>
                  <w:r w:rsidRPr="006D425F">
                    <w:rPr>
                      <w:rFonts w:ascii="Times New Roman" w:hAnsi="Times New Roman" w:cs="Times New Roman"/>
                      <w:sz w:val="20"/>
                      <w:szCs w:val="16"/>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szCs w:val="16"/>
                    </w:rPr>
                    <w:t>2.5</w:t>
                  </w:r>
                  <w:r w:rsidRPr="006D425F">
                    <w:rPr>
                      <w:rFonts w:ascii="Times New Roman" w:hAnsi="Times New Roman" w:cs="Times New Roman"/>
                      <w:sz w:val="20"/>
                      <w:szCs w:val="16"/>
                    </w:rPr>
                    <w:t xml:space="preserve"> marks.</w:t>
                  </w:r>
                </w:p>
              </w:txbxContent>
            </v:textbox>
          </v:shape>
        </w:pict>
      </w:r>
    </w:p>
    <w:p w:rsidR="00EB36D7" w:rsidRPr="00D76E62" w:rsidRDefault="00EB36D7" w:rsidP="00EB36D7">
      <w:pPr>
        <w:jc w:val="both"/>
        <w:rPr>
          <w:rFonts w:ascii="Times New Roman" w:eastAsia="Times New Roman" w:hAnsi="Times New Roman" w:cs="Times New Roman"/>
          <w:b/>
          <w:sz w:val="20"/>
          <w:lang w:val="en-US" w:bidi="ar-SA"/>
        </w:rPr>
      </w:pPr>
    </w:p>
    <w:p w:rsidR="00EB36D7" w:rsidRPr="00D76E62" w:rsidRDefault="00EB36D7" w:rsidP="00EB36D7">
      <w:pPr>
        <w:jc w:val="both"/>
        <w:rPr>
          <w:rFonts w:ascii="Times New Roman" w:eastAsia="Times New Roman" w:hAnsi="Times New Roman" w:cs="Times New Roman"/>
          <w:b/>
          <w:sz w:val="20"/>
          <w:lang w:val="en-US" w:bidi="ar-SA"/>
        </w:rPr>
      </w:pPr>
    </w:p>
    <w:p w:rsidR="00EB36D7" w:rsidRPr="00D76E62" w:rsidRDefault="00EB36D7" w:rsidP="00EB36D7">
      <w:pPr>
        <w:jc w:val="both"/>
        <w:rPr>
          <w:rFonts w:ascii="Times New Roman" w:eastAsia="Times New Roman" w:hAnsi="Times New Roman" w:cs="Times New Roman"/>
          <w:b/>
          <w:sz w:val="20"/>
          <w:lang w:val="en-US" w:bidi="ar-SA"/>
        </w:rPr>
      </w:pPr>
    </w:p>
    <w:p w:rsidR="00EB36D7" w:rsidRPr="00D76E62" w:rsidRDefault="00EB36D7" w:rsidP="00EB36D7">
      <w:pPr>
        <w:jc w:val="both"/>
        <w:rPr>
          <w:rFonts w:ascii="Times New Roman" w:eastAsia="Times New Roman" w:hAnsi="Times New Roman" w:cs="Times New Roman"/>
          <w:b/>
          <w:sz w:val="20"/>
          <w:lang w:val="en-US" w:bidi="ar-SA"/>
        </w:rPr>
      </w:pPr>
    </w:p>
    <w:p w:rsidR="00EB36D7" w:rsidRPr="00D76E62" w:rsidRDefault="00EB36D7" w:rsidP="00EB36D7">
      <w:pPr>
        <w:jc w:val="both"/>
        <w:rPr>
          <w:rFonts w:ascii="Times New Roman" w:eastAsia="Times New Roman" w:hAnsi="Times New Roman" w:cs="Times New Roman"/>
          <w:b/>
          <w:sz w:val="20"/>
          <w:lang w:val="en-US" w:bidi="ar-SA"/>
        </w:rPr>
      </w:pPr>
    </w:p>
    <w:p w:rsidR="00EB36D7" w:rsidRPr="00D76E62" w:rsidRDefault="00EB36D7" w:rsidP="00EB36D7">
      <w:pPr>
        <w:jc w:val="both"/>
        <w:rPr>
          <w:rFonts w:ascii="Times New Roman" w:eastAsia="Times New Roman" w:hAnsi="Times New Roman" w:cs="Times New Roman"/>
          <w:b/>
          <w:sz w:val="20"/>
          <w:lang w:val="en-US" w:bidi="ar-SA"/>
        </w:rPr>
      </w:pPr>
    </w:p>
    <w:p w:rsidR="00EB36D7" w:rsidRPr="00D76E62" w:rsidRDefault="00EB36D7" w:rsidP="00EB36D7">
      <w:pPr>
        <w:jc w:val="both"/>
        <w:rPr>
          <w:rFonts w:ascii="Times New Roman" w:eastAsia="Times New Roman" w:hAnsi="Times New Roman" w:cs="Times New Roman"/>
          <w:b/>
          <w:sz w:val="20"/>
          <w:lang w:val="en-US" w:bidi="ar-SA"/>
        </w:rPr>
      </w:pPr>
    </w:p>
    <w:p w:rsidR="00EB36D7" w:rsidRPr="00D76E62" w:rsidRDefault="00EB36D7" w:rsidP="00EB36D7">
      <w:pPr>
        <w:rPr>
          <w:rFonts w:ascii="Times New Roman" w:eastAsiaTheme="minorHAnsi" w:hAnsi="Times New Roman" w:cs="Times New Roman"/>
          <w:sz w:val="20"/>
          <w:lang w:val="en-US" w:bidi="ar-SA"/>
        </w:rPr>
      </w:pPr>
    </w:p>
    <w:p w:rsidR="00EB36D7" w:rsidRPr="00D76E62" w:rsidRDefault="00EB36D7" w:rsidP="00EB36D7">
      <w:pPr>
        <w:jc w:val="both"/>
        <w:rPr>
          <w:rFonts w:ascii="Times New Roman" w:eastAsiaTheme="minorHAnsi" w:hAnsi="Times New Roman" w:cs="Times New Roman"/>
          <w:i/>
          <w:sz w:val="20"/>
          <w:lang w:val="en-US" w:bidi="ar-SA"/>
        </w:rPr>
      </w:pPr>
      <w:r w:rsidRPr="00D76E62">
        <w:rPr>
          <w:rFonts w:ascii="Times New Roman" w:eastAsiaTheme="minorHAnsi" w:hAnsi="Times New Roman" w:cs="Times New Roman"/>
          <w:bCs/>
          <w:i/>
          <w:sz w:val="20"/>
          <w:lang w:val="en-US" w:bidi="ar-SA"/>
        </w:rPr>
        <w:t xml:space="preserve">Objectives: </w:t>
      </w:r>
      <w:r w:rsidRPr="00D76E62">
        <w:rPr>
          <w:rFonts w:ascii="Times New Roman" w:eastAsiaTheme="minorHAnsi" w:hAnsi="Times New Roman" w:cs="Times New Roman"/>
          <w:i/>
          <w:sz w:val="20"/>
          <w:lang w:val="en-US" w:bidi="ar-SA"/>
        </w:rPr>
        <w:t>To study the various devices and circuits for microwave and RF circuit applications.</w:t>
      </w:r>
    </w:p>
    <w:p w:rsidR="00EB36D7" w:rsidRPr="00D76E62" w:rsidRDefault="00EB36D7" w:rsidP="00EB36D7">
      <w:pPr>
        <w:jc w:val="both"/>
        <w:rPr>
          <w:rFonts w:ascii="Times New Roman" w:eastAsiaTheme="minorHAnsi" w:hAnsi="Times New Roman" w:cs="Times New Roman"/>
          <w:i/>
          <w:sz w:val="20"/>
          <w:lang w:val="en-US" w:bidi="ar-SA"/>
        </w:rPr>
      </w:pPr>
    </w:p>
    <w:p w:rsidR="00EB36D7" w:rsidRPr="00D76E62" w:rsidRDefault="00EB36D7" w:rsidP="00EB36D7">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UNIT-I</w:t>
      </w:r>
    </w:p>
    <w:p w:rsidR="00EB36D7" w:rsidRPr="00D76E62" w:rsidRDefault="00EB36D7" w:rsidP="00EB36D7">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 xml:space="preserve">Introduction of RF and Microwaves, RF behavior of Passive components (resistor, capacitor and inductor), </w:t>
      </w:r>
    </w:p>
    <w:p w:rsidR="00EB36D7" w:rsidRPr="00D76E62" w:rsidRDefault="00EB36D7" w:rsidP="00EB36D7">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Transmission line</w:t>
      </w:r>
      <w:r w:rsidRPr="00D76E62">
        <w:rPr>
          <w:rFonts w:ascii="Times New Roman" w:eastAsiaTheme="minorHAnsi" w:hAnsi="Times New Roman" w:cs="Times New Roman"/>
          <w:sz w:val="20"/>
          <w:lang w:val="en-US" w:bidi="ar-SA"/>
        </w:rPr>
        <w:t>: lumped element circuit model, wave propagation on transmission line, lossless line two wire line, coaxial line, micro strip line, terminated lossless transmission line, short circuit and open circuit terminated transmission line.</w:t>
      </w:r>
    </w:p>
    <w:p w:rsidR="00EB36D7" w:rsidRPr="00D76E62" w:rsidRDefault="00EB36D7" w:rsidP="00EB36D7">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Quarter wave transformer (impedance, frequency response and multiple reflections).</w:t>
      </w:r>
    </w:p>
    <w:p w:rsidR="00EB36D7" w:rsidRPr="00D76E62" w:rsidRDefault="00EB36D7" w:rsidP="00EB36D7">
      <w:pPr>
        <w:jc w:val="right"/>
        <w:rPr>
          <w:rFonts w:ascii="Times New Roman" w:eastAsiaTheme="minorHAnsi" w:hAnsi="Times New Roman" w:cs="Times New Roman"/>
          <w:b/>
          <w:sz w:val="20"/>
          <w:lang w:val="en-US" w:bidi="ar-SA"/>
        </w:rPr>
      </w:pPr>
      <w:r w:rsidRPr="00D76E62">
        <w:rPr>
          <w:rFonts w:ascii="Times New Roman" w:eastAsiaTheme="minorHAnsi" w:hAnsi="Times New Roman" w:cs="Times New Roman"/>
          <w:b/>
          <w:sz w:val="20"/>
          <w:lang w:val="en-US" w:bidi="ar-SA"/>
        </w:rPr>
        <w:t>[T1, T2, R1][No. of Hrs. 11]</w:t>
      </w:r>
    </w:p>
    <w:p w:rsidR="00EB36D7" w:rsidRPr="00D76E62" w:rsidRDefault="00EB36D7" w:rsidP="00EB36D7">
      <w:pPr>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UNIT-II</w:t>
      </w:r>
      <w:r w:rsidRPr="00D76E62">
        <w:rPr>
          <w:rFonts w:ascii="Times New Roman" w:eastAsiaTheme="minorHAnsi" w:hAnsi="Times New Roman" w:cs="Times New Roman"/>
          <w:sz w:val="20"/>
          <w:lang w:val="en-US" w:bidi="ar-SA"/>
        </w:rPr>
        <w:t xml:space="preserve"> </w:t>
      </w:r>
    </w:p>
    <w:p w:rsidR="00EB36D7" w:rsidRPr="00D76E62" w:rsidRDefault="00EB36D7" w:rsidP="00EB36D7">
      <w:pPr>
        <w:jc w:val="both"/>
        <w:rPr>
          <w:rFonts w:ascii="Times New Roman" w:eastAsiaTheme="minorHAnsi" w:hAnsi="Times New Roman" w:cs="Times New Roman"/>
          <w:b/>
          <w:sz w:val="20"/>
          <w:lang w:val="en-US" w:bidi="ar-SA"/>
        </w:rPr>
      </w:pPr>
      <w:r w:rsidRPr="00D76E62">
        <w:rPr>
          <w:rFonts w:ascii="Times New Roman" w:eastAsiaTheme="minorHAnsi" w:hAnsi="Times New Roman" w:cs="Times New Roman"/>
          <w:b/>
          <w:sz w:val="20"/>
          <w:lang w:val="en-US" w:bidi="ar-SA"/>
        </w:rPr>
        <w:t xml:space="preserve">Smith chart: </w:t>
      </w:r>
      <w:r w:rsidRPr="00D76E62">
        <w:rPr>
          <w:rFonts w:ascii="Times New Roman" w:eastAsiaTheme="minorHAnsi" w:hAnsi="Times New Roman" w:cs="Times New Roman"/>
          <w:sz w:val="20"/>
          <w:lang w:val="en-US" w:bidi="ar-SA"/>
        </w:rPr>
        <w:t>basic smith chart operation, combined impedance – admittance Smith chart, computation of Impedance of Passive circuits using smith chart (from</w:t>
      </w:r>
      <w:r w:rsidRPr="00D76E62">
        <w:rPr>
          <w:rFonts w:ascii="Times New Roman" w:eastAsiaTheme="minorHAnsi" w:hAnsi="Times New Roman" w:cs="Times New Roman"/>
          <w:b/>
          <w:sz w:val="20"/>
          <w:lang w:val="en-US" w:bidi="ar-SA"/>
        </w:rPr>
        <w:t xml:space="preserve"> </w:t>
      </w:r>
      <w:r w:rsidRPr="00D76E62">
        <w:rPr>
          <w:rFonts w:ascii="Times New Roman" w:eastAsiaTheme="minorHAnsi" w:hAnsi="Times New Roman" w:cs="Times New Roman"/>
          <w:sz w:val="20"/>
          <w:lang w:val="en-US" w:bidi="ar-SA"/>
        </w:rPr>
        <w:t>reflection coefficient to load impedance)</w:t>
      </w:r>
    </w:p>
    <w:p w:rsidR="00EB36D7" w:rsidRPr="00D76E62" w:rsidRDefault="00EB36D7" w:rsidP="00EB36D7">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RF network analysis</w:t>
      </w:r>
      <w:r w:rsidRPr="00D76E62">
        <w:rPr>
          <w:rFonts w:ascii="Times New Roman" w:eastAsiaTheme="minorHAnsi" w:hAnsi="Times New Roman" w:cs="Times New Roman"/>
          <w:sz w:val="20"/>
          <w:lang w:val="en-US" w:bidi="ar-SA"/>
        </w:rPr>
        <w:t xml:space="preserve"> : Scattering matrix, Generalized Scattering Parameters.</w:t>
      </w:r>
    </w:p>
    <w:p w:rsidR="00EB36D7" w:rsidRPr="00D76E62" w:rsidRDefault="00EB36D7" w:rsidP="00EB36D7">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Impedance matching and tuning:</w:t>
      </w:r>
      <w:r w:rsidRPr="00D76E62">
        <w:rPr>
          <w:rFonts w:ascii="Times New Roman" w:eastAsiaTheme="minorHAnsi" w:hAnsi="Times New Roman" w:cs="Times New Roman"/>
          <w:sz w:val="20"/>
          <w:lang w:val="en-US" w:bidi="ar-SA"/>
        </w:rPr>
        <w:t xml:space="preserve"> matching with lumped element(analytic and smith chart solution), single stub tuning, shunt stub and series stub tuning.</w:t>
      </w:r>
    </w:p>
    <w:p w:rsidR="00EB36D7" w:rsidRPr="00D76E62" w:rsidRDefault="00EB36D7" w:rsidP="00EB36D7">
      <w:pPr>
        <w:jc w:val="right"/>
        <w:rPr>
          <w:rFonts w:ascii="Times New Roman" w:eastAsiaTheme="minorHAnsi" w:hAnsi="Times New Roman" w:cs="Times New Roman"/>
          <w:b/>
          <w:sz w:val="20"/>
          <w:lang w:val="en-US" w:bidi="ar-SA"/>
        </w:rPr>
      </w:pPr>
      <w:r w:rsidRPr="00D76E62">
        <w:rPr>
          <w:rFonts w:ascii="Times New Roman" w:eastAsiaTheme="minorHAnsi" w:hAnsi="Times New Roman" w:cs="Times New Roman"/>
          <w:b/>
          <w:sz w:val="20"/>
          <w:lang w:val="en-US" w:bidi="ar-SA"/>
        </w:rPr>
        <w:t>[T1, T2, R1][No. of Hrs. 11]</w:t>
      </w:r>
    </w:p>
    <w:p w:rsidR="00EB36D7" w:rsidRPr="00D76E62" w:rsidRDefault="00EB36D7" w:rsidP="00EB36D7">
      <w:pPr>
        <w:jc w:val="both"/>
        <w:rPr>
          <w:rFonts w:ascii="Times New Roman" w:eastAsiaTheme="minorHAnsi" w:hAnsi="Times New Roman" w:cs="Times New Roman"/>
          <w:b/>
          <w:sz w:val="20"/>
          <w:lang w:val="en-US" w:bidi="ar-SA"/>
        </w:rPr>
      </w:pPr>
      <w:r w:rsidRPr="00D76E62">
        <w:rPr>
          <w:rFonts w:ascii="Times New Roman" w:eastAsiaTheme="minorHAnsi" w:hAnsi="Times New Roman" w:cs="Times New Roman"/>
          <w:b/>
          <w:sz w:val="20"/>
          <w:lang w:val="en-US" w:bidi="ar-SA"/>
        </w:rPr>
        <w:t>UNIT-III</w:t>
      </w:r>
    </w:p>
    <w:p w:rsidR="00EB36D7" w:rsidRPr="00D76E62" w:rsidRDefault="00EB36D7" w:rsidP="00EB36D7">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Power dividers:</w:t>
      </w:r>
      <w:r w:rsidRPr="00D76E62">
        <w:rPr>
          <w:rFonts w:ascii="Times New Roman" w:eastAsiaTheme="minorHAnsi" w:hAnsi="Times New Roman" w:cs="Times New Roman"/>
          <w:sz w:val="20"/>
          <w:lang w:val="en-US" w:bidi="ar-SA"/>
        </w:rPr>
        <w:t xml:space="preserve"> basic properties of dividers and couplers, TEE junction lossless power divider, waveguide directional coupler.</w:t>
      </w:r>
    </w:p>
    <w:p w:rsidR="00EB36D7" w:rsidRPr="00D76E62" w:rsidRDefault="00EB36D7" w:rsidP="00EB36D7">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RF Filter Design</w:t>
      </w:r>
      <w:r w:rsidRPr="00D76E62">
        <w:rPr>
          <w:rFonts w:ascii="Times New Roman" w:eastAsiaTheme="minorHAnsi" w:hAnsi="Times New Roman" w:cs="Times New Roman"/>
          <w:sz w:val="20"/>
          <w:lang w:val="en-US" w:bidi="ar-SA"/>
        </w:rPr>
        <w:t xml:space="preserve">  : Periodic structures, analysis of infinite periodic structure, terminated periodic structure, k-β diagram and wave velocities, filter design using insertion loss method, characterization of power loss ratio, low pass prototype filter for Butterworth and Chebyshev filters, impedance and frequency transformation(only for LPF).</w:t>
      </w:r>
    </w:p>
    <w:p w:rsidR="00EB36D7" w:rsidRPr="00D76E62" w:rsidRDefault="00EB36D7" w:rsidP="00EB36D7">
      <w:pPr>
        <w:jc w:val="right"/>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[T1, T2, R1][No. of Hrs. 10]</w:t>
      </w:r>
    </w:p>
    <w:p w:rsidR="00EB36D7" w:rsidRPr="00D76E62" w:rsidRDefault="00EB36D7" w:rsidP="00EB36D7">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UNIT-IV</w:t>
      </w:r>
    </w:p>
    <w:p w:rsidR="00EB36D7" w:rsidRPr="00D76E62" w:rsidRDefault="00EB36D7" w:rsidP="00EB36D7">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Microwave Bipolar Transistors:</w:t>
      </w:r>
      <w:r w:rsidRPr="00D76E62">
        <w:rPr>
          <w:rFonts w:ascii="Times New Roman" w:eastAsiaTheme="minorHAnsi" w:hAnsi="Times New Roman" w:cs="Times New Roman"/>
          <w:sz w:val="20"/>
          <w:lang w:val="en-US" w:bidi="ar-SA"/>
        </w:rPr>
        <w:t xml:space="preserve"> Physical structures, figure of merit of various geometry and power frequency limitation.</w:t>
      </w:r>
    </w:p>
    <w:p w:rsidR="00EB36D7" w:rsidRPr="00D76E62" w:rsidRDefault="00EB36D7" w:rsidP="00EB36D7">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RF Field effect Transistors</w:t>
      </w:r>
      <w:r w:rsidRPr="00D76E62">
        <w:rPr>
          <w:rFonts w:ascii="Times New Roman" w:eastAsiaTheme="minorHAnsi" w:hAnsi="Times New Roman" w:cs="Times New Roman"/>
          <w:sz w:val="20"/>
          <w:lang w:val="en-US" w:bidi="ar-SA"/>
        </w:rPr>
        <w:t>: Construction and functionality of MISFET, MOSFET, MESFET and High electron mobility Transistors (MODFET).</w:t>
      </w:r>
    </w:p>
    <w:p w:rsidR="00EB36D7" w:rsidRPr="00D76E62" w:rsidRDefault="00EB36D7" w:rsidP="00EB36D7">
      <w:pPr>
        <w:jc w:val="right"/>
        <w:rPr>
          <w:rFonts w:ascii="Times New Roman" w:eastAsiaTheme="minorHAnsi" w:hAnsi="Times New Roman" w:cs="Times New Roman"/>
          <w:sz w:val="20"/>
          <w:lang w:val="en-US" w:bidi="ar-SA"/>
        </w:rPr>
      </w:pPr>
      <w:r w:rsidRPr="00D76E62">
        <w:rPr>
          <w:rFonts w:ascii="Times New Roman" w:eastAsiaTheme="minorHAnsi" w:hAnsi="Times New Roman" w:cs="Times New Roman"/>
          <w:b/>
          <w:sz w:val="20"/>
          <w:lang w:val="en-US" w:bidi="ar-SA"/>
        </w:rPr>
        <w:t>[T1, T3][No. of Hrs. 10]</w:t>
      </w:r>
    </w:p>
    <w:p w:rsidR="00EB36D7" w:rsidRPr="00D76E62" w:rsidRDefault="00EB36D7" w:rsidP="00EB36D7">
      <w:pPr>
        <w:rPr>
          <w:rFonts w:ascii="Times New Roman" w:eastAsiaTheme="minorHAnsi" w:hAnsi="Times New Roman" w:cs="Times New Roman"/>
          <w:b/>
          <w:sz w:val="20"/>
          <w:lang w:val="en-US" w:bidi="ar-SA"/>
        </w:rPr>
      </w:pPr>
      <w:r w:rsidRPr="00D76E62">
        <w:rPr>
          <w:rFonts w:ascii="Times New Roman" w:eastAsiaTheme="minorHAnsi" w:hAnsi="Times New Roman" w:cs="Times New Roman"/>
          <w:b/>
          <w:sz w:val="20"/>
          <w:lang w:val="en-US" w:bidi="ar-SA"/>
        </w:rPr>
        <w:t>Text Books:</w:t>
      </w:r>
    </w:p>
    <w:p w:rsidR="00EB36D7" w:rsidRPr="00D76E62" w:rsidRDefault="00EB36D7" w:rsidP="00EB36D7">
      <w:pPr>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[T1]</w:t>
      </w:r>
      <w:r w:rsidRPr="00D76E62">
        <w:rPr>
          <w:rFonts w:ascii="Times New Roman" w:eastAsiaTheme="minorHAnsi" w:hAnsi="Times New Roman" w:cs="Times New Roman"/>
          <w:sz w:val="20"/>
          <w:lang w:val="en-US" w:bidi="ar-SA"/>
        </w:rPr>
        <w:tab/>
        <w:t>S Y Liao, Microwave Devices and Circuits, Pearson Publications.</w:t>
      </w:r>
    </w:p>
    <w:p w:rsidR="00EB36D7" w:rsidRPr="00D76E62" w:rsidRDefault="00EB36D7" w:rsidP="00EB36D7">
      <w:pPr>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[T2]</w:t>
      </w:r>
      <w:r w:rsidRPr="00D76E62">
        <w:rPr>
          <w:rFonts w:ascii="Times New Roman" w:eastAsiaTheme="minorHAnsi" w:hAnsi="Times New Roman" w:cs="Times New Roman"/>
          <w:sz w:val="20"/>
          <w:lang w:val="en-US" w:bidi="ar-SA"/>
        </w:rPr>
        <w:tab/>
        <w:t>R.E. Collin, “Foundation for Microwave Engineering”, Wiley Publications</w:t>
      </w:r>
    </w:p>
    <w:p w:rsidR="00EB36D7" w:rsidRPr="00D76E62" w:rsidRDefault="00EB36D7" w:rsidP="00EB36D7">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[T3]</w:t>
      </w:r>
      <w:r w:rsidRPr="00D76E62">
        <w:rPr>
          <w:rFonts w:ascii="Times New Roman" w:eastAsiaTheme="minorHAnsi" w:hAnsi="Times New Roman" w:cs="Times New Roman"/>
          <w:sz w:val="20"/>
          <w:lang w:val="en-US" w:bidi="ar-SA"/>
        </w:rPr>
        <w:tab/>
        <w:t>Davis, "Radio frequency circuit design", Wiley publication</w:t>
      </w:r>
    </w:p>
    <w:p w:rsidR="00EB36D7" w:rsidRPr="00D76E62" w:rsidRDefault="00EB36D7" w:rsidP="00EB36D7">
      <w:pPr>
        <w:jc w:val="both"/>
        <w:rPr>
          <w:rFonts w:ascii="Times New Roman" w:eastAsiaTheme="minorHAnsi" w:hAnsi="Times New Roman" w:cs="Times New Roman"/>
          <w:b/>
          <w:sz w:val="20"/>
          <w:lang w:val="en-US" w:bidi="ar-SA"/>
        </w:rPr>
      </w:pPr>
    </w:p>
    <w:p w:rsidR="00EB36D7" w:rsidRPr="00D76E62" w:rsidRDefault="00EB36D7" w:rsidP="00EB36D7">
      <w:pPr>
        <w:jc w:val="both"/>
        <w:rPr>
          <w:rFonts w:ascii="Times New Roman" w:eastAsiaTheme="minorHAnsi" w:hAnsi="Times New Roman" w:cs="Times New Roman"/>
          <w:b/>
          <w:sz w:val="20"/>
          <w:lang w:val="en-US" w:bidi="ar-SA"/>
        </w:rPr>
      </w:pPr>
      <w:r w:rsidRPr="00D76E62">
        <w:rPr>
          <w:rFonts w:ascii="Times New Roman" w:eastAsiaTheme="minorHAnsi" w:hAnsi="Times New Roman" w:cs="Times New Roman"/>
          <w:b/>
          <w:sz w:val="20"/>
          <w:lang w:val="en-US" w:bidi="ar-SA"/>
        </w:rPr>
        <w:t>Reference Books</w:t>
      </w:r>
    </w:p>
    <w:p w:rsidR="00EB36D7" w:rsidRPr="00D76E62" w:rsidRDefault="00EB36D7" w:rsidP="00AA5DDA">
      <w:pPr>
        <w:ind w:left="720" w:hanging="720"/>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[R1]</w:t>
      </w:r>
      <w:r w:rsidRPr="00D76E62">
        <w:rPr>
          <w:rFonts w:ascii="Times New Roman" w:eastAsiaTheme="minorHAnsi" w:hAnsi="Times New Roman" w:cs="Times New Roman"/>
          <w:sz w:val="20"/>
          <w:lang w:val="en-US" w:bidi="ar-SA"/>
        </w:rPr>
        <w:tab/>
        <w:t>Reinhold Ludwig and Gene Bogdanvo, “RF Circuit design Th</w:t>
      </w:r>
      <w:r w:rsidR="00AA5DDA">
        <w:rPr>
          <w:rFonts w:ascii="Times New Roman" w:eastAsiaTheme="minorHAnsi" w:hAnsi="Times New Roman" w:cs="Times New Roman"/>
          <w:sz w:val="20"/>
          <w:lang w:val="en-US" w:bidi="ar-SA"/>
        </w:rPr>
        <w:t xml:space="preserve">eory and applications”, Pearson </w:t>
      </w:r>
      <w:r w:rsidRPr="00D76E62">
        <w:rPr>
          <w:rFonts w:ascii="Times New Roman" w:eastAsiaTheme="minorHAnsi" w:hAnsi="Times New Roman" w:cs="Times New Roman"/>
          <w:sz w:val="20"/>
          <w:lang w:val="en-US" w:bidi="ar-SA"/>
        </w:rPr>
        <w:t>Publications.</w:t>
      </w:r>
    </w:p>
    <w:p w:rsidR="00EB36D7" w:rsidRPr="00D76E62" w:rsidRDefault="00EB36D7" w:rsidP="00EB36D7">
      <w:pPr>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[R2]</w:t>
      </w:r>
      <w:r w:rsidRPr="00D76E62">
        <w:rPr>
          <w:rFonts w:ascii="Times New Roman" w:eastAsiaTheme="minorHAnsi" w:hAnsi="Times New Roman" w:cs="Times New Roman"/>
          <w:sz w:val="20"/>
          <w:lang w:val="en-US" w:bidi="ar-SA"/>
        </w:rPr>
        <w:tab/>
        <w:t>D.M Pozar, “Microwave Engineering”, Wiley Publications.</w:t>
      </w:r>
    </w:p>
    <w:p w:rsidR="00EB36D7" w:rsidRPr="00D76E62" w:rsidRDefault="00EB36D7" w:rsidP="00EB36D7">
      <w:pPr>
        <w:jc w:val="both"/>
        <w:rPr>
          <w:rFonts w:ascii="Times New Roman" w:eastAsiaTheme="minorHAnsi" w:hAnsi="Times New Roman" w:cs="Times New Roman"/>
          <w:sz w:val="20"/>
          <w:lang w:val="en-US" w:bidi="ar-SA"/>
        </w:rPr>
      </w:pPr>
    </w:p>
    <w:p w:rsidR="00EB36D7" w:rsidRDefault="00EB36D7">
      <w:pPr>
        <w:spacing w:after="200" w:line="276" w:lineRule="auto"/>
        <w:rPr>
          <w:rFonts w:ascii="Times New Roman" w:eastAsia="Times New Roman" w:hAnsi="Times New Roman" w:cs="Times New Roman"/>
          <w:b/>
          <w:bCs/>
          <w:sz w:val="20"/>
          <w:u w:val="single"/>
          <w:lang w:val="en-US"/>
        </w:rPr>
      </w:pPr>
      <w:r>
        <w:rPr>
          <w:rFonts w:ascii="Times New Roman" w:eastAsia="Times New Roman" w:hAnsi="Times New Roman" w:cs="Times New Roman"/>
          <w:b/>
          <w:bCs/>
          <w:sz w:val="20"/>
          <w:u w:val="single"/>
          <w:lang w:val="en-US"/>
        </w:rPr>
        <w:br w:type="page"/>
      </w:r>
    </w:p>
    <w:p w:rsidR="00F83F87" w:rsidRDefault="00F83F87" w:rsidP="00F83F87">
      <w:pPr>
        <w:jc w:val="center"/>
        <w:rPr>
          <w:rFonts w:ascii="Times New Roman" w:eastAsia="Times New Roman" w:hAnsi="Times New Roman" w:cs="Times New Roman"/>
          <w:b/>
          <w:bCs/>
          <w:sz w:val="20"/>
          <w:u w:val="single"/>
          <w:lang w:val="en-US"/>
        </w:rPr>
      </w:pPr>
      <w:r w:rsidRPr="00F83F87">
        <w:rPr>
          <w:rFonts w:ascii="Times New Roman" w:eastAsia="Times New Roman" w:hAnsi="Times New Roman" w:cs="Times New Roman"/>
          <w:b/>
          <w:bCs/>
          <w:sz w:val="20"/>
          <w:u w:val="single"/>
          <w:lang w:val="en-US"/>
        </w:rPr>
        <w:lastRenderedPageBreak/>
        <w:t>DATABASE MANAGEMENT SYSTEMS</w:t>
      </w:r>
    </w:p>
    <w:p w:rsidR="00DC542A" w:rsidRPr="00F83F87" w:rsidRDefault="00DC542A" w:rsidP="00F83F87">
      <w:pPr>
        <w:jc w:val="center"/>
        <w:rPr>
          <w:rFonts w:ascii="Times New Roman" w:eastAsia="Times New Roman" w:hAnsi="Times New Roman" w:cs="Times New Roman"/>
          <w:b/>
          <w:bCs/>
          <w:sz w:val="20"/>
          <w:u w:val="single"/>
          <w:lang w:val="en-US"/>
        </w:rPr>
      </w:pPr>
    </w:p>
    <w:p w:rsidR="00F83F87" w:rsidRPr="00F83F87" w:rsidRDefault="00F83F87" w:rsidP="00F83F87">
      <w:pPr>
        <w:rPr>
          <w:rFonts w:ascii="Times New Roman" w:eastAsia="Times New Roman" w:hAnsi="Times New Roman" w:cs="Times New Roman"/>
          <w:b/>
          <w:bCs/>
          <w:sz w:val="20"/>
          <w:lang w:val="en-US"/>
        </w:rPr>
      </w:pPr>
      <w:r w:rsidRPr="00F83F87">
        <w:rPr>
          <w:rFonts w:ascii="Times New Roman" w:eastAsia="Times New Roman" w:hAnsi="Times New Roman" w:cs="Times New Roman"/>
          <w:b/>
          <w:bCs/>
          <w:sz w:val="20"/>
          <w:lang w:val="en-US"/>
        </w:rPr>
        <w:t>Paper Code: ETCS-425</w:t>
      </w:r>
      <w:r w:rsidRPr="00F83F87">
        <w:rPr>
          <w:rFonts w:ascii="Times New Roman" w:eastAsia="Times New Roman" w:hAnsi="Times New Roman" w:cs="Times New Roman"/>
          <w:b/>
          <w:bCs/>
          <w:sz w:val="20"/>
          <w:lang w:val="en-US"/>
        </w:rPr>
        <w:tab/>
      </w:r>
      <w:r w:rsidRPr="00F83F87">
        <w:rPr>
          <w:rFonts w:ascii="Times New Roman" w:eastAsia="Times New Roman" w:hAnsi="Times New Roman" w:cs="Times New Roman"/>
          <w:b/>
          <w:bCs/>
          <w:sz w:val="20"/>
          <w:lang w:val="en-US"/>
        </w:rPr>
        <w:tab/>
      </w:r>
      <w:r w:rsidRPr="00F83F87">
        <w:rPr>
          <w:rFonts w:ascii="Times New Roman" w:eastAsia="Times New Roman" w:hAnsi="Times New Roman" w:cs="Times New Roman"/>
          <w:b/>
          <w:bCs/>
          <w:sz w:val="20"/>
          <w:lang w:val="en-US"/>
        </w:rPr>
        <w:tab/>
      </w:r>
      <w:r w:rsidRPr="00F83F87">
        <w:rPr>
          <w:rFonts w:ascii="Times New Roman" w:eastAsia="Times New Roman" w:hAnsi="Times New Roman" w:cs="Times New Roman"/>
          <w:b/>
          <w:bCs/>
          <w:sz w:val="20"/>
          <w:lang w:val="en-US"/>
        </w:rPr>
        <w:tab/>
      </w:r>
      <w:r w:rsidRPr="00F83F87">
        <w:rPr>
          <w:rFonts w:ascii="Times New Roman" w:eastAsia="Times New Roman" w:hAnsi="Times New Roman" w:cs="Times New Roman"/>
          <w:b/>
          <w:bCs/>
          <w:sz w:val="20"/>
          <w:lang w:val="en-US"/>
        </w:rPr>
        <w:tab/>
      </w:r>
      <w:r w:rsidRPr="00F83F87">
        <w:rPr>
          <w:rFonts w:ascii="Times New Roman" w:eastAsia="Times New Roman" w:hAnsi="Times New Roman" w:cs="Times New Roman"/>
          <w:b/>
          <w:bCs/>
          <w:sz w:val="20"/>
          <w:lang w:val="en-US"/>
        </w:rPr>
        <w:tab/>
      </w:r>
      <w:r w:rsidRPr="00F83F87">
        <w:rPr>
          <w:rFonts w:ascii="Times New Roman" w:eastAsia="Times New Roman" w:hAnsi="Times New Roman" w:cs="Times New Roman"/>
          <w:b/>
          <w:bCs/>
          <w:sz w:val="20"/>
          <w:lang w:val="en-US"/>
        </w:rPr>
        <w:tab/>
      </w:r>
      <w:r w:rsidRPr="00F83F87">
        <w:rPr>
          <w:rFonts w:ascii="Times New Roman" w:eastAsia="Times New Roman" w:hAnsi="Times New Roman" w:cs="Times New Roman"/>
          <w:b/>
          <w:bCs/>
          <w:sz w:val="20"/>
          <w:lang w:val="en-US"/>
        </w:rPr>
        <w:tab/>
        <w:t xml:space="preserve">L </w:t>
      </w:r>
      <w:r w:rsidRPr="00F83F87">
        <w:rPr>
          <w:rFonts w:ascii="Times New Roman" w:eastAsia="Times New Roman" w:hAnsi="Times New Roman" w:cs="Times New Roman"/>
          <w:b/>
          <w:bCs/>
          <w:sz w:val="20"/>
          <w:lang w:val="en-US"/>
        </w:rPr>
        <w:tab/>
        <w:t>T/P</w:t>
      </w:r>
      <w:r w:rsidRPr="00F83F87">
        <w:rPr>
          <w:rFonts w:ascii="Times New Roman" w:eastAsia="Times New Roman" w:hAnsi="Times New Roman" w:cs="Times New Roman"/>
          <w:b/>
          <w:bCs/>
          <w:sz w:val="20"/>
          <w:lang w:val="en-US"/>
        </w:rPr>
        <w:tab/>
        <w:t>C</w:t>
      </w:r>
    </w:p>
    <w:p w:rsidR="00F83F87" w:rsidRPr="00F83F87" w:rsidRDefault="00F83F87" w:rsidP="00F83F87">
      <w:pPr>
        <w:jc w:val="both"/>
        <w:rPr>
          <w:rFonts w:ascii="Times New Roman" w:eastAsia="Times New Roman" w:hAnsi="Times New Roman" w:cs="Times New Roman"/>
          <w:b/>
          <w:bCs/>
          <w:sz w:val="20"/>
          <w:lang w:val="en-US"/>
        </w:rPr>
      </w:pPr>
      <w:r w:rsidRPr="00F83F87">
        <w:rPr>
          <w:rFonts w:ascii="Times New Roman" w:eastAsia="Times New Roman" w:hAnsi="Times New Roman" w:cs="Times New Roman"/>
          <w:b/>
          <w:bCs/>
          <w:sz w:val="20"/>
          <w:lang w:val="en-US"/>
        </w:rPr>
        <w:t>Paper:  Database Management Systems</w:t>
      </w:r>
      <w:r w:rsidRPr="00F83F87">
        <w:rPr>
          <w:rFonts w:ascii="Times New Roman" w:eastAsia="Times New Roman" w:hAnsi="Times New Roman" w:cs="Times New Roman"/>
          <w:b/>
          <w:bCs/>
          <w:sz w:val="20"/>
          <w:lang w:val="en-US"/>
        </w:rPr>
        <w:tab/>
      </w:r>
      <w:r w:rsidRPr="00F83F87">
        <w:rPr>
          <w:rFonts w:ascii="Times New Roman" w:eastAsia="Times New Roman" w:hAnsi="Times New Roman" w:cs="Times New Roman"/>
          <w:b/>
          <w:bCs/>
          <w:sz w:val="20"/>
          <w:lang w:val="en-US"/>
        </w:rPr>
        <w:tab/>
      </w:r>
      <w:r w:rsidRPr="00F83F87">
        <w:rPr>
          <w:rFonts w:ascii="Times New Roman" w:eastAsia="Times New Roman" w:hAnsi="Times New Roman" w:cs="Times New Roman"/>
          <w:b/>
          <w:bCs/>
          <w:sz w:val="20"/>
          <w:lang w:val="en-US"/>
        </w:rPr>
        <w:tab/>
      </w:r>
      <w:r w:rsidRPr="00F83F87">
        <w:rPr>
          <w:rFonts w:ascii="Times New Roman" w:eastAsia="Times New Roman" w:hAnsi="Times New Roman" w:cs="Times New Roman"/>
          <w:b/>
          <w:bCs/>
          <w:sz w:val="20"/>
          <w:lang w:val="en-US"/>
        </w:rPr>
        <w:tab/>
        <w:t xml:space="preserve">                          </w:t>
      </w:r>
      <w:r w:rsidRPr="00F83F87">
        <w:rPr>
          <w:rFonts w:ascii="Times New Roman" w:eastAsia="Times New Roman" w:hAnsi="Times New Roman" w:cs="Times New Roman"/>
          <w:b/>
          <w:bCs/>
          <w:sz w:val="20"/>
          <w:lang w:val="en-US"/>
        </w:rPr>
        <w:tab/>
        <w:t>3</w:t>
      </w:r>
      <w:r w:rsidRPr="00F83F87">
        <w:rPr>
          <w:rFonts w:ascii="Times New Roman" w:eastAsia="Times New Roman" w:hAnsi="Times New Roman" w:cs="Times New Roman"/>
          <w:b/>
          <w:bCs/>
          <w:sz w:val="20"/>
          <w:lang w:val="en-US"/>
        </w:rPr>
        <w:tab/>
        <w:t>0</w:t>
      </w:r>
      <w:r w:rsidRPr="00F83F87">
        <w:rPr>
          <w:rFonts w:ascii="Times New Roman" w:eastAsia="Times New Roman" w:hAnsi="Times New Roman" w:cs="Times New Roman"/>
          <w:b/>
          <w:bCs/>
          <w:sz w:val="20"/>
          <w:lang w:val="en-US"/>
        </w:rPr>
        <w:tab/>
        <w:t>3</w:t>
      </w:r>
    </w:p>
    <w:p w:rsidR="00F83F87" w:rsidRPr="00F83F87" w:rsidRDefault="00F83F87" w:rsidP="00F83F87">
      <w:pPr>
        <w:jc w:val="both"/>
        <w:rPr>
          <w:rFonts w:ascii="Times New Roman" w:eastAsia="Times New Roman" w:hAnsi="Times New Roman" w:cs="Times New Roman"/>
          <w:b/>
          <w:bCs/>
          <w:sz w:val="20"/>
          <w:lang w:val="en-US"/>
        </w:rPr>
      </w:pPr>
    </w:p>
    <w:p w:rsidR="00F83F87" w:rsidRPr="00F83F87" w:rsidRDefault="00744AAE" w:rsidP="00F83F87">
      <w:pPr>
        <w:jc w:val="both"/>
        <w:rPr>
          <w:rFonts w:ascii="Times New Roman" w:eastAsia="Times New Roman" w:hAnsi="Times New Roman" w:cs="Times New Roman"/>
          <w:b/>
          <w:bCs/>
          <w:sz w:val="20"/>
          <w:lang w:val="en-US"/>
        </w:rPr>
      </w:pPr>
      <w:r w:rsidRPr="00744AAE">
        <w:rPr>
          <w:rFonts w:ascii="Times New Roman" w:eastAsia="Times New Roman" w:hAnsi="Times New Roman" w:cs="Times New Roman"/>
          <w:b/>
          <w:bCs/>
          <w:noProof/>
          <w:sz w:val="20"/>
          <w:lang w:val="en-US" w:bidi="ar-SA"/>
        </w:rPr>
        <w:pict>
          <v:shape id="_x0000_s1088" type="#_x0000_t202" style="position:absolute;left:0;text-align:left;margin-left:.65pt;margin-top:3.3pt;width:451.25pt;height:75.7pt;z-index:251714560">
            <v:textbox>
              <w:txbxContent>
                <w:p w:rsidR="00F83F87" w:rsidRPr="00980108" w:rsidRDefault="00F83F87" w:rsidP="00F83F87">
                  <w:pPr>
                    <w:autoSpaceDE w:val="0"/>
                    <w:autoSpaceDN w:val="0"/>
                    <w:adjustRightInd w:val="0"/>
                    <w:rPr>
                      <w:rFonts w:ascii="Times New Roman" w:hAnsi="Times New Roman" w:cs="Times New Roman"/>
                      <w:b/>
                      <w:bCs/>
                      <w:sz w:val="20"/>
                    </w:rPr>
                  </w:pPr>
                  <w:r w:rsidRPr="00980108">
                    <w:rPr>
                      <w:rFonts w:ascii="Times New Roman" w:hAnsi="Times New Roman" w:cs="Times New Roman"/>
                      <w:b/>
                      <w:bCs/>
                      <w:sz w:val="20"/>
                    </w:rPr>
                    <w:t xml:space="preserve">INSTRUCTIONS TO PAPER SETTERS:                                            </w:t>
                  </w:r>
                  <w:r w:rsidRPr="00980108">
                    <w:rPr>
                      <w:rFonts w:ascii="Times New Roman" w:hAnsi="Times New Roman" w:cs="Times New Roman"/>
                      <w:b/>
                      <w:bCs/>
                      <w:sz w:val="20"/>
                    </w:rPr>
                    <w:tab/>
                    <w:t xml:space="preserve">       Maximum Marks: 75</w:t>
                  </w:r>
                </w:p>
                <w:p w:rsidR="00F83F87" w:rsidRPr="00980108" w:rsidRDefault="00F83F87" w:rsidP="00F83F87">
                  <w:pPr>
                    <w:autoSpaceDE w:val="0"/>
                    <w:autoSpaceDN w:val="0"/>
                    <w:adjustRightInd w:val="0"/>
                    <w:jc w:val="both"/>
                    <w:rPr>
                      <w:rFonts w:ascii="Times New Roman" w:hAnsi="Times New Roman" w:cs="Times New Roman"/>
                      <w:bCs/>
                      <w:sz w:val="20"/>
                    </w:rPr>
                  </w:pPr>
                  <w:r w:rsidRPr="00980108">
                    <w:rPr>
                      <w:rFonts w:ascii="Times New Roman" w:hAnsi="Times New Roman" w:cs="Times New Roman"/>
                      <w:bCs/>
                      <w:sz w:val="20"/>
                    </w:rPr>
                    <w:t>1. Question No. 1 should be compulsory and cover the entire syllabus. This question should have objective or short answer type questions. It should be of 25 marks.</w:t>
                  </w:r>
                </w:p>
                <w:p w:rsidR="00F83F87" w:rsidRPr="00980108" w:rsidRDefault="00F83F87" w:rsidP="00F83F87">
                  <w:pPr>
                    <w:autoSpaceDE w:val="0"/>
                    <w:autoSpaceDN w:val="0"/>
                    <w:adjustRightInd w:val="0"/>
                    <w:jc w:val="both"/>
                    <w:rPr>
                      <w:rFonts w:ascii="Times New Roman" w:hAnsi="Times New Roman" w:cs="Times New Roman"/>
                      <w:bCs/>
                      <w:sz w:val="20"/>
                    </w:rPr>
                  </w:pPr>
                  <w:r w:rsidRPr="00980108">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F83F87" w:rsidRPr="00F83F87" w:rsidRDefault="00F83F87" w:rsidP="00F83F87">
      <w:pPr>
        <w:jc w:val="both"/>
        <w:rPr>
          <w:rFonts w:ascii="Times New Roman" w:eastAsia="Times New Roman" w:hAnsi="Times New Roman" w:cs="Times New Roman"/>
          <w:b/>
          <w:bCs/>
          <w:sz w:val="20"/>
          <w:lang w:val="en-US"/>
        </w:rPr>
      </w:pPr>
    </w:p>
    <w:p w:rsidR="00F83F87" w:rsidRPr="00F83F87" w:rsidRDefault="00F83F87" w:rsidP="00F83F87">
      <w:pPr>
        <w:jc w:val="both"/>
        <w:rPr>
          <w:rFonts w:ascii="Times New Roman" w:eastAsia="Times New Roman" w:hAnsi="Times New Roman" w:cs="Times New Roman"/>
          <w:b/>
          <w:bCs/>
          <w:sz w:val="20"/>
          <w:lang w:val="en-US"/>
        </w:rPr>
      </w:pPr>
    </w:p>
    <w:p w:rsidR="00F83F87" w:rsidRPr="00F83F87" w:rsidRDefault="00F83F87" w:rsidP="00F83F87">
      <w:pPr>
        <w:jc w:val="both"/>
        <w:rPr>
          <w:rFonts w:ascii="Times New Roman" w:eastAsia="Times New Roman" w:hAnsi="Times New Roman" w:cs="Times New Roman"/>
          <w:b/>
          <w:bCs/>
          <w:sz w:val="20"/>
          <w:lang w:val="en-US"/>
        </w:rPr>
      </w:pPr>
    </w:p>
    <w:p w:rsidR="00F83F87" w:rsidRPr="00F83F87" w:rsidRDefault="00F83F87" w:rsidP="00F83F87">
      <w:pPr>
        <w:jc w:val="both"/>
        <w:rPr>
          <w:rFonts w:ascii="Times New Roman" w:eastAsia="Times New Roman" w:hAnsi="Times New Roman" w:cs="Times New Roman"/>
          <w:b/>
          <w:bCs/>
          <w:sz w:val="20"/>
          <w:lang w:val="en-US"/>
        </w:rPr>
      </w:pPr>
    </w:p>
    <w:p w:rsidR="00F83F87" w:rsidRPr="00F83F87" w:rsidRDefault="00F83F87" w:rsidP="00F83F87">
      <w:pPr>
        <w:jc w:val="both"/>
        <w:rPr>
          <w:rFonts w:ascii="Times New Roman" w:eastAsia="Times New Roman" w:hAnsi="Times New Roman" w:cs="Times New Roman"/>
          <w:b/>
          <w:bCs/>
          <w:sz w:val="20"/>
          <w:lang w:val="en-US"/>
        </w:rPr>
      </w:pPr>
    </w:p>
    <w:p w:rsidR="00F83F87" w:rsidRPr="00F83F87" w:rsidRDefault="00F83F87" w:rsidP="00F83F87">
      <w:pPr>
        <w:jc w:val="both"/>
        <w:rPr>
          <w:rFonts w:ascii="Times New Roman" w:eastAsia="Times New Roman" w:hAnsi="Times New Roman" w:cs="Times New Roman"/>
          <w:b/>
          <w:bCs/>
          <w:sz w:val="20"/>
          <w:lang w:val="en-US"/>
        </w:rPr>
      </w:pPr>
    </w:p>
    <w:p w:rsidR="00F83F87" w:rsidRPr="00F83F87" w:rsidRDefault="00F83F87" w:rsidP="00F83F87">
      <w:pPr>
        <w:tabs>
          <w:tab w:val="left" w:pos="0"/>
        </w:tabs>
        <w:jc w:val="both"/>
        <w:rPr>
          <w:rFonts w:ascii="Times New Roman" w:eastAsia="Times New Roman" w:hAnsi="Times New Roman" w:cs="Times New Roman"/>
          <w:i/>
          <w:color w:val="000000"/>
          <w:sz w:val="20"/>
          <w:lang w:val="en-US"/>
        </w:rPr>
      </w:pPr>
    </w:p>
    <w:p w:rsidR="00F83F87" w:rsidRPr="00F83F87" w:rsidRDefault="00F83F87" w:rsidP="00F83F87">
      <w:pPr>
        <w:tabs>
          <w:tab w:val="left" w:pos="0"/>
        </w:tabs>
        <w:jc w:val="both"/>
        <w:rPr>
          <w:rFonts w:ascii="Times New Roman" w:eastAsia="Times New Roman" w:hAnsi="Times New Roman" w:cs="Times New Roman"/>
          <w:i/>
          <w:color w:val="000000"/>
          <w:sz w:val="20"/>
          <w:lang w:val="en-US"/>
        </w:rPr>
      </w:pPr>
      <w:r w:rsidRPr="00F83F87">
        <w:rPr>
          <w:rFonts w:ascii="Times New Roman" w:eastAsia="Times New Roman" w:hAnsi="Times New Roman" w:cs="Times New Roman"/>
          <w:i/>
          <w:color w:val="000000"/>
          <w:sz w:val="20"/>
          <w:lang w:val="en-US"/>
        </w:rPr>
        <w:t>Objective: The concepts related to database, database techniques, SQL and database operations are introduced in this subject. This creates strong foundation for application data design.</w:t>
      </w:r>
    </w:p>
    <w:p w:rsidR="00F83F87" w:rsidRPr="00F83F87" w:rsidRDefault="00F83F87" w:rsidP="00F83F87">
      <w:pPr>
        <w:jc w:val="both"/>
        <w:rPr>
          <w:rFonts w:ascii="Times New Roman" w:eastAsia="Times New Roman" w:hAnsi="Times New Roman" w:cs="Times New Roman"/>
          <w:b/>
          <w:bCs/>
          <w:kern w:val="36"/>
          <w:sz w:val="20"/>
          <w:lang w:val="en-US" w:eastAsia="en-IN"/>
        </w:rPr>
      </w:pPr>
    </w:p>
    <w:p w:rsidR="00F83F87" w:rsidRPr="00F83F87" w:rsidRDefault="00F83F87" w:rsidP="00F83F87">
      <w:pPr>
        <w:jc w:val="both"/>
        <w:rPr>
          <w:rFonts w:ascii="Times New Roman" w:eastAsia="Times New Roman" w:hAnsi="Times New Roman" w:cs="Times New Roman"/>
          <w:color w:val="222222"/>
          <w:sz w:val="20"/>
          <w:lang w:val="en-US"/>
        </w:rPr>
      </w:pPr>
      <w:r w:rsidRPr="00F83F87">
        <w:rPr>
          <w:rFonts w:ascii="Times New Roman" w:eastAsia="Times New Roman" w:hAnsi="Times New Roman" w:cs="Times New Roman"/>
          <w:b/>
          <w:bCs/>
          <w:kern w:val="36"/>
          <w:sz w:val="20"/>
          <w:lang w:val="en-US" w:eastAsia="en-IN"/>
        </w:rPr>
        <w:t xml:space="preserve">UNIT-I : </w:t>
      </w:r>
      <w:r w:rsidRPr="00F83F87">
        <w:rPr>
          <w:rFonts w:ascii="Times New Roman" w:eastAsia="Times New Roman" w:hAnsi="Times New Roman" w:cs="Times New Roman"/>
          <w:b/>
          <w:color w:val="222222"/>
          <w:sz w:val="20"/>
          <w:lang w:val="en-US"/>
        </w:rPr>
        <w:t>Introductory Concepts of DBMS:</w:t>
      </w:r>
      <w:r w:rsidRPr="00F83F87">
        <w:rPr>
          <w:rFonts w:ascii="Times New Roman" w:eastAsia="Times New Roman" w:hAnsi="Times New Roman" w:cs="Times New Roman"/>
          <w:sz w:val="20"/>
          <w:lang w:val="en-US" w:eastAsia="en-IN"/>
        </w:rPr>
        <w:t xml:space="preserve"> </w:t>
      </w:r>
      <w:r w:rsidRPr="00F83F87">
        <w:rPr>
          <w:rFonts w:ascii="Times New Roman" w:eastAsia="Times New Roman" w:hAnsi="Times New Roman" w:cs="Times New Roman"/>
          <w:color w:val="222222"/>
          <w:sz w:val="20"/>
          <w:lang w:val="en-US"/>
        </w:rPr>
        <w:t>Introduction and application of DBMS, Data Independence, Database System Architecture – levels, Mapping, Database users and DBA, Entity – Relationship model, constraints, keys, Design issues, E-R Diagram, Extended E-R features- Generalization, Specialization, Aggregation, Translating E-R model into Relational model.</w:t>
      </w:r>
    </w:p>
    <w:p w:rsidR="00F83F87" w:rsidRPr="00F83F87" w:rsidRDefault="00F83F87" w:rsidP="00F83F87">
      <w:pPr>
        <w:jc w:val="right"/>
        <w:rPr>
          <w:rFonts w:ascii="Times New Roman" w:eastAsia="Times New Roman" w:hAnsi="Times New Roman" w:cs="Times New Roman"/>
          <w:b/>
          <w:bCs/>
          <w:kern w:val="36"/>
          <w:sz w:val="20"/>
          <w:lang w:val="en-US" w:eastAsia="en-IN"/>
        </w:rPr>
      </w:pPr>
      <w:r w:rsidRPr="00F83F87">
        <w:rPr>
          <w:rFonts w:ascii="Times New Roman" w:eastAsia="Times New Roman" w:hAnsi="Times New Roman" w:cs="Times New Roman"/>
          <w:b/>
          <w:bCs/>
          <w:kern w:val="36"/>
          <w:sz w:val="20"/>
          <w:lang w:val="en-US" w:eastAsia="en-IN"/>
        </w:rPr>
        <w:t xml:space="preserve">[T1, T2][No. of Hrs. </w:t>
      </w:r>
      <w:r w:rsidR="00284652">
        <w:rPr>
          <w:rFonts w:ascii="Times New Roman" w:eastAsia="Times New Roman" w:hAnsi="Times New Roman" w:cs="Times New Roman"/>
          <w:b/>
          <w:bCs/>
          <w:kern w:val="36"/>
          <w:sz w:val="20"/>
          <w:lang w:val="en-US" w:eastAsia="en-IN"/>
        </w:rPr>
        <w:t>10</w:t>
      </w:r>
      <w:r w:rsidRPr="00F83F87">
        <w:rPr>
          <w:rFonts w:ascii="Times New Roman" w:eastAsia="Times New Roman" w:hAnsi="Times New Roman" w:cs="Times New Roman"/>
          <w:b/>
          <w:bCs/>
          <w:kern w:val="36"/>
          <w:sz w:val="20"/>
          <w:lang w:val="en-US" w:eastAsia="en-IN"/>
        </w:rPr>
        <w:t xml:space="preserve">]    </w:t>
      </w:r>
    </w:p>
    <w:p w:rsidR="00F83F87" w:rsidRPr="00F83F87" w:rsidRDefault="00F83F87" w:rsidP="00F83F87">
      <w:pPr>
        <w:jc w:val="both"/>
        <w:rPr>
          <w:rFonts w:ascii="Times New Roman" w:eastAsia="Times New Roman" w:hAnsi="Times New Roman" w:cs="Times New Roman"/>
          <w:color w:val="222222"/>
          <w:sz w:val="20"/>
          <w:lang w:val="en-US"/>
        </w:rPr>
      </w:pPr>
      <w:r w:rsidRPr="00F83F87">
        <w:rPr>
          <w:rFonts w:ascii="Times New Roman" w:eastAsia="Times New Roman" w:hAnsi="Times New Roman" w:cs="Times New Roman"/>
          <w:b/>
          <w:bCs/>
          <w:kern w:val="36"/>
          <w:sz w:val="20"/>
          <w:lang w:val="en-US" w:eastAsia="en-IN"/>
        </w:rPr>
        <w:t xml:space="preserve">UNIT-II : </w:t>
      </w:r>
      <w:r w:rsidRPr="00F83F87">
        <w:rPr>
          <w:rFonts w:ascii="Times New Roman" w:eastAsia="Times New Roman" w:hAnsi="Times New Roman" w:cs="Times New Roman"/>
          <w:b/>
          <w:color w:val="222222"/>
          <w:sz w:val="20"/>
          <w:lang w:val="en-US"/>
        </w:rPr>
        <w:t>Relational Model:</w:t>
      </w:r>
      <w:r w:rsidRPr="00F83F87">
        <w:rPr>
          <w:rFonts w:ascii="Times New Roman" w:eastAsia="Times New Roman" w:hAnsi="Times New Roman" w:cs="Times New Roman"/>
          <w:sz w:val="20"/>
          <w:lang w:val="en-US" w:eastAsia="en-IN"/>
        </w:rPr>
        <w:t xml:space="preserve"> </w:t>
      </w:r>
      <w:r w:rsidRPr="00F83F87">
        <w:rPr>
          <w:rFonts w:ascii="Times New Roman" w:eastAsia="Times New Roman" w:hAnsi="Times New Roman" w:cs="Times New Roman"/>
          <w:color w:val="222222"/>
          <w:sz w:val="20"/>
          <w:lang w:val="en-US"/>
        </w:rPr>
        <w:t>The relational Model, The catalog, Types, Keys, Relational Algebra, Fundamental operations, Additional Operations-, SQL fundamentals, DDL,DML,DCL PL/SQL Concepts, Cursors, Stored Procedures, Stored Functions, Database Integrity – Triggers.</w:t>
      </w:r>
    </w:p>
    <w:p w:rsidR="00F83F87" w:rsidRPr="00F83F87" w:rsidRDefault="00F83F87" w:rsidP="00F83F87">
      <w:pPr>
        <w:jc w:val="right"/>
        <w:rPr>
          <w:rFonts w:ascii="Times New Roman" w:eastAsia="Times New Roman" w:hAnsi="Times New Roman" w:cs="Times New Roman"/>
          <w:color w:val="222222"/>
          <w:sz w:val="20"/>
          <w:lang w:val="en-US"/>
        </w:rPr>
      </w:pPr>
      <w:r w:rsidRPr="00F83F87">
        <w:rPr>
          <w:rFonts w:ascii="Times New Roman" w:eastAsia="Times New Roman" w:hAnsi="Times New Roman" w:cs="Times New Roman"/>
          <w:b/>
          <w:bCs/>
          <w:kern w:val="36"/>
          <w:sz w:val="20"/>
          <w:lang w:val="en-US" w:eastAsia="en-IN"/>
        </w:rPr>
        <w:t>[T2, R3][No. of Hrs. 10]</w:t>
      </w:r>
    </w:p>
    <w:p w:rsidR="00F83F87" w:rsidRPr="00F83F87" w:rsidRDefault="00F83F87" w:rsidP="00F83F87">
      <w:pPr>
        <w:jc w:val="both"/>
        <w:rPr>
          <w:rFonts w:ascii="Times New Roman" w:eastAsia="Times New Roman" w:hAnsi="Times New Roman" w:cs="Times New Roman"/>
          <w:color w:val="222222"/>
          <w:sz w:val="20"/>
          <w:lang w:val="en-US"/>
        </w:rPr>
      </w:pPr>
      <w:r w:rsidRPr="00F83F87">
        <w:rPr>
          <w:rFonts w:ascii="Times New Roman" w:eastAsia="Times New Roman" w:hAnsi="Times New Roman" w:cs="Times New Roman"/>
          <w:b/>
          <w:bCs/>
          <w:kern w:val="36"/>
          <w:sz w:val="20"/>
          <w:lang w:val="en-US" w:eastAsia="en-IN"/>
        </w:rPr>
        <w:t>UNIT-III:</w:t>
      </w:r>
      <w:r w:rsidRPr="00F83F87">
        <w:rPr>
          <w:rFonts w:ascii="Times New Roman" w:eastAsia="Times New Roman" w:hAnsi="Times New Roman" w:cs="Times New Roman"/>
          <w:sz w:val="20"/>
          <w:shd w:val="clear" w:color="auto" w:fill="FFFFFF"/>
          <w:lang w:val="en-US" w:eastAsia="en-IN"/>
        </w:rPr>
        <w:t xml:space="preserve"> </w:t>
      </w:r>
      <w:r w:rsidRPr="00F83F87">
        <w:rPr>
          <w:rFonts w:ascii="Times New Roman" w:eastAsia="Times New Roman" w:hAnsi="Times New Roman" w:cs="Times New Roman"/>
          <w:color w:val="222222"/>
          <w:sz w:val="20"/>
          <w:lang w:val="en-US"/>
        </w:rPr>
        <w:t>Functional Dependencies, Non-loss Decomposition, First, Second, Third Normal Forms, Dependency Preservation, Boyce/Codd Normal Form, Multi-valued Dependencies and Fourth Normal Form, Join Dependencies and Fifth Normal Form.</w:t>
      </w:r>
    </w:p>
    <w:p w:rsidR="00F83F87" w:rsidRPr="00F83F87" w:rsidRDefault="00F83F87" w:rsidP="00F83F87">
      <w:pPr>
        <w:jc w:val="right"/>
        <w:rPr>
          <w:rFonts w:ascii="Times New Roman" w:eastAsia="Times New Roman" w:hAnsi="Times New Roman" w:cs="Times New Roman"/>
          <w:sz w:val="20"/>
          <w:lang w:val="en-US" w:eastAsia="en-IN"/>
        </w:rPr>
      </w:pPr>
      <w:r w:rsidRPr="00F83F87">
        <w:rPr>
          <w:rFonts w:ascii="Times New Roman" w:eastAsia="Times New Roman" w:hAnsi="Times New Roman" w:cs="Times New Roman"/>
          <w:b/>
          <w:bCs/>
          <w:kern w:val="36"/>
          <w:sz w:val="20"/>
          <w:lang w:val="en-US" w:eastAsia="en-IN"/>
        </w:rPr>
        <w:t>[T2, R1][No. of Hrs. 10]</w:t>
      </w:r>
    </w:p>
    <w:p w:rsidR="00F83F87" w:rsidRPr="00F83F87" w:rsidRDefault="00F83F87" w:rsidP="00F83F87">
      <w:pPr>
        <w:jc w:val="both"/>
        <w:rPr>
          <w:rFonts w:ascii="Times New Roman" w:eastAsia="Times New Roman" w:hAnsi="Times New Roman" w:cs="Times New Roman"/>
          <w:color w:val="222222"/>
          <w:sz w:val="20"/>
          <w:lang w:val="en-US"/>
        </w:rPr>
      </w:pPr>
      <w:r w:rsidRPr="00F83F87">
        <w:rPr>
          <w:rFonts w:ascii="Times New Roman" w:eastAsia="Times New Roman" w:hAnsi="Times New Roman" w:cs="Times New Roman"/>
          <w:b/>
          <w:bCs/>
          <w:kern w:val="36"/>
          <w:sz w:val="20"/>
          <w:lang w:val="en-US" w:eastAsia="en-IN"/>
        </w:rPr>
        <w:t xml:space="preserve">UNIT-IV: </w:t>
      </w:r>
      <w:r w:rsidRPr="00F83F87">
        <w:rPr>
          <w:rFonts w:ascii="Times New Roman" w:eastAsia="Times New Roman" w:hAnsi="Times New Roman" w:cs="Times New Roman"/>
          <w:b/>
          <w:color w:val="222222"/>
          <w:sz w:val="20"/>
          <w:lang w:val="en-US"/>
        </w:rPr>
        <w:t>Transaction Management</w:t>
      </w:r>
      <w:r w:rsidRPr="00F83F87">
        <w:rPr>
          <w:rFonts w:ascii="Times New Roman" w:eastAsia="Times New Roman" w:hAnsi="Times New Roman" w:cs="Times New Roman"/>
          <w:b/>
          <w:sz w:val="20"/>
          <w:lang w:val="en-US"/>
        </w:rPr>
        <w:t>:</w:t>
      </w:r>
      <w:r w:rsidRPr="00F83F87">
        <w:rPr>
          <w:rFonts w:ascii="Times New Roman" w:eastAsia="Times New Roman" w:hAnsi="Times New Roman" w:cs="Times New Roman"/>
          <w:color w:val="222222"/>
          <w:sz w:val="20"/>
          <w:lang w:val="en-US"/>
        </w:rPr>
        <w:t xml:space="preserve"> ACID properties, serializability of Transaction, Testing for Serializability and concurrency control, Lock based concurrency control (2PL, Deadlocks), Time stamping methods, Database recovery management.</w:t>
      </w:r>
    </w:p>
    <w:p w:rsidR="00F83F87" w:rsidRPr="00F83F87" w:rsidRDefault="00F83F87" w:rsidP="00F83F87">
      <w:pPr>
        <w:jc w:val="both"/>
        <w:rPr>
          <w:rFonts w:ascii="Times New Roman" w:eastAsia="Times New Roman" w:hAnsi="Times New Roman" w:cs="Times New Roman"/>
          <w:b/>
          <w:bCs/>
          <w:kern w:val="36"/>
          <w:sz w:val="20"/>
          <w:lang w:val="en-US" w:eastAsia="en-IN"/>
        </w:rPr>
      </w:pPr>
      <w:r w:rsidRPr="00F83F87">
        <w:rPr>
          <w:rFonts w:ascii="Times New Roman" w:eastAsia="Times New Roman" w:hAnsi="Times New Roman" w:cs="Times New Roman"/>
          <w:b/>
          <w:color w:val="222222"/>
          <w:sz w:val="20"/>
          <w:lang w:val="en-US"/>
        </w:rPr>
        <w:t>Implementation Techniques:</w:t>
      </w:r>
      <w:r w:rsidRPr="00F83F87">
        <w:rPr>
          <w:rFonts w:ascii="Times New Roman" w:eastAsia="Times New Roman" w:hAnsi="Times New Roman" w:cs="Times New Roman"/>
          <w:color w:val="222222"/>
          <w:sz w:val="20"/>
          <w:lang w:val="en-US"/>
        </w:rPr>
        <w:t xml:space="preserve"> Overview of Physical Storage Media, File Organization, Indexing and Hashing, B+ tree Index Files, Query Processing Overview, Catalog Information for Cost Estimation, Selection Operation, Sorting, Join Operation, Materialized views, Database Tuning.</w:t>
      </w:r>
      <w:r w:rsidRPr="00F83F87">
        <w:rPr>
          <w:rFonts w:ascii="Times New Roman" w:eastAsia="Times New Roman" w:hAnsi="Times New Roman" w:cs="Times New Roman"/>
          <w:b/>
          <w:bCs/>
          <w:kern w:val="36"/>
          <w:sz w:val="20"/>
          <w:lang w:val="en-US" w:eastAsia="en-IN"/>
        </w:rPr>
        <w:t xml:space="preserve"> </w:t>
      </w:r>
    </w:p>
    <w:p w:rsidR="00F83F87" w:rsidRPr="00F83F87" w:rsidRDefault="00F83F87" w:rsidP="00F83F87">
      <w:pPr>
        <w:jc w:val="right"/>
        <w:rPr>
          <w:rFonts w:ascii="Times New Roman" w:eastAsia="Times New Roman" w:hAnsi="Times New Roman" w:cs="Times New Roman"/>
          <w:b/>
          <w:bCs/>
          <w:kern w:val="36"/>
          <w:sz w:val="20"/>
          <w:lang w:val="en-US" w:eastAsia="en-IN"/>
        </w:rPr>
      </w:pPr>
      <w:r w:rsidRPr="00F83F87">
        <w:rPr>
          <w:rFonts w:ascii="Times New Roman" w:eastAsia="Times New Roman" w:hAnsi="Times New Roman" w:cs="Times New Roman"/>
          <w:b/>
          <w:bCs/>
          <w:kern w:val="36"/>
          <w:sz w:val="20"/>
          <w:lang w:val="en-US" w:eastAsia="en-IN"/>
        </w:rPr>
        <w:t>[T1, T2, R2][No. of Hrs. 12]</w:t>
      </w:r>
    </w:p>
    <w:p w:rsidR="00F83F87" w:rsidRPr="00F83F87" w:rsidRDefault="00F83F87" w:rsidP="00F83F87">
      <w:pPr>
        <w:jc w:val="both"/>
        <w:rPr>
          <w:rFonts w:ascii="Times New Roman" w:eastAsia="Times New Roman" w:hAnsi="Times New Roman" w:cs="Times New Roman"/>
          <w:b/>
          <w:bCs/>
          <w:kern w:val="36"/>
          <w:sz w:val="20"/>
          <w:lang w:val="en-US" w:eastAsia="en-IN"/>
        </w:rPr>
      </w:pPr>
      <w:r w:rsidRPr="00F83F87">
        <w:rPr>
          <w:rFonts w:ascii="Times New Roman" w:eastAsia="Times New Roman" w:hAnsi="Times New Roman" w:cs="Times New Roman"/>
          <w:b/>
          <w:bCs/>
          <w:color w:val="222222"/>
          <w:sz w:val="20"/>
          <w:lang w:val="en-US"/>
        </w:rPr>
        <w:t>Text Books:</w:t>
      </w:r>
    </w:p>
    <w:p w:rsidR="00F83F87" w:rsidRPr="00F83F87" w:rsidRDefault="00F83F87" w:rsidP="00F83F87">
      <w:pPr>
        <w:ind w:left="720" w:hanging="720"/>
        <w:jc w:val="both"/>
        <w:rPr>
          <w:rFonts w:ascii="Times New Roman" w:eastAsia="Times New Roman" w:hAnsi="Times New Roman" w:cs="Times New Roman"/>
          <w:color w:val="222222"/>
          <w:sz w:val="20"/>
          <w:lang w:val="en-US"/>
        </w:rPr>
      </w:pPr>
      <w:r w:rsidRPr="00F83F87">
        <w:rPr>
          <w:rFonts w:ascii="Times New Roman" w:eastAsia="Times New Roman" w:hAnsi="Times New Roman" w:cs="Times New Roman"/>
          <w:color w:val="222222"/>
          <w:sz w:val="20"/>
          <w:lang w:val="en-US"/>
        </w:rPr>
        <w:t>[T1]</w:t>
      </w:r>
      <w:r w:rsidRPr="00F83F87">
        <w:rPr>
          <w:rFonts w:ascii="Times New Roman" w:eastAsia="Times New Roman" w:hAnsi="Times New Roman" w:cs="Times New Roman"/>
          <w:color w:val="222222"/>
          <w:sz w:val="20"/>
          <w:lang w:val="en-US"/>
        </w:rPr>
        <w:tab/>
        <w:t>Abraham Silberschatz, Henry F. Korth, S. Sudharshan, “Database System Concepts”, 5</w:t>
      </w:r>
      <w:r w:rsidRPr="00F83F87">
        <w:rPr>
          <w:rFonts w:ascii="Times New Roman" w:eastAsia="Times New Roman" w:hAnsi="Times New Roman" w:cs="Times New Roman"/>
          <w:color w:val="222222"/>
          <w:sz w:val="20"/>
          <w:vertAlign w:val="superscript"/>
          <w:lang w:val="en-US"/>
        </w:rPr>
        <w:t>th</w:t>
      </w:r>
      <w:r w:rsidRPr="00F83F87">
        <w:rPr>
          <w:rFonts w:ascii="Times New Roman" w:eastAsia="Times New Roman" w:hAnsi="Times New Roman" w:cs="Times New Roman"/>
          <w:color w:val="222222"/>
          <w:sz w:val="20"/>
          <w:lang w:val="en-US"/>
        </w:rPr>
        <w:t xml:space="preserve"> Edition, Tata McGraw Hill, 2006</w:t>
      </w:r>
    </w:p>
    <w:p w:rsidR="00F83F87" w:rsidRPr="00F83F87" w:rsidRDefault="00F83F87" w:rsidP="00F83F87">
      <w:pPr>
        <w:jc w:val="both"/>
        <w:rPr>
          <w:rFonts w:ascii="Times New Roman" w:eastAsia="Times New Roman" w:hAnsi="Times New Roman" w:cs="Times New Roman"/>
          <w:color w:val="222222"/>
          <w:sz w:val="20"/>
          <w:lang w:val="en-US"/>
        </w:rPr>
      </w:pPr>
      <w:r w:rsidRPr="00F83F87">
        <w:rPr>
          <w:rFonts w:ascii="Times New Roman" w:eastAsia="Times New Roman" w:hAnsi="Times New Roman" w:cs="Times New Roman"/>
          <w:color w:val="222222"/>
          <w:sz w:val="20"/>
          <w:lang w:val="en-US"/>
        </w:rPr>
        <w:t>[T2]</w:t>
      </w:r>
      <w:r w:rsidRPr="00F83F87">
        <w:rPr>
          <w:rFonts w:ascii="Times New Roman" w:eastAsia="Times New Roman" w:hAnsi="Times New Roman" w:cs="Times New Roman"/>
          <w:color w:val="222222"/>
          <w:sz w:val="20"/>
          <w:lang w:val="en-US"/>
        </w:rPr>
        <w:tab/>
        <w:t>Elmsari and Navathe, “Fundamentals of Database Systems”, 4th Ed., A. Wesley, 2004</w:t>
      </w:r>
    </w:p>
    <w:p w:rsidR="00F83F87" w:rsidRPr="00F83F87" w:rsidRDefault="00F83F87" w:rsidP="00F83F87">
      <w:pPr>
        <w:jc w:val="both"/>
        <w:rPr>
          <w:rFonts w:ascii="Times New Roman" w:eastAsia="Times New Roman" w:hAnsi="Times New Roman" w:cs="Times New Roman"/>
          <w:color w:val="222222"/>
          <w:sz w:val="20"/>
          <w:lang w:val="en-US"/>
        </w:rPr>
      </w:pPr>
    </w:p>
    <w:p w:rsidR="00F83F87" w:rsidRPr="00F83F87" w:rsidRDefault="00F83F87" w:rsidP="00F83F87">
      <w:pPr>
        <w:jc w:val="both"/>
        <w:rPr>
          <w:rFonts w:ascii="Times New Roman" w:eastAsia="Times New Roman" w:hAnsi="Times New Roman" w:cs="Times New Roman"/>
          <w:color w:val="222222"/>
          <w:sz w:val="20"/>
          <w:lang w:val="en-US"/>
        </w:rPr>
      </w:pPr>
      <w:r w:rsidRPr="00F83F87">
        <w:rPr>
          <w:rFonts w:ascii="Times New Roman" w:eastAsia="Times New Roman" w:hAnsi="Times New Roman" w:cs="Times New Roman"/>
          <w:b/>
          <w:bCs/>
          <w:color w:val="222222"/>
          <w:sz w:val="20"/>
          <w:lang w:val="en-US"/>
        </w:rPr>
        <w:t>References Books:</w:t>
      </w:r>
    </w:p>
    <w:p w:rsidR="00F83F87" w:rsidRPr="00F83F87" w:rsidRDefault="00F83F87" w:rsidP="00F83F87">
      <w:pPr>
        <w:ind w:left="720" w:hanging="720"/>
        <w:jc w:val="both"/>
        <w:rPr>
          <w:rFonts w:ascii="Times New Roman" w:eastAsia="Times New Roman" w:hAnsi="Times New Roman" w:cs="Times New Roman"/>
          <w:color w:val="222222"/>
          <w:sz w:val="20"/>
          <w:lang w:val="en-US"/>
        </w:rPr>
      </w:pPr>
      <w:r w:rsidRPr="00F83F87">
        <w:rPr>
          <w:rFonts w:ascii="Times New Roman" w:eastAsia="Times New Roman" w:hAnsi="Times New Roman" w:cs="Times New Roman"/>
          <w:color w:val="222222"/>
          <w:sz w:val="20"/>
          <w:lang w:val="en-US"/>
        </w:rPr>
        <w:t>[R1]</w:t>
      </w:r>
      <w:r w:rsidRPr="00F83F87">
        <w:rPr>
          <w:rFonts w:ascii="Times New Roman" w:eastAsia="Times New Roman" w:hAnsi="Times New Roman" w:cs="Times New Roman"/>
          <w:color w:val="222222"/>
          <w:sz w:val="20"/>
          <w:lang w:val="en-US"/>
        </w:rPr>
        <w:tab/>
        <w:t>C.J.Date, A.Kannan, S.Swamynathan, “An Introduction to Database Systems”, 8</w:t>
      </w:r>
      <w:r w:rsidRPr="00F83F87">
        <w:rPr>
          <w:rFonts w:ascii="Times New Roman" w:eastAsia="Times New Roman" w:hAnsi="Times New Roman" w:cs="Times New Roman"/>
          <w:color w:val="222222"/>
          <w:sz w:val="20"/>
          <w:vertAlign w:val="superscript"/>
          <w:lang w:val="en-US"/>
        </w:rPr>
        <w:t>th</w:t>
      </w:r>
      <w:r w:rsidRPr="00F83F87">
        <w:rPr>
          <w:rFonts w:ascii="Times New Roman" w:eastAsia="Times New Roman" w:hAnsi="Times New Roman" w:cs="Times New Roman"/>
          <w:color w:val="222222"/>
          <w:sz w:val="20"/>
          <w:lang w:val="en-US"/>
        </w:rPr>
        <w:t xml:space="preserve"> Edition, Pearson Education, 2006.</w:t>
      </w:r>
    </w:p>
    <w:p w:rsidR="00F83F87" w:rsidRPr="00F83F87" w:rsidRDefault="00F83F87" w:rsidP="00F83F87">
      <w:pPr>
        <w:jc w:val="both"/>
        <w:rPr>
          <w:rFonts w:ascii="Times New Roman" w:eastAsia="Times New Roman" w:hAnsi="Times New Roman" w:cs="Times New Roman"/>
          <w:color w:val="222222"/>
          <w:sz w:val="20"/>
          <w:lang w:val="en-US"/>
        </w:rPr>
      </w:pPr>
      <w:r w:rsidRPr="00F83F87">
        <w:rPr>
          <w:rFonts w:ascii="Times New Roman" w:eastAsia="Times New Roman" w:hAnsi="Times New Roman" w:cs="Times New Roman"/>
          <w:color w:val="222222"/>
          <w:sz w:val="20"/>
          <w:lang w:val="en-US"/>
        </w:rPr>
        <w:t>[R2]</w:t>
      </w:r>
      <w:r w:rsidRPr="00F83F87">
        <w:rPr>
          <w:rFonts w:ascii="Times New Roman" w:eastAsia="Times New Roman" w:hAnsi="Times New Roman" w:cs="Times New Roman"/>
          <w:color w:val="222222"/>
          <w:sz w:val="20"/>
          <w:lang w:val="en-US"/>
        </w:rPr>
        <w:tab/>
        <w:t>J. D. Ullman, “Principles of Database Systems”, 2nd Ed., Galgotia Publications, 1999.</w:t>
      </w:r>
    </w:p>
    <w:p w:rsidR="00975F03" w:rsidRDefault="00975F03">
      <w:pPr>
        <w:spacing w:after="200" w:line="276" w:lineRule="auto"/>
        <w:rPr>
          <w:rFonts w:ascii="Times New Roman" w:eastAsiaTheme="minorHAnsi" w:hAnsi="Times New Roman" w:cs="Times New Roman"/>
          <w:sz w:val="20"/>
          <w:lang w:bidi="ar-SA"/>
        </w:rPr>
      </w:pPr>
      <w:r>
        <w:rPr>
          <w:rFonts w:ascii="Times New Roman" w:eastAsiaTheme="minorHAnsi" w:hAnsi="Times New Roman" w:cs="Times New Roman"/>
          <w:sz w:val="20"/>
          <w:lang w:bidi="ar-SA"/>
        </w:rPr>
        <w:br w:type="page"/>
      </w:r>
    </w:p>
    <w:p w:rsidR="00F10285" w:rsidRPr="003F6C27" w:rsidRDefault="00F10285" w:rsidP="00F10285">
      <w:pPr>
        <w:autoSpaceDE w:val="0"/>
        <w:autoSpaceDN w:val="0"/>
        <w:adjustRightInd w:val="0"/>
        <w:jc w:val="center"/>
        <w:rPr>
          <w:rFonts w:ascii="Times New Roman" w:eastAsiaTheme="minorHAnsi" w:hAnsi="Times New Roman" w:cs="Times New Roman"/>
          <w:b/>
          <w:sz w:val="20"/>
          <w:u w:val="single"/>
          <w:lang w:bidi="ar-SA"/>
        </w:rPr>
      </w:pPr>
      <w:r w:rsidRPr="003F6C27">
        <w:rPr>
          <w:rFonts w:ascii="Times New Roman" w:eastAsiaTheme="minorHAnsi" w:hAnsi="Times New Roman" w:cs="Times New Roman"/>
          <w:b/>
          <w:sz w:val="20"/>
          <w:u w:val="single"/>
          <w:lang w:bidi="ar-SA"/>
        </w:rPr>
        <w:lastRenderedPageBreak/>
        <w:t>RENEWABLE ENERGY RESOURCES</w:t>
      </w:r>
    </w:p>
    <w:p w:rsidR="00F10285" w:rsidRPr="003F6C27" w:rsidRDefault="00F10285" w:rsidP="00F10285">
      <w:pPr>
        <w:autoSpaceDE w:val="0"/>
        <w:autoSpaceDN w:val="0"/>
        <w:adjustRightInd w:val="0"/>
        <w:jc w:val="center"/>
        <w:rPr>
          <w:rFonts w:ascii="Times New Roman" w:eastAsiaTheme="minorHAnsi" w:hAnsi="Times New Roman" w:cs="Times New Roman"/>
          <w:b/>
          <w:bCs/>
          <w:sz w:val="20"/>
          <w:u w:val="single"/>
          <w:lang w:val="fr-FR" w:bidi="ar-SA"/>
        </w:rPr>
      </w:pPr>
    </w:p>
    <w:p w:rsidR="00F10285" w:rsidRPr="003F6C27" w:rsidRDefault="00F10285" w:rsidP="00F10285">
      <w:pPr>
        <w:autoSpaceDE w:val="0"/>
        <w:autoSpaceDN w:val="0"/>
        <w:adjustRightInd w:val="0"/>
        <w:jc w:val="both"/>
        <w:rPr>
          <w:rFonts w:ascii="Times New Roman" w:eastAsiaTheme="minorHAnsi" w:hAnsi="Times New Roman" w:cs="Times New Roman"/>
          <w:b/>
          <w:bCs/>
          <w:sz w:val="20"/>
          <w:lang w:val="fr-FR" w:bidi="ar-SA"/>
        </w:rPr>
      </w:pPr>
      <w:r w:rsidRPr="003F6C27">
        <w:rPr>
          <w:rFonts w:ascii="Times New Roman" w:eastAsiaTheme="minorHAnsi" w:hAnsi="Times New Roman" w:cs="Times New Roman"/>
          <w:b/>
          <w:bCs/>
          <w:sz w:val="20"/>
          <w:lang w:val="fr-FR" w:bidi="ar-SA"/>
        </w:rPr>
        <w:t xml:space="preserve">Paper Code: </w:t>
      </w:r>
      <w:r w:rsidRPr="003F6C27">
        <w:rPr>
          <w:rFonts w:ascii="Times New Roman" w:eastAsiaTheme="minorHAnsi" w:hAnsi="Times New Roman" w:cs="Times New Roman"/>
          <w:b/>
          <w:sz w:val="20"/>
          <w:lang w:bidi="ar-SA"/>
        </w:rPr>
        <w:t>ETEE-419</w:t>
      </w:r>
      <w:r w:rsidRPr="003F6C27">
        <w:rPr>
          <w:rFonts w:ascii="Times New Roman" w:eastAsiaTheme="minorHAnsi" w:hAnsi="Times New Roman" w:cs="Times New Roman"/>
          <w:b/>
          <w:bCs/>
          <w:sz w:val="20"/>
          <w:lang w:val="fr-FR" w:bidi="ar-SA"/>
        </w:rPr>
        <w:tab/>
      </w:r>
      <w:r w:rsidRPr="003F6C27">
        <w:rPr>
          <w:rFonts w:ascii="Times New Roman" w:eastAsiaTheme="minorHAnsi" w:hAnsi="Times New Roman" w:cs="Times New Roman"/>
          <w:b/>
          <w:bCs/>
          <w:sz w:val="20"/>
          <w:lang w:val="fr-FR" w:bidi="ar-SA"/>
        </w:rPr>
        <w:tab/>
      </w:r>
      <w:r w:rsidRPr="003F6C27">
        <w:rPr>
          <w:rFonts w:ascii="Times New Roman" w:eastAsiaTheme="minorHAnsi" w:hAnsi="Times New Roman" w:cs="Times New Roman"/>
          <w:b/>
          <w:bCs/>
          <w:sz w:val="20"/>
          <w:lang w:val="fr-FR" w:bidi="ar-SA"/>
        </w:rPr>
        <w:tab/>
      </w:r>
      <w:r w:rsidRPr="003F6C27">
        <w:rPr>
          <w:rFonts w:ascii="Times New Roman" w:eastAsiaTheme="minorHAnsi" w:hAnsi="Times New Roman" w:cs="Times New Roman"/>
          <w:b/>
          <w:bCs/>
          <w:sz w:val="20"/>
          <w:lang w:val="fr-FR" w:bidi="ar-SA"/>
        </w:rPr>
        <w:tab/>
      </w:r>
      <w:r w:rsidRPr="003F6C27">
        <w:rPr>
          <w:rFonts w:ascii="Times New Roman" w:eastAsiaTheme="minorHAnsi" w:hAnsi="Times New Roman" w:cs="Times New Roman"/>
          <w:b/>
          <w:bCs/>
          <w:sz w:val="20"/>
          <w:lang w:val="fr-FR" w:bidi="ar-SA"/>
        </w:rPr>
        <w:tab/>
      </w:r>
      <w:r w:rsidRPr="003F6C27">
        <w:rPr>
          <w:rFonts w:ascii="Times New Roman" w:eastAsiaTheme="minorHAnsi" w:hAnsi="Times New Roman" w:cs="Times New Roman"/>
          <w:b/>
          <w:bCs/>
          <w:sz w:val="20"/>
          <w:lang w:val="fr-FR" w:bidi="ar-SA"/>
        </w:rPr>
        <w:tab/>
      </w:r>
      <w:r w:rsidRPr="003F6C27">
        <w:rPr>
          <w:rFonts w:ascii="Times New Roman" w:eastAsiaTheme="minorHAnsi" w:hAnsi="Times New Roman" w:cs="Times New Roman"/>
          <w:b/>
          <w:bCs/>
          <w:sz w:val="20"/>
          <w:lang w:val="fr-FR" w:bidi="ar-SA"/>
        </w:rPr>
        <w:tab/>
      </w:r>
      <w:r w:rsidRPr="003F6C27">
        <w:rPr>
          <w:rFonts w:ascii="Times New Roman" w:eastAsiaTheme="minorHAnsi" w:hAnsi="Times New Roman" w:cs="Times New Roman"/>
          <w:b/>
          <w:bCs/>
          <w:sz w:val="20"/>
          <w:lang w:val="fr-FR" w:bidi="ar-SA"/>
        </w:rPr>
        <w:tab/>
        <w:t xml:space="preserve">L </w:t>
      </w:r>
      <w:r w:rsidRPr="003F6C27">
        <w:rPr>
          <w:rFonts w:ascii="Times New Roman" w:eastAsiaTheme="minorHAnsi" w:hAnsi="Times New Roman" w:cs="Times New Roman"/>
          <w:b/>
          <w:bCs/>
          <w:sz w:val="20"/>
          <w:lang w:val="fr-FR" w:bidi="ar-SA"/>
        </w:rPr>
        <w:tab/>
        <w:t>T/P</w:t>
      </w:r>
      <w:r w:rsidRPr="003F6C27">
        <w:rPr>
          <w:rFonts w:ascii="Times New Roman" w:eastAsiaTheme="minorHAnsi" w:hAnsi="Times New Roman" w:cs="Times New Roman"/>
          <w:b/>
          <w:bCs/>
          <w:sz w:val="20"/>
          <w:lang w:val="fr-FR" w:bidi="ar-SA"/>
        </w:rPr>
        <w:tab/>
        <w:t>C</w:t>
      </w:r>
    </w:p>
    <w:p w:rsidR="00F10285" w:rsidRPr="003F6C27" w:rsidRDefault="00F10285" w:rsidP="00F10285">
      <w:pPr>
        <w:autoSpaceDE w:val="0"/>
        <w:autoSpaceDN w:val="0"/>
        <w:adjustRightInd w:val="0"/>
        <w:rPr>
          <w:rFonts w:ascii="Times New Roman" w:eastAsiaTheme="minorHAnsi" w:hAnsi="Times New Roman" w:cs="Times New Roman"/>
          <w:b/>
          <w:bCs/>
          <w:sz w:val="20"/>
          <w:lang w:bidi="ar-SA"/>
        </w:rPr>
      </w:pPr>
      <w:r w:rsidRPr="003F6C27">
        <w:rPr>
          <w:rFonts w:ascii="Times New Roman" w:eastAsiaTheme="minorHAnsi" w:hAnsi="Times New Roman" w:cs="Times New Roman"/>
          <w:b/>
          <w:bCs/>
          <w:sz w:val="20"/>
          <w:lang w:bidi="ar-SA"/>
        </w:rPr>
        <w:t xml:space="preserve">Paper: </w:t>
      </w:r>
      <w:r w:rsidRPr="003F6C27">
        <w:rPr>
          <w:rFonts w:ascii="Times New Roman" w:eastAsiaTheme="minorHAnsi" w:hAnsi="Times New Roman" w:cs="Times New Roman"/>
          <w:b/>
          <w:sz w:val="20"/>
          <w:lang w:bidi="ar-SA"/>
        </w:rPr>
        <w:t>Renewable Energy Resources</w:t>
      </w:r>
      <w:r w:rsidRPr="003F6C27">
        <w:rPr>
          <w:rFonts w:ascii="Times New Roman" w:eastAsiaTheme="minorHAnsi" w:hAnsi="Times New Roman" w:cs="Times New Roman"/>
          <w:b/>
          <w:bCs/>
          <w:sz w:val="20"/>
          <w:lang w:bidi="ar-SA"/>
        </w:rPr>
        <w:tab/>
      </w:r>
      <w:r w:rsidRPr="003F6C27">
        <w:rPr>
          <w:rFonts w:ascii="Times New Roman" w:eastAsiaTheme="minorHAnsi" w:hAnsi="Times New Roman" w:cs="Times New Roman"/>
          <w:b/>
          <w:bCs/>
          <w:sz w:val="20"/>
          <w:lang w:bidi="ar-SA"/>
        </w:rPr>
        <w:tab/>
      </w:r>
      <w:r w:rsidRPr="003F6C27">
        <w:rPr>
          <w:rFonts w:ascii="Times New Roman" w:eastAsiaTheme="minorHAnsi" w:hAnsi="Times New Roman" w:cs="Times New Roman"/>
          <w:b/>
          <w:bCs/>
          <w:sz w:val="20"/>
          <w:lang w:bidi="ar-SA"/>
        </w:rPr>
        <w:tab/>
      </w:r>
      <w:r w:rsidRPr="003F6C27">
        <w:rPr>
          <w:rFonts w:ascii="Times New Roman" w:eastAsiaTheme="minorHAnsi" w:hAnsi="Times New Roman" w:cs="Times New Roman"/>
          <w:b/>
          <w:bCs/>
          <w:sz w:val="20"/>
          <w:lang w:bidi="ar-SA"/>
        </w:rPr>
        <w:tab/>
      </w:r>
      <w:r w:rsidRPr="003F6C27">
        <w:rPr>
          <w:rFonts w:ascii="Times New Roman" w:eastAsiaTheme="minorHAnsi" w:hAnsi="Times New Roman" w:cs="Times New Roman"/>
          <w:b/>
          <w:bCs/>
          <w:sz w:val="20"/>
          <w:lang w:bidi="ar-SA"/>
        </w:rPr>
        <w:tab/>
      </w:r>
      <w:r w:rsidRPr="003F6C27">
        <w:rPr>
          <w:rFonts w:ascii="Times New Roman" w:eastAsiaTheme="minorHAnsi" w:hAnsi="Times New Roman" w:cs="Times New Roman"/>
          <w:b/>
          <w:bCs/>
          <w:sz w:val="20"/>
          <w:lang w:bidi="ar-SA"/>
        </w:rPr>
        <w:tab/>
        <w:t>3</w:t>
      </w:r>
      <w:r w:rsidRPr="003F6C27">
        <w:rPr>
          <w:rFonts w:ascii="Times New Roman" w:eastAsiaTheme="minorHAnsi" w:hAnsi="Times New Roman" w:cs="Times New Roman"/>
          <w:b/>
          <w:bCs/>
          <w:sz w:val="20"/>
          <w:lang w:bidi="ar-SA"/>
        </w:rPr>
        <w:tab/>
        <w:t>0</w:t>
      </w:r>
      <w:r w:rsidRPr="003F6C27">
        <w:rPr>
          <w:rFonts w:ascii="Times New Roman" w:eastAsiaTheme="minorHAnsi" w:hAnsi="Times New Roman" w:cs="Times New Roman"/>
          <w:b/>
          <w:bCs/>
          <w:sz w:val="20"/>
          <w:lang w:bidi="ar-SA"/>
        </w:rPr>
        <w:tab/>
        <w:t>3</w:t>
      </w:r>
    </w:p>
    <w:p w:rsidR="00F10285" w:rsidRPr="003F6C27" w:rsidRDefault="00F10285" w:rsidP="00F10285">
      <w:pPr>
        <w:autoSpaceDE w:val="0"/>
        <w:autoSpaceDN w:val="0"/>
        <w:adjustRightInd w:val="0"/>
        <w:rPr>
          <w:rFonts w:ascii="Times New Roman" w:eastAsiaTheme="minorHAnsi" w:hAnsi="Times New Roman" w:cs="Times New Roman"/>
          <w:b/>
          <w:bCs/>
          <w:sz w:val="20"/>
          <w:lang w:bidi="ar-SA"/>
        </w:rPr>
      </w:pPr>
    </w:p>
    <w:p w:rsidR="00F10285" w:rsidRPr="003F6C27" w:rsidRDefault="00744AAE" w:rsidP="00F10285">
      <w:pPr>
        <w:autoSpaceDE w:val="0"/>
        <w:autoSpaceDN w:val="0"/>
        <w:adjustRightInd w:val="0"/>
        <w:rPr>
          <w:rFonts w:ascii="Times New Roman" w:eastAsiaTheme="minorHAnsi" w:hAnsi="Times New Roman" w:cs="Times New Roman"/>
          <w:b/>
          <w:bCs/>
          <w:sz w:val="20"/>
          <w:lang w:bidi="ar-SA"/>
        </w:rPr>
      </w:pPr>
      <w:r>
        <w:rPr>
          <w:rFonts w:ascii="Times New Roman" w:eastAsiaTheme="minorHAnsi" w:hAnsi="Times New Roman" w:cs="Times New Roman"/>
          <w:b/>
          <w:bCs/>
          <w:noProof/>
          <w:sz w:val="20"/>
          <w:lang w:bidi="ar-SA"/>
        </w:rPr>
        <w:pict>
          <v:shape id="_x0000_s1097" type="#_x0000_t202" style="position:absolute;margin-left:-.9pt;margin-top:2.75pt;width:451.6pt;height:79pt;z-index:251726848">
            <v:textbox>
              <w:txbxContent>
                <w:p w:rsidR="00F10285" w:rsidRDefault="00F10285" w:rsidP="00F10285">
                  <w:pPr>
                    <w:jc w:val="both"/>
                    <w:rPr>
                      <w:rFonts w:ascii="Times New Roman" w:hAnsi="Times New Roman" w:cs="Times New Roman"/>
                      <w:b/>
                      <w:bCs/>
                      <w:color w:val="000000"/>
                      <w:sz w:val="20"/>
                    </w:rPr>
                  </w:pPr>
                  <w:r w:rsidRPr="00511457">
                    <w:rPr>
                      <w:rFonts w:ascii="Times New Roman" w:hAnsi="Times New Roman" w:cs="Times New Roman"/>
                      <w:b/>
                      <w:bCs/>
                      <w:color w:val="000000"/>
                      <w:sz w:val="20"/>
                    </w:rPr>
                    <w:t>INSTRUCTIONS TO PAPER SETTERS:</w:t>
                  </w:r>
                  <w:r w:rsidR="00B30DCA">
                    <w:rPr>
                      <w:rFonts w:ascii="Times New Roman" w:hAnsi="Times New Roman" w:cs="Times New Roman"/>
                      <w:b/>
                      <w:bCs/>
                      <w:color w:val="000000"/>
                      <w:sz w:val="20"/>
                    </w:rPr>
                    <w:tab/>
                  </w:r>
                  <w:r w:rsidR="00B30DCA">
                    <w:rPr>
                      <w:rFonts w:ascii="Times New Roman" w:hAnsi="Times New Roman" w:cs="Times New Roman"/>
                      <w:b/>
                      <w:bCs/>
                      <w:color w:val="000000"/>
                      <w:sz w:val="20"/>
                    </w:rPr>
                    <w:tab/>
                  </w:r>
                  <w:r w:rsidR="00B30DCA">
                    <w:rPr>
                      <w:rFonts w:ascii="Times New Roman" w:hAnsi="Times New Roman" w:cs="Times New Roman"/>
                      <w:b/>
                      <w:bCs/>
                      <w:color w:val="000000"/>
                      <w:sz w:val="20"/>
                    </w:rPr>
                    <w:tab/>
                    <w:t xml:space="preserve">                       </w:t>
                  </w:r>
                  <w:r>
                    <w:rPr>
                      <w:rFonts w:ascii="Times New Roman" w:hAnsi="Times New Roman" w:cs="Times New Roman"/>
                      <w:b/>
                      <w:bCs/>
                      <w:color w:val="000000"/>
                      <w:sz w:val="20"/>
                    </w:rPr>
                    <w:t xml:space="preserve">MAXIMUM </w:t>
                  </w:r>
                  <w:r w:rsidRPr="00511457">
                    <w:rPr>
                      <w:rFonts w:ascii="Times New Roman" w:hAnsi="Times New Roman" w:cs="Times New Roman"/>
                      <w:b/>
                      <w:bCs/>
                      <w:color w:val="000000"/>
                      <w:sz w:val="20"/>
                    </w:rPr>
                    <w:t>MARKS: 75</w:t>
                  </w:r>
                </w:p>
                <w:p w:rsidR="00F10285" w:rsidRPr="00511457" w:rsidRDefault="00F10285" w:rsidP="00F10285">
                  <w:pPr>
                    <w:jc w:val="both"/>
                    <w:rPr>
                      <w:rFonts w:ascii="Times New Roman" w:hAnsi="Times New Roman" w:cs="Times New Roman"/>
                      <w:color w:val="000000"/>
                      <w:sz w:val="20"/>
                    </w:rPr>
                  </w:pPr>
                  <w:r w:rsidRPr="00511457">
                    <w:rPr>
                      <w:rFonts w:ascii="Times New Roman" w:hAnsi="Times New Roman" w:cs="Times New Roman"/>
                      <w:color w:val="000000"/>
                      <w:sz w:val="20"/>
                    </w:rPr>
                    <w:t>1.     Question No. 1 should be compulsory and cover the entire syllabus. This question should have objective or short answer type questions. It should be of 25 marks.</w:t>
                  </w:r>
                </w:p>
                <w:p w:rsidR="00F10285" w:rsidRPr="00511457" w:rsidRDefault="00F10285" w:rsidP="00F10285">
                  <w:pPr>
                    <w:jc w:val="both"/>
                    <w:rPr>
                      <w:rFonts w:ascii="Times New Roman" w:hAnsi="Times New Roman" w:cs="Times New Roman"/>
                      <w:color w:val="000000"/>
                      <w:sz w:val="20"/>
                    </w:rPr>
                  </w:pPr>
                  <w:r w:rsidRPr="00511457">
                    <w:rPr>
                      <w:rFonts w:ascii="Times New Roman" w:hAnsi="Times New Roman" w:cs="Times New Roman"/>
                      <w:color w:val="000000"/>
                      <w:sz w:val="20"/>
                    </w:rPr>
                    <w:t>2.     Apart from Q. No. 1 rest of the paper shall consist of four units as per the syllabus. Every unit should have two questions. However, student may be asked to attempt only 1 question from each unit. Each question should be of 12.5 marks.</w:t>
                  </w:r>
                </w:p>
                <w:p w:rsidR="00F10285" w:rsidRPr="00511457" w:rsidRDefault="00F10285" w:rsidP="00F10285">
                  <w:pPr>
                    <w:jc w:val="both"/>
                    <w:rPr>
                      <w:sz w:val="20"/>
                    </w:rPr>
                  </w:pPr>
                </w:p>
              </w:txbxContent>
            </v:textbox>
          </v:shape>
        </w:pict>
      </w:r>
    </w:p>
    <w:p w:rsidR="00F10285" w:rsidRPr="003F6C27" w:rsidRDefault="00F10285" w:rsidP="00F10285">
      <w:pPr>
        <w:autoSpaceDE w:val="0"/>
        <w:autoSpaceDN w:val="0"/>
        <w:adjustRightInd w:val="0"/>
        <w:rPr>
          <w:rFonts w:ascii="Times New Roman" w:eastAsiaTheme="minorHAnsi" w:hAnsi="Times New Roman" w:cs="Times New Roman"/>
          <w:b/>
          <w:bCs/>
          <w:sz w:val="20"/>
          <w:lang w:bidi="ar-SA"/>
        </w:rPr>
      </w:pPr>
    </w:p>
    <w:p w:rsidR="00F10285" w:rsidRPr="003F6C27" w:rsidRDefault="00F10285" w:rsidP="00F10285">
      <w:pPr>
        <w:autoSpaceDE w:val="0"/>
        <w:autoSpaceDN w:val="0"/>
        <w:adjustRightInd w:val="0"/>
        <w:rPr>
          <w:rFonts w:ascii="Times New Roman" w:eastAsiaTheme="minorHAnsi" w:hAnsi="Times New Roman" w:cs="Times New Roman"/>
          <w:b/>
          <w:bCs/>
          <w:sz w:val="20"/>
          <w:lang w:bidi="ar-SA"/>
        </w:rPr>
      </w:pPr>
    </w:p>
    <w:p w:rsidR="00F10285" w:rsidRPr="003F6C27" w:rsidRDefault="00F10285" w:rsidP="00F10285">
      <w:pPr>
        <w:autoSpaceDE w:val="0"/>
        <w:autoSpaceDN w:val="0"/>
        <w:adjustRightInd w:val="0"/>
        <w:rPr>
          <w:rFonts w:ascii="Times New Roman" w:eastAsiaTheme="minorHAnsi" w:hAnsi="Times New Roman" w:cs="Times New Roman"/>
          <w:b/>
          <w:bCs/>
          <w:sz w:val="20"/>
          <w:lang w:bidi="ar-SA"/>
        </w:rPr>
      </w:pPr>
    </w:p>
    <w:p w:rsidR="00F10285" w:rsidRPr="003F6C27" w:rsidRDefault="00F10285" w:rsidP="00F10285">
      <w:pPr>
        <w:autoSpaceDE w:val="0"/>
        <w:autoSpaceDN w:val="0"/>
        <w:adjustRightInd w:val="0"/>
        <w:rPr>
          <w:rFonts w:ascii="Times New Roman" w:eastAsiaTheme="minorHAnsi" w:hAnsi="Times New Roman" w:cs="Times New Roman"/>
          <w:b/>
          <w:bCs/>
          <w:sz w:val="20"/>
          <w:lang w:bidi="ar-SA"/>
        </w:rPr>
      </w:pPr>
    </w:p>
    <w:p w:rsidR="00F10285" w:rsidRPr="003F6C27" w:rsidRDefault="00F10285" w:rsidP="00F10285">
      <w:pPr>
        <w:autoSpaceDE w:val="0"/>
        <w:autoSpaceDN w:val="0"/>
        <w:adjustRightInd w:val="0"/>
        <w:rPr>
          <w:rFonts w:ascii="Times New Roman" w:eastAsiaTheme="minorHAnsi" w:hAnsi="Times New Roman" w:cs="Times New Roman"/>
          <w:b/>
          <w:bCs/>
          <w:sz w:val="20"/>
          <w:lang w:bidi="ar-SA"/>
        </w:rPr>
      </w:pPr>
    </w:p>
    <w:p w:rsidR="00F10285" w:rsidRPr="003F6C27" w:rsidRDefault="00F10285" w:rsidP="00F10285">
      <w:pPr>
        <w:autoSpaceDE w:val="0"/>
        <w:autoSpaceDN w:val="0"/>
        <w:adjustRightInd w:val="0"/>
        <w:rPr>
          <w:rFonts w:ascii="Times New Roman" w:eastAsiaTheme="minorHAnsi" w:hAnsi="Times New Roman" w:cs="Times New Roman"/>
          <w:b/>
          <w:bCs/>
          <w:sz w:val="20"/>
          <w:lang w:bidi="ar-SA"/>
        </w:rPr>
      </w:pPr>
    </w:p>
    <w:p w:rsidR="00F10285" w:rsidRPr="003F6C27" w:rsidRDefault="00F10285" w:rsidP="00F10285">
      <w:pPr>
        <w:autoSpaceDE w:val="0"/>
        <w:autoSpaceDN w:val="0"/>
        <w:adjustRightInd w:val="0"/>
        <w:jc w:val="both"/>
        <w:rPr>
          <w:rFonts w:ascii="Times New Roman" w:eastAsiaTheme="minorHAnsi" w:hAnsi="Times New Roman" w:cs="Times New Roman"/>
          <w:i/>
          <w:iCs/>
          <w:sz w:val="20"/>
          <w:lang w:bidi="ar-SA"/>
        </w:rPr>
      </w:pPr>
    </w:p>
    <w:p w:rsidR="00301378" w:rsidRPr="00CC5D7B" w:rsidRDefault="00301378" w:rsidP="00301378">
      <w:pPr>
        <w:autoSpaceDE w:val="0"/>
        <w:autoSpaceDN w:val="0"/>
        <w:adjustRightInd w:val="0"/>
        <w:jc w:val="both"/>
        <w:rPr>
          <w:rFonts w:ascii="Times New Roman" w:hAnsi="Times New Roman" w:cs="Times New Roman"/>
          <w:i/>
          <w:iCs/>
          <w:sz w:val="20"/>
        </w:rPr>
      </w:pPr>
      <w:r w:rsidRPr="00CC5D7B">
        <w:rPr>
          <w:rFonts w:ascii="Times New Roman" w:hAnsi="Times New Roman" w:cs="Times New Roman"/>
          <w:i/>
          <w:iCs/>
          <w:sz w:val="20"/>
        </w:rPr>
        <w:t xml:space="preserve">Objective: The objective of the paper is to </w:t>
      </w:r>
      <w:r>
        <w:rPr>
          <w:rFonts w:ascii="Times New Roman" w:hAnsi="Times New Roman" w:cs="Times New Roman"/>
          <w:i/>
          <w:iCs/>
          <w:sz w:val="20"/>
        </w:rPr>
        <w:t xml:space="preserve">introduce the knowledge </w:t>
      </w:r>
      <w:r w:rsidRPr="00CC5D7B">
        <w:rPr>
          <w:rFonts w:ascii="Times New Roman" w:hAnsi="Times New Roman" w:cs="Times New Roman"/>
          <w:i/>
          <w:iCs/>
          <w:sz w:val="20"/>
        </w:rPr>
        <w:t xml:space="preserve">of upcoming and future promising area of </w:t>
      </w:r>
      <w:r>
        <w:rPr>
          <w:rFonts w:ascii="Times New Roman" w:hAnsi="Times New Roman" w:cs="Times New Roman"/>
          <w:i/>
          <w:iCs/>
          <w:sz w:val="20"/>
        </w:rPr>
        <w:t>renewable e</w:t>
      </w:r>
      <w:r w:rsidRPr="00CC5D7B">
        <w:rPr>
          <w:rFonts w:ascii="Times New Roman" w:hAnsi="Times New Roman" w:cs="Times New Roman"/>
          <w:i/>
          <w:sz w:val="20"/>
        </w:rPr>
        <w:t>nergy</w:t>
      </w:r>
      <w:r>
        <w:rPr>
          <w:rFonts w:ascii="Times New Roman" w:hAnsi="Times New Roman" w:cs="Times New Roman"/>
          <w:i/>
          <w:sz w:val="20"/>
        </w:rPr>
        <w:t xml:space="preserve"> resources to the students,</w:t>
      </w:r>
      <w:r w:rsidRPr="00CC5D7B">
        <w:rPr>
          <w:rFonts w:ascii="Times New Roman" w:hAnsi="Times New Roman" w:cs="Times New Roman"/>
          <w:i/>
          <w:iCs/>
          <w:sz w:val="20"/>
        </w:rPr>
        <w:t xml:space="preserve"> which is developing rapidly.</w:t>
      </w:r>
    </w:p>
    <w:p w:rsidR="00F10285" w:rsidRPr="003F6C27" w:rsidRDefault="00F10285" w:rsidP="00F10285">
      <w:pPr>
        <w:autoSpaceDE w:val="0"/>
        <w:autoSpaceDN w:val="0"/>
        <w:adjustRightInd w:val="0"/>
        <w:jc w:val="both"/>
        <w:rPr>
          <w:rFonts w:ascii="Times New Roman" w:eastAsiaTheme="minorHAnsi" w:hAnsi="Times New Roman" w:cs="Times New Roman"/>
          <w:b/>
          <w:bCs/>
          <w:sz w:val="20"/>
          <w:lang w:bidi="ar-SA"/>
        </w:rPr>
      </w:pPr>
    </w:p>
    <w:p w:rsidR="00F10285" w:rsidRPr="003F6C27" w:rsidRDefault="00F10285" w:rsidP="00F10285">
      <w:pPr>
        <w:autoSpaceDE w:val="0"/>
        <w:autoSpaceDN w:val="0"/>
        <w:adjustRightInd w:val="0"/>
        <w:jc w:val="both"/>
        <w:rPr>
          <w:rFonts w:ascii="Times New Roman" w:eastAsiaTheme="minorHAnsi" w:hAnsi="Times New Roman" w:cs="Times New Roman"/>
          <w:b/>
          <w:bCs/>
          <w:sz w:val="20"/>
          <w:lang w:bidi="ar-SA"/>
        </w:rPr>
      </w:pPr>
      <w:r w:rsidRPr="003F6C27">
        <w:rPr>
          <w:rFonts w:ascii="Times New Roman" w:eastAsiaTheme="minorHAnsi" w:hAnsi="Times New Roman" w:cs="Times New Roman"/>
          <w:b/>
          <w:bCs/>
          <w:sz w:val="20"/>
          <w:lang w:bidi="ar-SA"/>
        </w:rPr>
        <w:t>UNIT- I</w:t>
      </w:r>
      <w:r w:rsidRPr="003F6C27">
        <w:rPr>
          <w:rFonts w:ascii="Times New Roman" w:eastAsiaTheme="minorHAnsi" w:hAnsi="Times New Roman" w:cs="Times New Roman"/>
          <w:b/>
          <w:bCs/>
          <w:sz w:val="20"/>
          <w:lang w:bidi="ar-SA"/>
        </w:rPr>
        <w:tab/>
      </w:r>
      <w:r w:rsidRPr="003F6C27">
        <w:rPr>
          <w:rFonts w:ascii="Times New Roman" w:eastAsiaTheme="minorHAnsi" w:hAnsi="Times New Roman" w:cs="Times New Roman"/>
          <w:b/>
          <w:bCs/>
          <w:sz w:val="20"/>
          <w:lang w:bidi="ar-SA"/>
        </w:rPr>
        <w:tab/>
      </w:r>
      <w:r w:rsidRPr="003F6C27">
        <w:rPr>
          <w:rFonts w:ascii="Times New Roman" w:eastAsiaTheme="minorHAnsi" w:hAnsi="Times New Roman" w:cs="Times New Roman"/>
          <w:b/>
          <w:bCs/>
          <w:sz w:val="20"/>
          <w:lang w:bidi="ar-SA"/>
        </w:rPr>
        <w:tab/>
      </w:r>
      <w:r w:rsidRPr="003F6C27">
        <w:rPr>
          <w:rFonts w:ascii="Times New Roman" w:eastAsiaTheme="minorHAnsi" w:hAnsi="Times New Roman" w:cs="Times New Roman"/>
          <w:b/>
          <w:bCs/>
          <w:sz w:val="20"/>
          <w:lang w:bidi="ar-SA"/>
        </w:rPr>
        <w:tab/>
      </w:r>
      <w:r w:rsidRPr="003F6C27">
        <w:rPr>
          <w:rFonts w:ascii="Times New Roman" w:eastAsiaTheme="minorHAnsi" w:hAnsi="Times New Roman" w:cs="Times New Roman"/>
          <w:b/>
          <w:bCs/>
          <w:sz w:val="20"/>
          <w:lang w:bidi="ar-SA"/>
        </w:rPr>
        <w:tab/>
      </w:r>
      <w:r w:rsidRPr="003F6C27">
        <w:rPr>
          <w:rFonts w:ascii="Times New Roman" w:eastAsiaTheme="minorHAnsi" w:hAnsi="Times New Roman" w:cs="Times New Roman"/>
          <w:b/>
          <w:bCs/>
          <w:sz w:val="20"/>
          <w:lang w:bidi="ar-SA"/>
        </w:rPr>
        <w:tab/>
      </w:r>
      <w:r w:rsidRPr="003F6C27">
        <w:rPr>
          <w:rFonts w:ascii="Times New Roman" w:eastAsiaTheme="minorHAnsi" w:hAnsi="Times New Roman" w:cs="Times New Roman"/>
          <w:b/>
          <w:bCs/>
          <w:sz w:val="20"/>
          <w:lang w:bidi="ar-SA"/>
        </w:rPr>
        <w:tab/>
      </w:r>
      <w:r w:rsidRPr="003F6C27">
        <w:rPr>
          <w:rFonts w:ascii="Times New Roman" w:eastAsiaTheme="minorHAnsi" w:hAnsi="Times New Roman" w:cs="Times New Roman"/>
          <w:b/>
          <w:bCs/>
          <w:sz w:val="20"/>
          <w:lang w:bidi="ar-SA"/>
        </w:rPr>
        <w:tab/>
      </w:r>
      <w:r w:rsidRPr="003F6C27">
        <w:rPr>
          <w:rFonts w:ascii="Times New Roman" w:eastAsiaTheme="minorHAnsi" w:hAnsi="Times New Roman" w:cs="Times New Roman"/>
          <w:b/>
          <w:bCs/>
          <w:sz w:val="20"/>
          <w:lang w:bidi="ar-SA"/>
        </w:rPr>
        <w:tab/>
      </w:r>
      <w:r w:rsidRPr="003F6C27">
        <w:rPr>
          <w:rFonts w:ascii="Times New Roman" w:eastAsiaTheme="minorHAnsi" w:hAnsi="Times New Roman" w:cs="Times New Roman"/>
          <w:b/>
          <w:bCs/>
          <w:sz w:val="20"/>
          <w:lang w:bidi="ar-SA"/>
        </w:rPr>
        <w:tab/>
        <w:t xml:space="preserve">                     </w:t>
      </w:r>
    </w:p>
    <w:p w:rsidR="00F10285" w:rsidRPr="003F6C27" w:rsidRDefault="00F10285" w:rsidP="00F10285">
      <w:pPr>
        <w:autoSpaceDE w:val="0"/>
        <w:autoSpaceDN w:val="0"/>
        <w:adjustRightInd w:val="0"/>
        <w:jc w:val="both"/>
        <w:rPr>
          <w:rFonts w:ascii="Times New Roman" w:eastAsiaTheme="minorHAnsi" w:hAnsi="Times New Roman" w:cs="Times New Roman"/>
          <w:bCs/>
          <w:sz w:val="20"/>
          <w:lang w:bidi="ar-SA"/>
        </w:rPr>
      </w:pPr>
      <w:r w:rsidRPr="003F6C27">
        <w:rPr>
          <w:rFonts w:ascii="Times New Roman" w:eastAsiaTheme="minorHAnsi" w:hAnsi="Times New Roman" w:cs="Times New Roman"/>
          <w:bCs/>
          <w:sz w:val="20"/>
          <w:lang w:bidi="ar-SA"/>
        </w:rPr>
        <w:t>Solar Energy: radiation – extra terrestrial, spectral distribution, solar constant, solar radiation on earth, measurements; solar thermal  system – solar thermal power and its conversion, solar collectors, flat plate, solar concentrating collectors, - types and applications;   photovoltaic</w:t>
      </w:r>
      <w:r w:rsidRPr="003F6C27">
        <w:rPr>
          <w:rFonts w:ascii="Times New Roman" w:eastAsiaTheme="minorHAnsi" w:hAnsi="Times New Roman" w:cs="Times New Roman"/>
          <w:b/>
          <w:bCs/>
          <w:sz w:val="20"/>
          <w:lang w:bidi="ar-SA"/>
        </w:rPr>
        <w:t xml:space="preserve"> </w:t>
      </w:r>
      <w:r w:rsidRPr="003F6C27">
        <w:rPr>
          <w:rFonts w:ascii="Times New Roman" w:eastAsiaTheme="minorHAnsi" w:hAnsi="Times New Roman" w:cs="Times New Roman"/>
          <w:bCs/>
          <w:sz w:val="20"/>
          <w:lang w:bidi="ar-SA"/>
        </w:rPr>
        <w:t xml:space="preserve">(PV) technology -   photovoltaic effect, efficiency of solar cells, semi-conductor materials, solar PV system, standards and applications, tracking.     </w:t>
      </w:r>
    </w:p>
    <w:p w:rsidR="00F10285" w:rsidRPr="003F6C27" w:rsidRDefault="00F10285" w:rsidP="00F10285">
      <w:pPr>
        <w:autoSpaceDE w:val="0"/>
        <w:autoSpaceDN w:val="0"/>
        <w:adjustRightInd w:val="0"/>
        <w:jc w:val="right"/>
        <w:rPr>
          <w:rFonts w:ascii="Times New Roman" w:eastAsiaTheme="minorHAnsi" w:hAnsi="Times New Roman" w:cs="Times New Roman"/>
          <w:b/>
          <w:sz w:val="20"/>
          <w:lang w:bidi="ar-SA"/>
        </w:rPr>
      </w:pPr>
      <w:r w:rsidRPr="003F6C27">
        <w:rPr>
          <w:rFonts w:ascii="Times New Roman" w:eastAsiaTheme="minorHAnsi" w:hAnsi="Times New Roman" w:cs="Times New Roman"/>
          <w:b/>
          <w:bCs/>
          <w:sz w:val="20"/>
          <w:lang w:bidi="ar-SA"/>
        </w:rPr>
        <w:t>[T1][No. of hrs. 10]</w:t>
      </w:r>
    </w:p>
    <w:p w:rsidR="00F10285" w:rsidRPr="003F6C27" w:rsidRDefault="00F10285" w:rsidP="00F10285">
      <w:pPr>
        <w:autoSpaceDE w:val="0"/>
        <w:autoSpaceDN w:val="0"/>
        <w:adjustRightInd w:val="0"/>
        <w:jc w:val="both"/>
        <w:rPr>
          <w:rFonts w:ascii="Times New Roman" w:eastAsiaTheme="minorHAnsi" w:hAnsi="Times New Roman" w:cs="Times New Roman"/>
          <w:b/>
          <w:bCs/>
          <w:sz w:val="20"/>
          <w:lang w:bidi="ar-SA"/>
        </w:rPr>
      </w:pPr>
      <w:r w:rsidRPr="003F6C27">
        <w:rPr>
          <w:rFonts w:ascii="Times New Roman" w:eastAsiaTheme="minorHAnsi" w:hAnsi="Times New Roman" w:cs="Times New Roman"/>
          <w:b/>
          <w:bCs/>
          <w:sz w:val="20"/>
          <w:lang w:bidi="ar-SA"/>
        </w:rPr>
        <w:t>UNIT- II</w:t>
      </w:r>
      <w:r w:rsidRPr="003F6C27">
        <w:rPr>
          <w:rFonts w:ascii="Times New Roman" w:eastAsiaTheme="minorHAnsi" w:hAnsi="Times New Roman" w:cs="Times New Roman"/>
          <w:b/>
          <w:bCs/>
          <w:sz w:val="20"/>
          <w:lang w:bidi="ar-SA"/>
        </w:rPr>
        <w:tab/>
      </w:r>
      <w:r w:rsidRPr="003F6C27">
        <w:rPr>
          <w:rFonts w:ascii="Times New Roman" w:eastAsiaTheme="minorHAnsi" w:hAnsi="Times New Roman" w:cs="Times New Roman"/>
          <w:b/>
          <w:bCs/>
          <w:sz w:val="20"/>
          <w:lang w:bidi="ar-SA"/>
        </w:rPr>
        <w:tab/>
      </w:r>
      <w:r w:rsidRPr="003F6C27">
        <w:rPr>
          <w:rFonts w:ascii="Times New Roman" w:eastAsiaTheme="minorHAnsi" w:hAnsi="Times New Roman" w:cs="Times New Roman"/>
          <w:b/>
          <w:bCs/>
          <w:sz w:val="20"/>
          <w:lang w:bidi="ar-SA"/>
        </w:rPr>
        <w:tab/>
      </w:r>
      <w:r w:rsidRPr="003F6C27">
        <w:rPr>
          <w:rFonts w:ascii="Times New Roman" w:eastAsiaTheme="minorHAnsi" w:hAnsi="Times New Roman" w:cs="Times New Roman"/>
          <w:b/>
          <w:bCs/>
          <w:sz w:val="20"/>
          <w:lang w:bidi="ar-SA"/>
        </w:rPr>
        <w:tab/>
      </w:r>
      <w:r w:rsidRPr="003F6C27">
        <w:rPr>
          <w:rFonts w:ascii="Times New Roman" w:eastAsiaTheme="minorHAnsi" w:hAnsi="Times New Roman" w:cs="Times New Roman"/>
          <w:b/>
          <w:bCs/>
          <w:sz w:val="20"/>
          <w:lang w:bidi="ar-SA"/>
        </w:rPr>
        <w:tab/>
      </w:r>
      <w:r w:rsidRPr="003F6C27">
        <w:rPr>
          <w:rFonts w:ascii="Times New Roman" w:eastAsiaTheme="minorHAnsi" w:hAnsi="Times New Roman" w:cs="Times New Roman"/>
          <w:b/>
          <w:bCs/>
          <w:sz w:val="20"/>
          <w:lang w:bidi="ar-SA"/>
        </w:rPr>
        <w:tab/>
      </w:r>
      <w:r w:rsidRPr="003F6C27">
        <w:rPr>
          <w:rFonts w:ascii="Times New Roman" w:eastAsiaTheme="minorHAnsi" w:hAnsi="Times New Roman" w:cs="Times New Roman"/>
          <w:b/>
          <w:bCs/>
          <w:sz w:val="20"/>
          <w:lang w:bidi="ar-SA"/>
        </w:rPr>
        <w:tab/>
      </w:r>
      <w:r w:rsidRPr="003F6C27">
        <w:rPr>
          <w:rFonts w:ascii="Times New Roman" w:eastAsiaTheme="minorHAnsi" w:hAnsi="Times New Roman" w:cs="Times New Roman"/>
          <w:b/>
          <w:bCs/>
          <w:sz w:val="20"/>
          <w:lang w:bidi="ar-SA"/>
        </w:rPr>
        <w:tab/>
      </w:r>
      <w:r w:rsidRPr="003F6C27">
        <w:rPr>
          <w:rFonts w:ascii="Times New Roman" w:eastAsiaTheme="minorHAnsi" w:hAnsi="Times New Roman" w:cs="Times New Roman"/>
          <w:b/>
          <w:bCs/>
          <w:sz w:val="20"/>
          <w:lang w:bidi="ar-SA"/>
        </w:rPr>
        <w:tab/>
      </w:r>
      <w:r w:rsidRPr="003F6C27">
        <w:rPr>
          <w:rFonts w:ascii="Times New Roman" w:eastAsiaTheme="minorHAnsi" w:hAnsi="Times New Roman" w:cs="Times New Roman"/>
          <w:b/>
          <w:bCs/>
          <w:sz w:val="20"/>
          <w:lang w:bidi="ar-SA"/>
        </w:rPr>
        <w:tab/>
      </w:r>
      <w:r w:rsidRPr="003F6C27">
        <w:rPr>
          <w:rFonts w:ascii="Times New Roman" w:eastAsiaTheme="minorHAnsi" w:hAnsi="Times New Roman" w:cs="Times New Roman"/>
          <w:b/>
          <w:bCs/>
          <w:sz w:val="20"/>
          <w:lang w:bidi="ar-SA"/>
        </w:rPr>
        <w:tab/>
        <w:t xml:space="preserve">       </w:t>
      </w:r>
    </w:p>
    <w:p w:rsidR="00F10285" w:rsidRPr="003F6C27" w:rsidRDefault="00F10285" w:rsidP="00F10285">
      <w:pPr>
        <w:autoSpaceDE w:val="0"/>
        <w:autoSpaceDN w:val="0"/>
        <w:adjustRightInd w:val="0"/>
        <w:jc w:val="both"/>
        <w:rPr>
          <w:rFonts w:ascii="Times New Roman" w:eastAsiaTheme="minorHAnsi" w:hAnsi="Times New Roman" w:cs="Times New Roman"/>
          <w:bCs/>
          <w:sz w:val="20"/>
          <w:lang w:bidi="ar-SA"/>
        </w:rPr>
      </w:pPr>
      <w:r w:rsidRPr="003F6C27">
        <w:rPr>
          <w:rFonts w:ascii="Times New Roman" w:eastAsiaTheme="minorHAnsi" w:hAnsi="Times New Roman" w:cs="Times New Roman"/>
          <w:bCs/>
          <w:sz w:val="20"/>
          <w:lang w:bidi="ar-SA"/>
        </w:rPr>
        <w:t>Wind and Small Hydropower Energy: wind data, properties, speed and power relation, power extracted, wind distribution and speed prediction, wind map of India; wind turbines and electric generators. fundamentals – types of machines and their characteristics, horizontal and vertical wind mills, elementary design principle, wind energy farms, off-shore plants; small, mini and micro hydro power plants and their resource assessment, plant layout with major components shown.</w:t>
      </w:r>
    </w:p>
    <w:p w:rsidR="00F10285" w:rsidRPr="003F6C27" w:rsidRDefault="00F10285" w:rsidP="00F10285">
      <w:pPr>
        <w:autoSpaceDE w:val="0"/>
        <w:autoSpaceDN w:val="0"/>
        <w:adjustRightInd w:val="0"/>
        <w:jc w:val="right"/>
        <w:rPr>
          <w:rFonts w:ascii="Times New Roman" w:eastAsiaTheme="minorHAnsi" w:hAnsi="Times New Roman" w:cs="Times New Roman"/>
          <w:b/>
          <w:bCs/>
          <w:sz w:val="20"/>
          <w:lang w:bidi="ar-SA"/>
        </w:rPr>
      </w:pPr>
      <w:r w:rsidRPr="003F6C27">
        <w:rPr>
          <w:rFonts w:ascii="Times New Roman" w:eastAsiaTheme="minorHAnsi" w:hAnsi="Times New Roman" w:cs="Times New Roman"/>
          <w:b/>
          <w:bCs/>
          <w:sz w:val="20"/>
          <w:lang w:bidi="ar-SA"/>
        </w:rPr>
        <w:t>[T2][No. of hrs. 10]</w:t>
      </w:r>
    </w:p>
    <w:p w:rsidR="00F10285" w:rsidRPr="003F6C27" w:rsidRDefault="00F10285" w:rsidP="00F10285">
      <w:pPr>
        <w:autoSpaceDE w:val="0"/>
        <w:autoSpaceDN w:val="0"/>
        <w:adjustRightInd w:val="0"/>
        <w:jc w:val="both"/>
        <w:rPr>
          <w:rFonts w:ascii="Times New Roman" w:eastAsiaTheme="minorHAnsi" w:hAnsi="Times New Roman" w:cs="Times New Roman"/>
          <w:sz w:val="20"/>
          <w:lang w:bidi="ar-SA"/>
        </w:rPr>
      </w:pPr>
      <w:r w:rsidRPr="003F6C27">
        <w:rPr>
          <w:rFonts w:ascii="Times New Roman" w:eastAsiaTheme="minorHAnsi" w:hAnsi="Times New Roman" w:cs="Times New Roman"/>
          <w:b/>
          <w:bCs/>
          <w:sz w:val="20"/>
          <w:lang w:bidi="ar-SA"/>
        </w:rPr>
        <w:t>UNIT- III</w:t>
      </w:r>
      <w:r w:rsidRPr="003F6C27">
        <w:rPr>
          <w:rFonts w:ascii="Times New Roman" w:eastAsiaTheme="minorHAnsi" w:hAnsi="Times New Roman" w:cs="Times New Roman"/>
          <w:b/>
          <w:bCs/>
          <w:sz w:val="20"/>
          <w:lang w:bidi="ar-SA"/>
        </w:rPr>
        <w:tab/>
      </w:r>
      <w:r w:rsidRPr="003F6C27">
        <w:rPr>
          <w:rFonts w:ascii="Times New Roman" w:eastAsiaTheme="minorHAnsi" w:hAnsi="Times New Roman" w:cs="Times New Roman"/>
          <w:b/>
          <w:bCs/>
          <w:sz w:val="20"/>
          <w:lang w:bidi="ar-SA"/>
        </w:rPr>
        <w:tab/>
      </w:r>
      <w:r w:rsidRPr="003F6C27">
        <w:rPr>
          <w:rFonts w:ascii="Times New Roman" w:eastAsiaTheme="minorHAnsi" w:hAnsi="Times New Roman" w:cs="Times New Roman"/>
          <w:b/>
          <w:bCs/>
          <w:sz w:val="20"/>
          <w:lang w:bidi="ar-SA"/>
        </w:rPr>
        <w:tab/>
      </w:r>
      <w:r w:rsidRPr="003F6C27">
        <w:rPr>
          <w:rFonts w:ascii="Times New Roman" w:eastAsiaTheme="minorHAnsi" w:hAnsi="Times New Roman" w:cs="Times New Roman"/>
          <w:b/>
          <w:bCs/>
          <w:sz w:val="20"/>
          <w:lang w:bidi="ar-SA"/>
        </w:rPr>
        <w:tab/>
      </w:r>
      <w:r w:rsidRPr="003F6C27">
        <w:rPr>
          <w:rFonts w:ascii="Times New Roman" w:eastAsiaTheme="minorHAnsi" w:hAnsi="Times New Roman" w:cs="Times New Roman"/>
          <w:b/>
          <w:bCs/>
          <w:sz w:val="20"/>
          <w:lang w:bidi="ar-SA"/>
        </w:rPr>
        <w:tab/>
      </w:r>
      <w:r w:rsidRPr="003F6C27">
        <w:rPr>
          <w:rFonts w:ascii="Times New Roman" w:eastAsiaTheme="minorHAnsi" w:hAnsi="Times New Roman" w:cs="Times New Roman"/>
          <w:b/>
          <w:bCs/>
          <w:sz w:val="20"/>
          <w:lang w:bidi="ar-SA"/>
        </w:rPr>
        <w:tab/>
      </w:r>
      <w:r w:rsidRPr="003F6C27">
        <w:rPr>
          <w:rFonts w:ascii="Times New Roman" w:eastAsiaTheme="minorHAnsi" w:hAnsi="Times New Roman" w:cs="Times New Roman"/>
          <w:b/>
          <w:bCs/>
          <w:sz w:val="20"/>
          <w:lang w:bidi="ar-SA"/>
        </w:rPr>
        <w:tab/>
      </w:r>
      <w:r w:rsidRPr="003F6C27">
        <w:rPr>
          <w:rFonts w:ascii="Times New Roman" w:eastAsiaTheme="minorHAnsi" w:hAnsi="Times New Roman" w:cs="Times New Roman"/>
          <w:b/>
          <w:bCs/>
          <w:sz w:val="20"/>
          <w:lang w:bidi="ar-SA"/>
        </w:rPr>
        <w:tab/>
      </w:r>
      <w:r w:rsidRPr="003F6C27">
        <w:rPr>
          <w:rFonts w:ascii="Times New Roman" w:eastAsiaTheme="minorHAnsi" w:hAnsi="Times New Roman" w:cs="Times New Roman"/>
          <w:b/>
          <w:bCs/>
          <w:sz w:val="20"/>
          <w:lang w:bidi="ar-SA"/>
        </w:rPr>
        <w:tab/>
      </w:r>
      <w:r w:rsidRPr="003F6C27">
        <w:rPr>
          <w:rFonts w:ascii="Times New Roman" w:eastAsiaTheme="minorHAnsi" w:hAnsi="Times New Roman" w:cs="Times New Roman"/>
          <w:b/>
          <w:bCs/>
          <w:sz w:val="20"/>
          <w:lang w:bidi="ar-SA"/>
        </w:rPr>
        <w:tab/>
      </w:r>
      <w:r w:rsidRPr="003F6C27">
        <w:rPr>
          <w:rFonts w:ascii="Times New Roman" w:eastAsiaTheme="minorHAnsi" w:hAnsi="Times New Roman" w:cs="Times New Roman"/>
          <w:b/>
          <w:bCs/>
          <w:sz w:val="20"/>
          <w:lang w:bidi="ar-SA"/>
        </w:rPr>
        <w:tab/>
        <w:t xml:space="preserve">       </w:t>
      </w:r>
    </w:p>
    <w:p w:rsidR="00F10285" w:rsidRPr="003F6C27" w:rsidRDefault="00F10285" w:rsidP="00F10285">
      <w:pPr>
        <w:tabs>
          <w:tab w:val="left" w:pos="180"/>
        </w:tabs>
        <w:autoSpaceDE w:val="0"/>
        <w:autoSpaceDN w:val="0"/>
        <w:adjustRightInd w:val="0"/>
        <w:jc w:val="both"/>
        <w:rPr>
          <w:rFonts w:ascii="Times New Roman" w:eastAsiaTheme="minorHAnsi" w:hAnsi="Times New Roman" w:cs="Times New Roman"/>
          <w:b/>
          <w:bCs/>
          <w:sz w:val="20"/>
          <w:lang w:bidi="ar-SA"/>
        </w:rPr>
      </w:pPr>
      <w:r w:rsidRPr="003F6C27">
        <w:rPr>
          <w:rFonts w:ascii="Times New Roman" w:eastAsiaTheme="minorHAnsi" w:hAnsi="Times New Roman" w:cs="Times New Roman"/>
          <w:bCs/>
          <w:sz w:val="20"/>
          <w:lang w:bidi="ar-SA"/>
        </w:rPr>
        <w:t>Other Non-conventional Energy Sources: biomass – photosynthesis and origin of biomass energy, resources, cultivated resources, waste to biomass, terms and definitions – incineration, wood and wood waste, harvesting super tree, energy forest, phyrolysis, thermo-chemical biomass conversion to energy, gasification, anaerobic digester, fermentation, gaseous fuel; geothermal – resources, hot spring, steam system, principle of working,  site selection, associated problems in development; ocean and tidal energy – principle of ocean thermal energy conversion, wave energy conversion machines, problems and limitations, fundamentals of tidal power, conversion systems and limitations; hydrogen energy – properties of hydrogen, sources, production and storage, transportation, problems for use as fuel; fuel cells – introduction with types, principle of operation and advantages.</w:t>
      </w:r>
      <w:r w:rsidRPr="003F6C27">
        <w:rPr>
          <w:rFonts w:ascii="Times New Roman" w:eastAsiaTheme="minorHAnsi" w:hAnsi="Times New Roman" w:cs="Times New Roman"/>
          <w:b/>
          <w:bCs/>
          <w:sz w:val="20"/>
          <w:lang w:bidi="ar-SA"/>
        </w:rPr>
        <w:t xml:space="preserve"> </w:t>
      </w:r>
    </w:p>
    <w:p w:rsidR="00F10285" w:rsidRPr="003F6C27" w:rsidRDefault="00F10285" w:rsidP="00F10285">
      <w:pPr>
        <w:tabs>
          <w:tab w:val="left" w:pos="180"/>
        </w:tabs>
        <w:autoSpaceDE w:val="0"/>
        <w:autoSpaceDN w:val="0"/>
        <w:adjustRightInd w:val="0"/>
        <w:jc w:val="right"/>
        <w:rPr>
          <w:rFonts w:ascii="Times New Roman" w:eastAsiaTheme="minorHAnsi" w:hAnsi="Times New Roman" w:cs="Times New Roman"/>
          <w:b/>
          <w:bCs/>
          <w:sz w:val="20"/>
          <w:lang w:bidi="ar-SA"/>
        </w:rPr>
      </w:pPr>
      <w:r w:rsidRPr="003F6C27">
        <w:rPr>
          <w:rFonts w:ascii="Times New Roman" w:eastAsiaTheme="minorHAnsi" w:hAnsi="Times New Roman" w:cs="Times New Roman"/>
          <w:b/>
          <w:bCs/>
          <w:sz w:val="20"/>
          <w:lang w:bidi="ar-SA"/>
        </w:rPr>
        <w:t>[T1,R2][No. of hrs. 12]</w:t>
      </w:r>
    </w:p>
    <w:p w:rsidR="00F10285" w:rsidRPr="003F6C27" w:rsidRDefault="00F10285" w:rsidP="00F10285">
      <w:pPr>
        <w:tabs>
          <w:tab w:val="left" w:pos="180"/>
        </w:tabs>
        <w:autoSpaceDE w:val="0"/>
        <w:autoSpaceDN w:val="0"/>
        <w:adjustRightInd w:val="0"/>
        <w:rPr>
          <w:rFonts w:ascii="Times New Roman" w:eastAsiaTheme="minorHAnsi" w:hAnsi="Times New Roman" w:cs="Times New Roman"/>
          <w:b/>
          <w:bCs/>
          <w:sz w:val="20"/>
          <w:lang w:bidi="ar-SA"/>
        </w:rPr>
      </w:pPr>
      <w:r w:rsidRPr="003F6C27">
        <w:rPr>
          <w:rFonts w:ascii="Times New Roman" w:eastAsiaTheme="minorHAnsi" w:hAnsi="Times New Roman" w:cs="Times New Roman"/>
          <w:b/>
          <w:bCs/>
          <w:sz w:val="20"/>
          <w:lang w:bidi="ar-SA"/>
        </w:rPr>
        <w:t xml:space="preserve">UNIT-IV                                                                                                                                           </w:t>
      </w:r>
    </w:p>
    <w:p w:rsidR="00F10285" w:rsidRPr="003F6C27" w:rsidRDefault="00F10285" w:rsidP="00F10285">
      <w:pPr>
        <w:autoSpaceDE w:val="0"/>
        <w:autoSpaceDN w:val="0"/>
        <w:adjustRightInd w:val="0"/>
        <w:jc w:val="both"/>
        <w:rPr>
          <w:rFonts w:ascii="Times New Roman" w:eastAsiaTheme="minorHAnsi" w:hAnsi="Times New Roman" w:cs="Times New Roman"/>
          <w:bCs/>
          <w:sz w:val="20"/>
          <w:lang w:bidi="ar-SA"/>
        </w:rPr>
      </w:pPr>
      <w:r w:rsidRPr="003F6C27">
        <w:rPr>
          <w:rFonts w:ascii="Times New Roman" w:eastAsiaTheme="minorHAnsi" w:hAnsi="Times New Roman" w:cs="Times New Roman"/>
          <w:bCs/>
          <w:sz w:val="20"/>
          <w:lang w:bidi="ar-SA"/>
        </w:rPr>
        <w:t>Grid Connectivity: wind power interconnection requirement - low-voltage ride through (LVRT), ramp-rate limitations, supply of ancillary services for frequency and voltage control, load following, reserve requirement, impact of connection on stead-state and dynamic performance of power system; interfacing dispersed generation of solar energy with the grid, protective relaying, islanding, voltage flicker and other power quality issues; role of n</w:t>
      </w:r>
      <w:r w:rsidRPr="003F6C27">
        <w:rPr>
          <w:rFonts w:ascii="Times New Roman" w:eastAsiaTheme="minorHAnsi" w:hAnsi="Times New Roman" w:cs="Times New Roman"/>
          <w:sz w:val="20"/>
          <w:lang w:bidi="ar-SA"/>
        </w:rPr>
        <w:t>on-conventional energy system</w:t>
      </w:r>
      <w:r w:rsidRPr="003F6C27">
        <w:rPr>
          <w:rFonts w:ascii="Times New Roman" w:eastAsiaTheme="minorHAnsi" w:hAnsi="Times New Roman" w:cs="Times New Roman"/>
          <w:bCs/>
          <w:sz w:val="20"/>
          <w:lang w:bidi="ar-SA"/>
        </w:rPr>
        <w:t xml:space="preserve"> in smart grid. </w:t>
      </w:r>
    </w:p>
    <w:p w:rsidR="00F10285" w:rsidRPr="003F6C27" w:rsidRDefault="00F10285" w:rsidP="00F10285">
      <w:pPr>
        <w:autoSpaceDE w:val="0"/>
        <w:autoSpaceDN w:val="0"/>
        <w:adjustRightInd w:val="0"/>
        <w:jc w:val="right"/>
        <w:rPr>
          <w:rFonts w:ascii="Times New Roman" w:eastAsiaTheme="minorHAnsi" w:hAnsi="Times New Roman" w:cs="Times New Roman"/>
          <w:bCs/>
          <w:sz w:val="20"/>
          <w:lang w:bidi="ar-SA"/>
        </w:rPr>
      </w:pPr>
      <w:r w:rsidRPr="003F6C27">
        <w:rPr>
          <w:rFonts w:ascii="Times New Roman" w:eastAsiaTheme="minorHAnsi" w:hAnsi="Times New Roman" w:cs="Times New Roman"/>
          <w:b/>
          <w:bCs/>
          <w:sz w:val="20"/>
          <w:lang w:bidi="ar-SA"/>
        </w:rPr>
        <w:t>[T2,R3]</w:t>
      </w:r>
      <w:r w:rsidRPr="003F6C27">
        <w:rPr>
          <w:rFonts w:ascii="Times New Roman" w:eastAsiaTheme="minorHAnsi" w:hAnsi="Times New Roman" w:cs="Times New Roman"/>
          <w:bCs/>
          <w:sz w:val="20"/>
          <w:lang w:bidi="ar-SA"/>
        </w:rPr>
        <w:t>[</w:t>
      </w:r>
      <w:r w:rsidRPr="003F6C27">
        <w:rPr>
          <w:rFonts w:ascii="Times New Roman" w:eastAsiaTheme="minorHAnsi" w:hAnsi="Times New Roman" w:cs="Times New Roman"/>
          <w:b/>
          <w:bCs/>
          <w:sz w:val="20"/>
          <w:lang w:bidi="ar-SA"/>
        </w:rPr>
        <w:t>No. of hrs. 10]</w:t>
      </w:r>
    </w:p>
    <w:p w:rsidR="00F10285" w:rsidRPr="003F6C27" w:rsidRDefault="00F10285" w:rsidP="00F10285">
      <w:pPr>
        <w:autoSpaceDE w:val="0"/>
        <w:autoSpaceDN w:val="0"/>
        <w:adjustRightInd w:val="0"/>
        <w:jc w:val="both"/>
        <w:rPr>
          <w:rFonts w:ascii="Times New Roman" w:eastAsiaTheme="minorHAnsi" w:hAnsi="Times New Roman" w:cs="Times New Roman"/>
          <w:sz w:val="20"/>
          <w:lang w:bidi="ar-SA"/>
        </w:rPr>
      </w:pPr>
      <w:r w:rsidRPr="003F6C27">
        <w:rPr>
          <w:rFonts w:ascii="Times New Roman" w:eastAsiaTheme="minorHAnsi" w:hAnsi="Times New Roman" w:cs="Times New Roman"/>
          <w:b/>
          <w:bCs/>
          <w:sz w:val="20"/>
          <w:lang w:bidi="ar-SA"/>
        </w:rPr>
        <w:t>Text Books:</w:t>
      </w:r>
    </w:p>
    <w:p w:rsidR="00F10285" w:rsidRPr="003F6C27" w:rsidRDefault="00F10285" w:rsidP="00F10285">
      <w:pPr>
        <w:autoSpaceDE w:val="0"/>
        <w:autoSpaceDN w:val="0"/>
        <w:adjustRightInd w:val="0"/>
        <w:jc w:val="both"/>
        <w:rPr>
          <w:rFonts w:ascii="Times New Roman" w:eastAsiaTheme="minorHAnsi" w:hAnsi="Times New Roman" w:cs="Times New Roman"/>
          <w:sz w:val="20"/>
          <w:lang w:bidi="ar-SA"/>
        </w:rPr>
      </w:pPr>
      <w:r w:rsidRPr="003F6C27">
        <w:rPr>
          <w:rFonts w:ascii="Times New Roman" w:eastAsiaTheme="minorHAnsi" w:hAnsi="Times New Roman" w:cs="Times New Roman"/>
          <w:sz w:val="20"/>
          <w:lang w:bidi="ar-SA"/>
        </w:rPr>
        <w:t>[T1]</w:t>
      </w:r>
      <w:r w:rsidRPr="003F6C27">
        <w:rPr>
          <w:rFonts w:ascii="Times New Roman" w:eastAsiaTheme="minorHAnsi" w:hAnsi="Times New Roman" w:cs="Times New Roman"/>
          <w:sz w:val="20"/>
          <w:lang w:bidi="ar-SA"/>
        </w:rPr>
        <w:tab/>
        <w:t xml:space="preserve">Tiwari and Ghosal, “Renewable Energy Resources: Basic Principle &amp; Application”, Narosa Pub. </w:t>
      </w:r>
    </w:p>
    <w:p w:rsidR="00F10285" w:rsidRPr="003F6C27" w:rsidRDefault="00F10285" w:rsidP="00F10285">
      <w:pPr>
        <w:autoSpaceDE w:val="0"/>
        <w:autoSpaceDN w:val="0"/>
        <w:adjustRightInd w:val="0"/>
        <w:jc w:val="both"/>
        <w:rPr>
          <w:rFonts w:ascii="Times New Roman" w:eastAsiaTheme="minorHAnsi" w:hAnsi="Times New Roman" w:cs="Times New Roman"/>
          <w:sz w:val="20"/>
          <w:lang w:bidi="ar-SA"/>
        </w:rPr>
      </w:pPr>
      <w:r w:rsidRPr="003F6C27">
        <w:rPr>
          <w:rFonts w:ascii="Times New Roman" w:eastAsiaTheme="minorHAnsi" w:hAnsi="Times New Roman" w:cs="Times New Roman"/>
          <w:sz w:val="20"/>
          <w:lang w:bidi="ar-SA"/>
        </w:rPr>
        <w:t>[T2]</w:t>
      </w:r>
      <w:r w:rsidRPr="003F6C27">
        <w:rPr>
          <w:rFonts w:ascii="Times New Roman" w:eastAsiaTheme="minorHAnsi" w:hAnsi="Times New Roman" w:cs="Times New Roman"/>
          <w:sz w:val="20"/>
          <w:lang w:bidi="ar-SA"/>
        </w:rPr>
        <w:tab/>
        <w:t>S N Bhadra ,D, Kastha,’Wind Electrical Systems” Oxford Publication 2014</w:t>
      </w:r>
    </w:p>
    <w:p w:rsidR="00F10285" w:rsidRPr="003F6C27" w:rsidRDefault="00F10285" w:rsidP="00F10285">
      <w:pPr>
        <w:autoSpaceDE w:val="0"/>
        <w:autoSpaceDN w:val="0"/>
        <w:adjustRightInd w:val="0"/>
        <w:jc w:val="both"/>
        <w:rPr>
          <w:rFonts w:ascii="Times New Roman" w:eastAsiaTheme="minorHAnsi" w:hAnsi="Times New Roman" w:cs="Times New Roman"/>
          <w:sz w:val="20"/>
          <w:lang w:bidi="ar-SA"/>
        </w:rPr>
      </w:pPr>
    </w:p>
    <w:p w:rsidR="00F10285" w:rsidRPr="003F6C27" w:rsidRDefault="00F10285" w:rsidP="00F10285">
      <w:pPr>
        <w:autoSpaceDE w:val="0"/>
        <w:autoSpaceDN w:val="0"/>
        <w:adjustRightInd w:val="0"/>
        <w:jc w:val="both"/>
        <w:rPr>
          <w:rFonts w:ascii="Times New Roman" w:eastAsiaTheme="minorHAnsi" w:hAnsi="Times New Roman" w:cs="Times New Roman"/>
          <w:b/>
          <w:bCs/>
          <w:sz w:val="20"/>
          <w:lang w:bidi="ar-SA"/>
        </w:rPr>
      </w:pPr>
      <w:r w:rsidRPr="003F6C27">
        <w:rPr>
          <w:rFonts w:ascii="Times New Roman" w:eastAsiaTheme="minorHAnsi" w:hAnsi="Times New Roman" w:cs="Times New Roman"/>
          <w:b/>
          <w:bCs/>
          <w:sz w:val="20"/>
          <w:lang w:bidi="ar-SA"/>
        </w:rPr>
        <w:t>References Books:</w:t>
      </w:r>
    </w:p>
    <w:p w:rsidR="00F10285" w:rsidRPr="003F6C27" w:rsidRDefault="00F10285" w:rsidP="00F10285">
      <w:pPr>
        <w:autoSpaceDE w:val="0"/>
        <w:autoSpaceDN w:val="0"/>
        <w:adjustRightInd w:val="0"/>
        <w:jc w:val="both"/>
        <w:rPr>
          <w:rFonts w:ascii="Times New Roman" w:eastAsiaTheme="minorHAnsi" w:hAnsi="Times New Roman" w:cs="Times New Roman"/>
          <w:sz w:val="20"/>
          <w:lang w:bidi="ar-SA"/>
        </w:rPr>
      </w:pPr>
      <w:r w:rsidRPr="003F6C27">
        <w:rPr>
          <w:rFonts w:ascii="Times New Roman" w:eastAsiaTheme="minorHAnsi" w:hAnsi="Times New Roman" w:cs="Times New Roman"/>
          <w:sz w:val="20"/>
          <w:lang w:bidi="ar-SA"/>
        </w:rPr>
        <w:t>[R2]</w:t>
      </w:r>
      <w:r w:rsidRPr="003F6C27">
        <w:rPr>
          <w:rFonts w:ascii="Times New Roman" w:eastAsiaTheme="minorHAnsi" w:hAnsi="Times New Roman" w:cs="Times New Roman"/>
          <w:sz w:val="20"/>
          <w:lang w:bidi="ar-SA"/>
        </w:rPr>
        <w:tab/>
        <w:t>John Twidell, “Renewable Energy Sources”, Taylor and Francis</w:t>
      </w:r>
    </w:p>
    <w:p w:rsidR="00F10285" w:rsidRPr="003F6C27" w:rsidRDefault="00F10285" w:rsidP="00F10285">
      <w:pPr>
        <w:autoSpaceDE w:val="0"/>
        <w:autoSpaceDN w:val="0"/>
        <w:adjustRightInd w:val="0"/>
        <w:jc w:val="both"/>
        <w:rPr>
          <w:rFonts w:ascii="Times New Roman" w:eastAsiaTheme="minorHAnsi" w:hAnsi="Times New Roman" w:cs="Times New Roman"/>
          <w:sz w:val="20"/>
          <w:lang w:bidi="ar-SA"/>
        </w:rPr>
      </w:pPr>
      <w:r w:rsidRPr="003F6C27">
        <w:rPr>
          <w:rFonts w:ascii="Times New Roman" w:eastAsiaTheme="minorHAnsi" w:hAnsi="Times New Roman" w:cs="Times New Roman"/>
          <w:sz w:val="20"/>
          <w:lang w:bidi="ar-SA"/>
        </w:rPr>
        <w:t>[R3]</w:t>
      </w:r>
      <w:r w:rsidRPr="003F6C27">
        <w:rPr>
          <w:rFonts w:ascii="Times New Roman" w:eastAsiaTheme="minorHAnsi" w:hAnsi="Times New Roman" w:cs="Times New Roman"/>
          <w:sz w:val="20"/>
          <w:lang w:bidi="ar-SA"/>
        </w:rPr>
        <w:tab/>
        <w:t>Godfrey Boyle, “Renewable Energy: Power for a Sustainable Future”, Oxford University Press</w:t>
      </w:r>
    </w:p>
    <w:p w:rsidR="00F10285" w:rsidRPr="003F6C27" w:rsidRDefault="00F10285" w:rsidP="00F10285">
      <w:pPr>
        <w:autoSpaceDE w:val="0"/>
        <w:autoSpaceDN w:val="0"/>
        <w:adjustRightInd w:val="0"/>
        <w:jc w:val="both"/>
        <w:rPr>
          <w:rFonts w:ascii="Times New Roman" w:eastAsiaTheme="minorHAnsi" w:hAnsi="Times New Roman" w:cs="Times New Roman"/>
          <w:sz w:val="20"/>
          <w:lang w:bidi="ar-SA"/>
        </w:rPr>
      </w:pPr>
      <w:r w:rsidRPr="003F6C27">
        <w:rPr>
          <w:rFonts w:ascii="Times New Roman" w:eastAsiaTheme="minorHAnsi" w:hAnsi="Times New Roman" w:cs="Times New Roman"/>
          <w:sz w:val="20"/>
          <w:lang w:bidi="ar-SA"/>
        </w:rPr>
        <w:t>[R4]</w:t>
      </w:r>
      <w:r w:rsidRPr="003F6C27">
        <w:rPr>
          <w:rFonts w:ascii="Times New Roman" w:eastAsiaTheme="minorHAnsi" w:hAnsi="Times New Roman" w:cs="Times New Roman"/>
          <w:sz w:val="20"/>
          <w:lang w:bidi="ar-SA"/>
        </w:rPr>
        <w:tab/>
        <w:t>Ewald F. Fuchs, “Power Conversion of Renewable Energy Systems”, Springer</w:t>
      </w:r>
    </w:p>
    <w:p w:rsidR="00F10285" w:rsidRPr="003F6C27" w:rsidRDefault="00F10285" w:rsidP="00F10285">
      <w:pPr>
        <w:autoSpaceDE w:val="0"/>
        <w:autoSpaceDN w:val="0"/>
        <w:adjustRightInd w:val="0"/>
        <w:jc w:val="both"/>
        <w:rPr>
          <w:rFonts w:ascii="Times New Roman" w:eastAsiaTheme="minorHAnsi" w:hAnsi="Times New Roman" w:cs="Times New Roman"/>
          <w:sz w:val="20"/>
          <w:lang w:bidi="ar-SA"/>
        </w:rPr>
      </w:pPr>
      <w:r w:rsidRPr="003F6C27">
        <w:rPr>
          <w:rFonts w:ascii="Times New Roman" w:eastAsiaTheme="minorHAnsi" w:hAnsi="Times New Roman" w:cs="Times New Roman"/>
          <w:sz w:val="20"/>
          <w:lang w:bidi="ar-SA"/>
        </w:rPr>
        <w:t>[R5]</w:t>
      </w:r>
      <w:r w:rsidRPr="003F6C27">
        <w:rPr>
          <w:rFonts w:ascii="Times New Roman" w:eastAsiaTheme="minorHAnsi" w:hAnsi="Times New Roman" w:cs="Times New Roman"/>
          <w:sz w:val="20"/>
          <w:lang w:bidi="ar-SA"/>
        </w:rPr>
        <w:tab/>
        <w:t>B. H. Khan, “Non Conventional Energy”, Tata McGraw Hill</w:t>
      </w:r>
    </w:p>
    <w:p w:rsidR="00F10285" w:rsidRDefault="00F10285" w:rsidP="00F10285">
      <w:pPr>
        <w:autoSpaceDE w:val="0"/>
        <w:autoSpaceDN w:val="0"/>
        <w:adjustRightInd w:val="0"/>
        <w:jc w:val="both"/>
        <w:rPr>
          <w:rFonts w:ascii="Times New Roman" w:eastAsiaTheme="minorHAnsi" w:hAnsi="Times New Roman" w:cs="Times New Roman"/>
          <w:sz w:val="20"/>
          <w:lang w:bidi="ar-SA"/>
        </w:rPr>
      </w:pPr>
      <w:r w:rsidRPr="003F6C27">
        <w:rPr>
          <w:rFonts w:ascii="Times New Roman" w:eastAsiaTheme="minorHAnsi" w:hAnsi="Times New Roman" w:cs="Times New Roman"/>
          <w:sz w:val="20"/>
          <w:lang w:bidi="ar-SA"/>
        </w:rPr>
        <w:t>[R6]</w:t>
      </w:r>
      <w:r w:rsidRPr="003F6C27">
        <w:rPr>
          <w:rFonts w:ascii="Times New Roman" w:eastAsiaTheme="minorHAnsi" w:hAnsi="Times New Roman" w:cs="Times New Roman"/>
          <w:sz w:val="20"/>
          <w:lang w:bidi="ar-SA"/>
        </w:rPr>
        <w:tab/>
        <w:t>D P kothari ,”Wind energy System and applications” Narosa Pub 2014</w:t>
      </w:r>
    </w:p>
    <w:p w:rsidR="00F10285" w:rsidRDefault="00F10285">
      <w:pPr>
        <w:spacing w:after="200" w:line="276" w:lineRule="auto"/>
        <w:rPr>
          <w:rFonts w:ascii="Times New Roman" w:eastAsia="Times New Roman" w:hAnsi="Times New Roman" w:cs="Times New Roman"/>
          <w:b/>
          <w:sz w:val="20"/>
          <w:u w:val="single"/>
          <w:lang w:val="en-US"/>
        </w:rPr>
      </w:pPr>
      <w:r>
        <w:rPr>
          <w:rFonts w:ascii="Times New Roman" w:eastAsia="Times New Roman" w:hAnsi="Times New Roman" w:cs="Times New Roman"/>
          <w:b/>
          <w:sz w:val="20"/>
          <w:u w:val="single"/>
          <w:lang w:val="en-US"/>
        </w:rPr>
        <w:br w:type="page"/>
      </w:r>
    </w:p>
    <w:p w:rsidR="00246E4C" w:rsidRPr="00D76E62" w:rsidRDefault="00246E4C" w:rsidP="00246E4C">
      <w:pPr>
        <w:jc w:val="center"/>
        <w:rPr>
          <w:rFonts w:ascii="Times New Roman" w:eastAsia="Times New Roman" w:hAnsi="Times New Roman" w:cs="Times New Roman"/>
          <w:b/>
          <w:sz w:val="20"/>
          <w:u w:val="single"/>
          <w:lang w:val="en-US"/>
        </w:rPr>
      </w:pPr>
      <w:r w:rsidRPr="00D76E62">
        <w:rPr>
          <w:rFonts w:ascii="Times New Roman" w:eastAsia="Times New Roman" w:hAnsi="Times New Roman" w:cs="Times New Roman"/>
          <w:b/>
          <w:sz w:val="20"/>
          <w:u w:val="single"/>
          <w:lang w:val="en-US"/>
        </w:rPr>
        <w:lastRenderedPageBreak/>
        <w:t>RADAR AND NAVIGATION</w:t>
      </w:r>
    </w:p>
    <w:p w:rsidR="00246E4C" w:rsidRPr="00D76E62" w:rsidRDefault="00246E4C" w:rsidP="00246E4C">
      <w:pPr>
        <w:jc w:val="both"/>
        <w:rPr>
          <w:rFonts w:ascii="Times New Roman" w:eastAsia="Times New Roman" w:hAnsi="Times New Roman" w:cs="Times New Roman"/>
          <w:b/>
          <w:sz w:val="20"/>
          <w:lang w:val="en-US"/>
        </w:rPr>
      </w:pPr>
    </w:p>
    <w:p w:rsidR="00246E4C" w:rsidRPr="00D76E62" w:rsidRDefault="00246E4C" w:rsidP="00246E4C">
      <w:pPr>
        <w:jc w:val="both"/>
        <w:rPr>
          <w:rFonts w:ascii="Times New Roman" w:eastAsia="Times New Roman" w:hAnsi="Times New Roman" w:cs="Times New Roman"/>
          <w:b/>
          <w:sz w:val="20"/>
          <w:lang w:val="en-US"/>
        </w:rPr>
      </w:pPr>
      <w:r w:rsidRPr="00D76E62">
        <w:rPr>
          <w:rFonts w:ascii="Times New Roman" w:eastAsia="Times New Roman" w:hAnsi="Times New Roman" w:cs="Times New Roman"/>
          <w:b/>
          <w:sz w:val="20"/>
          <w:lang w:val="en-US"/>
        </w:rPr>
        <w:t>Paper Code: ETEC-419</w:t>
      </w:r>
      <w:r w:rsidRPr="00D76E62">
        <w:rPr>
          <w:rFonts w:ascii="Times New Roman" w:eastAsia="Times New Roman" w:hAnsi="Times New Roman" w:cs="Times New Roman"/>
          <w:b/>
          <w:sz w:val="20"/>
          <w:lang w:val="en-US"/>
        </w:rPr>
        <w:tab/>
      </w:r>
      <w:r w:rsidRPr="00D76E62">
        <w:rPr>
          <w:rFonts w:ascii="Times New Roman" w:eastAsia="Times New Roman" w:hAnsi="Times New Roman" w:cs="Times New Roman"/>
          <w:b/>
          <w:sz w:val="20"/>
          <w:lang w:val="en-US"/>
        </w:rPr>
        <w:tab/>
      </w:r>
      <w:r w:rsidRPr="00D76E62">
        <w:rPr>
          <w:rFonts w:ascii="Times New Roman" w:eastAsia="Times New Roman" w:hAnsi="Times New Roman" w:cs="Times New Roman"/>
          <w:b/>
          <w:sz w:val="20"/>
          <w:lang w:val="en-US"/>
        </w:rPr>
        <w:tab/>
      </w:r>
      <w:r w:rsidRPr="00D76E62">
        <w:rPr>
          <w:rFonts w:ascii="Times New Roman" w:eastAsia="Times New Roman" w:hAnsi="Times New Roman" w:cs="Times New Roman"/>
          <w:b/>
          <w:sz w:val="20"/>
          <w:lang w:val="en-US"/>
        </w:rPr>
        <w:tab/>
      </w:r>
      <w:r w:rsidRPr="00D76E62">
        <w:rPr>
          <w:rFonts w:ascii="Times New Roman" w:eastAsia="Times New Roman" w:hAnsi="Times New Roman" w:cs="Times New Roman"/>
          <w:b/>
          <w:sz w:val="20"/>
          <w:lang w:val="en-US"/>
        </w:rPr>
        <w:tab/>
      </w:r>
      <w:r w:rsidRPr="00D76E62">
        <w:rPr>
          <w:rFonts w:ascii="Times New Roman" w:eastAsia="Times New Roman" w:hAnsi="Times New Roman" w:cs="Times New Roman"/>
          <w:b/>
          <w:sz w:val="20"/>
          <w:lang w:val="en-US"/>
        </w:rPr>
        <w:tab/>
      </w:r>
      <w:r w:rsidRPr="00D76E62">
        <w:rPr>
          <w:rFonts w:ascii="Times New Roman" w:eastAsia="Times New Roman" w:hAnsi="Times New Roman" w:cs="Times New Roman"/>
          <w:b/>
          <w:sz w:val="20"/>
          <w:lang w:val="en-US"/>
        </w:rPr>
        <w:tab/>
      </w:r>
      <w:r w:rsidR="000F4A3E">
        <w:rPr>
          <w:rFonts w:ascii="Times New Roman" w:eastAsia="Times New Roman" w:hAnsi="Times New Roman" w:cs="Times New Roman"/>
          <w:b/>
          <w:sz w:val="20"/>
          <w:lang w:val="en-US"/>
        </w:rPr>
        <w:tab/>
      </w:r>
      <w:r w:rsidRPr="00D76E62">
        <w:rPr>
          <w:rFonts w:ascii="Times New Roman" w:eastAsia="Times New Roman" w:hAnsi="Times New Roman" w:cs="Times New Roman"/>
          <w:b/>
          <w:sz w:val="20"/>
          <w:lang w:val="en-US"/>
        </w:rPr>
        <w:t xml:space="preserve">L </w:t>
      </w:r>
      <w:r w:rsidRPr="00D76E62">
        <w:rPr>
          <w:rFonts w:ascii="Times New Roman" w:eastAsia="Times New Roman" w:hAnsi="Times New Roman" w:cs="Times New Roman"/>
          <w:b/>
          <w:sz w:val="20"/>
          <w:lang w:val="en-US"/>
        </w:rPr>
        <w:tab/>
        <w:t>T</w:t>
      </w:r>
      <w:r w:rsidR="000F4A3E">
        <w:rPr>
          <w:rFonts w:ascii="Times New Roman" w:eastAsia="Times New Roman" w:hAnsi="Times New Roman" w:cs="Times New Roman"/>
          <w:b/>
          <w:sz w:val="20"/>
          <w:lang w:val="en-US"/>
        </w:rPr>
        <w:t>/P</w:t>
      </w:r>
      <w:r w:rsidRPr="00D76E62">
        <w:rPr>
          <w:rFonts w:ascii="Times New Roman" w:eastAsia="Times New Roman" w:hAnsi="Times New Roman" w:cs="Times New Roman"/>
          <w:b/>
          <w:sz w:val="20"/>
          <w:lang w:val="en-US"/>
        </w:rPr>
        <w:tab/>
        <w:t>C</w:t>
      </w:r>
    </w:p>
    <w:p w:rsidR="00246E4C" w:rsidRDefault="003C3D17" w:rsidP="00246E4C">
      <w:pPr>
        <w:jc w:val="both"/>
        <w:rPr>
          <w:rFonts w:ascii="Times New Roman" w:eastAsia="Times New Roman" w:hAnsi="Times New Roman" w:cs="Times New Roman"/>
          <w:b/>
          <w:sz w:val="20"/>
          <w:lang w:val="en-US"/>
        </w:rPr>
      </w:pPr>
      <w:r>
        <w:rPr>
          <w:rFonts w:ascii="Times New Roman" w:eastAsia="Times New Roman" w:hAnsi="Times New Roman" w:cs="Times New Roman"/>
          <w:b/>
          <w:sz w:val="20"/>
          <w:lang w:val="en-US"/>
        </w:rPr>
        <w:t>Paper: Radar and Navigation</w:t>
      </w:r>
      <w:r>
        <w:rPr>
          <w:rFonts w:ascii="Times New Roman" w:eastAsia="Times New Roman" w:hAnsi="Times New Roman" w:cs="Times New Roman"/>
          <w:b/>
          <w:sz w:val="20"/>
          <w:lang w:val="en-US"/>
        </w:rPr>
        <w:tab/>
      </w:r>
      <w:r w:rsidR="00246E4C" w:rsidRPr="00D76E62">
        <w:rPr>
          <w:rFonts w:ascii="Times New Roman" w:eastAsia="Times New Roman" w:hAnsi="Times New Roman" w:cs="Times New Roman"/>
          <w:b/>
          <w:sz w:val="20"/>
          <w:lang w:val="en-US"/>
        </w:rPr>
        <w:tab/>
      </w:r>
      <w:r w:rsidR="00246E4C" w:rsidRPr="00D76E62">
        <w:rPr>
          <w:rFonts w:ascii="Times New Roman" w:eastAsia="Times New Roman" w:hAnsi="Times New Roman" w:cs="Times New Roman"/>
          <w:b/>
          <w:sz w:val="20"/>
          <w:lang w:val="en-US"/>
        </w:rPr>
        <w:tab/>
      </w:r>
      <w:r w:rsidR="00246E4C" w:rsidRPr="00D76E62">
        <w:rPr>
          <w:rFonts w:ascii="Times New Roman" w:eastAsia="Times New Roman" w:hAnsi="Times New Roman" w:cs="Times New Roman"/>
          <w:b/>
          <w:sz w:val="20"/>
          <w:lang w:val="en-US"/>
        </w:rPr>
        <w:tab/>
      </w:r>
      <w:r w:rsidR="00246E4C" w:rsidRPr="00D76E62">
        <w:rPr>
          <w:rFonts w:ascii="Times New Roman" w:eastAsia="Times New Roman" w:hAnsi="Times New Roman" w:cs="Times New Roman"/>
          <w:b/>
          <w:sz w:val="20"/>
          <w:lang w:val="en-US"/>
        </w:rPr>
        <w:tab/>
      </w:r>
      <w:r w:rsidR="00246E4C" w:rsidRPr="00D76E62">
        <w:rPr>
          <w:rFonts w:ascii="Times New Roman" w:eastAsia="Times New Roman" w:hAnsi="Times New Roman" w:cs="Times New Roman"/>
          <w:b/>
          <w:sz w:val="20"/>
          <w:lang w:val="en-US"/>
        </w:rPr>
        <w:tab/>
      </w:r>
      <w:r w:rsidR="000F4A3E">
        <w:rPr>
          <w:rFonts w:ascii="Times New Roman" w:eastAsia="Times New Roman" w:hAnsi="Times New Roman" w:cs="Times New Roman"/>
          <w:b/>
          <w:sz w:val="20"/>
          <w:lang w:val="en-US"/>
        </w:rPr>
        <w:tab/>
      </w:r>
      <w:r w:rsidR="00246E4C" w:rsidRPr="00D76E62">
        <w:rPr>
          <w:rFonts w:ascii="Times New Roman" w:eastAsia="Times New Roman" w:hAnsi="Times New Roman" w:cs="Times New Roman"/>
          <w:b/>
          <w:sz w:val="20"/>
          <w:lang w:val="en-US"/>
        </w:rPr>
        <w:t>3</w:t>
      </w:r>
      <w:r w:rsidR="00246E4C" w:rsidRPr="00D76E62">
        <w:rPr>
          <w:rFonts w:ascii="Times New Roman" w:eastAsia="Times New Roman" w:hAnsi="Times New Roman" w:cs="Times New Roman"/>
          <w:b/>
          <w:sz w:val="20"/>
          <w:lang w:val="en-US"/>
        </w:rPr>
        <w:tab/>
        <w:t>0</w:t>
      </w:r>
      <w:r w:rsidR="00246E4C" w:rsidRPr="00D76E62">
        <w:rPr>
          <w:rFonts w:ascii="Times New Roman" w:eastAsia="Times New Roman" w:hAnsi="Times New Roman" w:cs="Times New Roman"/>
          <w:b/>
          <w:sz w:val="20"/>
          <w:lang w:val="en-US"/>
        </w:rPr>
        <w:tab/>
        <w:t>3</w:t>
      </w:r>
    </w:p>
    <w:p w:rsidR="000F4A3E" w:rsidRPr="00D76E62" w:rsidRDefault="000F4A3E" w:rsidP="00246E4C">
      <w:pPr>
        <w:jc w:val="both"/>
        <w:rPr>
          <w:rFonts w:ascii="Times New Roman" w:eastAsia="Times New Roman" w:hAnsi="Times New Roman" w:cs="Times New Roman"/>
          <w:b/>
          <w:sz w:val="20"/>
          <w:lang w:val="en-US"/>
        </w:rPr>
      </w:pPr>
    </w:p>
    <w:p w:rsidR="00246E4C" w:rsidRPr="00D76E62" w:rsidRDefault="00744AAE" w:rsidP="00246E4C">
      <w:pPr>
        <w:spacing w:after="200" w:line="276" w:lineRule="auto"/>
        <w:jc w:val="both"/>
        <w:rPr>
          <w:rFonts w:ascii="Times New Roman" w:eastAsia="Times New Roman" w:hAnsi="Times New Roman" w:cs="Times New Roman"/>
          <w:sz w:val="20"/>
          <w:lang w:val="en-US"/>
        </w:rPr>
      </w:pPr>
      <w:r>
        <w:rPr>
          <w:rFonts w:ascii="Times New Roman" w:eastAsia="Times New Roman" w:hAnsi="Times New Roman" w:cs="Times New Roman"/>
          <w:noProof/>
          <w:sz w:val="20"/>
          <w:lang w:eastAsia="en-IN"/>
        </w:rPr>
        <w:pict>
          <v:shape id="_x0000_s1092" type="#_x0000_t202" style="position:absolute;left:0;text-align:left;margin-left:1.15pt;margin-top:3.45pt;width:457.05pt;height:78.55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">
            <v:textbox>
              <w:txbxContent>
                <w:p w:rsidR="00246E4C" w:rsidRPr="009B03F4" w:rsidRDefault="00246E4C" w:rsidP="00B30DCA">
                  <w:pPr>
                    <w:autoSpaceDE w:val="0"/>
                    <w:autoSpaceDN w:val="0"/>
                    <w:adjustRightInd w:val="0"/>
                    <w:jc w:val="both"/>
                    <w:rPr>
                      <w:rFonts w:ascii="Times New Roman" w:hAnsi="Times New Roman" w:cs="Times New Roman"/>
                      <w:b/>
                      <w:bCs/>
                      <w:sz w:val="20"/>
                      <w:szCs w:val="16"/>
                    </w:rPr>
                  </w:pPr>
                  <w:r w:rsidRPr="009B03F4">
                    <w:rPr>
                      <w:rFonts w:ascii="Times New Roman" w:hAnsi="Times New Roman" w:cs="Times New Roman"/>
                      <w:b/>
                      <w:bCs/>
                      <w:sz w:val="20"/>
                      <w:szCs w:val="16"/>
                    </w:rPr>
                    <w:t xml:space="preserve">INSTRUCTIONS TO PAPER SETTERS:     </w:t>
                  </w:r>
                  <w:r w:rsidRPr="009B03F4">
                    <w:rPr>
                      <w:rFonts w:ascii="Times New Roman" w:hAnsi="Times New Roman" w:cs="Times New Roman"/>
                      <w:b/>
                      <w:bCs/>
                      <w:sz w:val="20"/>
                      <w:szCs w:val="16"/>
                    </w:rPr>
                    <w:tab/>
                  </w:r>
                  <w:r w:rsidRPr="009B03F4">
                    <w:rPr>
                      <w:rFonts w:ascii="Times New Roman" w:hAnsi="Times New Roman" w:cs="Times New Roman"/>
                      <w:b/>
                      <w:bCs/>
                      <w:sz w:val="20"/>
                      <w:szCs w:val="16"/>
                    </w:rPr>
                    <w:tab/>
                  </w:r>
                  <w:r w:rsidRPr="009B03F4">
                    <w:rPr>
                      <w:rFonts w:ascii="Times New Roman" w:hAnsi="Times New Roman" w:cs="Times New Roman"/>
                      <w:b/>
                      <w:bCs/>
                      <w:sz w:val="20"/>
                      <w:szCs w:val="16"/>
                    </w:rPr>
                    <w:tab/>
                  </w:r>
                  <w:r w:rsidRPr="009B03F4">
                    <w:rPr>
                      <w:rFonts w:ascii="Times New Roman" w:hAnsi="Times New Roman" w:cs="Times New Roman"/>
                      <w:b/>
                      <w:bCs/>
                      <w:sz w:val="20"/>
                      <w:szCs w:val="16"/>
                    </w:rPr>
                    <w:tab/>
                  </w:r>
                  <w:r w:rsidR="00831106">
                    <w:rPr>
                      <w:rFonts w:ascii="Times New Roman" w:hAnsi="Times New Roman" w:cs="Times New Roman"/>
                      <w:b/>
                      <w:bCs/>
                      <w:sz w:val="20"/>
                      <w:szCs w:val="16"/>
                    </w:rPr>
                    <w:t xml:space="preserve"> </w:t>
                  </w:r>
                  <w:r w:rsidRPr="009B03F4">
                    <w:rPr>
                      <w:rFonts w:ascii="Times New Roman" w:hAnsi="Times New Roman" w:cs="Times New Roman"/>
                      <w:b/>
                      <w:bCs/>
                      <w:sz w:val="20"/>
                      <w:szCs w:val="16"/>
                    </w:rPr>
                    <w:t>MAXIMUM MARKS: 75</w:t>
                  </w:r>
                </w:p>
                <w:p w:rsidR="00246E4C" w:rsidRPr="009B03F4" w:rsidRDefault="00246E4C" w:rsidP="00B66C75">
                  <w:pPr>
                    <w:numPr>
                      <w:ilvl w:val="0"/>
                      <w:numId w:val="24"/>
                    </w:numPr>
                    <w:autoSpaceDE w:val="0"/>
                    <w:autoSpaceDN w:val="0"/>
                    <w:adjustRightInd w:val="0"/>
                    <w:ind w:left="180" w:hanging="180"/>
                    <w:jc w:val="both"/>
                    <w:rPr>
                      <w:rFonts w:ascii="Times New Roman" w:hAnsi="Times New Roman" w:cs="Times New Roman"/>
                      <w:sz w:val="20"/>
                      <w:szCs w:val="16"/>
                    </w:rPr>
                  </w:pPr>
                  <w:r w:rsidRPr="009B03F4">
                    <w:rPr>
                      <w:rFonts w:ascii="Times New Roman" w:hAnsi="Times New Roman" w:cs="Times New Roman"/>
                      <w:sz w:val="20"/>
                      <w:szCs w:val="16"/>
                    </w:rPr>
                    <w:t>Question No. 1 should be compulsory and cover the entire syllabus. This question should have objective or short answer type questions. It should be of 25 marks.</w:t>
                  </w:r>
                </w:p>
                <w:p w:rsidR="00246E4C" w:rsidRPr="009A5E9E" w:rsidRDefault="00246E4C" w:rsidP="00B66C75">
                  <w:pPr>
                    <w:numPr>
                      <w:ilvl w:val="0"/>
                      <w:numId w:val="24"/>
                    </w:numPr>
                    <w:autoSpaceDE w:val="0"/>
                    <w:autoSpaceDN w:val="0"/>
                    <w:adjustRightInd w:val="0"/>
                    <w:ind w:left="180" w:hanging="180"/>
                    <w:jc w:val="both"/>
                    <w:rPr>
                      <w:rFonts w:ascii="Times New Roman" w:hAnsi="Times New Roman" w:cs="Times New Roman"/>
                      <w:sz w:val="20"/>
                      <w:szCs w:val="16"/>
                    </w:rPr>
                  </w:pPr>
                  <w:r w:rsidRPr="009B03F4">
                    <w:rPr>
                      <w:rFonts w:ascii="Times New Roman" w:hAnsi="Times New Roman" w:cs="Times New Roman"/>
                      <w:sz w:val="20"/>
                      <w:szCs w:val="16"/>
                    </w:rPr>
                    <w:t>Apart from Question No. 1, rest of the paper shall consist of four units as per the syllabus. Every unit should have two questions.</w:t>
                  </w:r>
                  <w:r>
                    <w:rPr>
                      <w:rFonts w:ascii="Times New Roman" w:hAnsi="Times New Roman" w:cs="Times New Roman"/>
                      <w:sz w:val="20"/>
                      <w:szCs w:val="16"/>
                    </w:rPr>
                    <w:t xml:space="preserve"> </w:t>
                  </w:r>
                  <w:r w:rsidRPr="009A5E9E">
                    <w:rPr>
                      <w:rFonts w:ascii="Times New Roman" w:hAnsi="Times New Roman" w:cs="Times New Roman"/>
                      <w:sz w:val="20"/>
                      <w:szCs w:val="16"/>
                    </w:rPr>
                    <w:t>However, student may be asked to attempt only 1 question from each unit. Each question should be of 12.5 marks.</w:t>
                  </w:r>
                </w:p>
              </w:txbxContent>
            </v:textbox>
          </v:shape>
        </w:pict>
      </w:r>
    </w:p>
    <w:p w:rsidR="00246E4C" w:rsidRPr="00D76E62" w:rsidRDefault="00246E4C" w:rsidP="00246E4C">
      <w:pPr>
        <w:spacing w:after="200" w:line="276" w:lineRule="auto"/>
        <w:jc w:val="both"/>
        <w:rPr>
          <w:rFonts w:ascii="Times New Roman" w:eastAsia="Times New Roman" w:hAnsi="Times New Roman" w:cs="Times New Roman"/>
          <w:sz w:val="20"/>
          <w:lang w:val="en-US"/>
        </w:rPr>
      </w:pPr>
    </w:p>
    <w:p w:rsidR="00246E4C" w:rsidRPr="00D76E62" w:rsidRDefault="00246E4C" w:rsidP="00246E4C">
      <w:pPr>
        <w:jc w:val="both"/>
        <w:rPr>
          <w:rFonts w:ascii="Times New Roman" w:eastAsia="Times New Roman" w:hAnsi="Times New Roman" w:cs="Times New Roman"/>
          <w:b/>
          <w:bCs/>
          <w:i/>
          <w:sz w:val="20"/>
          <w:lang w:val="en-US"/>
        </w:rPr>
      </w:pPr>
    </w:p>
    <w:p w:rsidR="00246E4C" w:rsidRPr="00D76E62" w:rsidRDefault="00246E4C" w:rsidP="00246E4C">
      <w:pPr>
        <w:jc w:val="both"/>
        <w:rPr>
          <w:rFonts w:ascii="Times New Roman" w:eastAsia="Times New Roman" w:hAnsi="Times New Roman" w:cs="Times New Roman"/>
          <w:b/>
          <w:bCs/>
          <w:i/>
          <w:sz w:val="20"/>
          <w:lang w:val="en-US"/>
        </w:rPr>
      </w:pPr>
    </w:p>
    <w:p w:rsidR="00246E4C" w:rsidRPr="00D76E62" w:rsidRDefault="00246E4C" w:rsidP="00246E4C">
      <w:pPr>
        <w:jc w:val="both"/>
        <w:rPr>
          <w:rFonts w:ascii="Times New Roman" w:eastAsia="Times New Roman" w:hAnsi="Times New Roman" w:cs="Times New Roman"/>
          <w:b/>
          <w:bCs/>
          <w:i/>
          <w:sz w:val="20"/>
          <w:lang w:val="en-US"/>
        </w:rPr>
      </w:pPr>
    </w:p>
    <w:p w:rsidR="00246E4C" w:rsidRPr="00D76E62" w:rsidRDefault="00246E4C" w:rsidP="00246E4C">
      <w:pPr>
        <w:jc w:val="both"/>
        <w:rPr>
          <w:rFonts w:ascii="Times New Roman" w:eastAsia="Times New Roman" w:hAnsi="Times New Roman" w:cs="Times New Roman"/>
          <w:b/>
          <w:bCs/>
          <w:i/>
          <w:sz w:val="20"/>
          <w:lang w:val="en-US"/>
        </w:rPr>
      </w:pPr>
    </w:p>
    <w:p w:rsidR="00246E4C" w:rsidRPr="00D76E62" w:rsidRDefault="00246E4C" w:rsidP="00246E4C">
      <w:pPr>
        <w:jc w:val="both"/>
        <w:rPr>
          <w:rFonts w:ascii="Times New Roman" w:eastAsia="Times New Roman" w:hAnsi="Times New Roman" w:cs="Times New Roman"/>
          <w:i/>
          <w:sz w:val="20"/>
          <w:lang w:val="en-US"/>
        </w:rPr>
      </w:pPr>
      <w:r w:rsidRPr="00D76E62">
        <w:rPr>
          <w:rFonts w:ascii="Times New Roman" w:eastAsia="Times New Roman" w:hAnsi="Times New Roman" w:cs="Times New Roman"/>
          <w:bCs/>
          <w:i/>
          <w:sz w:val="20"/>
          <w:lang w:val="en-US"/>
        </w:rPr>
        <w:t>Objectives:</w:t>
      </w:r>
      <w:r w:rsidRPr="00D76E62">
        <w:rPr>
          <w:rFonts w:ascii="Times New Roman" w:eastAsia="Times New Roman" w:hAnsi="Times New Roman" w:cs="Times New Roman"/>
          <w:i/>
          <w:sz w:val="20"/>
          <w:lang w:val="en-US"/>
        </w:rPr>
        <w:t xml:space="preserve"> To study the basic of radar systems and their use in different navigation systems.</w:t>
      </w:r>
    </w:p>
    <w:p w:rsidR="00246E4C" w:rsidRPr="00D76E62" w:rsidRDefault="00246E4C" w:rsidP="00246E4C">
      <w:pPr>
        <w:jc w:val="both"/>
        <w:rPr>
          <w:rFonts w:ascii="Times New Roman" w:eastAsia="Times New Roman" w:hAnsi="Times New Roman" w:cs="Times New Roman"/>
          <w:b/>
          <w:bCs/>
          <w:sz w:val="20"/>
          <w:lang w:val="en-US"/>
        </w:rPr>
      </w:pPr>
    </w:p>
    <w:p w:rsidR="00246E4C" w:rsidRPr="00D76E62" w:rsidRDefault="00246E4C" w:rsidP="00246E4C">
      <w:pPr>
        <w:jc w:val="both"/>
        <w:rPr>
          <w:rFonts w:ascii="Times New Roman" w:eastAsia="Times New Roman" w:hAnsi="Times New Roman" w:cs="Times New Roman"/>
          <w:sz w:val="20"/>
          <w:lang w:val="en-US"/>
        </w:rPr>
      </w:pPr>
      <w:r w:rsidRPr="00D76E62">
        <w:rPr>
          <w:rFonts w:ascii="Times New Roman" w:eastAsia="Times New Roman" w:hAnsi="Times New Roman" w:cs="Times New Roman"/>
          <w:b/>
          <w:bCs/>
          <w:sz w:val="20"/>
          <w:lang w:val="en-US"/>
        </w:rPr>
        <w:t xml:space="preserve">UNIT I </w:t>
      </w:r>
    </w:p>
    <w:p w:rsidR="00246E4C" w:rsidRPr="00D76E62" w:rsidRDefault="00246E4C" w:rsidP="00246E4C">
      <w:pPr>
        <w:jc w:val="both"/>
        <w:rPr>
          <w:rFonts w:ascii="Times New Roman" w:eastAsia="Times New Roman" w:hAnsi="Times New Roman" w:cs="Times New Roman"/>
          <w:bCs/>
          <w:sz w:val="20"/>
          <w:lang w:val="en-US"/>
        </w:rPr>
      </w:pPr>
      <w:r w:rsidRPr="00D76E62">
        <w:rPr>
          <w:rFonts w:ascii="Times New Roman" w:eastAsia="Times New Roman" w:hAnsi="Times New Roman" w:cs="Times New Roman"/>
          <w:b/>
          <w:bCs/>
          <w:sz w:val="20"/>
          <w:lang w:val="en-US"/>
        </w:rPr>
        <w:t xml:space="preserve">Introduction to Radar: </w:t>
      </w:r>
      <w:r w:rsidRPr="00D76E62">
        <w:rPr>
          <w:rFonts w:ascii="Times New Roman" w:eastAsia="Times New Roman" w:hAnsi="Times New Roman" w:cs="Times New Roman"/>
          <w:bCs/>
          <w:sz w:val="20"/>
          <w:lang w:val="en-US"/>
        </w:rPr>
        <w:t>Basic Radar – The Origins of Radar, radar system (block diagrams), Radar range Equation, Applications of Radar. Radar types: MTI, Doppler and Pulse, PRF, Delay, Line Cancellers, Staggered Pulse Repetition Frequencies, Doppler Filter Banks, Digital MTI Processing, Moving Target Detector, Limitations to MTI Performance, Pulse Doppler Radar. Tracking with Radar-Monopulse Tracking, Conical Scan and Sequential Lobing, Limitations to Tracking Accuracy, Low-Angle Tracking - Tracking in Range, Comparison of Trackers, Automatic Tracking with Surveillance Radars.</w:t>
      </w:r>
    </w:p>
    <w:p w:rsidR="00246E4C" w:rsidRPr="00D76E62" w:rsidRDefault="00246E4C" w:rsidP="00246E4C">
      <w:pPr>
        <w:jc w:val="right"/>
        <w:rPr>
          <w:rFonts w:ascii="Times New Roman" w:eastAsia="Times New Roman" w:hAnsi="Times New Roman" w:cs="Times New Roman"/>
          <w:bCs/>
          <w:sz w:val="20"/>
          <w:lang w:val="en-US"/>
        </w:rPr>
      </w:pPr>
      <w:r w:rsidRPr="00D76E62">
        <w:rPr>
          <w:rFonts w:ascii="Times New Roman" w:eastAsia="Times New Roman" w:hAnsi="Times New Roman" w:cs="Times New Roman"/>
          <w:b/>
          <w:bCs/>
          <w:sz w:val="20"/>
          <w:lang w:val="en-US"/>
        </w:rPr>
        <w:t>[T1][R1][No. of Hrs. 11]</w:t>
      </w:r>
    </w:p>
    <w:p w:rsidR="00EA2BCE" w:rsidRDefault="00246E4C" w:rsidP="00A3149A">
      <w:pPr>
        <w:jc w:val="both"/>
        <w:rPr>
          <w:rFonts w:ascii="Times New Roman" w:eastAsia="Times New Roman" w:hAnsi="Times New Roman" w:cs="Times New Roman"/>
          <w:b/>
          <w:bCs/>
          <w:sz w:val="20"/>
          <w:lang w:val="en-US"/>
        </w:rPr>
      </w:pPr>
      <w:r w:rsidRPr="00D76E62">
        <w:rPr>
          <w:rFonts w:ascii="Times New Roman" w:eastAsia="Times New Roman" w:hAnsi="Times New Roman" w:cs="Times New Roman"/>
          <w:b/>
          <w:bCs/>
          <w:sz w:val="20"/>
          <w:lang w:val="en-US"/>
        </w:rPr>
        <w:t>UNIT II:</w:t>
      </w:r>
    </w:p>
    <w:p w:rsidR="00246E4C" w:rsidRPr="00D76E62" w:rsidRDefault="00246E4C" w:rsidP="00A3149A">
      <w:pPr>
        <w:jc w:val="both"/>
        <w:rPr>
          <w:rFonts w:ascii="Times New Roman" w:eastAsia="Times New Roman" w:hAnsi="Times New Roman" w:cs="Times New Roman"/>
          <w:bCs/>
          <w:sz w:val="20"/>
          <w:lang w:val="en-US"/>
        </w:rPr>
      </w:pPr>
      <w:r w:rsidRPr="00D76E62">
        <w:rPr>
          <w:rFonts w:ascii="Times New Roman" w:eastAsia="Times New Roman" w:hAnsi="Times New Roman" w:cs="Times New Roman"/>
          <w:b/>
          <w:bCs/>
          <w:sz w:val="20"/>
          <w:lang w:val="en-US"/>
        </w:rPr>
        <w:t>Radar Receiver:</w:t>
      </w:r>
      <w:r w:rsidRPr="00D76E62">
        <w:rPr>
          <w:rFonts w:ascii="Times New Roman" w:eastAsia="Times New Roman" w:hAnsi="Times New Roman" w:cs="Times New Roman"/>
          <w:bCs/>
          <w:sz w:val="20"/>
          <w:lang w:val="en-US"/>
        </w:rPr>
        <w:t xml:space="preserve"> Introduction, Superheterodyne Receiver, R</w:t>
      </w:r>
      <w:r w:rsidR="008E56FC">
        <w:rPr>
          <w:rFonts w:ascii="Times New Roman" w:eastAsia="Times New Roman" w:hAnsi="Times New Roman" w:cs="Times New Roman"/>
          <w:bCs/>
          <w:sz w:val="20"/>
          <w:lang w:val="en-US"/>
        </w:rPr>
        <w:t xml:space="preserve">eceiver noise Figure, Duplexers </w:t>
      </w:r>
      <w:r w:rsidRPr="00D76E62">
        <w:rPr>
          <w:rFonts w:ascii="Times New Roman" w:eastAsia="Times New Roman" w:hAnsi="Times New Roman" w:cs="Times New Roman"/>
          <w:bCs/>
          <w:sz w:val="20"/>
          <w:lang w:val="en-US"/>
        </w:rPr>
        <w:t>and Receiver Protectors, Radar Displays. Matched Filter Receiver, Detection Criteria, Detectors, Automatic Detector, Integrators, Constant-False-Alarm Rate Receivers, The Radar operator, Signal Management, Propagation Radar Waves, Atmospheric Refraction, Standard propagation, Nonstandard Propagation, The Radar Antenna, Reflector Antennas, Electronically Steered Phased Array Antennas, Phase Shifters, Frequency-Scan Arrays</w:t>
      </w:r>
    </w:p>
    <w:p w:rsidR="00246E4C" w:rsidRPr="00D76E62" w:rsidRDefault="00246E4C" w:rsidP="00246E4C">
      <w:pPr>
        <w:jc w:val="right"/>
        <w:rPr>
          <w:rFonts w:ascii="Times New Roman" w:eastAsia="Times New Roman" w:hAnsi="Times New Roman" w:cs="Times New Roman"/>
          <w:bCs/>
          <w:sz w:val="20"/>
          <w:lang w:val="en-US"/>
        </w:rPr>
      </w:pPr>
      <w:r w:rsidRPr="00D76E62">
        <w:rPr>
          <w:rFonts w:ascii="Times New Roman" w:eastAsia="Times New Roman" w:hAnsi="Times New Roman" w:cs="Times New Roman"/>
          <w:b/>
          <w:bCs/>
          <w:sz w:val="20"/>
          <w:lang w:val="en-US"/>
        </w:rPr>
        <w:t>[T1]</w:t>
      </w:r>
      <w:r w:rsidR="003679E7">
        <w:rPr>
          <w:rFonts w:ascii="Times New Roman" w:eastAsia="Times New Roman" w:hAnsi="Times New Roman" w:cs="Times New Roman"/>
          <w:b/>
          <w:bCs/>
          <w:sz w:val="20"/>
          <w:lang w:val="en-US"/>
        </w:rPr>
        <w:t>[R1][R2][No. of Hrs. 11</w:t>
      </w:r>
      <w:r w:rsidRPr="00D76E62">
        <w:rPr>
          <w:rFonts w:ascii="Times New Roman" w:eastAsia="Times New Roman" w:hAnsi="Times New Roman" w:cs="Times New Roman"/>
          <w:b/>
          <w:bCs/>
          <w:sz w:val="20"/>
          <w:lang w:val="en-US"/>
        </w:rPr>
        <w:t>]</w:t>
      </w:r>
    </w:p>
    <w:p w:rsidR="00246E4C" w:rsidRPr="00D76E62" w:rsidRDefault="00246E4C" w:rsidP="00246E4C">
      <w:pPr>
        <w:jc w:val="both"/>
        <w:rPr>
          <w:rFonts w:ascii="Times New Roman" w:eastAsia="Times New Roman" w:hAnsi="Times New Roman" w:cs="Times New Roman"/>
          <w:b/>
          <w:bCs/>
          <w:sz w:val="20"/>
          <w:lang w:val="en-US"/>
        </w:rPr>
      </w:pPr>
      <w:r w:rsidRPr="00D76E62">
        <w:rPr>
          <w:rFonts w:ascii="Times New Roman" w:eastAsia="Times New Roman" w:hAnsi="Times New Roman" w:cs="Times New Roman"/>
          <w:b/>
          <w:bCs/>
          <w:sz w:val="20"/>
          <w:lang w:val="en-US"/>
        </w:rPr>
        <w:t>UNIT III</w:t>
      </w:r>
    </w:p>
    <w:p w:rsidR="00246E4C" w:rsidRPr="00D76E62" w:rsidRDefault="00246E4C" w:rsidP="00246E4C">
      <w:pPr>
        <w:jc w:val="both"/>
        <w:rPr>
          <w:rFonts w:ascii="Times New Roman" w:eastAsia="Times New Roman" w:hAnsi="Times New Roman" w:cs="Times New Roman"/>
          <w:bCs/>
          <w:sz w:val="20"/>
          <w:lang w:val="en-US"/>
        </w:rPr>
      </w:pPr>
      <w:r w:rsidRPr="00D76E62">
        <w:rPr>
          <w:rFonts w:ascii="Times New Roman" w:eastAsia="Times New Roman" w:hAnsi="Times New Roman" w:cs="Times New Roman"/>
          <w:b/>
          <w:bCs/>
          <w:sz w:val="20"/>
          <w:lang w:val="en-US"/>
        </w:rPr>
        <w:t xml:space="preserve">Radar Transmitters- </w:t>
      </w:r>
      <w:r w:rsidRPr="00D76E62">
        <w:rPr>
          <w:rFonts w:ascii="Times New Roman" w:eastAsia="Times New Roman" w:hAnsi="Times New Roman" w:cs="Times New Roman"/>
          <w:bCs/>
          <w:sz w:val="20"/>
          <w:lang w:val="en-US"/>
        </w:rPr>
        <w:t>Introduction –Linear Beam Power Tubes - Solid State RF Power Sources - Magnetron - Crossed Field Amplifiers - Other RF Power Sources – Other aspects of Radar Transmitter.</w:t>
      </w:r>
    </w:p>
    <w:p w:rsidR="00246E4C" w:rsidRPr="00D76E62" w:rsidRDefault="00246E4C" w:rsidP="00246E4C">
      <w:pPr>
        <w:jc w:val="both"/>
        <w:rPr>
          <w:rFonts w:ascii="Times New Roman" w:eastAsia="Times New Roman" w:hAnsi="Times New Roman" w:cs="Times New Roman"/>
          <w:bCs/>
          <w:sz w:val="20"/>
          <w:lang w:val="en-US"/>
        </w:rPr>
      </w:pPr>
      <w:r w:rsidRPr="00D76E62">
        <w:rPr>
          <w:rFonts w:ascii="Times New Roman" w:eastAsia="Times New Roman" w:hAnsi="Times New Roman" w:cs="Times New Roman"/>
          <w:b/>
          <w:bCs/>
          <w:sz w:val="20"/>
          <w:lang w:val="en-US"/>
        </w:rPr>
        <w:t>Detection of Signals in Noise –</w:t>
      </w:r>
      <w:r w:rsidRPr="00D76E62">
        <w:rPr>
          <w:rFonts w:ascii="Times New Roman" w:eastAsia="Times New Roman" w:hAnsi="Times New Roman" w:cs="Times New Roman"/>
          <w:bCs/>
          <w:sz w:val="20"/>
          <w:lang w:val="en-US"/>
        </w:rPr>
        <w:t xml:space="preserve">Detection of Signals in Noise, Receiver Noise and the Signal-to-Noise Ratio, Probability Density Functions, Probabilities of Detection and False Alarm, Integration of Radar Pulses, Radar Cross Section of Targets, Radar cross Section </w:t>
      </w:r>
      <w:r w:rsidRPr="00D76E62">
        <w:rPr>
          <w:rFonts w:ascii="Times New Roman" w:eastAsia="Times New Roman" w:hAnsi="Times New Roman" w:cs="Times New Roman"/>
          <w:sz w:val="20"/>
          <w:lang w:val="en-US"/>
        </w:rPr>
        <w:t>f</w:t>
      </w:r>
      <w:r w:rsidRPr="00D76E62">
        <w:rPr>
          <w:rFonts w:ascii="Times New Roman" w:eastAsia="Times New Roman" w:hAnsi="Times New Roman" w:cs="Times New Roman"/>
          <w:bCs/>
          <w:sz w:val="20"/>
          <w:lang w:val="en-US"/>
        </w:rPr>
        <w:t>luctuations, Transmitter Power.</w:t>
      </w:r>
    </w:p>
    <w:p w:rsidR="00246E4C" w:rsidRPr="00D76E62" w:rsidRDefault="003679E7" w:rsidP="00246E4C">
      <w:pPr>
        <w:jc w:val="right"/>
        <w:rPr>
          <w:rFonts w:ascii="Times New Roman" w:eastAsia="Times New Roman" w:hAnsi="Times New Roman" w:cs="Times New Roman"/>
          <w:bCs/>
          <w:sz w:val="20"/>
          <w:lang w:val="en-US"/>
        </w:rPr>
      </w:pPr>
      <w:r>
        <w:rPr>
          <w:rFonts w:ascii="Times New Roman" w:eastAsia="Times New Roman" w:hAnsi="Times New Roman" w:cs="Times New Roman"/>
          <w:b/>
          <w:bCs/>
          <w:sz w:val="20"/>
          <w:lang w:val="en-US"/>
        </w:rPr>
        <w:t>[T2][R3][No. of Hrs. 11</w:t>
      </w:r>
      <w:r w:rsidR="00246E4C" w:rsidRPr="00D76E62">
        <w:rPr>
          <w:rFonts w:ascii="Times New Roman" w:eastAsia="Times New Roman" w:hAnsi="Times New Roman" w:cs="Times New Roman"/>
          <w:b/>
          <w:bCs/>
          <w:sz w:val="20"/>
          <w:lang w:val="en-US"/>
        </w:rPr>
        <w:t>]</w:t>
      </w:r>
    </w:p>
    <w:p w:rsidR="00246E4C" w:rsidRPr="00D76E62" w:rsidRDefault="00246E4C" w:rsidP="00246E4C">
      <w:pPr>
        <w:jc w:val="both"/>
        <w:rPr>
          <w:rFonts w:ascii="Times New Roman" w:eastAsia="Times New Roman" w:hAnsi="Times New Roman" w:cs="Times New Roman"/>
          <w:sz w:val="20"/>
          <w:lang w:val="en-US"/>
        </w:rPr>
      </w:pPr>
      <w:r w:rsidRPr="00D76E62">
        <w:rPr>
          <w:rFonts w:ascii="Times New Roman" w:eastAsia="Times New Roman" w:hAnsi="Times New Roman" w:cs="Times New Roman"/>
          <w:b/>
          <w:bCs/>
          <w:sz w:val="20"/>
          <w:lang w:val="en-US"/>
        </w:rPr>
        <w:t xml:space="preserve">UNIT IV </w:t>
      </w:r>
    </w:p>
    <w:p w:rsidR="00246E4C" w:rsidRPr="00D76E62" w:rsidRDefault="00246E4C" w:rsidP="00246E4C">
      <w:pPr>
        <w:jc w:val="both"/>
        <w:rPr>
          <w:rFonts w:ascii="Times New Roman" w:eastAsia="Times New Roman" w:hAnsi="Times New Roman" w:cs="Times New Roman"/>
          <w:bCs/>
          <w:sz w:val="20"/>
          <w:lang w:val="en-US"/>
        </w:rPr>
      </w:pPr>
      <w:r w:rsidRPr="00D76E62">
        <w:rPr>
          <w:rFonts w:ascii="Times New Roman" w:eastAsia="Times New Roman" w:hAnsi="Times New Roman" w:cs="Times New Roman"/>
          <w:b/>
          <w:bCs/>
          <w:sz w:val="20"/>
          <w:lang w:val="en-US"/>
        </w:rPr>
        <w:t xml:space="preserve">Navigation – </w:t>
      </w:r>
      <w:r w:rsidRPr="00D76E62">
        <w:rPr>
          <w:rFonts w:ascii="Times New Roman" w:eastAsia="Times New Roman" w:hAnsi="Times New Roman" w:cs="Times New Roman"/>
          <w:bCs/>
          <w:sz w:val="20"/>
          <w:lang w:val="en-US"/>
        </w:rPr>
        <w:t>Introduction, Four methods of Navigation, Radio Direction Finding, The Loop Antenna, Loop Input Circuits, An Aural Null Direction Finder, The Goniometer, Errors in Direction Finding, Adcock Direction Finders, Direction Finding at Very High Frequencies, Automatic Direction Finders, The Commutated Aerial Direction Finder, Range and Accuracy of Direction Finders, Radio Ranges, Doppler Navigation, component, Beam Configurations, Track Stabilization, introduction to Satellite </w:t>
      </w:r>
      <w:hyperlink r:id="rId12" w:history="1">
        <w:r w:rsidRPr="00D76E62">
          <w:rPr>
            <w:rFonts w:ascii="Times New Roman" w:eastAsia="Times New Roman" w:hAnsi="Times New Roman" w:cs="Times New Roman"/>
            <w:bCs/>
            <w:sz w:val="20"/>
            <w:lang w:val="en-US"/>
          </w:rPr>
          <w:t>Navigation System</w:t>
        </w:r>
      </w:hyperlink>
      <w:r w:rsidRPr="00D76E62">
        <w:rPr>
          <w:rFonts w:ascii="Times New Roman" w:eastAsia="Times New Roman" w:hAnsi="Times New Roman" w:cs="Times New Roman"/>
          <w:bCs/>
          <w:sz w:val="20"/>
          <w:lang w:val="en-US"/>
        </w:rPr>
        <w:t>, Global Positioning System(GPS).</w:t>
      </w:r>
    </w:p>
    <w:p w:rsidR="00246E4C" w:rsidRPr="00D76E62" w:rsidRDefault="00246E4C" w:rsidP="00246E4C">
      <w:pPr>
        <w:jc w:val="right"/>
        <w:rPr>
          <w:rFonts w:ascii="Times New Roman" w:eastAsia="Times New Roman" w:hAnsi="Times New Roman" w:cs="Times New Roman"/>
          <w:bCs/>
          <w:sz w:val="20"/>
          <w:lang w:val="en-US"/>
        </w:rPr>
      </w:pPr>
      <w:r w:rsidRPr="00D76E62">
        <w:rPr>
          <w:rFonts w:ascii="Times New Roman" w:eastAsia="Times New Roman" w:hAnsi="Times New Roman" w:cs="Times New Roman"/>
          <w:b/>
          <w:bCs/>
          <w:sz w:val="20"/>
          <w:lang w:val="en-US"/>
        </w:rPr>
        <w:t>[T1][R1][No. of Hrs. 1</w:t>
      </w:r>
      <w:r w:rsidR="003679E7">
        <w:rPr>
          <w:rFonts w:ascii="Times New Roman" w:eastAsia="Times New Roman" w:hAnsi="Times New Roman" w:cs="Times New Roman"/>
          <w:b/>
          <w:bCs/>
          <w:sz w:val="20"/>
          <w:lang w:val="en-US"/>
        </w:rPr>
        <w:t>1</w:t>
      </w:r>
      <w:r w:rsidRPr="00D76E62">
        <w:rPr>
          <w:rFonts w:ascii="Times New Roman" w:eastAsia="Times New Roman" w:hAnsi="Times New Roman" w:cs="Times New Roman"/>
          <w:b/>
          <w:bCs/>
          <w:sz w:val="20"/>
          <w:lang w:val="en-US"/>
        </w:rPr>
        <w:t>]</w:t>
      </w:r>
    </w:p>
    <w:p w:rsidR="00246E4C" w:rsidRPr="00D76E62" w:rsidRDefault="00246E4C" w:rsidP="00246E4C">
      <w:pPr>
        <w:jc w:val="both"/>
        <w:rPr>
          <w:rFonts w:ascii="Times New Roman" w:eastAsia="Times New Roman" w:hAnsi="Times New Roman" w:cs="Times New Roman"/>
          <w:b/>
          <w:bCs/>
          <w:sz w:val="20"/>
          <w:lang w:val="en-US"/>
        </w:rPr>
      </w:pPr>
      <w:r w:rsidRPr="00D76E62">
        <w:rPr>
          <w:rFonts w:ascii="Times New Roman" w:eastAsia="Times New Roman" w:hAnsi="Times New Roman" w:cs="Times New Roman"/>
          <w:b/>
          <w:bCs/>
          <w:sz w:val="20"/>
          <w:lang w:val="en-US"/>
        </w:rPr>
        <w:t>Textbooks:</w:t>
      </w:r>
    </w:p>
    <w:p w:rsidR="00246E4C" w:rsidRPr="00D76E62" w:rsidRDefault="00246E4C" w:rsidP="00246E4C">
      <w:pPr>
        <w:jc w:val="both"/>
        <w:rPr>
          <w:rFonts w:ascii="Times New Roman" w:eastAsia="Times New Roman" w:hAnsi="Times New Roman" w:cs="Times New Roman"/>
          <w:sz w:val="20"/>
          <w:lang w:val="en-US"/>
        </w:rPr>
      </w:pPr>
      <w:r w:rsidRPr="00D76E62">
        <w:rPr>
          <w:rFonts w:ascii="Times New Roman" w:eastAsia="Times New Roman" w:hAnsi="Times New Roman" w:cs="Times New Roman"/>
          <w:sz w:val="20"/>
          <w:lang w:val="en-US"/>
        </w:rPr>
        <w:t>[T</w:t>
      </w:r>
      <w:r w:rsidRPr="00D76E62">
        <w:rPr>
          <w:rFonts w:ascii="Times New Roman" w:eastAsia="Times New Roman" w:hAnsi="Times New Roman" w:cs="Times New Roman"/>
          <w:bCs/>
          <w:sz w:val="20"/>
          <w:lang w:val="en-US"/>
        </w:rPr>
        <w:t>1]</w:t>
      </w:r>
      <w:r w:rsidRPr="00D76E62">
        <w:rPr>
          <w:rFonts w:ascii="Times New Roman" w:eastAsia="Times New Roman" w:hAnsi="Times New Roman" w:cs="Times New Roman"/>
          <w:bCs/>
          <w:sz w:val="20"/>
          <w:lang w:val="en-US"/>
        </w:rPr>
        <w:tab/>
        <w:t>Merrill I. Skolnik, “Introduction to Radar Systems”, Tata McGraw-Hill (3rd Edition) 2003.</w:t>
      </w:r>
      <w:r w:rsidRPr="00D76E62">
        <w:rPr>
          <w:rFonts w:ascii="Times New Roman" w:eastAsia="Times New Roman" w:hAnsi="Times New Roman" w:cs="Times New Roman"/>
          <w:sz w:val="20"/>
          <w:lang w:val="en-US"/>
        </w:rPr>
        <w:br/>
        <w:t>[T2]</w:t>
      </w:r>
      <w:r w:rsidRPr="00D76E62">
        <w:rPr>
          <w:rFonts w:ascii="Times New Roman" w:eastAsia="Times New Roman" w:hAnsi="Times New Roman" w:cs="Times New Roman"/>
          <w:sz w:val="20"/>
          <w:lang w:val="en-US"/>
        </w:rPr>
        <w:tab/>
      </w:r>
      <w:r w:rsidRPr="00D76E62">
        <w:rPr>
          <w:rFonts w:ascii="Times New Roman" w:eastAsia="Times New Roman" w:hAnsi="Times New Roman" w:cs="Times New Roman"/>
          <w:bCs/>
          <w:sz w:val="20"/>
          <w:lang w:val="en-US"/>
        </w:rPr>
        <w:t>N.S.Nagaraja, “Elements of Electronic </w:t>
      </w:r>
      <w:hyperlink r:id="rId13" w:history="1">
        <w:r w:rsidRPr="00D76E62">
          <w:rPr>
            <w:rFonts w:ascii="Times New Roman" w:eastAsia="Times New Roman" w:hAnsi="Times New Roman" w:cs="Times New Roman"/>
            <w:bCs/>
            <w:sz w:val="20"/>
            <w:lang w:val="en-US"/>
          </w:rPr>
          <w:t>Navigation Systems</w:t>
        </w:r>
      </w:hyperlink>
      <w:r w:rsidRPr="00D76E62">
        <w:rPr>
          <w:rFonts w:ascii="Times New Roman" w:eastAsia="Times New Roman" w:hAnsi="Times New Roman" w:cs="Times New Roman"/>
          <w:bCs/>
          <w:sz w:val="20"/>
          <w:lang w:val="en-US"/>
        </w:rPr>
        <w:t>”, </w:t>
      </w:r>
      <w:hyperlink r:id="rId14" w:history="1">
        <w:r w:rsidRPr="00D76E62">
          <w:rPr>
            <w:rFonts w:ascii="Times New Roman" w:eastAsia="Times New Roman" w:hAnsi="Times New Roman" w:cs="Times New Roman"/>
            <w:bCs/>
            <w:sz w:val="20"/>
            <w:lang w:val="en-US"/>
          </w:rPr>
          <w:t>2nd Edition</w:t>
        </w:r>
      </w:hyperlink>
      <w:r w:rsidRPr="00D76E62">
        <w:rPr>
          <w:rFonts w:ascii="Times New Roman" w:eastAsia="Times New Roman" w:hAnsi="Times New Roman" w:cs="Times New Roman"/>
          <w:bCs/>
          <w:sz w:val="20"/>
          <w:lang w:val="en-US"/>
        </w:rPr>
        <w:t>, TMH, 2000.</w:t>
      </w:r>
    </w:p>
    <w:p w:rsidR="00246E4C" w:rsidRPr="00D76E62" w:rsidRDefault="00246E4C" w:rsidP="00246E4C">
      <w:pPr>
        <w:jc w:val="both"/>
        <w:rPr>
          <w:rFonts w:ascii="Times New Roman" w:eastAsia="Times New Roman" w:hAnsi="Times New Roman" w:cs="Times New Roman"/>
          <w:sz w:val="20"/>
          <w:lang w:val="en-US"/>
        </w:rPr>
      </w:pPr>
    </w:p>
    <w:p w:rsidR="00246E4C" w:rsidRPr="00D76E62" w:rsidRDefault="00246E4C" w:rsidP="00246E4C">
      <w:pPr>
        <w:jc w:val="both"/>
        <w:rPr>
          <w:rFonts w:ascii="Times New Roman" w:eastAsia="Times New Roman" w:hAnsi="Times New Roman" w:cs="Times New Roman"/>
          <w:b/>
          <w:bCs/>
          <w:sz w:val="20"/>
          <w:lang w:val="en-US"/>
        </w:rPr>
      </w:pPr>
      <w:r w:rsidRPr="00D76E62">
        <w:rPr>
          <w:rFonts w:ascii="Times New Roman" w:eastAsia="Times New Roman" w:hAnsi="Times New Roman" w:cs="Times New Roman"/>
          <w:b/>
          <w:bCs/>
          <w:sz w:val="20"/>
          <w:lang w:val="en-US"/>
        </w:rPr>
        <w:t>Reference books:</w:t>
      </w:r>
    </w:p>
    <w:p w:rsidR="00246E4C" w:rsidRPr="00D76E62" w:rsidRDefault="00246E4C" w:rsidP="00246E4C">
      <w:pPr>
        <w:rPr>
          <w:rFonts w:ascii="Times New Roman" w:eastAsia="Times New Roman" w:hAnsi="Times New Roman" w:cs="Times New Roman"/>
          <w:bCs/>
          <w:sz w:val="20"/>
          <w:lang w:val="en-US"/>
        </w:rPr>
      </w:pPr>
      <w:r w:rsidRPr="00D76E62">
        <w:rPr>
          <w:rFonts w:ascii="Times New Roman" w:eastAsia="Times New Roman" w:hAnsi="Times New Roman" w:cs="Times New Roman"/>
          <w:b/>
          <w:bCs/>
          <w:sz w:val="20"/>
          <w:lang w:val="en-US"/>
        </w:rPr>
        <w:t>[</w:t>
      </w:r>
      <w:r w:rsidRPr="00D76E62">
        <w:rPr>
          <w:rFonts w:ascii="Times New Roman" w:eastAsia="Times New Roman" w:hAnsi="Times New Roman" w:cs="Times New Roman"/>
          <w:bCs/>
          <w:sz w:val="20"/>
          <w:lang w:val="en-US"/>
        </w:rPr>
        <w:t>R1]</w:t>
      </w:r>
      <w:r w:rsidRPr="00D76E62">
        <w:rPr>
          <w:rFonts w:ascii="Times New Roman" w:eastAsia="Times New Roman" w:hAnsi="Times New Roman" w:cs="Times New Roman"/>
          <w:bCs/>
          <w:sz w:val="20"/>
          <w:lang w:val="en-US"/>
        </w:rPr>
        <w:tab/>
      </w:r>
      <w:r w:rsidRPr="00D76E62">
        <w:rPr>
          <w:rFonts w:ascii="Times New Roman" w:eastAsia="Times New Roman" w:hAnsi="Times New Roman" w:cs="Times New Roman"/>
          <w:sz w:val="20"/>
          <w:lang w:val="en-US"/>
        </w:rPr>
        <w:t>Gottapu Sasi Bhushana Rao, “Microwave and RADAR Engineering”. Pearson publication.</w:t>
      </w:r>
      <w:r w:rsidRPr="00D76E62">
        <w:rPr>
          <w:rFonts w:ascii="Times New Roman" w:eastAsia="Times New Roman" w:hAnsi="Times New Roman" w:cs="Times New Roman"/>
          <w:sz w:val="20"/>
          <w:lang w:val="en-US"/>
        </w:rPr>
        <w:br/>
      </w:r>
      <w:r w:rsidRPr="00D76E62">
        <w:rPr>
          <w:rFonts w:ascii="Times New Roman" w:eastAsia="Times New Roman" w:hAnsi="Times New Roman" w:cs="Times New Roman"/>
          <w:bCs/>
          <w:sz w:val="20"/>
          <w:lang w:val="en-US"/>
        </w:rPr>
        <w:t>[R2]</w:t>
      </w:r>
      <w:r w:rsidRPr="00D76E62">
        <w:rPr>
          <w:rFonts w:ascii="Times New Roman" w:eastAsia="Times New Roman" w:hAnsi="Times New Roman" w:cs="Times New Roman"/>
          <w:bCs/>
          <w:sz w:val="20"/>
          <w:lang w:val="en-US"/>
        </w:rPr>
        <w:tab/>
        <w:t>Peyton Z. Peebles, “Radar Principles”, Johnwiley, 2004</w:t>
      </w:r>
      <w:r w:rsidRPr="00D76E62">
        <w:rPr>
          <w:rFonts w:ascii="Times New Roman" w:eastAsia="Times New Roman" w:hAnsi="Times New Roman" w:cs="Times New Roman"/>
          <w:sz w:val="20"/>
          <w:lang w:val="en-US"/>
        </w:rPr>
        <w:br/>
      </w:r>
      <w:r w:rsidRPr="00D76E62">
        <w:rPr>
          <w:rFonts w:ascii="Times New Roman" w:eastAsia="Times New Roman" w:hAnsi="Times New Roman" w:cs="Times New Roman"/>
          <w:bCs/>
          <w:sz w:val="20"/>
          <w:lang w:val="en-US"/>
        </w:rPr>
        <w:t>[R3]</w:t>
      </w:r>
      <w:r w:rsidRPr="00D76E62">
        <w:rPr>
          <w:rFonts w:ascii="Times New Roman" w:eastAsia="Times New Roman" w:hAnsi="Times New Roman" w:cs="Times New Roman"/>
          <w:bCs/>
          <w:sz w:val="20"/>
          <w:lang w:val="en-US"/>
        </w:rPr>
        <w:tab/>
        <w:t>J.C Toomay, “Principles of Radar”, </w:t>
      </w:r>
      <w:hyperlink r:id="rId15" w:history="1">
        <w:r w:rsidRPr="00D76E62">
          <w:rPr>
            <w:rFonts w:ascii="Times New Roman" w:eastAsia="Times New Roman" w:hAnsi="Times New Roman" w:cs="Times New Roman"/>
            <w:bCs/>
            <w:sz w:val="20"/>
            <w:lang w:val="en-US"/>
          </w:rPr>
          <w:t>2nd Edition</w:t>
        </w:r>
      </w:hyperlink>
      <w:r w:rsidRPr="00D76E62">
        <w:rPr>
          <w:rFonts w:ascii="Times New Roman" w:eastAsia="Times New Roman" w:hAnsi="Times New Roman" w:cs="Times New Roman"/>
          <w:bCs/>
          <w:sz w:val="20"/>
          <w:lang w:val="en-US"/>
        </w:rPr>
        <w:t> –PHI, 2004</w:t>
      </w:r>
    </w:p>
    <w:p w:rsidR="00246E4C" w:rsidRPr="00D76E62" w:rsidRDefault="00246E4C" w:rsidP="00246E4C">
      <w:pPr>
        <w:jc w:val="both"/>
        <w:rPr>
          <w:rFonts w:ascii="Times New Roman" w:eastAsia="Times New Roman" w:hAnsi="Times New Roman" w:cs="Times New Roman"/>
          <w:bCs/>
          <w:sz w:val="20"/>
          <w:lang w:val="en-US"/>
        </w:rPr>
      </w:pPr>
    </w:p>
    <w:p w:rsidR="00246E4C" w:rsidRPr="00D76E62" w:rsidRDefault="00246E4C" w:rsidP="00246E4C">
      <w:pPr>
        <w:jc w:val="both"/>
        <w:rPr>
          <w:rFonts w:ascii="Times New Roman" w:eastAsia="Times New Roman" w:hAnsi="Times New Roman" w:cs="Times New Roman"/>
          <w:bCs/>
          <w:sz w:val="20"/>
          <w:lang w:val="en-US"/>
        </w:rPr>
      </w:pPr>
    </w:p>
    <w:p w:rsidR="00246E4C" w:rsidRPr="00D76E62" w:rsidRDefault="00246E4C" w:rsidP="00246E4C">
      <w:pPr>
        <w:tabs>
          <w:tab w:val="left" w:pos="1380"/>
        </w:tabs>
        <w:jc w:val="both"/>
        <w:rPr>
          <w:rFonts w:ascii="Times New Roman" w:eastAsia="Times New Roman" w:hAnsi="Times New Roman" w:cs="Times New Roman"/>
          <w:sz w:val="20"/>
          <w:lang w:val="en-US"/>
        </w:rPr>
      </w:pPr>
    </w:p>
    <w:p w:rsidR="00246E4C" w:rsidRPr="00D76E62" w:rsidRDefault="00246E4C" w:rsidP="00246E4C">
      <w:pPr>
        <w:spacing w:after="200" w:line="276" w:lineRule="auto"/>
        <w:rPr>
          <w:rFonts w:ascii="Times New Roman" w:hAnsi="Times New Roman" w:cs="Times New Roman"/>
          <w:sz w:val="20"/>
          <w:lang w:val="en-US" w:bidi="ar-SA"/>
        </w:rPr>
      </w:pPr>
      <w:r w:rsidRPr="00D76E62">
        <w:rPr>
          <w:rFonts w:ascii="Times New Roman" w:hAnsi="Times New Roman" w:cs="Times New Roman"/>
          <w:sz w:val="20"/>
        </w:rPr>
        <w:br w:type="page"/>
      </w:r>
    </w:p>
    <w:p w:rsidR="00246E4C" w:rsidRPr="00D76E62" w:rsidRDefault="00246E4C" w:rsidP="00246E4C">
      <w:pPr>
        <w:jc w:val="center"/>
        <w:rPr>
          <w:rFonts w:ascii="Times New Roman" w:eastAsia="Times New Roman" w:hAnsi="Times New Roman" w:cs="Times New Roman"/>
          <w:b/>
          <w:bCs/>
          <w:sz w:val="20"/>
          <w:u w:val="single"/>
          <w:lang w:val="en-US" w:bidi="ar-SA"/>
        </w:rPr>
      </w:pPr>
      <w:r w:rsidRPr="00D76E62">
        <w:rPr>
          <w:rFonts w:ascii="Times New Roman" w:eastAsia="Times New Roman" w:hAnsi="Times New Roman" w:cs="Times New Roman"/>
          <w:b/>
          <w:bCs/>
          <w:sz w:val="20"/>
          <w:u w:val="single"/>
          <w:lang w:val="en-US" w:bidi="ar-SA"/>
        </w:rPr>
        <w:lastRenderedPageBreak/>
        <w:t>PROJECT MANAGEMENT</w:t>
      </w:r>
    </w:p>
    <w:p w:rsidR="00246E4C" w:rsidRPr="00D76E62" w:rsidRDefault="00246E4C" w:rsidP="00246E4C">
      <w:pPr>
        <w:jc w:val="both"/>
        <w:rPr>
          <w:rFonts w:ascii="Times New Roman" w:eastAsia="Times New Roman" w:hAnsi="Times New Roman" w:cs="Times New Roman"/>
          <w:b/>
          <w:sz w:val="20"/>
          <w:lang w:val="en-US" w:bidi="ar-SA"/>
        </w:rPr>
      </w:pPr>
    </w:p>
    <w:p w:rsidR="00246E4C" w:rsidRPr="00D76E62" w:rsidRDefault="00246E4C" w:rsidP="00246E4C">
      <w:pPr>
        <w:rPr>
          <w:rFonts w:ascii="Times New Roman" w:eastAsia="Times New Roman" w:hAnsi="Times New Roman" w:cs="Times New Roman"/>
          <w:b/>
          <w:bCs/>
          <w:sz w:val="20"/>
          <w:lang w:val="fr-FR" w:bidi="ar-SA"/>
        </w:rPr>
      </w:pPr>
      <w:r w:rsidRPr="00D76E62">
        <w:rPr>
          <w:rFonts w:ascii="Times New Roman" w:eastAsia="Times New Roman" w:hAnsi="Times New Roman" w:cs="Times New Roman"/>
          <w:b/>
          <w:bCs/>
          <w:sz w:val="20"/>
          <w:lang w:val="fr-FR" w:bidi="ar-SA"/>
        </w:rPr>
        <w:t>Paper Code: ETMS–421</w:t>
      </w:r>
      <w:r w:rsidR="00522F3E">
        <w:rPr>
          <w:rFonts w:ascii="Times New Roman" w:eastAsia="Times New Roman" w:hAnsi="Times New Roman" w:cs="Times New Roman"/>
          <w:b/>
          <w:bCs/>
          <w:sz w:val="20"/>
          <w:lang w:val="fr-FR" w:bidi="ar-SA"/>
        </w:rPr>
        <w:tab/>
      </w:r>
      <w:r w:rsidRPr="00D76E62">
        <w:rPr>
          <w:rFonts w:ascii="Times New Roman" w:eastAsia="Times New Roman" w:hAnsi="Times New Roman" w:cs="Times New Roman"/>
          <w:b/>
          <w:bCs/>
          <w:sz w:val="20"/>
          <w:lang w:val="fr-FR" w:bidi="ar-SA"/>
        </w:rPr>
        <w:tab/>
      </w:r>
      <w:r w:rsidRPr="00D76E62">
        <w:rPr>
          <w:rFonts w:ascii="Times New Roman" w:eastAsia="Times New Roman" w:hAnsi="Times New Roman" w:cs="Times New Roman"/>
          <w:b/>
          <w:bCs/>
          <w:sz w:val="20"/>
          <w:lang w:val="fr-FR" w:bidi="ar-SA"/>
        </w:rPr>
        <w:tab/>
      </w:r>
      <w:r w:rsidRPr="00D76E62">
        <w:rPr>
          <w:rFonts w:ascii="Times New Roman" w:eastAsia="Times New Roman" w:hAnsi="Times New Roman" w:cs="Times New Roman"/>
          <w:b/>
          <w:bCs/>
          <w:sz w:val="20"/>
          <w:lang w:val="fr-FR" w:bidi="ar-SA"/>
        </w:rPr>
        <w:tab/>
      </w:r>
      <w:r w:rsidRPr="00D76E62">
        <w:rPr>
          <w:rFonts w:ascii="Times New Roman" w:eastAsia="Times New Roman" w:hAnsi="Times New Roman" w:cs="Times New Roman"/>
          <w:b/>
          <w:bCs/>
          <w:sz w:val="20"/>
          <w:lang w:val="fr-FR" w:bidi="ar-SA"/>
        </w:rPr>
        <w:tab/>
      </w:r>
      <w:r w:rsidRPr="00D76E62">
        <w:rPr>
          <w:rFonts w:ascii="Times New Roman" w:eastAsia="Times New Roman" w:hAnsi="Times New Roman" w:cs="Times New Roman"/>
          <w:b/>
          <w:bCs/>
          <w:sz w:val="20"/>
          <w:lang w:val="fr-FR" w:bidi="ar-SA"/>
        </w:rPr>
        <w:tab/>
      </w:r>
      <w:r w:rsidRPr="00D76E62">
        <w:rPr>
          <w:rFonts w:ascii="Times New Roman" w:eastAsia="Times New Roman" w:hAnsi="Times New Roman" w:cs="Times New Roman"/>
          <w:b/>
          <w:bCs/>
          <w:sz w:val="20"/>
          <w:lang w:val="fr-FR" w:bidi="ar-SA"/>
        </w:rPr>
        <w:tab/>
      </w:r>
      <w:r w:rsidRPr="00D76E62">
        <w:rPr>
          <w:rFonts w:ascii="Times New Roman" w:eastAsia="Times New Roman" w:hAnsi="Times New Roman" w:cs="Times New Roman"/>
          <w:b/>
          <w:bCs/>
          <w:sz w:val="20"/>
          <w:lang w:val="fr-FR" w:bidi="ar-SA"/>
        </w:rPr>
        <w:tab/>
        <w:t>L</w:t>
      </w:r>
      <w:r w:rsidRPr="00D76E62">
        <w:rPr>
          <w:rFonts w:ascii="Times New Roman" w:eastAsia="Times New Roman" w:hAnsi="Times New Roman" w:cs="Times New Roman"/>
          <w:b/>
          <w:bCs/>
          <w:sz w:val="20"/>
          <w:lang w:val="fr-FR" w:bidi="ar-SA"/>
        </w:rPr>
        <w:tab/>
        <w:t>T</w:t>
      </w:r>
      <w:r w:rsidR="007813B7">
        <w:rPr>
          <w:rFonts w:ascii="Times New Roman" w:eastAsia="Times New Roman" w:hAnsi="Times New Roman" w:cs="Times New Roman"/>
          <w:b/>
          <w:bCs/>
          <w:sz w:val="20"/>
          <w:lang w:val="fr-FR" w:bidi="ar-SA"/>
        </w:rPr>
        <w:t>/P</w:t>
      </w:r>
      <w:r w:rsidR="00607072">
        <w:rPr>
          <w:rFonts w:ascii="Times New Roman" w:eastAsia="Times New Roman" w:hAnsi="Times New Roman" w:cs="Times New Roman"/>
          <w:b/>
          <w:bCs/>
          <w:sz w:val="20"/>
          <w:lang w:val="fr-FR" w:bidi="ar-SA"/>
        </w:rPr>
        <w:tab/>
      </w:r>
      <w:r w:rsidRPr="00D76E62">
        <w:rPr>
          <w:rFonts w:ascii="Times New Roman" w:eastAsia="Times New Roman" w:hAnsi="Times New Roman" w:cs="Times New Roman"/>
          <w:b/>
          <w:bCs/>
          <w:sz w:val="20"/>
          <w:lang w:val="fr-FR" w:bidi="ar-SA"/>
        </w:rPr>
        <w:t>C</w:t>
      </w:r>
    </w:p>
    <w:p w:rsidR="00246E4C" w:rsidRDefault="00246E4C" w:rsidP="00246E4C">
      <w:pPr>
        <w:rPr>
          <w:rFonts w:ascii="Times New Roman" w:eastAsia="Times New Roman" w:hAnsi="Times New Roman" w:cs="Times New Roman"/>
          <w:b/>
          <w:bCs/>
          <w:sz w:val="20"/>
          <w:lang w:val="en-US" w:bidi="ar-SA"/>
        </w:rPr>
      </w:pPr>
      <w:r w:rsidRPr="00D76E62">
        <w:rPr>
          <w:rFonts w:ascii="Times New Roman" w:eastAsia="Times New Roman" w:hAnsi="Times New Roman" w:cs="Times New Roman"/>
          <w:b/>
          <w:bCs/>
          <w:sz w:val="20"/>
          <w:lang w:val="en-US" w:bidi="ar-SA"/>
        </w:rPr>
        <w:t>Paper: Project Management</w:t>
      </w:r>
      <w:r w:rsidRPr="00D76E62">
        <w:rPr>
          <w:rFonts w:ascii="Times New Roman" w:eastAsia="Times New Roman" w:hAnsi="Times New Roman" w:cs="Times New Roman"/>
          <w:b/>
          <w:bCs/>
          <w:sz w:val="20"/>
          <w:lang w:val="en-US" w:bidi="ar-SA"/>
        </w:rPr>
        <w:tab/>
      </w:r>
      <w:r w:rsidRPr="00D76E62">
        <w:rPr>
          <w:rFonts w:ascii="Times New Roman" w:eastAsia="Times New Roman" w:hAnsi="Times New Roman" w:cs="Times New Roman"/>
          <w:b/>
          <w:bCs/>
          <w:sz w:val="20"/>
          <w:lang w:val="en-US" w:bidi="ar-SA"/>
        </w:rPr>
        <w:tab/>
      </w:r>
      <w:r w:rsidR="00607072">
        <w:rPr>
          <w:rFonts w:ascii="Times New Roman" w:eastAsia="Times New Roman" w:hAnsi="Times New Roman" w:cs="Times New Roman"/>
          <w:b/>
          <w:bCs/>
          <w:sz w:val="20"/>
          <w:lang w:val="en-US" w:bidi="ar-SA"/>
        </w:rPr>
        <w:tab/>
      </w:r>
      <w:r w:rsidR="00607072">
        <w:rPr>
          <w:rFonts w:ascii="Times New Roman" w:eastAsia="Times New Roman" w:hAnsi="Times New Roman" w:cs="Times New Roman"/>
          <w:b/>
          <w:bCs/>
          <w:sz w:val="20"/>
          <w:lang w:val="en-US" w:bidi="ar-SA"/>
        </w:rPr>
        <w:tab/>
      </w:r>
      <w:r w:rsidR="00607072">
        <w:rPr>
          <w:rFonts w:ascii="Times New Roman" w:eastAsia="Times New Roman" w:hAnsi="Times New Roman" w:cs="Times New Roman"/>
          <w:b/>
          <w:bCs/>
          <w:sz w:val="20"/>
          <w:lang w:val="en-US" w:bidi="ar-SA"/>
        </w:rPr>
        <w:tab/>
      </w:r>
      <w:r w:rsidR="00607072">
        <w:rPr>
          <w:rFonts w:ascii="Times New Roman" w:eastAsia="Times New Roman" w:hAnsi="Times New Roman" w:cs="Times New Roman"/>
          <w:b/>
          <w:bCs/>
          <w:sz w:val="20"/>
          <w:lang w:val="en-US" w:bidi="ar-SA"/>
        </w:rPr>
        <w:tab/>
      </w:r>
      <w:r w:rsidR="00607072">
        <w:rPr>
          <w:rFonts w:ascii="Times New Roman" w:eastAsia="Times New Roman" w:hAnsi="Times New Roman" w:cs="Times New Roman"/>
          <w:b/>
          <w:bCs/>
          <w:sz w:val="20"/>
          <w:lang w:val="en-US" w:bidi="ar-SA"/>
        </w:rPr>
        <w:tab/>
        <w:t>3</w:t>
      </w:r>
      <w:r w:rsidR="00607072">
        <w:rPr>
          <w:rFonts w:ascii="Times New Roman" w:eastAsia="Times New Roman" w:hAnsi="Times New Roman" w:cs="Times New Roman"/>
          <w:b/>
          <w:bCs/>
          <w:sz w:val="20"/>
          <w:lang w:val="en-US" w:bidi="ar-SA"/>
        </w:rPr>
        <w:tab/>
        <w:t>0</w:t>
      </w:r>
      <w:r w:rsidR="00607072">
        <w:rPr>
          <w:rFonts w:ascii="Times New Roman" w:eastAsia="Times New Roman" w:hAnsi="Times New Roman" w:cs="Times New Roman"/>
          <w:b/>
          <w:bCs/>
          <w:sz w:val="20"/>
          <w:lang w:val="en-US" w:bidi="ar-SA"/>
        </w:rPr>
        <w:tab/>
      </w:r>
      <w:r w:rsidRPr="00D76E62">
        <w:rPr>
          <w:rFonts w:ascii="Times New Roman" w:eastAsia="Times New Roman" w:hAnsi="Times New Roman" w:cs="Times New Roman"/>
          <w:b/>
          <w:bCs/>
          <w:sz w:val="20"/>
          <w:lang w:val="en-US" w:bidi="ar-SA"/>
        </w:rPr>
        <w:t>3</w:t>
      </w:r>
    </w:p>
    <w:p w:rsidR="00607072" w:rsidRPr="00D76E62" w:rsidRDefault="00607072" w:rsidP="00246E4C">
      <w:pPr>
        <w:rPr>
          <w:rFonts w:ascii="Times New Roman" w:eastAsia="Times New Roman" w:hAnsi="Times New Roman" w:cs="Times New Roman"/>
          <w:b/>
          <w:bCs/>
          <w:sz w:val="20"/>
          <w:lang w:val="en-US" w:bidi="ar-SA"/>
        </w:rPr>
      </w:pPr>
    </w:p>
    <w:p w:rsidR="00246E4C" w:rsidRPr="00D76E62" w:rsidRDefault="00744AAE" w:rsidP="00246E4C">
      <w:pPr>
        <w:rPr>
          <w:rFonts w:ascii="Times New Roman" w:eastAsia="Times New Roman" w:hAnsi="Times New Roman" w:cs="Times New Roman"/>
          <w:b/>
          <w:bCs/>
          <w:sz w:val="20"/>
          <w:lang w:val="en-US" w:bidi="ar-SA"/>
        </w:rPr>
      </w:pPr>
      <w:r w:rsidRPr="00744AAE">
        <w:rPr>
          <w:rFonts w:ascii="Times New Roman" w:eastAsia="Times New Roman" w:hAnsi="Times New Roman" w:cs="Times New Roman"/>
          <w:noProof/>
          <w:sz w:val="20"/>
          <w:lang w:eastAsia="en-IN" w:bidi="ar-SA"/>
        </w:rPr>
        <w:pict>
          <v:shape id="_x0000_s1094" type="#_x0000_t202" style="position:absolute;margin-left:1.55pt;margin-top:7.1pt;width:451.85pt;height:79.3pt;z-index:251722752">
            <v:textbox style="mso-next-textbox:#_x0000_s1094">
              <w:txbxContent>
                <w:p w:rsidR="00246E4C" w:rsidRPr="008A2CEC" w:rsidRDefault="00246E4C" w:rsidP="00246E4C">
                  <w:pPr>
                    <w:autoSpaceDE w:val="0"/>
                    <w:autoSpaceDN w:val="0"/>
                    <w:adjustRightInd w:val="0"/>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sidR="003D475A">
                    <w:rPr>
                      <w:rFonts w:ascii="Times New Roman" w:hAnsi="Times New Roman" w:cs="Times New Roman"/>
                      <w:b/>
                      <w:bCs/>
                      <w:sz w:val="20"/>
                    </w:rPr>
                    <w:t xml:space="preserve">        </w:t>
                  </w:r>
                  <w:r w:rsidRPr="008A2CEC">
                    <w:rPr>
                      <w:rFonts w:ascii="Times New Roman" w:hAnsi="Times New Roman" w:cs="Times New Roman"/>
                      <w:b/>
                      <w:bCs/>
                      <w:sz w:val="20"/>
                    </w:rPr>
                    <w:t>MAXIMUM MARKS: 75</w:t>
                  </w:r>
                </w:p>
                <w:p w:rsidR="00246E4C" w:rsidRPr="008A2CEC" w:rsidRDefault="00246E4C" w:rsidP="00246E4C">
                  <w:pPr>
                    <w:autoSpaceDE w:val="0"/>
                    <w:autoSpaceDN w:val="0"/>
                    <w:adjustRightInd w:val="0"/>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246E4C" w:rsidRPr="008A2CEC" w:rsidRDefault="00246E4C" w:rsidP="00246E4C">
                  <w:pPr>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246E4C" w:rsidRDefault="00246E4C" w:rsidP="00246E4C"/>
              </w:txbxContent>
            </v:textbox>
          </v:shape>
        </w:pict>
      </w:r>
    </w:p>
    <w:p w:rsidR="00246E4C" w:rsidRPr="00D76E62" w:rsidRDefault="00246E4C" w:rsidP="00246E4C">
      <w:pPr>
        <w:jc w:val="both"/>
        <w:rPr>
          <w:rFonts w:ascii="Times New Roman" w:eastAsia="Times New Roman" w:hAnsi="Times New Roman" w:cs="Times New Roman"/>
          <w:sz w:val="20"/>
          <w:lang w:val="en-US" w:bidi="ar-SA"/>
        </w:rPr>
      </w:pPr>
    </w:p>
    <w:p w:rsidR="00246E4C" w:rsidRPr="00D76E62" w:rsidRDefault="00246E4C" w:rsidP="00246E4C">
      <w:pPr>
        <w:jc w:val="both"/>
        <w:rPr>
          <w:rFonts w:ascii="Times New Roman" w:eastAsia="Times New Roman" w:hAnsi="Times New Roman" w:cs="Times New Roman"/>
          <w:sz w:val="20"/>
          <w:lang w:val="en-US" w:bidi="ar-SA"/>
        </w:rPr>
      </w:pPr>
    </w:p>
    <w:p w:rsidR="00246E4C" w:rsidRPr="00D76E62" w:rsidRDefault="00246E4C" w:rsidP="00246E4C">
      <w:pPr>
        <w:jc w:val="both"/>
        <w:rPr>
          <w:rFonts w:ascii="Times New Roman" w:eastAsia="Times New Roman" w:hAnsi="Times New Roman" w:cs="Times New Roman"/>
          <w:b/>
          <w:bCs/>
          <w:sz w:val="20"/>
          <w:lang w:val="en-US" w:bidi="ar-SA"/>
        </w:rPr>
      </w:pPr>
    </w:p>
    <w:p w:rsidR="00246E4C" w:rsidRPr="00D76E62" w:rsidRDefault="00246E4C" w:rsidP="00246E4C">
      <w:pPr>
        <w:rPr>
          <w:rFonts w:ascii="Times New Roman" w:eastAsia="Times New Roman" w:hAnsi="Times New Roman" w:cs="Times New Roman"/>
          <w:b/>
          <w:bCs/>
          <w:i/>
          <w:sz w:val="20"/>
          <w:lang w:val="en-US" w:bidi="ar-SA"/>
        </w:rPr>
      </w:pPr>
    </w:p>
    <w:p w:rsidR="00246E4C" w:rsidRPr="00D76E62" w:rsidRDefault="00246E4C" w:rsidP="00246E4C">
      <w:pPr>
        <w:rPr>
          <w:rFonts w:ascii="Times New Roman" w:eastAsia="Times New Roman" w:hAnsi="Times New Roman" w:cs="Times New Roman"/>
          <w:b/>
          <w:bCs/>
          <w:i/>
          <w:sz w:val="20"/>
          <w:lang w:val="en-US" w:bidi="ar-SA"/>
        </w:rPr>
      </w:pPr>
    </w:p>
    <w:p w:rsidR="00246E4C" w:rsidRPr="00D76E62" w:rsidRDefault="00246E4C" w:rsidP="00246E4C">
      <w:pPr>
        <w:rPr>
          <w:rFonts w:ascii="Times New Roman" w:eastAsia="Times New Roman" w:hAnsi="Times New Roman" w:cs="Times New Roman"/>
          <w:b/>
          <w:bCs/>
          <w:i/>
          <w:sz w:val="20"/>
          <w:lang w:val="en-US" w:bidi="ar-SA"/>
        </w:rPr>
      </w:pPr>
    </w:p>
    <w:p w:rsidR="00246E4C" w:rsidRDefault="00246E4C" w:rsidP="00246E4C">
      <w:pPr>
        <w:rPr>
          <w:rFonts w:ascii="Times New Roman" w:eastAsia="Times New Roman" w:hAnsi="Times New Roman" w:cs="Times New Roman"/>
          <w:bCs/>
          <w:i/>
          <w:sz w:val="20"/>
          <w:lang w:val="en-US" w:bidi="ar-SA"/>
        </w:rPr>
      </w:pPr>
    </w:p>
    <w:p w:rsidR="00B341A2" w:rsidRDefault="00B341A2" w:rsidP="00246E4C">
      <w:pPr>
        <w:rPr>
          <w:rFonts w:ascii="Times New Roman" w:eastAsia="Times New Roman" w:hAnsi="Times New Roman" w:cs="Times New Roman"/>
          <w:bCs/>
          <w:i/>
          <w:sz w:val="20"/>
          <w:lang w:val="en-US" w:bidi="ar-SA"/>
        </w:rPr>
      </w:pPr>
    </w:p>
    <w:p w:rsidR="00246E4C" w:rsidRPr="00D76E62" w:rsidRDefault="00246E4C" w:rsidP="00B341A2">
      <w:pPr>
        <w:jc w:val="both"/>
        <w:rPr>
          <w:rFonts w:ascii="Times New Roman" w:eastAsia="Times New Roman" w:hAnsi="Times New Roman" w:cs="Times New Roman"/>
          <w:bCs/>
          <w:i/>
          <w:sz w:val="20"/>
          <w:lang w:val="en-US" w:bidi="ar-SA"/>
        </w:rPr>
      </w:pPr>
      <w:r w:rsidRPr="00D76E62">
        <w:rPr>
          <w:rFonts w:ascii="Times New Roman" w:eastAsia="Times New Roman" w:hAnsi="Times New Roman" w:cs="Times New Roman"/>
          <w:bCs/>
          <w:i/>
          <w:sz w:val="20"/>
          <w:lang w:val="en-US" w:bidi="ar-SA"/>
        </w:rPr>
        <w:t xml:space="preserve">Objectives: The student is introduced to the concepts of project management which becomes </w:t>
      </w:r>
      <w:r w:rsidR="00B341A2" w:rsidRPr="00D76E62">
        <w:rPr>
          <w:rFonts w:ascii="Times New Roman" w:eastAsia="Times New Roman" w:hAnsi="Times New Roman" w:cs="Times New Roman"/>
          <w:bCs/>
          <w:i/>
          <w:sz w:val="20"/>
          <w:lang w:val="en-US" w:bidi="ar-SA"/>
        </w:rPr>
        <w:t>back</w:t>
      </w:r>
      <w:r w:rsidRPr="00D76E62">
        <w:rPr>
          <w:rFonts w:ascii="Times New Roman" w:eastAsia="Times New Roman" w:hAnsi="Times New Roman" w:cs="Times New Roman"/>
          <w:bCs/>
          <w:i/>
          <w:sz w:val="20"/>
          <w:lang w:val="en-US" w:bidi="ar-SA"/>
        </w:rPr>
        <w:t xml:space="preserve"> bone knowledge for an engineer to have a holistic view of executing a project.</w:t>
      </w:r>
    </w:p>
    <w:p w:rsidR="00246E4C" w:rsidRPr="00D76E62" w:rsidRDefault="00246E4C" w:rsidP="00246E4C">
      <w:pPr>
        <w:rPr>
          <w:rFonts w:ascii="Times New Roman" w:eastAsia="Times New Roman" w:hAnsi="Times New Roman" w:cs="Times New Roman"/>
          <w:b/>
          <w:bCs/>
          <w:i/>
          <w:sz w:val="20"/>
          <w:lang w:val="en-US" w:bidi="ar-SA"/>
        </w:rPr>
      </w:pPr>
    </w:p>
    <w:p w:rsidR="00246E4C" w:rsidRPr="00D76E62" w:rsidRDefault="00246E4C" w:rsidP="00246E4C">
      <w:pPr>
        <w:jc w:val="both"/>
        <w:outlineLvl w:val="0"/>
        <w:rPr>
          <w:rFonts w:ascii="Times New Roman" w:eastAsia="Times New Roman" w:hAnsi="Times New Roman" w:cs="Times New Roman"/>
          <w:b/>
          <w:bCs/>
          <w:sz w:val="20"/>
          <w:lang w:val="en-US" w:bidi="ar-SA"/>
        </w:rPr>
      </w:pPr>
      <w:r w:rsidRPr="00D76E62">
        <w:rPr>
          <w:rFonts w:ascii="Times New Roman" w:eastAsia="Times New Roman" w:hAnsi="Times New Roman" w:cs="Times New Roman"/>
          <w:b/>
          <w:bCs/>
          <w:sz w:val="20"/>
          <w:lang w:val="en-US" w:bidi="ar-SA"/>
        </w:rPr>
        <w:t>UNIT – I</w:t>
      </w:r>
    </w:p>
    <w:p w:rsidR="00246E4C" w:rsidRPr="00D76E62" w:rsidRDefault="00246E4C" w:rsidP="00246E4C">
      <w:pPr>
        <w:jc w:val="both"/>
        <w:outlineLvl w:val="0"/>
        <w:rPr>
          <w:rFonts w:ascii="Times New Roman" w:eastAsia="Times New Roman" w:hAnsi="Times New Roman" w:cs="Times New Roman"/>
          <w:sz w:val="20"/>
          <w:shd w:val="clear" w:color="auto" w:fill="FFFFFF"/>
          <w:lang w:val="en-US" w:bidi="ar-SA"/>
        </w:rPr>
      </w:pPr>
      <w:r w:rsidRPr="00D76E62">
        <w:rPr>
          <w:rFonts w:ascii="Times New Roman" w:eastAsia="Times New Roman" w:hAnsi="Times New Roman" w:cs="Times New Roman"/>
          <w:sz w:val="20"/>
          <w:shd w:val="clear" w:color="auto" w:fill="FFFFFF"/>
          <w:lang w:val="en-US" w:bidi="ar-SA"/>
        </w:rPr>
        <w:t>Introduction to Project management: Characteristics of projects, Definition and objectives of Project Management, Stages of Project Management, Project Planning Process, Establishing Project organization.</w:t>
      </w:r>
    </w:p>
    <w:p w:rsidR="00246E4C" w:rsidRPr="00D76E62" w:rsidRDefault="00246E4C" w:rsidP="00246E4C">
      <w:pPr>
        <w:jc w:val="right"/>
        <w:outlineLvl w:val="0"/>
        <w:rPr>
          <w:rFonts w:ascii="Times New Roman" w:eastAsia="Times New Roman" w:hAnsi="Times New Roman" w:cs="Times New Roman"/>
          <w:b/>
          <w:sz w:val="20"/>
          <w:shd w:val="clear" w:color="auto" w:fill="FFFFFF"/>
          <w:lang w:val="en-US" w:bidi="ar-SA"/>
        </w:rPr>
      </w:pPr>
      <w:r w:rsidRPr="00D76E62">
        <w:rPr>
          <w:rFonts w:ascii="Times New Roman" w:eastAsia="Times New Roman" w:hAnsi="Times New Roman" w:cs="Times New Roman"/>
          <w:b/>
          <w:sz w:val="20"/>
          <w:shd w:val="clear" w:color="auto" w:fill="FFFFFF"/>
          <w:lang w:val="en-US" w:bidi="ar-SA"/>
        </w:rPr>
        <w:t>[T1,T2][No. of Hrs. 11]</w:t>
      </w:r>
    </w:p>
    <w:p w:rsidR="00246E4C" w:rsidRPr="00D76E62" w:rsidRDefault="00246E4C" w:rsidP="00246E4C">
      <w:pPr>
        <w:outlineLvl w:val="0"/>
        <w:rPr>
          <w:rFonts w:ascii="Times New Roman" w:eastAsia="Times New Roman" w:hAnsi="Times New Roman" w:cs="Times New Roman"/>
          <w:b/>
          <w:bCs/>
          <w:sz w:val="20"/>
          <w:lang w:val="en-US" w:bidi="ar-SA"/>
        </w:rPr>
      </w:pPr>
      <w:r w:rsidRPr="00D76E62">
        <w:rPr>
          <w:rFonts w:ascii="Times New Roman" w:eastAsia="Times New Roman" w:hAnsi="Times New Roman" w:cs="Times New Roman"/>
          <w:b/>
          <w:sz w:val="20"/>
          <w:lang w:val="en-US" w:bidi="ar-SA"/>
        </w:rPr>
        <w:t xml:space="preserve">UNIT –II </w:t>
      </w:r>
    </w:p>
    <w:p w:rsidR="00246E4C" w:rsidRPr="00D76E62" w:rsidRDefault="00246E4C" w:rsidP="00246E4C">
      <w:pPr>
        <w:jc w:val="both"/>
        <w:rPr>
          <w:rFonts w:ascii="Times New Roman" w:eastAsia="Times New Roman" w:hAnsi="Times New Roman" w:cs="Times New Roman"/>
          <w:sz w:val="20"/>
          <w:shd w:val="clear" w:color="auto" w:fill="FFFFFF"/>
          <w:lang w:val="en-US" w:bidi="ar-SA"/>
        </w:rPr>
      </w:pPr>
      <w:r w:rsidRPr="00D76E62">
        <w:rPr>
          <w:rFonts w:ascii="Times New Roman" w:eastAsia="Times New Roman" w:hAnsi="Times New Roman" w:cs="Times New Roman"/>
          <w:sz w:val="20"/>
          <w:shd w:val="clear" w:color="auto" w:fill="FFFFFF"/>
          <w:lang w:val="en-US" w:bidi="ar-SA"/>
        </w:rPr>
        <w:t>Work definition: Defining work content, Time Estimation Method, Project Cost Estimation and budgeting, Project Risk Management, Project scheduling and Planning Tools: Work Breakdown structure, LRC, Gantt charts, CPM/PERT Networks.</w:t>
      </w:r>
    </w:p>
    <w:p w:rsidR="00246E4C" w:rsidRPr="00D76E62" w:rsidRDefault="00246E4C" w:rsidP="00246E4C">
      <w:pPr>
        <w:jc w:val="right"/>
        <w:outlineLvl w:val="0"/>
        <w:rPr>
          <w:rFonts w:ascii="Times New Roman" w:eastAsia="Times New Roman" w:hAnsi="Times New Roman" w:cs="Times New Roman"/>
          <w:b/>
          <w:sz w:val="20"/>
          <w:shd w:val="clear" w:color="auto" w:fill="FFFFFF"/>
          <w:lang w:val="en-US" w:bidi="ar-SA"/>
        </w:rPr>
      </w:pPr>
      <w:r w:rsidRPr="00D76E62">
        <w:rPr>
          <w:rFonts w:ascii="Times New Roman" w:eastAsia="Times New Roman" w:hAnsi="Times New Roman" w:cs="Times New Roman"/>
          <w:b/>
          <w:sz w:val="20"/>
          <w:shd w:val="clear" w:color="auto" w:fill="FFFFFF"/>
          <w:lang w:val="en-US" w:bidi="ar-SA"/>
        </w:rPr>
        <w:t>[T1,T2][No. of Hrs. 11]</w:t>
      </w:r>
    </w:p>
    <w:p w:rsidR="00246E4C" w:rsidRPr="00D76E62" w:rsidRDefault="00246E4C" w:rsidP="00246E4C">
      <w:pPr>
        <w:jc w:val="both"/>
        <w:outlineLvl w:val="0"/>
        <w:rPr>
          <w:rFonts w:ascii="Times New Roman" w:eastAsia="Times New Roman" w:hAnsi="Times New Roman" w:cs="Times New Roman"/>
          <w:b/>
          <w:bCs/>
          <w:sz w:val="20"/>
          <w:lang w:val="en-US" w:bidi="ar-SA"/>
        </w:rPr>
      </w:pPr>
      <w:r w:rsidRPr="00D76E62">
        <w:rPr>
          <w:rFonts w:ascii="Times New Roman" w:eastAsia="Times New Roman" w:hAnsi="Times New Roman" w:cs="Times New Roman"/>
          <w:b/>
          <w:sz w:val="20"/>
          <w:lang w:val="en-US" w:bidi="ar-SA"/>
        </w:rPr>
        <w:t>UNIT – III</w:t>
      </w:r>
    </w:p>
    <w:p w:rsidR="00246E4C" w:rsidRPr="00D76E62" w:rsidRDefault="00246E4C" w:rsidP="00246E4C">
      <w:pPr>
        <w:jc w:val="both"/>
        <w:rPr>
          <w:rFonts w:ascii="Times New Roman" w:eastAsia="Times New Roman" w:hAnsi="Times New Roman" w:cs="Times New Roman"/>
          <w:sz w:val="20"/>
          <w:shd w:val="clear" w:color="auto" w:fill="FFFFFF"/>
          <w:lang w:val="en-US" w:bidi="ar-SA"/>
        </w:rPr>
      </w:pPr>
      <w:r w:rsidRPr="00D76E62">
        <w:rPr>
          <w:rFonts w:ascii="Times New Roman" w:eastAsia="Times New Roman" w:hAnsi="Times New Roman" w:cs="Times New Roman"/>
          <w:sz w:val="20"/>
          <w:shd w:val="clear" w:color="auto" w:fill="FFFFFF"/>
          <w:lang w:val="en-US" w:bidi="ar-SA"/>
        </w:rPr>
        <w:t>Developing Project Plan (Baseline), Project cash flow analysis, Project scheduling with resource constraints: Resource Leveling and Resource Allocation. Time Cost Trade off: Crashing Heuristic.</w:t>
      </w:r>
    </w:p>
    <w:p w:rsidR="00246E4C" w:rsidRPr="00D76E62" w:rsidRDefault="00246E4C" w:rsidP="00246E4C">
      <w:pPr>
        <w:jc w:val="right"/>
        <w:outlineLvl w:val="0"/>
        <w:rPr>
          <w:rFonts w:ascii="Times New Roman" w:eastAsia="Times New Roman" w:hAnsi="Times New Roman" w:cs="Times New Roman"/>
          <w:b/>
          <w:sz w:val="20"/>
          <w:shd w:val="clear" w:color="auto" w:fill="FFFFFF"/>
          <w:lang w:val="en-US" w:bidi="ar-SA"/>
        </w:rPr>
      </w:pPr>
      <w:r w:rsidRPr="00D76E62">
        <w:rPr>
          <w:rFonts w:ascii="Times New Roman" w:eastAsia="Times New Roman" w:hAnsi="Times New Roman" w:cs="Times New Roman"/>
          <w:b/>
          <w:sz w:val="20"/>
          <w:shd w:val="clear" w:color="auto" w:fill="FFFFFF"/>
          <w:lang w:val="en-US" w:bidi="ar-SA"/>
        </w:rPr>
        <w:t>[T1,T2][No. of Hrs. 1</w:t>
      </w:r>
      <w:r w:rsidR="0094714F">
        <w:rPr>
          <w:rFonts w:ascii="Times New Roman" w:eastAsia="Times New Roman" w:hAnsi="Times New Roman" w:cs="Times New Roman"/>
          <w:b/>
          <w:sz w:val="20"/>
          <w:shd w:val="clear" w:color="auto" w:fill="FFFFFF"/>
          <w:lang w:val="en-US" w:bidi="ar-SA"/>
        </w:rPr>
        <w:t>0</w:t>
      </w:r>
      <w:r w:rsidRPr="00D76E62">
        <w:rPr>
          <w:rFonts w:ascii="Times New Roman" w:eastAsia="Times New Roman" w:hAnsi="Times New Roman" w:cs="Times New Roman"/>
          <w:b/>
          <w:sz w:val="20"/>
          <w:shd w:val="clear" w:color="auto" w:fill="FFFFFF"/>
          <w:lang w:val="en-US" w:bidi="ar-SA"/>
        </w:rPr>
        <w:t>]</w:t>
      </w:r>
    </w:p>
    <w:p w:rsidR="00246E4C" w:rsidRPr="00D76E62" w:rsidRDefault="00246E4C" w:rsidP="00246E4C">
      <w:pPr>
        <w:jc w:val="both"/>
        <w:outlineLvl w:val="0"/>
        <w:rPr>
          <w:rFonts w:ascii="Times New Roman" w:eastAsia="Times New Roman" w:hAnsi="Times New Roman" w:cs="Times New Roman"/>
          <w:b/>
          <w:bCs/>
          <w:sz w:val="20"/>
          <w:lang w:val="en-US" w:bidi="ar-SA"/>
        </w:rPr>
      </w:pPr>
      <w:r w:rsidRPr="00D76E62">
        <w:rPr>
          <w:rFonts w:ascii="Times New Roman" w:eastAsia="Times New Roman" w:hAnsi="Times New Roman" w:cs="Times New Roman"/>
          <w:b/>
          <w:sz w:val="20"/>
          <w:lang w:val="en-US" w:bidi="ar-SA"/>
        </w:rPr>
        <w:t>UNIT – IV</w:t>
      </w:r>
    </w:p>
    <w:p w:rsidR="00246E4C" w:rsidRPr="00D76E62" w:rsidRDefault="00246E4C" w:rsidP="00246E4C">
      <w:pPr>
        <w:jc w:val="both"/>
        <w:outlineLvl w:val="0"/>
        <w:rPr>
          <w:rFonts w:ascii="Times New Roman" w:eastAsia="Times New Roman" w:hAnsi="Times New Roman" w:cs="Times New Roman"/>
          <w:sz w:val="20"/>
          <w:shd w:val="clear" w:color="auto" w:fill="FFFFFF"/>
          <w:lang w:val="en-US" w:bidi="ar-SA"/>
        </w:rPr>
      </w:pPr>
      <w:r w:rsidRPr="00D76E62">
        <w:rPr>
          <w:rFonts w:ascii="Times New Roman" w:eastAsia="Times New Roman" w:hAnsi="Times New Roman" w:cs="Times New Roman"/>
          <w:sz w:val="20"/>
          <w:shd w:val="clear" w:color="auto" w:fill="FFFFFF"/>
          <w:lang w:val="en-US" w:bidi="ar-SA"/>
        </w:rPr>
        <w:t>Project Implementation: Project Monitoring and Control with PERT/Cost, Computers applications in Project Management, Contract Management, Project Procurement Management.  Post-Project Analysis.</w:t>
      </w:r>
    </w:p>
    <w:p w:rsidR="00246E4C" w:rsidRPr="00D76E62" w:rsidRDefault="00246E4C" w:rsidP="00246E4C">
      <w:pPr>
        <w:jc w:val="right"/>
        <w:outlineLvl w:val="0"/>
        <w:rPr>
          <w:rFonts w:ascii="Times New Roman" w:eastAsia="Times New Roman" w:hAnsi="Times New Roman" w:cs="Times New Roman"/>
          <w:b/>
          <w:sz w:val="20"/>
          <w:shd w:val="clear" w:color="auto" w:fill="FFFFFF"/>
          <w:lang w:val="en-US" w:bidi="ar-SA"/>
        </w:rPr>
      </w:pPr>
      <w:r w:rsidRPr="00D76E62">
        <w:rPr>
          <w:rFonts w:ascii="Times New Roman" w:eastAsia="Times New Roman" w:hAnsi="Times New Roman" w:cs="Times New Roman"/>
          <w:b/>
          <w:sz w:val="20"/>
          <w:shd w:val="clear" w:color="auto" w:fill="FFFFFF"/>
          <w:lang w:val="en-US" w:bidi="ar-SA"/>
        </w:rPr>
        <w:t>[T1,T2][No. of Hrs. 1</w:t>
      </w:r>
      <w:r w:rsidR="0094714F">
        <w:rPr>
          <w:rFonts w:ascii="Times New Roman" w:eastAsia="Times New Roman" w:hAnsi="Times New Roman" w:cs="Times New Roman"/>
          <w:b/>
          <w:sz w:val="20"/>
          <w:shd w:val="clear" w:color="auto" w:fill="FFFFFF"/>
          <w:lang w:val="en-US" w:bidi="ar-SA"/>
        </w:rPr>
        <w:t>0</w:t>
      </w:r>
      <w:r w:rsidRPr="00D76E62">
        <w:rPr>
          <w:rFonts w:ascii="Times New Roman" w:eastAsia="Times New Roman" w:hAnsi="Times New Roman" w:cs="Times New Roman"/>
          <w:b/>
          <w:sz w:val="20"/>
          <w:shd w:val="clear" w:color="auto" w:fill="FFFFFF"/>
          <w:lang w:val="en-US" w:bidi="ar-SA"/>
        </w:rPr>
        <w:t>]</w:t>
      </w:r>
    </w:p>
    <w:p w:rsidR="00246E4C" w:rsidRPr="00D76E62" w:rsidRDefault="00246E4C" w:rsidP="00246E4C">
      <w:pPr>
        <w:jc w:val="both"/>
        <w:outlineLvl w:val="0"/>
        <w:rPr>
          <w:rFonts w:ascii="Times New Roman" w:eastAsia="Times New Roman" w:hAnsi="Times New Roman" w:cs="Times New Roman"/>
          <w:sz w:val="20"/>
          <w:shd w:val="clear" w:color="auto" w:fill="FFFFFF"/>
          <w:lang w:val="en-US" w:bidi="ar-SA"/>
        </w:rPr>
      </w:pPr>
      <w:r w:rsidRPr="00D76E62">
        <w:rPr>
          <w:rFonts w:ascii="Times New Roman" w:eastAsia="Times New Roman" w:hAnsi="Times New Roman" w:cs="Times New Roman"/>
          <w:b/>
          <w:bCs/>
          <w:sz w:val="20"/>
          <w:lang w:val="en-US" w:bidi="ar-SA"/>
        </w:rPr>
        <w:t xml:space="preserve">Text Books: </w:t>
      </w:r>
    </w:p>
    <w:p w:rsidR="00246E4C" w:rsidRPr="00D76E62" w:rsidRDefault="00246E4C" w:rsidP="00FE2E72">
      <w:pPr>
        <w:ind w:left="720" w:hanging="720"/>
        <w:rPr>
          <w:rFonts w:ascii="Times New Roman" w:eastAsia="Times New Roman" w:hAnsi="Times New Roman" w:cs="Times New Roman"/>
          <w:sz w:val="20"/>
          <w:shd w:val="clear" w:color="auto" w:fill="FFFFFF"/>
          <w:lang w:val="en-US" w:bidi="ar-SA"/>
        </w:rPr>
      </w:pPr>
      <w:r w:rsidRPr="00D76E62">
        <w:rPr>
          <w:rFonts w:ascii="Times New Roman" w:eastAsia="Times New Roman" w:hAnsi="Times New Roman" w:cs="Times New Roman"/>
          <w:sz w:val="20"/>
          <w:shd w:val="clear" w:color="auto" w:fill="FFFFFF"/>
          <w:lang w:val="en-US" w:bidi="ar-SA"/>
        </w:rPr>
        <w:t>[T1]</w:t>
      </w:r>
      <w:r w:rsidRPr="00D76E62">
        <w:rPr>
          <w:rFonts w:ascii="Times New Roman" w:eastAsia="Times New Roman" w:hAnsi="Times New Roman" w:cs="Times New Roman"/>
          <w:sz w:val="20"/>
          <w:shd w:val="clear" w:color="auto" w:fill="FFFFFF"/>
          <w:lang w:val="en-US" w:bidi="ar-SA"/>
        </w:rPr>
        <w:tab/>
        <w:t xml:space="preserve">Shtub, Bard and Globerson, Project Management: Engineering, Technology, and Implementation, Prentice Hall, India </w:t>
      </w:r>
    </w:p>
    <w:p w:rsidR="00246E4C" w:rsidRPr="00D76E62" w:rsidRDefault="00246E4C" w:rsidP="00246E4C">
      <w:pPr>
        <w:rPr>
          <w:rFonts w:ascii="Times New Roman" w:eastAsia="Times New Roman" w:hAnsi="Times New Roman" w:cs="Times New Roman"/>
          <w:sz w:val="20"/>
          <w:shd w:val="clear" w:color="auto" w:fill="FFFFFF"/>
          <w:lang w:val="en-US" w:bidi="ar-SA"/>
        </w:rPr>
      </w:pPr>
      <w:r w:rsidRPr="00D76E62">
        <w:rPr>
          <w:rFonts w:ascii="Times New Roman" w:eastAsia="Times New Roman" w:hAnsi="Times New Roman" w:cs="Times New Roman"/>
          <w:sz w:val="20"/>
          <w:shd w:val="clear" w:color="auto" w:fill="FFFFFF"/>
          <w:lang w:val="en-US" w:bidi="ar-SA"/>
        </w:rPr>
        <w:t>[T2]</w:t>
      </w:r>
      <w:r w:rsidRPr="00D76E62">
        <w:rPr>
          <w:rFonts w:ascii="Times New Roman" w:eastAsia="Times New Roman" w:hAnsi="Times New Roman" w:cs="Times New Roman"/>
          <w:sz w:val="20"/>
          <w:shd w:val="clear" w:color="auto" w:fill="FFFFFF"/>
          <w:lang w:val="en-US" w:bidi="ar-SA"/>
        </w:rPr>
        <w:tab/>
        <w:t xml:space="preserve">P. K. Joy, Total Project Management: The Indian Context, Macmillan India Ltd. </w:t>
      </w:r>
    </w:p>
    <w:p w:rsidR="00246E4C" w:rsidRPr="00D76E62" w:rsidRDefault="00246E4C" w:rsidP="00246E4C">
      <w:pPr>
        <w:ind w:left="426" w:hanging="426"/>
        <w:rPr>
          <w:rFonts w:ascii="Times New Roman" w:eastAsia="Times New Roman" w:hAnsi="Times New Roman" w:cs="Times New Roman"/>
          <w:b/>
          <w:sz w:val="20"/>
          <w:shd w:val="clear" w:color="auto" w:fill="FFFFFF"/>
          <w:lang w:val="en-US" w:bidi="ar-SA"/>
        </w:rPr>
      </w:pPr>
    </w:p>
    <w:p w:rsidR="00246E4C" w:rsidRPr="00D76E62" w:rsidRDefault="00246E4C" w:rsidP="00246E4C">
      <w:pPr>
        <w:ind w:left="426" w:hanging="426"/>
        <w:rPr>
          <w:rFonts w:ascii="Times New Roman" w:eastAsia="Times New Roman" w:hAnsi="Times New Roman" w:cs="Times New Roman"/>
          <w:sz w:val="20"/>
          <w:shd w:val="clear" w:color="auto" w:fill="FFFFFF"/>
          <w:lang w:val="en-US" w:bidi="ar-SA"/>
        </w:rPr>
      </w:pPr>
      <w:r w:rsidRPr="00D76E62">
        <w:rPr>
          <w:rFonts w:ascii="Times New Roman" w:eastAsia="Times New Roman" w:hAnsi="Times New Roman" w:cs="Times New Roman"/>
          <w:b/>
          <w:sz w:val="20"/>
          <w:shd w:val="clear" w:color="auto" w:fill="FFFFFF"/>
          <w:lang w:val="en-US" w:bidi="ar-SA"/>
        </w:rPr>
        <w:t>Reference Books</w:t>
      </w:r>
      <w:r w:rsidRPr="00D76E62">
        <w:rPr>
          <w:rFonts w:ascii="Times New Roman" w:eastAsia="Times New Roman" w:hAnsi="Times New Roman" w:cs="Times New Roman"/>
          <w:sz w:val="20"/>
          <w:shd w:val="clear" w:color="auto" w:fill="FFFFFF"/>
          <w:lang w:val="en-US" w:bidi="ar-SA"/>
        </w:rPr>
        <w:t>:</w:t>
      </w:r>
    </w:p>
    <w:p w:rsidR="00246E4C" w:rsidRPr="00D76E62" w:rsidRDefault="00246E4C" w:rsidP="00246E4C">
      <w:pPr>
        <w:rPr>
          <w:rFonts w:ascii="Times New Roman" w:eastAsia="Times New Roman" w:hAnsi="Times New Roman" w:cs="Times New Roman"/>
          <w:sz w:val="20"/>
          <w:shd w:val="clear" w:color="auto" w:fill="FFFFFF"/>
          <w:lang w:val="en-US" w:bidi="ar-SA"/>
        </w:rPr>
      </w:pPr>
      <w:r w:rsidRPr="00D76E62">
        <w:rPr>
          <w:rFonts w:ascii="Times New Roman" w:eastAsia="Times New Roman" w:hAnsi="Times New Roman" w:cs="Times New Roman"/>
          <w:sz w:val="20"/>
          <w:shd w:val="clear" w:color="auto" w:fill="FFFFFF"/>
          <w:lang w:val="en-US" w:bidi="ar-SA"/>
        </w:rPr>
        <w:t>[R1]</w:t>
      </w:r>
      <w:r w:rsidRPr="00D76E62">
        <w:rPr>
          <w:rFonts w:ascii="Times New Roman" w:eastAsia="Times New Roman" w:hAnsi="Times New Roman" w:cs="Times New Roman"/>
          <w:sz w:val="20"/>
          <w:shd w:val="clear" w:color="auto" w:fill="FFFFFF"/>
          <w:lang w:val="en-US" w:bidi="ar-SA"/>
        </w:rPr>
        <w:tab/>
        <w:t xml:space="preserve">Cleland and King, VNR Project Management Handbook. </w:t>
      </w:r>
    </w:p>
    <w:p w:rsidR="00246E4C" w:rsidRPr="00D76E62" w:rsidRDefault="00246E4C" w:rsidP="00246E4C">
      <w:pPr>
        <w:rPr>
          <w:rFonts w:ascii="Times New Roman" w:eastAsia="Times New Roman" w:hAnsi="Times New Roman" w:cs="Times New Roman"/>
          <w:sz w:val="20"/>
          <w:shd w:val="clear" w:color="auto" w:fill="FFFFFF"/>
          <w:lang w:val="en-US" w:bidi="ar-SA"/>
        </w:rPr>
      </w:pPr>
      <w:r w:rsidRPr="00D76E62">
        <w:rPr>
          <w:rFonts w:ascii="Times New Roman" w:eastAsia="Times New Roman" w:hAnsi="Times New Roman" w:cs="Times New Roman"/>
          <w:sz w:val="20"/>
          <w:shd w:val="clear" w:color="auto" w:fill="FFFFFF"/>
          <w:lang w:val="en-US" w:bidi="ar-SA"/>
        </w:rPr>
        <w:t>[R2]</w:t>
      </w:r>
      <w:r w:rsidRPr="00D76E62">
        <w:rPr>
          <w:rFonts w:ascii="Times New Roman" w:eastAsia="Times New Roman" w:hAnsi="Times New Roman" w:cs="Times New Roman"/>
          <w:sz w:val="20"/>
          <w:shd w:val="clear" w:color="auto" w:fill="FFFFFF"/>
          <w:lang w:val="en-US" w:bidi="ar-SA"/>
        </w:rPr>
        <w:tab/>
        <w:t xml:space="preserve">Lock, Gower, Project Management Handbook. </w:t>
      </w:r>
    </w:p>
    <w:p w:rsidR="00246E4C" w:rsidRPr="00D76E62" w:rsidRDefault="00246E4C" w:rsidP="00246E4C">
      <w:pPr>
        <w:rPr>
          <w:rFonts w:ascii="Times New Roman" w:eastAsia="Times New Roman" w:hAnsi="Times New Roman" w:cs="Times New Roman"/>
          <w:sz w:val="20"/>
          <w:shd w:val="clear" w:color="auto" w:fill="FFFFFF"/>
          <w:lang w:val="en-US" w:bidi="ar-SA"/>
        </w:rPr>
      </w:pPr>
      <w:r w:rsidRPr="00D76E62">
        <w:rPr>
          <w:rFonts w:ascii="Times New Roman" w:eastAsia="Times New Roman" w:hAnsi="Times New Roman" w:cs="Times New Roman"/>
          <w:sz w:val="20"/>
          <w:shd w:val="clear" w:color="auto" w:fill="FFFFFF"/>
          <w:lang w:val="en-US" w:bidi="ar-SA"/>
        </w:rPr>
        <w:t>[R3]</w:t>
      </w:r>
      <w:r w:rsidRPr="00D76E62">
        <w:rPr>
          <w:rFonts w:ascii="Times New Roman" w:eastAsia="Times New Roman" w:hAnsi="Times New Roman" w:cs="Times New Roman"/>
          <w:sz w:val="20"/>
          <w:shd w:val="clear" w:color="auto" w:fill="FFFFFF"/>
          <w:lang w:val="en-US" w:bidi="ar-SA"/>
        </w:rPr>
        <w:tab/>
        <w:t xml:space="preserve">Wiest and Levy, Management guide to PERT/CPM, Prentice Hall. India </w:t>
      </w:r>
    </w:p>
    <w:p w:rsidR="00246E4C" w:rsidRPr="00D76E62" w:rsidRDefault="00246E4C" w:rsidP="00246E4C">
      <w:pPr>
        <w:ind w:left="720" w:hanging="720"/>
        <w:rPr>
          <w:rFonts w:ascii="Times New Roman" w:eastAsia="Times New Roman" w:hAnsi="Times New Roman" w:cs="Times New Roman"/>
          <w:sz w:val="20"/>
          <w:shd w:val="clear" w:color="auto" w:fill="FFFFFF"/>
          <w:lang w:val="en-US" w:bidi="ar-SA"/>
        </w:rPr>
      </w:pPr>
      <w:r w:rsidRPr="00D76E62">
        <w:rPr>
          <w:rFonts w:ascii="Times New Roman" w:eastAsia="Times New Roman" w:hAnsi="Times New Roman" w:cs="Times New Roman"/>
          <w:sz w:val="20"/>
          <w:shd w:val="clear" w:color="auto" w:fill="FFFFFF"/>
          <w:lang w:val="en-US" w:bidi="ar-SA"/>
        </w:rPr>
        <w:t>[R4]</w:t>
      </w:r>
      <w:r w:rsidRPr="00D76E62">
        <w:rPr>
          <w:rFonts w:ascii="Times New Roman" w:eastAsia="Times New Roman" w:hAnsi="Times New Roman" w:cs="Times New Roman"/>
          <w:sz w:val="20"/>
          <w:shd w:val="clear" w:color="auto" w:fill="FFFFFF"/>
          <w:lang w:val="en-US" w:bidi="ar-SA"/>
        </w:rPr>
        <w:tab/>
        <w:t xml:space="preserve">Horald Kerzner, Project Management: A Systemic Approach to Planning, Scheduling and Controlling, CBS Publishers. </w:t>
      </w:r>
    </w:p>
    <w:p w:rsidR="00246E4C" w:rsidRPr="00D76E62" w:rsidRDefault="00246E4C" w:rsidP="00246E4C">
      <w:pPr>
        <w:rPr>
          <w:rFonts w:ascii="Times New Roman" w:eastAsia="Times New Roman" w:hAnsi="Times New Roman" w:cs="Times New Roman"/>
          <w:sz w:val="20"/>
          <w:shd w:val="clear" w:color="auto" w:fill="FFFFFF"/>
          <w:lang w:val="en-US" w:bidi="ar-SA"/>
        </w:rPr>
      </w:pPr>
      <w:r w:rsidRPr="00D76E62">
        <w:rPr>
          <w:rFonts w:ascii="Times New Roman" w:eastAsia="Times New Roman" w:hAnsi="Times New Roman" w:cs="Times New Roman"/>
          <w:sz w:val="20"/>
          <w:shd w:val="clear" w:color="auto" w:fill="FFFFFF"/>
          <w:lang w:val="en-US" w:bidi="ar-SA"/>
        </w:rPr>
        <w:t>[R5]</w:t>
      </w:r>
      <w:r w:rsidRPr="00D76E62">
        <w:rPr>
          <w:rFonts w:ascii="Times New Roman" w:eastAsia="Times New Roman" w:hAnsi="Times New Roman" w:cs="Times New Roman"/>
          <w:sz w:val="20"/>
          <w:shd w:val="clear" w:color="auto" w:fill="FFFFFF"/>
          <w:lang w:val="en-US" w:bidi="ar-SA"/>
        </w:rPr>
        <w:tab/>
        <w:t xml:space="preserve">S. Choudhury, Project Scheduling and Monitoring in Practice. </w:t>
      </w:r>
    </w:p>
    <w:p w:rsidR="00246E4C" w:rsidRPr="00D76E62" w:rsidRDefault="00246E4C" w:rsidP="00246E4C">
      <w:pPr>
        <w:rPr>
          <w:rFonts w:ascii="Times New Roman" w:eastAsia="Times New Roman" w:hAnsi="Times New Roman" w:cs="Times New Roman"/>
          <w:sz w:val="20"/>
          <w:shd w:val="clear" w:color="auto" w:fill="FFFFFF"/>
          <w:lang w:val="en-US" w:bidi="ar-SA"/>
        </w:rPr>
      </w:pPr>
      <w:r w:rsidRPr="00D76E62">
        <w:rPr>
          <w:rFonts w:ascii="Times New Roman" w:eastAsia="Times New Roman" w:hAnsi="Times New Roman" w:cs="Times New Roman"/>
          <w:sz w:val="20"/>
          <w:shd w:val="clear" w:color="auto" w:fill="FFFFFF"/>
          <w:lang w:val="en-US" w:bidi="ar-SA"/>
        </w:rPr>
        <w:t>[R6]</w:t>
      </w:r>
      <w:r w:rsidRPr="00D76E62">
        <w:rPr>
          <w:rFonts w:ascii="Times New Roman" w:eastAsia="Times New Roman" w:hAnsi="Times New Roman" w:cs="Times New Roman"/>
          <w:sz w:val="20"/>
          <w:shd w:val="clear" w:color="auto" w:fill="FFFFFF"/>
          <w:lang w:val="en-US" w:bidi="ar-SA"/>
        </w:rPr>
        <w:tab/>
        <w:t xml:space="preserve">John M Nicholas, Project Management for Business and Technology: Principles and Practice, Prentice </w:t>
      </w:r>
    </w:p>
    <w:p w:rsidR="00246E4C" w:rsidRPr="00D76E62" w:rsidRDefault="00246E4C" w:rsidP="00246E4C">
      <w:pPr>
        <w:ind w:firstLine="720"/>
        <w:rPr>
          <w:rFonts w:ascii="Times New Roman" w:eastAsia="Times New Roman" w:hAnsi="Times New Roman" w:cs="Times New Roman"/>
          <w:sz w:val="20"/>
          <w:shd w:val="clear" w:color="auto" w:fill="FFFFFF"/>
          <w:lang w:val="en-US" w:bidi="ar-SA"/>
        </w:rPr>
      </w:pPr>
      <w:r w:rsidRPr="00D76E62">
        <w:rPr>
          <w:rFonts w:ascii="Times New Roman" w:eastAsia="Times New Roman" w:hAnsi="Times New Roman" w:cs="Times New Roman"/>
          <w:sz w:val="20"/>
          <w:shd w:val="clear" w:color="auto" w:fill="FFFFFF"/>
          <w:lang w:val="en-US" w:bidi="ar-SA"/>
        </w:rPr>
        <w:t xml:space="preserve">Hall, India. </w:t>
      </w:r>
    </w:p>
    <w:p w:rsidR="00246E4C" w:rsidRPr="00D76E62" w:rsidRDefault="00246E4C" w:rsidP="00246E4C">
      <w:pPr>
        <w:rPr>
          <w:rFonts w:ascii="Times New Roman" w:eastAsia="Times New Roman" w:hAnsi="Times New Roman" w:cs="Times New Roman"/>
          <w:sz w:val="20"/>
          <w:shd w:val="clear" w:color="auto" w:fill="FFFFFF"/>
          <w:lang w:val="en-US" w:bidi="ar-SA"/>
        </w:rPr>
      </w:pPr>
      <w:r w:rsidRPr="00D76E62">
        <w:rPr>
          <w:rFonts w:ascii="Times New Roman" w:eastAsia="Times New Roman" w:hAnsi="Times New Roman" w:cs="Times New Roman"/>
          <w:sz w:val="20"/>
          <w:shd w:val="clear" w:color="auto" w:fill="FFFFFF"/>
          <w:lang w:val="en-US" w:bidi="ar-SA"/>
        </w:rPr>
        <w:t>[R7]</w:t>
      </w:r>
      <w:r w:rsidRPr="00D76E62">
        <w:rPr>
          <w:rFonts w:ascii="Times New Roman" w:eastAsia="Times New Roman" w:hAnsi="Times New Roman" w:cs="Times New Roman"/>
          <w:sz w:val="20"/>
          <w:shd w:val="clear" w:color="auto" w:fill="FFFFFF"/>
          <w:lang w:val="en-US" w:bidi="ar-SA"/>
        </w:rPr>
        <w:tab/>
        <w:t xml:space="preserve">N. J. Smith (Ed), Project Management, Blackwell Publishing. </w:t>
      </w:r>
    </w:p>
    <w:p w:rsidR="00246E4C" w:rsidRPr="00D76E62" w:rsidRDefault="00246E4C" w:rsidP="00246E4C">
      <w:pPr>
        <w:rPr>
          <w:rFonts w:ascii="Times New Roman" w:eastAsia="Times New Roman" w:hAnsi="Times New Roman" w:cs="Times New Roman"/>
          <w:sz w:val="20"/>
          <w:shd w:val="clear" w:color="auto" w:fill="FFFFFF"/>
          <w:lang w:val="en-US" w:bidi="ar-SA"/>
        </w:rPr>
      </w:pPr>
      <w:r w:rsidRPr="00D76E62">
        <w:rPr>
          <w:rFonts w:ascii="Times New Roman" w:eastAsia="Times New Roman" w:hAnsi="Times New Roman" w:cs="Times New Roman"/>
          <w:sz w:val="20"/>
          <w:shd w:val="clear" w:color="auto" w:fill="FFFFFF"/>
          <w:lang w:val="en-US" w:bidi="ar-SA"/>
        </w:rPr>
        <w:t>[R8]</w:t>
      </w:r>
      <w:r w:rsidRPr="00D76E62">
        <w:rPr>
          <w:rFonts w:ascii="Times New Roman" w:eastAsia="Times New Roman" w:hAnsi="Times New Roman" w:cs="Times New Roman"/>
          <w:sz w:val="20"/>
          <w:shd w:val="clear" w:color="auto" w:fill="FFFFFF"/>
          <w:lang w:val="en-US" w:bidi="ar-SA"/>
        </w:rPr>
        <w:tab/>
        <w:t>Robert K. Wysocki, Robert Back Jr. and David B. Crane, Effective Project Management, John Wiley.</w:t>
      </w:r>
    </w:p>
    <w:p w:rsidR="00246E4C" w:rsidRPr="00D76E62" w:rsidRDefault="00246E4C" w:rsidP="00246E4C">
      <w:pPr>
        <w:rPr>
          <w:rFonts w:ascii="Times New Roman" w:eastAsia="Times New Roman" w:hAnsi="Times New Roman" w:cs="Times New Roman"/>
          <w:sz w:val="20"/>
          <w:shd w:val="clear" w:color="auto" w:fill="FFFFFF"/>
          <w:lang w:val="en-US" w:bidi="ar-SA"/>
        </w:rPr>
      </w:pPr>
      <w:r w:rsidRPr="00D76E62">
        <w:rPr>
          <w:rFonts w:ascii="Times New Roman" w:eastAsia="Times New Roman" w:hAnsi="Times New Roman" w:cs="Times New Roman"/>
          <w:sz w:val="20"/>
          <w:shd w:val="clear" w:color="auto" w:fill="FFFFFF"/>
          <w:lang w:val="en-US" w:bidi="ar-SA"/>
        </w:rPr>
        <w:t>[R9]</w:t>
      </w:r>
      <w:r w:rsidRPr="00D76E62">
        <w:rPr>
          <w:rFonts w:ascii="Times New Roman" w:eastAsia="Times New Roman" w:hAnsi="Times New Roman" w:cs="Times New Roman"/>
          <w:sz w:val="20"/>
          <w:shd w:val="clear" w:color="auto" w:fill="FFFFFF"/>
          <w:lang w:val="en-US" w:bidi="ar-SA"/>
        </w:rPr>
        <w:tab/>
        <w:t>Jack R Meredith and Samuel J Mantel, Project Management: A Managerial Approach, John Wiley.</w:t>
      </w:r>
      <w:r w:rsidRPr="00D76E62">
        <w:rPr>
          <w:rFonts w:ascii="Times New Roman" w:eastAsia="Times New Roman" w:hAnsi="Times New Roman" w:cs="Times New Roman"/>
          <w:sz w:val="20"/>
          <w:lang w:val="en-US" w:bidi="ar-SA"/>
        </w:rPr>
        <w:br/>
      </w:r>
    </w:p>
    <w:p w:rsidR="00246E4C" w:rsidRPr="00D76E62" w:rsidRDefault="00246E4C" w:rsidP="00246E4C">
      <w:pPr>
        <w:spacing w:after="200" w:line="276" w:lineRule="auto"/>
        <w:rPr>
          <w:rFonts w:ascii="Times New Roman" w:hAnsi="Times New Roman" w:cs="Times New Roman"/>
          <w:sz w:val="20"/>
          <w:lang w:val="en-US" w:bidi="ar-SA"/>
        </w:rPr>
      </w:pPr>
      <w:r w:rsidRPr="00D76E62">
        <w:rPr>
          <w:rFonts w:ascii="Times New Roman" w:hAnsi="Times New Roman" w:cs="Times New Roman"/>
          <w:sz w:val="20"/>
        </w:rPr>
        <w:br w:type="page"/>
      </w:r>
    </w:p>
    <w:p w:rsidR="00246E4C" w:rsidRPr="00D76E62" w:rsidRDefault="00246E4C" w:rsidP="00246E4C">
      <w:pPr>
        <w:autoSpaceDE w:val="0"/>
        <w:autoSpaceDN w:val="0"/>
        <w:adjustRightInd w:val="0"/>
        <w:jc w:val="center"/>
        <w:rPr>
          <w:rFonts w:ascii="Times New Roman" w:eastAsia="Times New Roman" w:hAnsi="Times New Roman" w:cs="Times New Roman"/>
          <w:b/>
          <w:bCs/>
          <w:sz w:val="20"/>
          <w:u w:val="single"/>
          <w:lang w:val="en-US"/>
        </w:rPr>
      </w:pPr>
      <w:r w:rsidRPr="00D76E62">
        <w:rPr>
          <w:rFonts w:ascii="Times New Roman" w:eastAsia="Times New Roman" w:hAnsi="Times New Roman" w:cs="Times New Roman"/>
          <w:b/>
          <w:bCs/>
          <w:sz w:val="20"/>
          <w:u w:val="single"/>
          <w:lang w:val="en-US"/>
        </w:rPr>
        <w:lastRenderedPageBreak/>
        <w:t>ECONOMICS FOR ENGINEERS</w:t>
      </w:r>
    </w:p>
    <w:p w:rsidR="00246E4C" w:rsidRPr="00D76E62" w:rsidRDefault="00246E4C" w:rsidP="00246E4C">
      <w:pPr>
        <w:autoSpaceDE w:val="0"/>
        <w:autoSpaceDN w:val="0"/>
        <w:adjustRightInd w:val="0"/>
        <w:jc w:val="center"/>
        <w:rPr>
          <w:rFonts w:ascii="Times New Roman" w:eastAsia="Times New Roman" w:hAnsi="Times New Roman" w:cs="Times New Roman"/>
          <w:b/>
          <w:bCs/>
          <w:sz w:val="20"/>
          <w:u w:val="single"/>
          <w:lang w:val="en-US"/>
        </w:rPr>
      </w:pPr>
    </w:p>
    <w:p w:rsidR="00246E4C" w:rsidRPr="00D76E62" w:rsidRDefault="00246E4C" w:rsidP="00246E4C">
      <w:pPr>
        <w:autoSpaceDE w:val="0"/>
        <w:autoSpaceDN w:val="0"/>
        <w:adjustRightInd w:val="0"/>
        <w:rPr>
          <w:rFonts w:ascii="Times New Roman" w:eastAsia="Times New Roman" w:hAnsi="Times New Roman" w:cs="Times New Roman"/>
          <w:b/>
          <w:bCs/>
          <w:sz w:val="20"/>
          <w:lang w:val="en-US"/>
        </w:rPr>
      </w:pPr>
      <w:r w:rsidRPr="00D76E62">
        <w:rPr>
          <w:rFonts w:ascii="Times New Roman" w:eastAsia="Times New Roman" w:hAnsi="Times New Roman" w:cs="Times New Roman"/>
          <w:b/>
          <w:bCs/>
          <w:sz w:val="20"/>
          <w:lang w:val="en-US"/>
        </w:rPr>
        <w:t>Paper Code: ETMS-423</w:t>
      </w:r>
      <w:r w:rsidRPr="00D76E62">
        <w:rPr>
          <w:rFonts w:ascii="Times New Roman" w:eastAsia="Times New Roman" w:hAnsi="Times New Roman" w:cs="Times New Roman"/>
          <w:b/>
          <w:bCs/>
          <w:sz w:val="20"/>
          <w:lang w:val="en-US"/>
        </w:rPr>
        <w:tab/>
      </w:r>
      <w:r w:rsidRPr="00D76E62">
        <w:rPr>
          <w:rFonts w:ascii="Times New Roman" w:eastAsia="Times New Roman" w:hAnsi="Times New Roman" w:cs="Times New Roman"/>
          <w:b/>
          <w:bCs/>
          <w:sz w:val="20"/>
          <w:lang w:val="en-US"/>
        </w:rPr>
        <w:tab/>
      </w:r>
      <w:r w:rsidRPr="00D76E62">
        <w:rPr>
          <w:rFonts w:ascii="Times New Roman" w:eastAsia="Times New Roman" w:hAnsi="Times New Roman" w:cs="Times New Roman"/>
          <w:b/>
          <w:bCs/>
          <w:sz w:val="20"/>
          <w:lang w:val="en-US"/>
        </w:rPr>
        <w:tab/>
      </w:r>
      <w:r w:rsidRPr="00D76E62">
        <w:rPr>
          <w:rFonts w:ascii="Times New Roman" w:eastAsia="Times New Roman" w:hAnsi="Times New Roman" w:cs="Times New Roman"/>
          <w:b/>
          <w:bCs/>
          <w:sz w:val="20"/>
          <w:lang w:val="en-US"/>
        </w:rPr>
        <w:tab/>
      </w:r>
      <w:r w:rsidRPr="00D76E62">
        <w:rPr>
          <w:rFonts w:ascii="Times New Roman" w:eastAsia="Times New Roman" w:hAnsi="Times New Roman" w:cs="Times New Roman"/>
          <w:b/>
          <w:bCs/>
          <w:sz w:val="20"/>
          <w:lang w:val="en-US"/>
        </w:rPr>
        <w:tab/>
      </w:r>
      <w:r w:rsidRPr="00D76E62">
        <w:rPr>
          <w:rFonts w:ascii="Times New Roman" w:eastAsia="Times New Roman" w:hAnsi="Times New Roman" w:cs="Times New Roman"/>
          <w:b/>
          <w:bCs/>
          <w:sz w:val="20"/>
          <w:lang w:val="en-US"/>
        </w:rPr>
        <w:tab/>
      </w:r>
      <w:r w:rsidRPr="00D76E62">
        <w:rPr>
          <w:rFonts w:ascii="Times New Roman" w:eastAsia="Times New Roman" w:hAnsi="Times New Roman" w:cs="Times New Roman"/>
          <w:b/>
          <w:bCs/>
          <w:sz w:val="20"/>
          <w:lang w:val="en-US"/>
        </w:rPr>
        <w:tab/>
      </w:r>
      <w:r w:rsidRPr="00D76E62">
        <w:rPr>
          <w:rFonts w:ascii="Times New Roman" w:eastAsia="Times New Roman" w:hAnsi="Times New Roman" w:cs="Times New Roman"/>
          <w:b/>
          <w:bCs/>
          <w:sz w:val="20"/>
          <w:lang w:val="en-US"/>
        </w:rPr>
        <w:tab/>
        <w:t>L</w:t>
      </w:r>
      <w:r w:rsidRPr="00D76E62">
        <w:rPr>
          <w:rFonts w:ascii="Times New Roman" w:eastAsia="Times New Roman" w:hAnsi="Times New Roman" w:cs="Times New Roman"/>
          <w:b/>
          <w:bCs/>
          <w:sz w:val="20"/>
          <w:lang w:val="en-US"/>
        </w:rPr>
        <w:tab/>
        <w:t>T</w:t>
      </w:r>
      <w:r w:rsidR="008D7A8D">
        <w:rPr>
          <w:rFonts w:ascii="Times New Roman" w:eastAsia="Times New Roman" w:hAnsi="Times New Roman" w:cs="Times New Roman"/>
          <w:b/>
          <w:bCs/>
          <w:sz w:val="20"/>
          <w:lang w:val="en-US"/>
        </w:rPr>
        <w:t>/P</w:t>
      </w:r>
      <w:r w:rsidRPr="00D76E62">
        <w:rPr>
          <w:rFonts w:ascii="Times New Roman" w:eastAsia="Times New Roman" w:hAnsi="Times New Roman" w:cs="Times New Roman"/>
          <w:b/>
          <w:bCs/>
          <w:sz w:val="20"/>
          <w:lang w:val="en-US"/>
        </w:rPr>
        <w:tab/>
        <w:t>C</w:t>
      </w:r>
    </w:p>
    <w:p w:rsidR="00246E4C" w:rsidRPr="00D76E62" w:rsidRDefault="00246E4C" w:rsidP="00246E4C">
      <w:pPr>
        <w:autoSpaceDE w:val="0"/>
        <w:autoSpaceDN w:val="0"/>
        <w:adjustRightInd w:val="0"/>
        <w:rPr>
          <w:rFonts w:ascii="Times New Roman" w:eastAsia="Times New Roman" w:hAnsi="Times New Roman" w:cs="Times New Roman"/>
          <w:b/>
          <w:bCs/>
          <w:sz w:val="20"/>
          <w:lang w:val="en-US"/>
        </w:rPr>
      </w:pPr>
      <w:r w:rsidRPr="00D76E62">
        <w:rPr>
          <w:rFonts w:ascii="Times New Roman" w:eastAsia="Times New Roman" w:hAnsi="Times New Roman" w:cs="Times New Roman"/>
          <w:b/>
          <w:bCs/>
          <w:sz w:val="20"/>
          <w:lang w:val="en-US"/>
        </w:rPr>
        <w:t>Paper: Economics for Engineers</w:t>
      </w:r>
      <w:r w:rsidRPr="00D76E62">
        <w:rPr>
          <w:rFonts w:ascii="Times New Roman" w:eastAsia="Times New Roman" w:hAnsi="Times New Roman" w:cs="Times New Roman"/>
          <w:b/>
          <w:bCs/>
          <w:sz w:val="20"/>
          <w:lang w:val="en-US"/>
        </w:rPr>
        <w:tab/>
      </w:r>
      <w:r w:rsidRPr="00D76E62">
        <w:rPr>
          <w:rFonts w:ascii="Times New Roman" w:eastAsia="Times New Roman" w:hAnsi="Times New Roman" w:cs="Times New Roman"/>
          <w:b/>
          <w:bCs/>
          <w:sz w:val="20"/>
          <w:lang w:val="en-US"/>
        </w:rPr>
        <w:tab/>
      </w:r>
      <w:r w:rsidRPr="00D76E62">
        <w:rPr>
          <w:rFonts w:ascii="Times New Roman" w:eastAsia="Times New Roman" w:hAnsi="Times New Roman" w:cs="Times New Roman"/>
          <w:b/>
          <w:bCs/>
          <w:sz w:val="20"/>
          <w:lang w:val="en-US"/>
        </w:rPr>
        <w:tab/>
      </w:r>
      <w:r w:rsidRPr="00D76E62">
        <w:rPr>
          <w:rFonts w:ascii="Times New Roman" w:eastAsia="Times New Roman" w:hAnsi="Times New Roman" w:cs="Times New Roman"/>
          <w:b/>
          <w:bCs/>
          <w:sz w:val="20"/>
          <w:lang w:val="en-US"/>
        </w:rPr>
        <w:tab/>
      </w:r>
      <w:r w:rsidRPr="00D76E62">
        <w:rPr>
          <w:rFonts w:ascii="Times New Roman" w:eastAsia="Times New Roman" w:hAnsi="Times New Roman" w:cs="Times New Roman"/>
          <w:b/>
          <w:bCs/>
          <w:sz w:val="20"/>
          <w:lang w:val="en-US"/>
        </w:rPr>
        <w:tab/>
      </w:r>
      <w:r w:rsidRPr="00D76E62">
        <w:rPr>
          <w:rFonts w:ascii="Times New Roman" w:eastAsia="Times New Roman" w:hAnsi="Times New Roman" w:cs="Times New Roman"/>
          <w:b/>
          <w:bCs/>
          <w:sz w:val="20"/>
          <w:lang w:val="en-US"/>
        </w:rPr>
        <w:tab/>
        <w:t xml:space="preserve"> </w:t>
      </w:r>
      <w:r w:rsidRPr="00D76E62">
        <w:rPr>
          <w:rFonts w:ascii="Times New Roman" w:eastAsia="Times New Roman" w:hAnsi="Times New Roman" w:cs="Times New Roman"/>
          <w:b/>
          <w:bCs/>
          <w:sz w:val="20"/>
          <w:lang w:val="en-US"/>
        </w:rPr>
        <w:tab/>
        <w:t>3</w:t>
      </w:r>
      <w:r w:rsidRPr="00D76E62">
        <w:rPr>
          <w:rFonts w:ascii="Times New Roman" w:eastAsia="Times New Roman" w:hAnsi="Times New Roman" w:cs="Times New Roman"/>
          <w:b/>
          <w:bCs/>
          <w:sz w:val="20"/>
          <w:lang w:val="en-US"/>
        </w:rPr>
        <w:tab/>
        <w:t>0</w:t>
      </w:r>
      <w:r w:rsidRPr="00D76E62">
        <w:rPr>
          <w:rFonts w:ascii="Times New Roman" w:eastAsia="Times New Roman" w:hAnsi="Times New Roman" w:cs="Times New Roman"/>
          <w:b/>
          <w:bCs/>
          <w:sz w:val="20"/>
          <w:lang w:val="en-US"/>
        </w:rPr>
        <w:tab/>
        <w:t>3</w:t>
      </w:r>
    </w:p>
    <w:p w:rsidR="00246E4C" w:rsidRPr="00D76E62" w:rsidRDefault="00744AAE" w:rsidP="00246E4C">
      <w:pPr>
        <w:autoSpaceDE w:val="0"/>
        <w:autoSpaceDN w:val="0"/>
        <w:adjustRightInd w:val="0"/>
        <w:rPr>
          <w:rFonts w:ascii="Times New Roman" w:eastAsia="Times New Roman" w:hAnsi="Times New Roman" w:cs="Times New Roman"/>
          <w:b/>
          <w:bCs/>
          <w:sz w:val="20"/>
          <w:lang w:val="en-US"/>
        </w:rPr>
      </w:pPr>
      <w:r>
        <w:rPr>
          <w:rFonts w:ascii="Times New Roman" w:eastAsia="Times New Roman" w:hAnsi="Times New Roman" w:cs="Times New Roman"/>
          <w:b/>
          <w:bCs/>
          <w:noProof/>
          <w:sz w:val="20"/>
          <w:lang w:eastAsia="en-IN" w:bidi="ar-SA"/>
        </w:rPr>
        <w:pict>
          <v:shape id="_x0000_s1095" type="#_x0000_t202" style="position:absolute;margin-left:1.55pt;margin-top:8.6pt;width:451.85pt;height:79.3pt;z-index:251723776">
            <v:textbox style="mso-next-textbox:#_x0000_s1095">
              <w:txbxContent>
                <w:p w:rsidR="00246E4C" w:rsidRPr="008A2CEC" w:rsidRDefault="00246E4C" w:rsidP="00246E4C">
                  <w:pPr>
                    <w:autoSpaceDE w:val="0"/>
                    <w:autoSpaceDN w:val="0"/>
                    <w:adjustRightInd w:val="0"/>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sidR="00137728">
                    <w:rPr>
                      <w:rFonts w:ascii="Times New Roman" w:hAnsi="Times New Roman" w:cs="Times New Roman"/>
                      <w:b/>
                      <w:bCs/>
                      <w:sz w:val="20"/>
                    </w:rPr>
                    <w:t xml:space="preserve">       </w:t>
                  </w:r>
                  <w:r w:rsidRPr="008A2CEC">
                    <w:rPr>
                      <w:rFonts w:ascii="Times New Roman" w:hAnsi="Times New Roman" w:cs="Times New Roman"/>
                      <w:b/>
                      <w:bCs/>
                      <w:sz w:val="20"/>
                    </w:rPr>
                    <w:t>MAXIMUM MARKS: 75</w:t>
                  </w:r>
                </w:p>
                <w:p w:rsidR="00246E4C" w:rsidRPr="008A2CEC" w:rsidRDefault="00246E4C" w:rsidP="00246E4C">
                  <w:pPr>
                    <w:autoSpaceDE w:val="0"/>
                    <w:autoSpaceDN w:val="0"/>
                    <w:adjustRightInd w:val="0"/>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246E4C" w:rsidRPr="008A2CEC" w:rsidRDefault="00246E4C" w:rsidP="00246E4C">
                  <w:pPr>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246E4C" w:rsidRDefault="00246E4C" w:rsidP="00246E4C"/>
              </w:txbxContent>
            </v:textbox>
          </v:shape>
        </w:pict>
      </w:r>
    </w:p>
    <w:p w:rsidR="00246E4C" w:rsidRPr="00D76E62" w:rsidRDefault="00246E4C" w:rsidP="00246E4C">
      <w:pPr>
        <w:autoSpaceDE w:val="0"/>
        <w:autoSpaceDN w:val="0"/>
        <w:adjustRightInd w:val="0"/>
        <w:rPr>
          <w:rFonts w:ascii="Times New Roman" w:eastAsia="Times New Roman" w:hAnsi="Times New Roman" w:cs="Times New Roman"/>
          <w:b/>
          <w:bCs/>
          <w:sz w:val="20"/>
          <w:lang w:val="en-US"/>
        </w:rPr>
      </w:pPr>
    </w:p>
    <w:p w:rsidR="00246E4C" w:rsidRPr="00D76E62" w:rsidRDefault="00246E4C" w:rsidP="00246E4C">
      <w:pPr>
        <w:autoSpaceDE w:val="0"/>
        <w:autoSpaceDN w:val="0"/>
        <w:adjustRightInd w:val="0"/>
        <w:rPr>
          <w:rFonts w:ascii="Times New Roman" w:eastAsia="Times New Roman" w:hAnsi="Times New Roman" w:cs="Times New Roman"/>
          <w:b/>
          <w:bCs/>
          <w:sz w:val="20"/>
          <w:lang w:val="en-US"/>
        </w:rPr>
      </w:pPr>
    </w:p>
    <w:p w:rsidR="00246E4C" w:rsidRPr="00D76E62" w:rsidRDefault="00246E4C" w:rsidP="00246E4C">
      <w:pPr>
        <w:autoSpaceDE w:val="0"/>
        <w:autoSpaceDN w:val="0"/>
        <w:adjustRightInd w:val="0"/>
        <w:rPr>
          <w:rFonts w:ascii="Times New Roman" w:eastAsia="Times New Roman" w:hAnsi="Times New Roman" w:cs="Times New Roman"/>
          <w:b/>
          <w:bCs/>
          <w:sz w:val="20"/>
          <w:lang w:val="en-US"/>
        </w:rPr>
      </w:pPr>
    </w:p>
    <w:p w:rsidR="00246E4C" w:rsidRPr="00D76E62" w:rsidRDefault="00246E4C" w:rsidP="00246E4C">
      <w:pPr>
        <w:autoSpaceDE w:val="0"/>
        <w:autoSpaceDN w:val="0"/>
        <w:adjustRightInd w:val="0"/>
        <w:rPr>
          <w:rFonts w:ascii="Times New Roman" w:eastAsia="Times New Roman" w:hAnsi="Times New Roman" w:cs="Times New Roman"/>
          <w:b/>
          <w:bCs/>
          <w:sz w:val="20"/>
          <w:lang w:val="en-US"/>
        </w:rPr>
      </w:pPr>
    </w:p>
    <w:p w:rsidR="00246E4C" w:rsidRPr="00D76E62" w:rsidRDefault="00246E4C" w:rsidP="00246E4C">
      <w:pPr>
        <w:jc w:val="both"/>
        <w:rPr>
          <w:rFonts w:ascii="Times New Roman" w:eastAsia="Times New Roman" w:hAnsi="Times New Roman" w:cs="Times New Roman"/>
          <w:bCs/>
          <w:i/>
          <w:sz w:val="20"/>
          <w:lang w:val="en-US" w:bidi="ar-SA"/>
        </w:rPr>
      </w:pPr>
    </w:p>
    <w:p w:rsidR="00246E4C" w:rsidRPr="00D76E62" w:rsidRDefault="00246E4C" w:rsidP="00246E4C">
      <w:pPr>
        <w:jc w:val="both"/>
        <w:rPr>
          <w:rFonts w:ascii="Times New Roman" w:eastAsia="Times New Roman" w:hAnsi="Times New Roman" w:cs="Times New Roman"/>
          <w:bCs/>
          <w:i/>
          <w:sz w:val="20"/>
          <w:lang w:val="en-US" w:bidi="ar-SA"/>
        </w:rPr>
      </w:pPr>
    </w:p>
    <w:p w:rsidR="00246E4C" w:rsidRPr="00D76E62" w:rsidRDefault="00246E4C" w:rsidP="00246E4C">
      <w:pPr>
        <w:jc w:val="both"/>
        <w:rPr>
          <w:rFonts w:ascii="Times New Roman" w:eastAsia="Times New Roman" w:hAnsi="Times New Roman" w:cs="Times New Roman"/>
          <w:bCs/>
          <w:i/>
          <w:sz w:val="20"/>
          <w:lang w:val="en-US" w:bidi="ar-SA"/>
        </w:rPr>
      </w:pPr>
    </w:p>
    <w:p w:rsidR="00F10ECD" w:rsidRDefault="00F10ECD" w:rsidP="00246E4C">
      <w:pPr>
        <w:jc w:val="both"/>
        <w:rPr>
          <w:rFonts w:ascii="Times New Roman" w:eastAsia="Times New Roman" w:hAnsi="Times New Roman" w:cs="Times New Roman"/>
          <w:bCs/>
          <w:i/>
          <w:sz w:val="20"/>
          <w:lang w:val="en-US" w:bidi="ar-SA"/>
        </w:rPr>
      </w:pPr>
    </w:p>
    <w:p w:rsidR="00246E4C" w:rsidRPr="00D76E62" w:rsidRDefault="00246E4C" w:rsidP="007F1354">
      <w:pPr>
        <w:jc w:val="both"/>
        <w:rPr>
          <w:rFonts w:ascii="Times New Roman" w:eastAsia="Times New Roman" w:hAnsi="Times New Roman" w:cs="Times New Roman"/>
          <w:i/>
          <w:sz w:val="20"/>
          <w:lang w:val="en-US" w:bidi="ar-SA"/>
        </w:rPr>
      </w:pPr>
      <w:r w:rsidRPr="00D76E62">
        <w:rPr>
          <w:rFonts w:ascii="Times New Roman" w:eastAsia="Times New Roman" w:hAnsi="Times New Roman" w:cs="Times New Roman"/>
          <w:bCs/>
          <w:i/>
          <w:sz w:val="20"/>
          <w:lang w:val="en-US" w:bidi="ar-SA"/>
        </w:rPr>
        <w:t xml:space="preserve">Objective: </w:t>
      </w:r>
      <w:r w:rsidRPr="00D76E62">
        <w:rPr>
          <w:rFonts w:ascii="Times New Roman" w:eastAsia="Times New Roman" w:hAnsi="Times New Roman" w:cs="Times New Roman"/>
          <w:i/>
          <w:sz w:val="20"/>
          <w:lang w:val="en-US" w:bidi="ar-SA"/>
        </w:rPr>
        <w:t>The objective of this course is to give the working engineer an overview of the economics principles often employed in effective engineering decisions as related to the designing, planning and implementation of successful civil engineering projects.</w:t>
      </w:r>
      <w:r w:rsidRPr="00D76E62">
        <w:rPr>
          <w:rFonts w:ascii="Times New Roman" w:eastAsia="Times New Roman" w:hAnsi="Times New Roman" w:cs="Times New Roman"/>
          <w:bCs/>
          <w:i/>
          <w:sz w:val="20"/>
          <w:lang w:val="en-US" w:bidi="ar-SA"/>
        </w:rPr>
        <w:t xml:space="preserve">   </w:t>
      </w:r>
      <w:r w:rsidRPr="00D76E62">
        <w:rPr>
          <w:rFonts w:ascii="Times New Roman" w:eastAsia="Times New Roman" w:hAnsi="Times New Roman" w:cs="Times New Roman"/>
          <w:i/>
          <w:sz w:val="20"/>
          <w:lang w:val="en-US" w:bidi="ar-SA"/>
        </w:rPr>
        <w:t xml:space="preserve">                                                          </w:t>
      </w:r>
    </w:p>
    <w:p w:rsidR="00246E4C" w:rsidRPr="00D76E62" w:rsidRDefault="00246E4C" w:rsidP="007F1354">
      <w:pPr>
        <w:keepNext/>
        <w:keepLines/>
        <w:jc w:val="both"/>
        <w:outlineLvl w:val="4"/>
        <w:rPr>
          <w:rFonts w:ascii="Times New Roman" w:eastAsiaTheme="majorEastAsia" w:hAnsi="Times New Roman" w:cs="Times New Roman"/>
          <w:b/>
          <w:bCs/>
          <w:sz w:val="20"/>
          <w:lang w:val="en-US" w:bidi="ar-SA"/>
        </w:rPr>
      </w:pPr>
      <w:r w:rsidRPr="00D76E62">
        <w:rPr>
          <w:rFonts w:ascii="Times New Roman" w:eastAsiaTheme="majorEastAsia" w:hAnsi="Times New Roman" w:cs="Times New Roman"/>
          <w:b/>
          <w:bCs/>
          <w:sz w:val="20"/>
          <w:lang w:val="en-US" w:bidi="ar-SA"/>
        </w:rPr>
        <w:t xml:space="preserve">                                                                                                          </w:t>
      </w:r>
    </w:p>
    <w:p w:rsidR="00246E4C" w:rsidRPr="00D76E62" w:rsidRDefault="00246E4C" w:rsidP="007F1354">
      <w:pPr>
        <w:jc w:val="both"/>
        <w:rPr>
          <w:rFonts w:ascii="Times New Roman" w:eastAsia="Times New Roman" w:hAnsi="Times New Roman" w:cs="Times New Roman"/>
          <w:b/>
          <w:bCs/>
          <w:sz w:val="20"/>
          <w:lang w:val="en-US" w:bidi="ar-SA"/>
        </w:rPr>
      </w:pPr>
      <w:r w:rsidRPr="00D76E62">
        <w:rPr>
          <w:rFonts w:ascii="Times New Roman" w:eastAsia="Times New Roman" w:hAnsi="Times New Roman" w:cs="Times New Roman"/>
          <w:b/>
          <w:bCs/>
          <w:sz w:val="20"/>
          <w:lang w:val="en-US" w:bidi="ar-SA"/>
        </w:rPr>
        <w:t xml:space="preserve">UNIT – I </w:t>
      </w:r>
    </w:p>
    <w:p w:rsidR="00246E4C" w:rsidRPr="00D76E62" w:rsidRDefault="00246E4C" w:rsidP="007F1354">
      <w:pPr>
        <w:autoSpaceDE w:val="0"/>
        <w:autoSpaceDN w:val="0"/>
        <w:adjustRightInd w:val="0"/>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sz w:val="20"/>
          <w:lang w:val="en-US" w:bidi="ar-SA"/>
        </w:rPr>
        <w:t>Engineering economics and its definition, Nature and scope, Overview of Indian Financial Scenario.</w:t>
      </w:r>
    </w:p>
    <w:p w:rsidR="00246E4C" w:rsidRPr="00D76E62" w:rsidRDefault="00246E4C" w:rsidP="007F1354">
      <w:pPr>
        <w:autoSpaceDE w:val="0"/>
        <w:autoSpaceDN w:val="0"/>
        <w:adjustRightInd w:val="0"/>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sz w:val="20"/>
          <w:lang w:val="en-US" w:bidi="ar-SA"/>
        </w:rPr>
        <w:t>Utility, Theory of demand, law of demand and its exceptions, Elasticity of demand, Law of supply and elasticity of supply, Determination of equilibrium price under perfect competition.</w:t>
      </w:r>
    </w:p>
    <w:p w:rsidR="00246E4C" w:rsidRPr="00D76E62" w:rsidRDefault="00246E4C" w:rsidP="007F1354">
      <w:pPr>
        <w:autoSpaceDE w:val="0"/>
        <w:autoSpaceDN w:val="0"/>
        <w:adjustRightInd w:val="0"/>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sz w:val="20"/>
          <w:lang w:val="en-US" w:bidi="ar-SA"/>
        </w:rPr>
        <w:t>Time value of money-Simple and Compound Interest, Cash Flow Diagram, Principle of Economic Equivalence Evaluation of Engineering projects, Concept of Internal rate of return (IRR).</w:t>
      </w:r>
    </w:p>
    <w:p w:rsidR="00246E4C" w:rsidRPr="00D76E62" w:rsidRDefault="00246E4C" w:rsidP="007F1354">
      <w:pPr>
        <w:autoSpaceDE w:val="0"/>
        <w:autoSpaceDN w:val="0"/>
        <w:adjustRightInd w:val="0"/>
        <w:jc w:val="right"/>
        <w:rPr>
          <w:rFonts w:ascii="Times New Roman" w:eastAsia="Times New Roman" w:hAnsi="Times New Roman" w:cs="Times New Roman"/>
          <w:b/>
          <w:bCs/>
          <w:sz w:val="20"/>
          <w:lang w:val="en-US" w:bidi="ar-SA"/>
        </w:rPr>
      </w:pPr>
      <w:r w:rsidRPr="00D76E62">
        <w:rPr>
          <w:rFonts w:ascii="Times New Roman" w:eastAsia="Times New Roman" w:hAnsi="Times New Roman" w:cs="Times New Roman"/>
          <w:b/>
          <w:sz w:val="20"/>
          <w:lang w:val="en-US" w:bidi="ar-SA"/>
        </w:rPr>
        <w:t>[T1,T2]</w:t>
      </w:r>
      <w:r w:rsidRPr="00D76E62">
        <w:rPr>
          <w:rFonts w:ascii="Times New Roman" w:eastAsia="Times New Roman" w:hAnsi="Times New Roman" w:cs="Times New Roman"/>
          <w:b/>
          <w:bCs/>
          <w:sz w:val="20"/>
          <w:lang w:val="en-US" w:bidi="ar-SA"/>
        </w:rPr>
        <w:t>[No. of Hrs: 10]</w:t>
      </w:r>
    </w:p>
    <w:p w:rsidR="00246E4C" w:rsidRPr="00D76E62" w:rsidRDefault="00246E4C" w:rsidP="007F1354">
      <w:pPr>
        <w:autoSpaceDE w:val="0"/>
        <w:autoSpaceDN w:val="0"/>
        <w:adjustRightInd w:val="0"/>
        <w:jc w:val="both"/>
        <w:rPr>
          <w:rFonts w:ascii="Times New Roman" w:eastAsia="Times New Roman" w:hAnsi="Times New Roman" w:cs="Times New Roman"/>
          <w:b/>
          <w:bCs/>
          <w:i/>
          <w:sz w:val="20"/>
          <w:lang w:val="en-US" w:bidi="ar-SA"/>
        </w:rPr>
      </w:pPr>
      <w:r w:rsidRPr="00D76E62">
        <w:rPr>
          <w:rFonts w:ascii="Times New Roman" w:eastAsia="Times New Roman" w:hAnsi="Times New Roman" w:cs="Times New Roman"/>
          <w:b/>
          <w:bCs/>
          <w:sz w:val="20"/>
          <w:lang w:val="en-US" w:bidi="ar-SA"/>
        </w:rPr>
        <w:t xml:space="preserve">UNIT – II </w:t>
      </w:r>
    </w:p>
    <w:p w:rsidR="00246E4C" w:rsidRPr="00D76E62" w:rsidRDefault="00246E4C" w:rsidP="007F1354">
      <w:pPr>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sz w:val="20"/>
          <w:lang w:val="en-US" w:bidi="ar-SA"/>
        </w:rPr>
        <w:t xml:space="preserve">Cost Concepts, Elements of costs, Preparation of cost sheet, Segregation of costs into Fixed and variable costs, Break-even Analysis-Linear Approach. </w:t>
      </w:r>
    </w:p>
    <w:p w:rsidR="00246E4C" w:rsidRPr="00D76E62" w:rsidRDefault="00246E4C" w:rsidP="007F1354">
      <w:pPr>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sz w:val="20"/>
          <w:lang w:val="en-US" w:bidi="ar-SA"/>
        </w:rPr>
        <w:t xml:space="preserve">Engineering Accounting, Manufacturing Cost, Manufacturing Cost Estimation, Preparing Financial Business Cases, Profit and loss A/c Balance sheet.    </w:t>
      </w:r>
    </w:p>
    <w:p w:rsidR="00246E4C" w:rsidRPr="00D76E62" w:rsidRDefault="00246E4C" w:rsidP="007F1354">
      <w:pPr>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sz w:val="20"/>
          <w:lang w:val="en-US" w:bidi="ar-SA"/>
        </w:rPr>
        <w:t>Asset Depreciation and its Impact on Economic Analyses, Depreciation Policy, Straight line method and declining balance method, Economic Justification of Asset Replacements.</w:t>
      </w:r>
    </w:p>
    <w:p w:rsidR="00246E4C" w:rsidRPr="00D76E62" w:rsidRDefault="00246E4C" w:rsidP="007F1354">
      <w:pPr>
        <w:autoSpaceDE w:val="0"/>
        <w:autoSpaceDN w:val="0"/>
        <w:adjustRightInd w:val="0"/>
        <w:jc w:val="right"/>
        <w:rPr>
          <w:rFonts w:ascii="Times New Roman" w:eastAsia="Times New Roman" w:hAnsi="Times New Roman" w:cs="Times New Roman"/>
          <w:b/>
          <w:bCs/>
          <w:sz w:val="20"/>
          <w:lang w:val="en-US" w:bidi="ar-SA"/>
        </w:rPr>
      </w:pPr>
      <w:r w:rsidRPr="00D76E62">
        <w:rPr>
          <w:rFonts w:ascii="Times New Roman" w:eastAsia="Times New Roman" w:hAnsi="Times New Roman" w:cs="Times New Roman"/>
          <w:b/>
          <w:sz w:val="20"/>
          <w:lang w:val="en-US" w:bidi="ar-SA"/>
        </w:rPr>
        <w:t>[T1,T2]</w:t>
      </w:r>
      <w:r w:rsidRPr="00D76E62">
        <w:rPr>
          <w:rFonts w:ascii="Times New Roman" w:eastAsia="Times New Roman" w:hAnsi="Times New Roman" w:cs="Times New Roman"/>
          <w:b/>
          <w:bCs/>
          <w:sz w:val="20"/>
          <w:lang w:val="en-US" w:bidi="ar-SA"/>
        </w:rPr>
        <w:t>[No. of Hrs: 12]</w:t>
      </w:r>
    </w:p>
    <w:p w:rsidR="00246E4C" w:rsidRPr="00D76E62" w:rsidRDefault="00246E4C" w:rsidP="007F1354">
      <w:pPr>
        <w:jc w:val="both"/>
        <w:rPr>
          <w:rFonts w:ascii="Times New Roman" w:eastAsia="Times New Roman" w:hAnsi="Times New Roman" w:cs="Times New Roman"/>
          <w:b/>
          <w:bCs/>
          <w:sz w:val="20"/>
          <w:lang w:val="en-US" w:bidi="ar-SA"/>
        </w:rPr>
      </w:pPr>
      <w:r w:rsidRPr="00D76E62">
        <w:rPr>
          <w:rFonts w:ascii="Times New Roman" w:eastAsia="Times New Roman" w:hAnsi="Times New Roman" w:cs="Times New Roman"/>
          <w:b/>
          <w:bCs/>
          <w:sz w:val="20"/>
          <w:lang w:val="en-US" w:bidi="ar-SA"/>
        </w:rPr>
        <w:t>UNIT – III</w:t>
      </w:r>
    </w:p>
    <w:p w:rsidR="00246E4C" w:rsidRPr="00D76E62" w:rsidRDefault="00246E4C" w:rsidP="007F1354">
      <w:pPr>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sz w:val="20"/>
          <w:lang w:val="en-US" w:bidi="ar-SA"/>
        </w:rPr>
        <w:t>Types of business ownership: Private ownership- individual, Partnership, Joint stock companies, Co-operative societies, State ownership-government departmental organization, Public corporations, Government companies, Public Private Partnership (PPP) and its management. Store keeping, Elements of Materials management and control polices. Banking: Meaning and functions of commercial banks, Function of Reserve Bank of India.</w:t>
      </w:r>
    </w:p>
    <w:p w:rsidR="00246E4C" w:rsidRPr="00D76E62" w:rsidRDefault="00246E4C" w:rsidP="007F1354">
      <w:pPr>
        <w:autoSpaceDE w:val="0"/>
        <w:autoSpaceDN w:val="0"/>
        <w:adjustRightInd w:val="0"/>
        <w:jc w:val="right"/>
        <w:rPr>
          <w:rFonts w:ascii="Times New Roman" w:eastAsia="Times New Roman" w:hAnsi="Times New Roman" w:cs="Times New Roman"/>
          <w:b/>
          <w:bCs/>
          <w:sz w:val="20"/>
          <w:lang w:val="en-US" w:bidi="ar-SA"/>
        </w:rPr>
      </w:pPr>
      <w:r w:rsidRPr="00D76E62">
        <w:rPr>
          <w:rFonts w:ascii="Times New Roman" w:eastAsia="Times New Roman" w:hAnsi="Times New Roman" w:cs="Times New Roman"/>
          <w:b/>
          <w:sz w:val="20"/>
          <w:lang w:val="en-US" w:bidi="ar-SA"/>
        </w:rPr>
        <w:t>[T1,T2]</w:t>
      </w:r>
      <w:r w:rsidRPr="00D76E62">
        <w:rPr>
          <w:rFonts w:ascii="Times New Roman" w:eastAsia="Times New Roman" w:hAnsi="Times New Roman" w:cs="Times New Roman"/>
          <w:b/>
          <w:bCs/>
          <w:sz w:val="20"/>
          <w:lang w:val="en-US" w:bidi="ar-SA"/>
        </w:rPr>
        <w:t>[No. of Hrs: 10]</w:t>
      </w:r>
    </w:p>
    <w:p w:rsidR="00246E4C" w:rsidRPr="00D76E62" w:rsidRDefault="00246E4C" w:rsidP="007F1354">
      <w:pPr>
        <w:keepNext/>
        <w:keepLines/>
        <w:ind w:right="818" w:hanging="720"/>
        <w:jc w:val="both"/>
        <w:outlineLvl w:val="8"/>
        <w:rPr>
          <w:rFonts w:ascii="Times New Roman" w:eastAsiaTheme="majorEastAsia" w:hAnsi="Times New Roman" w:cs="Times New Roman"/>
          <w:b/>
          <w:bCs/>
          <w:i/>
          <w:iCs/>
          <w:sz w:val="20"/>
          <w:lang w:val="en-US" w:bidi="ar-SA"/>
        </w:rPr>
      </w:pPr>
      <w:r w:rsidRPr="00D76E62">
        <w:rPr>
          <w:rFonts w:ascii="Times New Roman" w:eastAsiaTheme="majorEastAsia" w:hAnsi="Times New Roman" w:cs="Times New Roman"/>
          <w:b/>
          <w:bCs/>
          <w:i/>
          <w:iCs/>
          <w:sz w:val="20"/>
          <w:lang w:val="en-US" w:bidi="ar-SA"/>
        </w:rPr>
        <w:t xml:space="preserve">                </w:t>
      </w:r>
    </w:p>
    <w:p w:rsidR="00246E4C" w:rsidRPr="00D76E62" w:rsidRDefault="00246E4C" w:rsidP="007F1354">
      <w:pPr>
        <w:jc w:val="both"/>
        <w:rPr>
          <w:rFonts w:ascii="Times New Roman" w:eastAsia="Times New Roman" w:hAnsi="Times New Roman" w:cs="Times New Roman"/>
          <w:b/>
          <w:sz w:val="20"/>
          <w:lang w:val="en-US" w:bidi="ar-SA"/>
        </w:rPr>
      </w:pPr>
      <w:r w:rsidRPr="00D76E62">
        <w:rPr>
          <w:rFonts w:ascii="Times New Roman" w:eastAsia="Times New Roman" w:hAnsi="Times New Roman" w:cs="Times New Roman"/>
          <w:b/>
          <w:sz w:val="20"/>
          <w:lang w:val="en-US" w:bidi="ar-SA"/>
        </w:rPr>
        <w:t>UNIT</w:t>
      </w:r>
      <w:r w:rsidR="00D2628B">
        <w:rPr>
          <w:rFonts w:ascii="Times New Roman" w:eastAsia="Times New Roman" w:hAnsi="Times New Roman" w:cs="Times New Roman"/>
          <w:b/>
          <w:sz w:val="20"/>
          <w:lang w:val="en-US" w:bidi="ar-SA"/>
        </w:rPr>
        <w:t xml:space="preserve"> - </w:t>
      </w:r>
      <w:r w:rsidRPr="00D76E62">
        <w:rPr>
          <w:rFonts w:ascii="Times New Roman" w:eastAsia="Times New Roman" w:hAnsi="Times New Roman" w:cs="Times New Roman"/>
          <w:b/>
          <w:sz w:val="20"/>
          <w:lang w:val="en-US" w:bidi="ar-SA"/>
        </w:rPr>
        <w:t>IV</w:t>
      </w:r>
    </w:p>
    <w:p w:rsidR="00246E4C" w:rsidRPr="00D76E62" w:rsidRDefault="00246E4C" w:rsidP="007F1354">
      <w:pPr>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sz w:val="20"/>
          <w:lang w:val="en-US" w:bidi="ar-SA"/>
        </w:rPr>
        <w:t>Asset Depreciation and its Impact on Economic Analyses, Depreciation Policy, Straight line method and declining balance method, Economic Justification of Asset Replacements. Development of business case analyses for new product development projects and the impact of taxes on engineering economic decisions. Inflation and its impact on economy.</w:t>
      </w:r>
    </w:p>
    <w:p w:rsidR="00246E4C" w:rsidRPr="00D76E62" w:rsidRDefault="00246E4C" w:rsidP="007F1354">
      <w:pPr>
        <w:autoSpaceDE w:val="0"/>
        <w:autoSpaceDN w:val="0"/>
        <w:adjustRightInd w:val="0"/>
        <w:jc w:val="right"/>
        <w:rPr>
          <w:rFonts w:ascii="Times New Roman" w:eastAsia="Times New Roman" w:hAnsi="Times New Roman" w:cs="Times New Roman"/>
          <w:b/>
          <w:bCs/>
          <w:sz w:val="20"/>
          <w:lang w:val="en-US" w:bidi="ar-SA"/>
        </w:rPr>
      </w:pPr>
      <w:r w:rsidRPr="00D76E62">
        <w:rPr>
          <w:rFonts w:ascii="Times New Roman" w:eastAsia="Times New Roman" w:hAnsi="Times New Roman" w:cs="Times New Roman"/>
          <w:b/>
          <w:sz w:val="20"/>
          <w:lang w:val="en-US" w:bidi="ar-SA"/>
        </w:rPr>
        <w:t>[T1,T2]</w:t>
      </w:r>
      <w:r w:rsidRPr="00D76E62">
        <w:rPr>
          <w:rFonts w:ascii="Times New Roman" w:eastAsia="Times New Roman" w:hAnsi="Times New Roman" w:cs="Times New Roman"/>
          <w:b/>
          <w:bCs/>
          <w:sz w:val="20"/>
          <w:lang w:val="en-US" w:bidi="ar-SA"/>
        </w:rPr>
        <w:t>[No. of Hrs: 12]</w:t>
      </w:r>
    </w:p>
    <w:p w:rsidR="00246E4C" w:rsidRPr="00D76E62" w:rsidRDefault="00246E4C" w:rsidP="007F1354">
      <w:pPr>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b/>
          <w:sz w:val="20"/>
          <w:lang w:val="en-US" w:bidi="ar-SA"/>
        </w:rPr>
        <w:t>Text Books</w:t>
      </w:r>
      <w:r w:rsidRPr="00D76E62">
        <w:rPr>
          <w:rFonts w:ascii="Times New Roman" w:eastAsia="Times New Roman" w:hAnsi="Times New Roman" w:cs="Times New Roman"/>
          <w:sz w:val="20"/>
          <w:lang w:val="en-US" w:bidi="ar-SA"/>
        </w:rPr>
        <w:t>:</w:t>
      </w:r>
    </w:p>
    <w:p w:rsidR="00246E4C" w:rsidRPr="00D76E62" w:rsidRDefault="00246E4C" w:rsidP="007F1354">
      <w:pPr>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sz w:val="20"/>
          <w:lang w:val="en-US" w:bidi="ar-SA"/>
        </w:rPr>
        <w:t>[T1]</w:t>
      </w:r>
      <w:r w:rsidRPr="00D76E62">
        <w:rPr>
          <w:rFonts w:ascii="Times New Roman" w:eastAsia="Times New Roman" w:hAnsi="Times New Roman" w:cs="Times New Roman"/>
          <w:sz w:val="20"/>
          <w:lang w:val="en-US" w:bidi="ar-SA"/>
        </w:rPr>
        <w:tab/>
        <w:t xml:space="preserve">Sullivan, Wicks, Koelling, “Engineering Economy”, Pearson Education </w:t>
      </w:r>
    </w:p>
    <w:p w:rsidR="00246E4C" w:rsidRDefault="00246E4C" w:rsidP="007F1354">
      <w:pPr>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sz w:val="20"/>
          <w:lang w:val="en-US" w:bidi="ar-SA"/>
        </w:rPr>
        <w:t>[T2]</w:t>
      </w:r>
      <w:r w:rsidRPr="00D76E62">
        <w:rPr>
          <w:rFonts w:ascii="Times New Roman" w:eastAsia="Times New Roman" w:hAnsi="Times New Roman" w:cs="Times New Roman"/>
          <w:sz w:val="20"/>
          <w:lang w:val="en-US" w:bidi="ar-SA"/>
        </w:rPr>
        <w:tab/>
        <w:t>S.C. Sharma and T.R. Banga, “Industrial organization and engineering economics”</w:t>
      </w:r>
    </w:p>
    <w:p w:rsidR="00246E4C" w:rsidRPr="00D76E62" w:rsidRDefault="00246E4C" w:rsidP="007F1354">
      <w:pPr>
        <w:jc w:val="both"/>
        <w:rPr>
          <w:rFonts w:ascii="Times New Roman" w:eastAsia="Times New Roman" w:hAnsi="Times New Roman" w:cs="Times New Roman"/>
          <w:sz w:val="20"/>
          <w:lang w:val="en-US" w:bidi="ar-SA"/>
        </w:rPr>
      </w:pPr>
    </w:p>
    <w:p w:rsidR="00246E4C" w:rsidRPr="00D76E62" w:rsidRDefault="00246E4C" w:rsidP="007F1354">
      <w:pPr>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b/>
          <w:sz w:val="20"/>
          <w:lang w:val="en-US" w:bidi="ar-SA"/>
        </w:rPr>
        <w:t>References Books:</w:t>
      </w:r>
    </w:p>
    <w:p w:rsidR="00246E4C" w:rsidRPr="00D76E62" w:rsidRDefault="00246E4C" w:rsidP="007F1354">
      <w:pPr>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sz w:val="20"/>
          <w:lang w:val="en-US" w:bidi="ar-SA"/>
        </w:rPr>
        <w:t>[R1]</w:t>
      </w:r>
      <w:r w:rsidRPr="00D76E62">
        <w:rPr>
          <w:rFonts w:ascii="Times New Roman" w:eastAsia="Times New Roman" w:hAnsi="Times New Roman" w:cs="Times New Roman"/>
          <w:sz w:val="20"/>
          <w:lang w:val="en-US" w:bidi="ar-SA"/>
        </w:rPr>
        <w:tab/>
        <w:t>Riggs, Bedworth and Randhwa, “Engineering Economics”, McGraw Hill Education India.</w:t>
      </w:r>
    </w:p>
    <w:p w:rsidR="00246E4C" w:rsidRPr="00D76E62" w:rsidRDefault="00246E4C" w:rsidP="007F1354">
      <w:pPr>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sz w:val="20"/>
          <w:lang w:val="en-US" w:bidi="ar-SA"/>
        </w:rPr>
        <w:t>[R2]</w:t>
      </w:r>
      <w:r w:rsidRPr="00D76E62">
        <w:rPr>
          <w:rFonts w:ascii="Times New Roman" w:eastAsia="Times New Roman" w:hAnsi="Times New Roman" w:cs="Times New Roman"/>
          <w:sz w:val="20"/>
          <w:lang w:val="en-US" w:bidi="ar-SA"/>
        </w:rPr>
        <w:tab/>
        <w:t>C. T. Horngreen, “Cost Accounting”, Pearson Education India.</w:t>
      </w:r>
    </w:p>
    <w:p w:rsidR="00246E4C" w:rsidRPr="00D76E62" w:rsidRDefault="00246E4C" w:rsidP="007F1354">
      <w:pPr>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sz w:val="20"/>
          <w:lang w:val="en-US" w:bidi="ar-SA"/>
        </w:rPr>
        <w:t>[R3]</w:t>
      </w:r>
      <w:r w:rsidRPr="00D76E62">
        <w:rPr>
          <w:rFonts w:ascii="Times New Roman" w:eastAsia="Times New Roman" w:hAnsi="Times New Roman" w:cs="Times New Roman"/>
          <w:sz w:val="20"/>
          <w:lang w:val="en-US" w:bidi="ar-SA"/>
        </w:rPr>
        <w:tab/>
        <w:t>R. R. Paul, “Money banking and International Trade”, Kalyani Publuisher, New-Delhi.</w:t>
      </w:r>
    </w:p>
    <w:p w:rsidR="00246E4C" w:rsidRPr="00D76E62" w:rsidRDefault="00246E4C" w:rsidP="007F1354">
      <w:pPr>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sz w:val="20"/>
          <w:lang w:val="en-US" w:bidi="ar-SA"/>
        </w:rPr>
        <w:t>[R4]</w:t>
      </w:r>
      <w:r w:rsidRPr="00D76E62">
        <w:rPr>
          <w:rFonts w:ascii="Times New Roman" w:eastAsia="Times New Roman" w:hAnsi="Times New Roman" w:cs="Times New Roman"/>
          <w:sz w:val="20"/>
          <w:lang w:val="en-US" w:bidi="ar-SA"/>
        </w:rPr>
        <w:tab/>
        <w:t>Engineering Economics by Tahir Hussain, University Science Press, 2010</w:t>
      </w:r>
    </w:p>
    <w:p w:rsidR="00246E4C" w:rsidRPr="00D76E62" w:rsidRDefault="00246E4C" w:rsidP="007F1354">
      <w:pPr>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sz w:val="20"/>
          <w:lang w:val="en-US" w:bidi="ar-SA"/>
        </w:rPr>
        <w:t>[R5]</w:t>
      </w:r>
      <w:r w:rsidRPr="00D76E62">
        <w:rPr>
          <w:rFonts w:ascii="Times New Roman" w:eastAsia="Times New Roman" w:hAnsi="Times New Roman" w:cs="Times New Roman"/>
          <w:sz w:val="20"/>
          <w:lang w:val="en-US" w:bidi="ar-SA"/>
        </w:rPr>
        <w:tab/>
        <w:t>Engineering Economics by Dr. Rajan Mishra – University Science Press, 2009</w:t>
      </w:r>
    </w:p>
    <w:p w:rsidR="00246E4C" w:rsidRPr="00D76E62" w:rsidRDefault="00246E4C" w:rsidP="007F1354">
      <w:pPr>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sz w:val="20"/>
          <w:lang w:val="en-US" w:bidi="ar-SA"/>
        </w:rPr>
        <w:t>[R6]</w:t>
      </w:r>
      <w:r w:rsidRPr="00D76E62">
        <w:rPr>
          <w:rFonts w:ascii="Times New Roman" w:eastAsia="Times New Roman" w:hAnsi="Times New Roman" w:cs="Times New Roman"/>
          <w:sz w:val="20"/>
          <w:lang w:val="en-US" w:bidi="ar-SA"/>
        </w:rPr>
        <w:tab/>
        <w:t>H.L. Ahuja, “Principle of Economics”, S. Chand</w:t>
      </w:r>
    </w:p>
    <w:p w:rsidR="00246E4C" w:rsidRPr="00D76E62" w:rsidRDefault="00246E4C" w:rsidP="007F1354">
      <w:pPr>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sz w:val="20"/>
          <w:lang w:val="en-US" w:bidi="ar-SA"/>
        </w:rPr>
        <w:t>[R7]</w:t>
      </w:r>
      <w:r w:rsidRPr="00D76E62">
        <w:rPr>
          <w:rFonts w:ascii="Times New Roman" w:eastAsia="Times New Roman" w:hAnsi="Times New Roman" w:cs="Times New Roman"/>
          <w:sz w:val="20"/>
          <w:lang w:val="en-US" w:bidi="ar-SA"/>
        </w:rPr>
        <w:tab/>
        <w:t>Khan, Siddiquee, Kumar, “Engineering Economy” Pearson Education</w:t>
      </w:r>
    </w:p>
    <w:p w:rsidR="00246E4C" w:rsidRDefault="00246E4C">
      <w:pPr>
        <w:spacing w:after="200" w:line="276" w:lineRule="auto"/>
        <w:rPr>
          <w:rFonts w:ascii="Times New Roman" w:hAnsi="Times New Roman" w:cs="Times New Roman"/>
          <w:b/>
          <w:bCs/>
          <w:sz w:val="20"/>
          <w:u w:val="single"/>
          <w:lang w:val="en-US" w:bidi="ar-SA"/>
        </w:rPr>
      </w:pPr>
      <w:r>
        <w:rPr>
          <w:rFonts w:ascii="Times New Roman" w:hAnsi="Times New Roman" w:cs="Times New Roman"/>
          <w:b/>
          <w:bCs/>
          <w:sz w:val="20"/>
          <w:u w:val="single"/>
          <w:lang w:val="en-US" w:bidi="ar-SA"/>
        </w:rPr>
        <w:br w:type="page"/>
      </w:r>
    </w:p>
    <w:p w:rsidR="00246E4C" w:rsidRPr="00D76E62" w:rsidRDefault="00246E4C" w:rsidP="00246E4C">
      <w:pPr>
        <w:autoSpaceDE w:val="0"/>
        <w:autoSpaceDN w:val="0"/>
        <w:adjustRightInd w:val="0"/>
        <w:jc w:val="center"/>
        <w:rPr>
          <w:rFonts w:ascii="Times New Roman" w:hAnsi="Times New Roman" w:cs="Times New Roman"/>
          <w:b/>
          <w:bCs/>
          <w:sz w:val="20"/>
          <w:u w:val="single"/>
          <w:lang w:val="en-US" w:bidi="ar-SA"/>
        </w:rPr>
      </w:pPr>
      <w:r w:rsidRPr="00D76E62">
        <w:rPr>
          <w:rFonts w:ascii="Times New Roman" w:hAnsi="Times New Roman" w:cs="Times New Roman"/>
          <w:b/>
          <w:bCs/>
          <w:sz w:val="20"/>
          <w:u w:val="single"/>
          <w:lang w:val="en-US" w:bidi="ar-SA"/>
        </w:rPr>
        <w:lastRenderedPageBreak/>
        <w:t>GRID COMPUTING</w:t>
      </w:r>
    </w:p>
    <w:p w:rsidR="00246E4C" w:rsidRPr="00D76E62" w:rsidRDefault="00246E4C" w:rsidP="00246E4C">
      <w:pPr>
        <w:autoSpaceDE w:val="0"/>
        <w:autoSpaceDN w:val="0"/>
        <w:adjustRightInd w:val="0"/>
        <w:jc w:val="center"/>
        <w:rPr>
          <w:rFonts w:ascii="Times New Roman" w:hAnsi="Times New Roman" w:cs="Times New Roman"/>
          <w:b/>
          <w:bCs/>
          <w:sz w:val="20"/>
          <w:u w:val="single"/>
          <w:lang w:val="en-US" w:bidi="ar-SA"/>
        </w:rPr>
      </w:pPr>
    </w:p>
    <w:p w:rsidR="00246E4C" w:rsidRPr="00D76E62" w:rsidRDefault="00246E4C" w:rsidP="00246E4C">
      <w:pPr>
        <w:autoSpaceDE w:val="0"/>
        <w:autoSpaceDN w:val="0"/>
        <w:adjustRightInd w:val="0"/>
        <w:jc w:val="both"/>
        <w:rPr>
          <w:rFonts w:ascii="Times New Roman" w:hAnsi="Times New Roman" w:cs="Times New Roman"/>
          <w:b/>
          <w:bCs/>
          <w:sz w:val="20"/>
          <w:lang w:val="en-US" w:bidi="ar-SA"/>
        </w:rPr>
      </w:pPr>
      <w:r w:rsidRPr="00D76E62">
        <w:rPr>
          <w:rFonts w:ascii="Times New Roman" w:hAnsi="Times New Roman" w:cs="Times New Roman"/>
          <w:b/>
          <w:bCs/>
          <w:sz w:val="20"/>
          <w:lang w:val="en-US" w:bidi="ar-SA"/>
        </w:rPr>
        <w:t>Paper Code: ETIT-425</w:t>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t>L</w:t>
      </w:r>
      <w:r w:rsidRPr="00D76E62">
        <w:rPr>
          <w:rFonts w:ascii="Times New Roman" w:hAnsi="Times New Roman" w:cs="Times New Roman"/>
          <w:b/>
          <w:bCs/>
          <w:sz w:val="20"/>
          <w:lang w:val="en-US" w:bidi="ar-SA"/>
        </w:rPr>
        <w:tab/>
        <w:t>T</w:t>
      </w:r>
      <w:r w:rsidR="000961A9">
        <w:rPr>
          <w:rFonts w:ascii="Times New Roman" w:hAnsi="Times New Roman" w:cs="Times New Roman"/>
          <w:b/>
          <w:bCs/>
          <w:sz w:val="20"/>
          <w:lang w:val="en-US" w:bidi="ar-SA"/>
        </w:rPr>
        <w:t>/P</w:t>
      </w:r>
      <w:r w:rsidRPr="00D76E62">
        <w:rPr>
          <w:rFonts w:ascii="Times New Roman" w:hAnsi="Times New Roman" w:cs="Times New Roman"/>
          <w:b/>
          <w:bCs/>
          <w:sz w:val="20"/>
          <w:lang w:val="en-US" w:bidi="ar-SA"/>
        </w:rPr>
        <w:tab/>
        <w:t>C</w:t>
      </w:r>
    </w:p>
    <w:p w:rsidR="00246E4C" w:rsidRDefault="00246E4C" w:rsidP="00246E4C">
      <w:pPr>
        <w:autoSpaceDE w:val="0"/>
        <w:autoSpaceDN w:val="0"/>
        <w:adjustRightInd w:val="0"/>
        <w:jc w:val="both"/>
        <w:rPr>
          <w:rFonts w:ascii="Times New Roman" w:hAnsi="Times New Roman" w:cs="Times New Roman"/>
          <w:b/>
          <w:bCs/>
          <w:sz w:val="20"/>
          <w:lang w:val="en-US" w:bidi="ar-SA"/>
        </w:rPr>
      </w:pPr>
      <w:r w:rsidRPr="00D76E62">
        <w:rPr>
          <w:rFonts w:ascii="Times New Roman" w:hAnsi="Times New Roman" w:cs="Times New Roman"/>
          <w:b/>
          <w:bCs/>
          <w:sz w:val="20"/>
          <w:lang w:val="en-US" w:bidi="ar-SA"/>
        </w:rPr>
        <w:t>Paper: Grid Computing</w:t>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t xml:space="preserve">  </w:t>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t>3</w:t>
      </w:r>
      <w:r w:rsidRPr="00D76E62">
        <w:rPr>
          <w:rFonts w:ascii="Times New Roman" w:hAnsi="Times New Roman" w:cs="Times New Roman"/>
          <w:b/>
          <w:bCs/>
          <w:sz w:val="20"/>
          <w:lang w:val="en-US" w:bidi="ar-SA"/>
        </w:rPr>
        <w:tab/>
        <w:t>0</w:t>
      </w:r>
      <w:r w:rsidRPr="00D76E62">
        <w:rPr>
          <w:rFonts w:ascii="Times New Roman" w:hAnsi="Times New Roman" w:cs="Times New Roman"/>
          <w:b/>
          <w:bCs/>
          <w:sz w:val="20"/>
          <w:lang w:val="en-US" w:bidi="ar-SA"/>
        </w:rPr>
        <w:tab/>
        <w:t>3</w:t>
      </w:r>
    </w:p>
    <w:p w:rsidR="00167364" w:rsidRPr="00D76E62" w:rsidRDefault="00167364" w:rsidP="00246E4C">
      <w:pPr>
        <w:autoSpaceDE w:val="0"/>
        <w:autoSpaceDN w:val="0"/>
        <w:adjustRightInd w:val="0"/>
        <w:jc w:val="both"/>
        <w:rPr>
          <w:rFonts w:ascii="Times New Roman" w:hAnsi="Times New Roman" w:cs="Times New Roman"/>
          <w:b/>
          <w:bCs/>
          <w:sz w:val="20"/>
          <w:lang w:val="en-US" w:bidi="ar-SA"/>
        </w:rPr>
      </w:pPr>
    </w:p>
    <w:p w:rsidR="00246E4C" w:rsidRPr="00D76E62" w:rsidRDefault="00744AAE" w:rsidP="00246E4C">
      <w:pPr>
        <w:autoSpaceDE w:val="0"/>
        <w:autoSpaceDN w:val="0"/>
        <w:adjustRightInd w:val="0"/>
        <w:jc w:val="both"/>
        <w:rPr>
          <w:rFonts w:ascii="Times New Roman" w:hAnsi="Times New Roman" w:cs="Times New Roman"/>
          <w:b/>
          <w:bCs/>
          <w:sz w:val="20"/>
          <w:lang w:val="en-US" w:bidi="ar-SA"/>
        </w:rPr>
      </w:pPr>
      <w:r>
        <w:rPr>
          <w:rFonts w:ascii="Times New Roman" w:hAnsi="Times New Roman" w:cs="Times New Roman"/>
          <w:b/>
          <w:bCs/>
          <w:noProof/>
          <w:sz w:val="20"/>
          <w:lang w:eastAsia="en-IN" w:bidi="ar-SA"/>
        </w:rPr>
        <w:pict>
          <v:shape id="_x0000_s1096" type="#_x0000_t202" style="position:absolute;left:0;text-align:left;margin-left:.05pt;margin-top:4.1pt;width:451.85pt;height:79.3pt;z-index:251724800">
            <v:textbox style="mso-next-textbox:#_x0000_s1096">
              <w:txbxContent>
                <w:p w:rsidR="00246E4C" w:rsidRPr="008A2CEC" w:rsidRDefault="00246E4C" w:rsidP="00246E4C">
                  <w:pPr>
                    <w:autoSpaceDE w:val="0"/>
                    <w:autoSpaceDN w:val="0"/>
                    <w:adjustRightInd w:val="0"/>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sidR="00B437D2">
                    <w:rPr>
                      <w:rFonts w:ascii="Times New Roman" w:hAnsi="Times New Roman" w:cs="Times New Roman"/>
                      <w:b/>
                      <w:bCs/>
                      <w:sz w:val="20"/>
                    </w:rPr>
                    <w:t xml:space="preserve">        </w:t>
                  </w:r>
                  <w:r>
                    <w:rPr>
                      <w:rFonts w:ascii="Times New Roman" w:hAnsi="Times New Roman" w:cs="Times New Roman"/>
                      <w:b/>
                      <w:bCs/>
                      <w:sz w:val="20"/>
                    </w:rPr>
                    <w:t xml:space="preserve"> </w:t>
                  </w:r>
                  <w:r w:rsidRPr="008A2CEC">
                    <w:rPr>
                      <w:rFonts w:ascii="Times New Roman" w:hAnsi="Times New Roman" w:cs="Times New Roman"/>
                      <w:b/>
                      <w:bCs/>
                      <w:sz w:val="20"/>
                    </w:rPr>
                    <w:t>MAXIMUM MARKS: 75</w:t>
                  </w:r>
                </w:p>
                <w:p w:rsidR="00246E4C" w:rsidRPr="008A2CEC" w:rsidRDefault="00246E4C" w:rsidP="00246E4C">
                  <w:pPr>
                    <w:autoSpaceDE w:val="0"/>
                    <w:autoSpaceDN w:val="0"/>
                    <w:adjustRightInd w:val="0"/>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246E4C" w:rsidRPr="008A2CEC" w:rsidRDefault="00246E4C" w:rsidP="00246E4C">
                  <w:pPr>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246E4C" w:rsidRDefault="00246E4C" w:rsidP="00246E4C"/>
              </w:txbxContent>
            </v:textbox>
          </v:shape>
        </w:pict>
      </w:r>
    </w:p>
    <w:p w:rsidR="00246E4C" w:rsidRDefault="00246E4C" w:rsidP="00246E4C">
      <w:pPr>
        <w:autoSpaceDE w:val="0"/>
        <w:autoSpaceDN w:val="0"/>
        <w:adjustRightInd w:val="0"/>
        <w:jc w:val="both"/>
        <w:rPr>
          <w:rFonts w:ascii="Times New Roman" w:hAnsi="Times New Roman" w:cs="Times New Roman"/>
          <w:i/>
          <w:sz w:val="20"/>
          <w:lang w:val="en-US" w:bidi="ar-SA"/>
        </w:rPr>
      </w:pPr>
    </w:p>
    <w:p w:rsidR="00246E4C" w:rsidRDefault="00246E4C" w:rsidP="00246E4C">
      <w:pPr>
        <w:autoSpaceDE w:val="0"/>
        <w:autoSpaceDN w:val="0"/>
        <w:adjustRightInd w:val="0"/>
        <w:jc w:val="both"/>
        <w:rPr>
          <w:rFonts w:ascii="Times New Roman" w:hAnsi="Times New Roman" w:cs="Times New Roman"/>
          <w:i/>
          <w:sz w:val="20"/>
          <w:lang w:val="en-US" w:bidi="ar-SA"/>
        </w:rPr>
      </w:pPr>
    </w:p>
    <w:p w:rsidR="00246E4C" w:rsidRDefault="00246E4C" w:rsidP="00246E4C">
      <w:pPr>
        <w:autoSpaceDE w:val="0"/>
        <w:autoSpaceDN w:val="0"/>
        <w:adjustRightInd w:val="0"/>
        <w:jc w:val="both"/>
        <w:rPr>
          <w:rFonts w:ascii="Times New Roman" w:hAnsi="Times New Roman" w:cs="Times New Roman"/>
          <w:i/>
          <w:sz w:val="20"/>
          <w:lang w:val="en-US" w:bidi="ar-SA"/>
        </w:rPr>
      </w:pPr>
    </w:p>
    <w:p w:rsidR="00246E4C" w:rsidRDefault="00246E4C" w:rsidP="00246E4C">
      <w:pPr>
        <w:autoSpaceDE w:val="0"/>
        <w:autoSpaceDN w:val="0"/>
        <w:adjustRightInd w:val="0"/>
        <w:jc w:val="both"/>
        <w:rPr>
          <w:rFonts w:ascii="Times New Roman" w:hAnsi="Times New Roman" w:cs="Times New Roman"/>
          <w:i/>
          <w:sz w:val="20"/>
          <w:lang w:val="en-US" w:bidi="ar-SA"/>
        </w:rPr>
      </w:pPr>
    </w:p>
    <w:p w:rsidR="00246E4C" w:rsidRDefault="00246E4C" w:rsidP="00246E4C">
      <w:pPr>
        <w:autoSpaceDE w:val="0"/>
        <w:autoSpaceDN w:val="0"/>
        <w:adjustRightInd w:val="0"/>
        <w:jc w:val="both"/>
        <w:rPr>
          <w:rFonts w:ascii="Times New Roman" w:hAnsi="Times New Roman" w:cs="Times New Roman"/>
          <w:i/>
          <w:sz w:val="20"/>
          <w:lang w:val="en-US" w:bidi="ar-SA"/>
        </w:rPr>
      </w:pPr>
    </w:p>
    <w:p w:rsidR="00246E4C" w:rsidRDefault="00246E4C" w:rsidP="00246E4C">
      <w:pPr>
        <w:autoSpaceDE w:val="0"/>
        <w:autoSpaceDN w:val="0"/>
        <w:adjustRightInd w:val="0"/>
        <w:jc w:val="both"/>
        <w:rPr>
          <w:rFonts w:ascii="Times New Roman" w:hAnsi="Times New Roman" w:cs="Times New Roman"/>
          <w:i/>
          <w:sz w:val="20"/>
          <w:lang w:val="en-US" w:bidi="ar-SA"/>
        </w:rPr>
      </w:pPr>
    </w:p>
    <w:p w:rsidR="00246E4C" w:rsidRDefault="00246E4C" w:rsidP="00246E4C">
      <w:pPr>
        <w:autoSpaceDE w:val="0"/>
        <w:autoSpaceDN w:val="0"/>
        <w:adjustRightInd w:val="0"/>
        <w:jc w:val="both"/>
        <w:rPr>
          <w:rFonts w:ascii="Times New Roman" w:hAnsi="Times New Roman" w:cs="Times New Roman"/>
          <w:i/>
          <w:sz w:val="20"/>
          <w:lang w:val="en-US" w:bidi="ar-SA"/>
        </w:rPr>
      </w:pPr>
    </w:p>
    <w:p w:rsidR="00326D8A" w:rsidRDefault="00326D8A" w:rsidP="00246E4C">
      <w:pPr>
        <w:autoSpaceDE w:val="0"/>
        <w:autoSpaceDN w:val="0"/>
        <w:adjustRightInd w:val="0"/>
        <w:jc w:val="both"/>
        <w:rPr>
          <w:rFonts w:ascii="Times New Roman" w:hAnsi="Times New Roman" w:cs="Times New Roman"/>
          <w:i/>
          <w:sz w:val="20"/>
          <w:lang w:val="en-US" w:bidi="ar-SA"/>
        </w:rPr>
      </w:pPr>
    </w:p>
    <w:p w:rsidR="00246E4C" w:rsidRPr="00D76E62" w:rsidRDefault="00246E4C" w:rsidP="00246E4C">
      <w:pPr>
        <w:autoSpaceDE w:val="0"/>
        <w:autoSpaceDN w:val="0"/>
        <w:adjustRightInd w:val="0"/>
        <w:jc w:val="both"/>
        <w:rPr>
          <w:rFonts w:ascii="Times New Roman" w:hAnsi="Times New Roman" w:cs="Times New Roman"/>
          <w:i/>
          <w:sz w:val="20"/>
          <w:lang w:val="en-US" w:bidi="ar-SA"/>
        </w:rPr>
      </w:pPr>
      <w:r w:rsidRPr="00D76E62">
        <w:rPr>
          <w:rFonts w:ascii="Times New Roman" w:hAnsi="Times New Roman" w:cs="Times New Roman"/>
          <w:i/>
          <w:sz w:val="20"/>
          <w:lang w:val="en-US" w:bidi="ar-SA"/>
        </w:rPr>
        <w:t xml:space="preserve">Objective: To enable students to understand the basic concepts of GRID </w:t>
      </w:r>
      <w:r w:rsidR="00681166" w:rsidRPr="00D76E62">
        <w:rPr>
          <w:rFonts w:ascii="Times New Roman" w:hAnsi="Times New Roman" w:cs="Times New Roman"/>
          <w:i/>
          <w:sz w:val="20"/>
          <w:lang w:val="en-US" w:bidi="ar-SA"/>
        </w:rPr>
        <w:t>computing</w:t>
      </w:r>
      <w:r w:rsidRPr="00D76E62">
        <w:rPr>
          <w:rFonts w:ascii="Times New Roman" w:hAnsi="Times New Roman" w:cs="Times New Roman"/>
          <w:i/>
          <w:sz w:val="20"/>
          <w:lang w:val="en-US" w:bidi="ar-SA"/>
        </w:rPr>
        <w:t xml:space="preserve"> with performance issues, Web services, monitoring, optimization, security and resource management.</w:t>
      </w:r>
    </w:p>
    <w:p w:rsidR="00246E4C" w:rsidRPr="00D76E62" w:rsidRDefault="00246E4C" w:rsidP="00246E4C">
      <w:pPr>
        <w:autoSpaceDE w:val="0"/>
        <w:autoSpaceDN w:val="0"/>
        <w:adjustRightInd w:val="0"/>
        <w:jc w:val="both"/>
        <w:rPr>
          <w:rFonts w:ascii="Times New Roman" w:hAnsi="Times New Roman" w:cs="Times New Roman"/>
          <w:bCs/>
          <w:sz w:val="20"/>
          <w:lang w:val="en-US" w:bidi="ar-SA"/>
        </w:rPr>
      </w:pPr>
    </w:p>
    <w:p w:rsidR="00246E4C" w:rsidRPr="00D76E62" w:rsidRDefault="00246E4C" w:rsidP="00246E4C">
      <w:pPr>
        <w:autoSpaceDE w:val="0"/>
        <w:autoSpaceDN w:val="0"/>
        <w:adjustRightInd w:val="0"/>
        <w:jc w:val="both"/>
        <w:rPr>
          <w:rFonts w:ascii="Times New Roman" w:hAnsi="Times New Roman" w:cs="Times New Roman"/>
          <w:b/>
          <w:bCs/>
          <w:sz w:val="20"/>
          <w:lang w:val="en-US" w:bidi="ar-SA"/>
        </w:rPr>
      </w:pPr>
      <w:r w:rsidRPr="00D76E62">
        <w:rPr>
          <w:rFonts w:ascii="Times New Roman" w:hAnsi="Times New Roman" w:cs="Times New Roman"/>
          <w:b/>
          <w:bCs/>
          <w:sz w:val="20"/>
          <w:lang w:val="en-US" w:bidi="ar-SA"/>
        </w:rPr>
        <w:t xml:space="preserve">UNIT I </w:t>
      </w:r>
    </w:p>
    <w:p w:rsidR="00246E4C" w:rsidRPr="00D76E62" w:rsidRDefault="00246E4C" w:rsidP="00246E4C">
      <w:pPr>
        <w:autoSpaceDE w:val="0"/>
        <w:autoSpaceDN w:val="0"/>
        <w:adjustRightInd w:val="0"/>
        <w:jc w:val="both"/>
        <w:rPr>
          <w:rFonts w:ascii="Times New Roman" w:hAnsi="Times New Roman" w:cs="Times New Roman"/>
          <w:sz w:val="20"/>
          <w:lang w:val="en-US" w:bidi="ar-SA"/>
        </w:rPr>
      </w:pPr>
      <w:r w:rsidRPr="00D76E62">
        <w:rPr>
          <w:rFonts w:ascii="Times New Roman" w:hAnsi="Times New Roman" w:cs="Times New Roman"/>
          <w:bCs/>
          <w:sz w:val="20"/>
          <w:lang w:val="en-US" w:bidi="ar-SA"/>
        </w:rPr>
        <w:t xml:space="preserve">Fundamentals: Overview of </w:t>
      </w:r>
      <w:r w:rsidRPr="00D76E62">
        <w:rPr>
          <w:rFonts w:ascii="Times New Roman" w:eastAsia="Times New Roman" w:hAnsi="Times New Roman" w:cs="Times New Roman"/>
          <w:bCs/>
          <w:color w:val="000000"/>
          <w:sz w:val="20"/>
          <w:lang w:val="en-US" w:bidi="ar-SA"/>
        </w:rPr>
        <w:t xml:space="preserve">Distributed Systems and it's variants like grid computing, cloud computing, Cluster Computing etc. </w:t>
      </w:r>
      <w:r w:rsidRPr="00D76E62">
        <w:rPr>
          <w:rFonts w:ascii="Times New Roman" w:hAnsi="Times New Roman" w:cs="Times New Roman"/>
          <w:bCs/>
          <w:sz w:val="20"/>
          <w:lang w:val="en-US" w:bidi="ar-SA"/>
        </w:rPr>
        <w:t xml:space="preserve">Introduction to </w:t>
      </w:r>
      <w:r w:rsidRPr="00D76E62">
        <w:rPr>
          <w:rFonts w:ascii="Times New Roman" w:hAnsi="Times New Roman" w:cs="Times New Roman"/>
          <w:sz w:val="20"/>
          <w:lang w:val="en-US" w:bidi="ar-SA"/>
        </w:rPr>
        <w:t xml:space="preserve">Grid Computing, it's components(Functional View, A Physical View, Service View), key issues and benefits, Characterization and Architecture of Grid, Grid - Types, Topologies, Components, Layers. Grid Computing Standards and Applications. </w:t>
      </w:r>
    </w:p>
    <w:p w:rsidR="00246E4C" w:rsidRPr="00D76E62" w:rsidRDefault="00246E4C" w:rsidP="00246E4C">
      <w:pPr>
        <w:autoSpaceDE w:val="0"/>
        <w:autoSpaceDN w:val="0"/>
        <w:adjustRightInd w:val="0"/>
        <w:jc w:val="right"/>
        <w:rPr>
          <w:rFonts w:ascii="Times New Roman" w:hAnsi="Times New Roman" w:cs="Times New Roman"/>
          <w:b/>
          <w:sz w:val="20"/>
          <w:lang w:val="en-US" w:bidi="ar-SA"/>
        </w:rPr>
      </w:pPr>
      <w:r w:rsidRPr="00D76E62">
        <w:rPr>
          <w:rFonts w:ascii="Times New Roman" w:hAnsi="Times New Roman" w:cs="Times New Roman"/>
          <w:b/>
          <w:sz w:val="20"/>
          <w:lang w:val="en-US" w:bidi="ar-SA"/>
        </w:rPr>
        <w:t>[T1,T2][No. of Hours: 1</w:t>
      </w:r>
      <w:r w:rsidR="00230291">
        <w:rPr>
          <w:rFonts w:ascii="Times New Roman" w:hAnsi="Times New Roman" w:cs="Times New Roman"/>
          <w:b/>
          <w:sz w:val="20"/>
          <w:lang w:val="en-US" w:bidi="ar-SA"/>
        </w:rPr>
        <w:t>1</w:t>
      </w:r>
      <w:r w:rsidRPr="00D76E62">
        <w:rPr>
          <w:rFonts w:ascii="Times New Roman" w:hAnsi="Times New Roman" w:cs="Times New Roman"/>
          <w:b/>
          <w:sz w:val="20"/>
          <w:lang w:val="en-US" w:bidi="ar-SA"/>
        </w:rPr>
        <w:t>]</w:t>
      </w:r>
    </w:p>
    <w:p w:rsidR="00246E4C" w:rsidRPr="00D76E62" w:rsidRDefault="00246E4C" w:rsidP="00246E4C">
      <w:pPr>
        <w:autoSpaceDE w:val="0"/>
        <w:autoSpaceDN w:val="0"/>
        <w:adjustRightInd w:val="0"/>
        <w:jc w:val="both"/>
        <w:rPr>
          <w:rFonts w:ascii="Times New Roman" w:hAnsi="Times New Roman" w:cs="Times New Roman"/>
          <w:b/>
          <w:bCs/>
          <w:sz w:val="20"/>
          <w:lang w:val="en-US" w:bidi="ar-SA"/>
        </w:rPr>
      </w:pPr>
      <w:r w:rsidRPr="00D76E62">
        <w:rPr>
          <w:rFonts w:ascii="Times New Roman" w:hAnsi="Times New Roman" w:cs="Times New Roman"/>
          <w:b/>
          <w:bCs/>
          <w:sz w:val="20"/>
          <w:lang w:val="en-US" w:bidi="ar-SA"/>
        </w:rPr>
        <w:t xml:space="preserve">UNIT II </w:t>
      </w:r>
    </w:p>
    <w:p w:rsidR="00246E4C" w:rsidRPr="00D76E62" w:rsidRDefault="00246E4C" w:rsidP="00246E4C">
      <w:pPr>
        <w:autoSpaceDE w:val="0"/>
        <w:autoSpaceDN w:val="0"/>
        <w:adjustRightInd w:val="0"/>
        <w:jc w:val="both"/>
        <w:rPr>
          <w:rFonts w:ascii="Times New Roman" w:hAnsi="Times New Roman" w:cs="Times New Roman"/>
          <w:sz w:val="20"/>
          <w:lang w:val="en-US" w:bidi="ar-SA"/>
        </w:rPr>
      </w:pPr>
      <w:r w:rsidRPr="00D76E62">
        <w:rPr>
          <w:rFonts w:ascii="Times New Roman" w:hAnsi="Times New Roman" w:cs="Times New Roman"/>
          <w:bCs/>
          <w:sz w:val="20"/>
          <w:lang w:val="en-US" w:bidi="ar-SA"/>
        </w:rPr>
        <w:t xml:space="preserve">Web Services and Grid Monitoring :  OGSA and WSRF : Overview, Services, Schema and architecture. </w:t>
      </w:r>
      <w:r w:rsidRPr="00D76E62">
        <w:rPr>
          <w:rFonts w:ascii="Times New Roman" w:hAnsi="Times New Roman" w:cs="Times New Roman"/>
          <w:color w:val="000000"/>
          <w:sz w:val="20"/>
          <w:shd w:val="clear" w:color="auto" w:fill="FFFFFF"/>
          <w:lang w:val="en-US" w:bidi="ar-SA"/>
        </w:rPr>
        <w:t xml:space="preserve">Grid Monitoring Systems: Overview, architecture, GridICE, JAMM, MDS and Other monitoring Systems (Ganglia and GridMon), </w:t>
      </w:r>
      <w:r w:rsidRPr="00D76E62">
        <w:rPr>
          <w:rFonts w:ascii="Times New Roman" w:hAnsi="Times New Roman" w:cs="Times New Roman"/>
          <w:sz w:val="20"/>
          <w:lang w:val="en-US" w:bidi="ar-SA"/>
        </w:rPr>
        <w:t>Grid portals.</w:t>
      </w:r>
    </w:p>
    <w:p w:rsidR="00246E4C" w:rsidRPr="00D76E62" w:rsidRDefault="00246E4C" w:rsidP="00246E4C">
      <w:pPr>
        <w:autoSpaceDE w:val="0"/>
        <w:autoSpaceDN w:val="0"/>
        <w:adjustRightInd w:val="0"/>
        <w:jc w:val="right"/>
        <w:rPr>
          <w:rFonts w:ascii="Times New Roman" w:hAnsi="Times New Roman" w:cs="Times New Roman"/>
          <w:b/>
          <w:sz w:val="20"/>
          <w:lang w:val="en-US" w:bidi="ar-SA"/>
        </w:rPr>
      </w:pPr>
      <w:r w:rsidRPr="00D76E62">
        <w:rPr>
          <w:rFonts w:ascii="Times New Roman" w:hAnsi="Times New Roman" w:cs="Times New Roman"/>
          <w:b/>
          <w:sz w:val="20"/>
          <w:lang w:val="en-US" w:bidi="ar-SA"/>
        </w:rPr>
        <w:t>[T1,T2][No. of Hours: 1</w:t>
      </w:r>
      <w:r w:rsidR="00230291">
        <w:rPr>
          <w:rFonts w:ascii="Times New Roman" w:hAnsi="Times New Roman" w:cs="Times New Roman"/>
          <w:b/>
          <w:sz w:val="20"/>
          <w:lang w:val="en-US" w:bidi="ar-SA"/>
        </w:rPr>
        <w:t>1</w:t>
      </w:r>
      <w:r w:rsidRPr="00D76E62">
        <w:rPr>
          <w:rFonts w:ascii="Times New Roman" w:hAnsi="Times New Roman" w:cs="Times New Roman"/>
          <w:b/>
          <w:sz w:val="20"/>
          <w:lang w:val="en-US" w:bidi="ar-SA"/>
        </w:rPr>
        <w:t>]</w:t>
      </w:r>
    </w:p>
    <w:p w:rsidR="00246E4C" w:rsidRPr="00D76E62" w:rsidRDefault="00246E4C" w:rsidP="00246E4C">
      <w:pPr>
        <w:autoSpaceDE w:val="0"/>
        <w:autoSpaceDN w:val="0"/>
        <w:adjustRightInd w:val="0"/>
        <w:jc w:val="both"/>
        <w:rPr>
          <w:rFonts w:ascii="Times New Roman" w:hAnsi="Times New Roman" w:cs="Times New Roman"/>
          <w:b/>
          <w:sz w:val="20"/>
          <w:lang w:val="en-US" w:bidi="ar-SA"/>
        </w:rPr>
      </w:pPr>
      <w:r w:rsidRPr="00D76E62">
        <w:rPr>
          <w:rFonts w:ascii="Times New Roman" w:hAnsi="Times New Roman" w:cs="Times New Roman"/>
          <w:b/>
          <w:bCs/>
          <w:sz w:val="20"/>
          <w:lang w:val="en-US" w:bidi="ar-SA"/>
        </w:rPr>
        <w:t>UNIT III</w:t>
      </w:r>
    </w:p>
    <w:p w:rsidR="00246E4C" w:rsidRPr="00D76E62" w:rsidRDefault="00246E4C" w:rsidP="00246E4C">
      <w:pPr>
        <w:rPr>
          <w:rFonts w:ascii="Times New Roman" w:hAnsi="Times New Roman" w:cs="Times New Roman"/>
          <w:bCs/>
          <w:sz w:val="20"/>
          <w:lang w:val="en-US" w:bidi="ar-SA"/>
        </w:rPr>
      </w:pPr>
      <w:r w:rsidRPr="00D76E62">
        <w:rPr>
          <w:rFonts w:ascii="Times New Roman" w:hAnsi="Times New Roman" w:cs="Times New Roman"/>
          <w:bCs/>
          <w:sz w:val="20"/>
          <w:lang w:val="en-US" w:bidi="ar-SA"/>
        </w:rPr>
        <w:t xml:space="preserve">Grid Security and Resource Management - </w:t>
      </w:r>
    </w:p>
    <w:p w:rsidR="00246E4C" w:rsidRPr="00D76E62" w:rsidRDefault="00246E4C" w:rsidP="00246E4C">
      <w:pPr>
        <w:rPr>
          <w:rFonts w:ascii="Times New Roman" w:hAnsi="Times New Roman" w:cs="Times New Roman"/>
          <w:color w:val="000000"/>
          <w:sz w:val="20"/>
          <w:shd w:val="clear" w:color="auto" w:fill="FFFFFF"/>
          <w:lang w:val="en-US" w:bidi="ar-SA"/>
        </w:rPr>
      </w:pPr>
      <w:r w:rsidRPr="00D76E62">
        <w:rPr>
          <w:rFonts w:ascii="Times New Roman" w:hAnsi="Times New Roman" w:cs="Times New Roman"/>
          <w:bCs/>
          <w:sz w:val="20"/>
          <w:lang w:val="en-US" w:bidi="ar-SA"/>
        </w:rPr>
        <w:t xml:space="preserve">Grid Security: </w:t>
      </w:r>
      <w:r w:rsidRPr="00D76E62">
        <w:rPr>
          <w:rFonts w:ascii="Times New Roman" w:hAnsi="Times New Roman" w:cs="Times New Roman"/>
          <w:color w:val="000000"/>
          <w:sz w:val="20"/>
          <w:shd w:val="clear" w:color="auto" w:fill="FFFFFF"/>
          <w:lang w:val="en-US" w:bidi="ar-SA"/>
        </w:rPr>
        <w:t>A Brief Security Primer, PKI, X509 Certificates, Grid Security-</w:t>
      </w:r>
    </w:p>
    <w:p w:rsidR="00246E4C" w:rsidRPr="00D76E62" w:rsidRDefault="00246E4C" w:rsidP="00246E4C">
      <w:pPr>
        <w:rPr>
          <w:rFonts w:ascii="Times New Roman" w:hAnsi="Times New Roman" w:cs="Times New Roman"/>
          <w:color w:val="000000"/>
          <w:sz w:val="20"/>
          <w:shd w:val="clear" w:color="auto" w:fill="FFFFFF"/>
          <w:lang w:val="en-US" w:bidi="ar-SA"/>
        </w:rPr>
      </w:pPr>
      <w:r w:rsidRPr="00D76E62">
        <w:rPr>
          <w:rFonts w:ascii="Times New Roman" w:hAnsi="Times New Roman" w:cs="Times New Roman"/>
          <w:color w:val="000000"/>
          <w:sz w:val="20"/>
          <w:shd w:val="clear" w:color="auto" w:fill="FFFFFF"/>
          <w:lang w:val="en-US" w:bidi="ar-SA"/>
        </w:rPr>
        <w:t>Grid Scheduling and Resource Management: Scheduling Paradigms,  Working principles of Scheduling, A Review of Condor, SGE, PBS and LSF-Grid Scheduling with QoS.</w:t>
      </w:r>
    </w:p>
    <w:p w:rsidR="00246E4C" w:rsidRPr="00D76E62" w:rsidRDefault="00246E4C" w:rsidP="00246E4C">
      <w:pPr>
        <w:autoSpaceDE w:val="0"/>
        <w:autoSpaceDN w:val="0"/>
        <w:adjustRightInd w:val="0"/>
        <w:jc w:val="right"/>
        <w:rPr>
          <w:rFonts w:ascii="Times New Roman" w:hAnsi="Times New Roman" w:cs="Times New Roman"/>
          <w:b/>
          <w:sz w:val="20"/>
          <w:lang w:val="en-US" w:bidi="ar-SA"/>
        </w:rPr>
      </w:pPr>
      <w:r w:rsidRPr="00D76E62">
        <w:rPr>
          <w:rFonts w:ascii="Times New Roman" w:hAnsi="Times New Roman" w:cs="Times New Roman"/>
          <w:b/>
          <w:sz w:val="20"/>
          <w:lang w:val="en-US" w:bidi="ar-SA"/>
        </w:rPr>
        <w:t>[T1,T2][No. of Hours: 1</w:t>
      </w:r>
      <w:r w:rsidR="00230291">
        <w:rPr>
          <w:rFonts w:ascii="Times New Roman" w:hAnsi="Times New Roman" w:cs="Times New Roman"/>
          <w:b/>
          <w:sz w:val="20"/>
          <w:lang w:val="en-US" w:bidi="ar-SA"/>
        </w:rPr>
        <w:t>1</w:t>
      </w:r>
      <w:r w:rsidRPr="00D76E62">
        <w:rPr>
          <w:rFonts w:ascii="Times New Roman" w:hAnsi="Times New Roman" w:cs="Times New Roman"/>
          <w:b/>
          <w:sz w:val="20"/>
          <w:lang w:val="en-US" w:bidi="ar-SA"/>
        </w:rPr>
        <w:t>]</w:t>
      </w:r>
    </w:p>
    <w:p w:rsidR="00246E4C" w:rsidRPr="00D76E62" w:rsidRDefault="00246E4C" w:rsidP="00246E4C">
      <w:pPr>
        <w:autoSpaceDE w:val="0"/>
        <w:autoSpaceDN w:val="0"/>
        <w:adjustRightInd w:val="0"/>
        <w:jc w:val="both"/>
        <w:rPr>
          <w:rFonts w:ascii="Times New Roman" w:hAnsi="Times New Roman" w:cs="Times New Roman"/>
          <w:b/>
          <w:bCs/>
          <w:sz w:val="20"/>
          <w:lang w:val="en-US" w:bidi="ar-SA"/>
        </w:rPr>
      </w:pPr>
      <w:r w:rsidRPr="00D76E62">
        <w:rPr>
          <w:rFonts w:ascii="Times New Roman" w:hAnsi="Times New Roman" w:cs="Times New Roman"/>
          <w:b/>
          <w:sz w:val="20"/>
          <w:lang w:val="en-US" w:bidi="ar-SA"/>
        </w:rPr>
        <w:t>UNIT IV</w:t>
      </w:r>
    </w:p>
    <w:p w:rsidR="00246E4C" w:rsidRPr="00D76E62" w:rsidRDefault="00246E4C" w:rsidP="00246E4C">
      <w:pPr>
        <w:jc w:val="both"/>
        <w:rPr>
          <w:rFonts w:ascii="Times New Roman" w:hAnsi="Times New Roman" w:cs="Times New Roman"/>
          <w:color w:val="000000"/>
          <w:sz w:val="20"/>
          <w:shd w:val="clear" w:color="auto" w:fill="FFFFFF"/>
          <w:lang w:val="en-US" w:bidi="ar-SA"/>
        </w:rPr>
      </w:pPr>
      <w:r w:rsidRPr="00D76E62">
        <w:rPr>
          <w:rFonts w:ascii="Times New Roman" w:hAnsi="Times New Roman" w:cs="Times New Roman"/>
          <w:color w:val="000000"/>
          <w:sz w:val="20"/>
          <w:shd w:val="clear" w:color="auto" w:fill="FFFFFF"/>
          <w:lang w:val="en-US" w:bidi="ar-SA"/>
        </w:rPr>
        <w:t xml:space="preserve">Data Management and Grid Middleware- </w:t>
      </w:r>
    </w:p>
    <w:p w:rsidR="00246E4C" w:rsidRPr="00D76E62" w:rsidRDefault="00246E4C" w:rsidP="00246E4C">
      <w:pPr>
        <w:rPr>
          <w:rFonts w:ascii="Times New Roman" w:hAnsi="Times New Roman" w:cs="Times New Roman"/>
          <w:color w:val="000000"/>
          <w:sz w:val="20"/>
          <w:shd w:val="clear" w:color="auto" w:fill="FFFFFF"/>
          <w:lang w:val="en-US" w:bidi="ar-SA"/>
        </w:rPr>
      </w:pPr>
      <w:r w:rsidRPr="00D76E62">
        <w:rPr>
          <w:rFonts w:ascii="Times New Roman" w:hAnsi="Times New Roman" w:cs="Times New Roman"/>
          <w:color w:val="000000"/>
          <w:sz w:val="20"/>
          <w:shd w:val="clear" w:color="auto" w:fill="FFFFFF"/>
          <w:lang w:val="en-US" w:bidi="ar-SA"/>
        </w:rPr>
        <w:t xml:space="preserve">Data Management: Categories and Origins of Structured Data, Data Management, Challenges, Database integration with grid, Architectural Approaches-Collective Data Management Services, Federation Services . Grid Middleware: List of globally available Middlewares, Globus Toolkit. </w:t>
      </w:r>
    </w:p>
    <w:p w:rsidR="00246E4C" w:rsidRPr="00D76E62" w:rsidRDefault="00246E4C" w:rsidP="00246E4C">
      <w:pPr>
        <w:autoSpaceDE w:val="0"/>
        <w:autoSpaceDN w:val="0"/>
        <w:adjustRightInd w:val="0"/>
        <w:jc w:val="right"/>
        <w:rPr>
          <w:rFonts w:ascii="Times New Roman" w:hAnsi="Times New Roman" w:cs="Times New Roman"/>
          <w:b/>
          <w:sz w:val="20"/>
          <w:lang w:val="en-US" w:bidi="ar-SA"/>
        </w:rPr>
      </w:pPr>
      <w:r w:rsidRPr="00D76E62">
        <w:rPr>
          <w:rFonts w:ascii="Times New Roman" w:hAnsi="Times New Roman" w:cs="Times New Roman"/>
          <w:b/>
          <w:sz w:val="20"/>
          <w:lang w:val="en-US" w:bidi="ar-SA"/>
        </w:rPr>
        <w:t xml:space="preserve">[T1,T2][No. of Hours: </w:t>
      </w:r>
      <w:r w:rsidR="00230291">
        <w:rPr>
          <w:rFonts w:ascii="Times New Roman" w:hAnsi="Times New Roman" w:cs="Times New Roman"/>
          <w:b/>
          <w:sz w:val="20"/>
          <w:lang w:val="en-US" w:bidi="ar-SA"/>
        </w:rPr>
        <w:t>11</w:t>
      </w:r>
      <w:r w:rsidRPr="00D76E62">
        <w:rPr>
          <w:rFonts w:ascii="Times New Roman" w:hAnsi="Times New Roman" w:cs="Times New Roman"/>
          <w:b/>
          <w:sz w:val="20"/>
          <w:lang w:val="en-US" w:bidi="ar-SA"/>
        </w:rPr>
        <w:t>]</w:t>
      </w:r>
    </w:p>
    <w:p w:rsidR="00246E4C" w:rsidRPr="00D76E62" w:rsidRDefault="00246E4C" w:rsidP="00246E4C">
      <w:pPr>
        <w:spacing w:line="276" w:lineRule="auto"/>
        <w:jc w:val="both"/>
        <w:rPr>
          <w:rFonts w:ascii="Times New Roman" w:hAnsi="Times New Roman" w:cs="Times New Roman"/>
          <w:b/>
          <w:color w:val="000000"/>
          <w:sz w:val="20"/>
          <w:lang w:val="en-US" w:bidi="ar-SA"/>
        </w:rPr>
      </w:pPr>
      <w:r w:rsidRPr="00D76E62">
        <w:rPr>
          <w:rFonts w:ascii="Times New Roman" w:hAnsi="Times New Roman" w:cs="Times New Roman"/>
          <w:b/>
          <w:bCs/>
          <w:sz w:val="20"/>
          <w:lang w:val="en-US" w:bidi="ar-SA"/>
        </w:rPr>
        <w:t>Text Books:</w:t>
      </w:r>
    </w:p>
    <w:p w:rsidR="00246E4C" w:rsidRPr="00D76E62" w:rsidRDefault="00246E4C" w:rsidP="00246E4C">
      <w:pPr>
        <w:spacing w:line="276" w:lineRule="auto"/>
        <w:jc w:val="both"/>
        <w:rPr>
          <w:rFonts w:ascii="Times New Roman" w:hAnsi="Times New Roman" w:cs="Times New Roman"/>
          <w:color w:val="000000"/>
          <w:sz w:val="20"/>
          <w:lang w:val="en-US" w:bidi="ar-SA"/>
        </w:rPr>
      </w:pPr>
      <w:r w:rsidRPr="00D76E62">
        <w:rPr>
          <w:rFonts w:ascii="Times New Roman" w:hAnsi="Times New Roman" w:cs="Times New Roman"/>
          <w:color w:val="000000"/>
          <w:sz w:val="20"/>
          <w:lang w:val="en-US" w:bidi="ar-SA"/>
        </w:rPr>
        <w:t>[T1]</w:t>
      </w:r>
      <w:r w:rsidRPr="00D76E62">
        <w:rPr>
          <w:rFonts w:ascii="Times New Roman" w:hAnsi="Times New Roman" w:cs="Times New Roman"/>
          <w:color w:val="000000"/>
          <w:sz w:val="20"/>
          <w:lang w:val="en-US" w:bidi="ar-SA"/>
        </w:rPr>
        <w:tab/>
      </w:r>
      <w:r w:rsidRPr="00D76E62">
        <w:rPr>
          <w:rFonts w:ascii="Times New Roman" w:hAnsi="Times New Roman" w:cs="Times New Roman"/>
          <w:color w:val="000000"/>
          <w:sz w:val="20"/>
          <w:shd w:val="clear" w:color="auto" w:fill="FFFFFF"/>
          <w:lang w:val="en-US" w:bidi="ar-SA"/>
        </w:rPr>
        <w:t xml:space="preserve">Maozhen Li, Mark Baker, The Grid Core Technologies, John Wiley &amp; Sons. </w:t>
      </w:r>
    </w:p>
    <w:p w:rsidR="00246E4C" w:rsidRPr="00D76E62" w:rsidRDefault="00246E4C" w:rsidP="00246E4C">
      <w:pPr>
        <w:spacing w:line="276" w:lineRule="auto"/>
        <w:contextualSpacing/>
        <w:jc w:val="both"/>
        <w:rPr>
          <w:rFonts w:ascii="Times New Roman" w:hAnsi="Times New Roman" w:cs="Times New Roman"/>
          <w:sz w:val="20"/>
          <w:lang w:val="en-US" w:bidi="ar-SA"/>
        </w:rPr>
      </w:pPr>
      <w:r w:rsidRPr="00D76E62">
        <w:rPr>
          <w:rFonts w:ascii="Times New Roman" w:hAnsi="Times New Roman" w:cs="Times New Roman"/>
          <w:color w:val="000000"/>
          <w:sz w:val="20"/>
          <w:lang w:val="en-US" w:bidi="ar-SA"/>
        </w:rPr>
        <w:t>[T2]</w:t>
      </w:r>
      <w:r w:rsidRPr="00D76E62">
        <w:rPr>
          <w:rFonts w:ascii="Times New Roman" w:hAnsi="Times New Roman" w:cs="Times New Roman"/>
          <w:color w:val="000000"/>
          <w:sz w:val="20"/>
          <w:lang w:val="en-US" w:bidi="ar-SA"/>
        </w:rPr>
        <w:tab/>
        <w:t>Joshy Joseph &amp; Craig Fellenstein, “Grid Computing”, Pearson 2004.</w:t>
      </w:r>
    </w:p>
    <w:p w:rsidR="00246E4C" w:rsidRPr="00D76E62" w:rsidRDefault="00246E4C" w:rsidP="00246E4C">
      <w:pPr>
        <w:spacing w:line="276" w:lineRule="auto"/>
        <w:contextualSpacing/>
        <w:rPr>
          <w:rFonts w:ascii="Times New Roman" w:hAnsi="Times New Roman" w:cs="Times New Roman"/>
          <w:sz w:val="20"/>
          <w:lang w:val="en-US" w:bidi="ar-SA"/>
        </w:rPr>
      </w:pPr>
      <w:r w:rsidRPr="00D76E62">
        <w:rPr>
          <w:rFonts w:ascii="Times New Roman" w:hAnsi="Times New Roman" w:cs="Times New Roman"/>
          <w:color w:val="000000"/>
          <w:sz w:val="20"/>
          <w:shd w:val="clear" w:color="auto" w:fill="FFFFFF"/>
          <w:lang w:val="en-US" w:bidi="ar-SA"/>
        </w:rPr>
        <w:t>[T3]</w:t>
      </w:r>
      <w:r w:rsidRPr="00D76E62">
        <w:rPr>
          <w:rFonts w:ascii="Times New Roman" w:hAnsi="Times New Roman" w:cs="Times New Roman"/>
          <w:color w:val="000000"/>
          <w:sz w:val="20"/>
          <w:shd w:val="clear" w:color="auto" w:fill="FFFFFF"/>
          <w:lang w:val="en-US" w:bidi="ar-SA"/>
        </w:rPr>
        <w:tab/>
      </w:r>
      <w:r w:rsidRPr="00D76E62">
        <w:rPr>
          <w:rFonts w:ascii="Times New Roman" w:hAnsi="Times New Roman" w:cs="Times New Roman"/>
          <w:sz w:val="20"/>
          <w:lang w:val="en-US" w:bidi="ar-SA"/>
        </w:rPr>
        <w:t xml:space="preserve">C.S. R. Prabhu ,”Grid and Cluster Computing’, PHI 2014 </w:t>
      </w:r>
    </w:p>
    <w:p w:rsidR="00246E4C" w:rsidRPr="00D76E62" w:rsidRDefault="00246E4C" w:rsidP="00246E4C">
      <w:pPr>
        <w:spacing w:line="276" w:lineRule="auto"/>
        <w:contextualSpacing/>
        <w:rPr>
          <w:rFonts w:ascii="Times New Roman" w:hAnsi="Times New Roman" w:cs="Times New Roman"/>
          <w:bCs/>
          <w:sz w:val="20"/>
          <w:lang w:val="en-US" w:bidi="ar-SA"/>
        </w:rPr>
      </w:pPr>
    </w:p>
    <w:p w:rsidR="00246E4C" w:rsidRPr="00D76E62" w:rsidRDefault="00246E4C" w:rsidP="00246E4C">
      <w:pPr>
        <w:spacing w:line="276" w:lineRule="auto"/>
        <w:contextualSpacing/>
        <w:rPr>
          <w:rFonts w:ascii="Times New Roman" w:hAnsi="Times New Roman" w:cs="Times New Roman"/>
          <w:b/>
          <w:bCs/>
          <w:sz w:val="20"/>
          <w:lang w:val="en-US" w:bidi="ar-SA"/>
        </w:rPr>
      </w:pPr>
      <w:r w:rsidRPr="00D76E62">
        <w:rPr>
          <w:rFonts w:ascii="Times New Roman" w:hAnsi="Times New Roman" w:cs="Times New Roman"/>
          <w:b/>
          <w:bCs/>
          <w:sz w:val="20"/>
          <w:lang w:val="en-US" w:bidi="ar-SA"/>
        </w:rPr>
        <w:t>Reference Books:</w:t>
      </w:r>
    </w:p>
    <w:p w:rsidR="00246E4C" w:rsidRPr="00D76E62" w:rsidRDefault="00246E4C" w:rsidP="00246E4C">
      <w:pPr>
        <w:autoSpaceDE w:val="0"/>
        <w:autoSpaceDN w:val="0"/>
        <w:adjustRightInd w:val="0"/>
        <w:ind w:left="720" w:hanging="720"/>
        <w:rPr>
          <w:rFonts w:ascii="Times New Roman" w:hAnsi="Times New Roman" w:cs="Times New Roman"/>
          <w:color w:val="000000"/>
          <w:sz w:val="20"/>
          <w:lang w:val="en-US" w:bidi="ar-SA"/>
        </w:rPr>
      </w:pPr>
      <w:r w:rsidRPr="00D76E62">
        <w:rPr>
          <w:rFonts w:ascii="Times New Roman" w:hAnsi="Times New Roman" w:cs="Times New Roman"/>
          <w:sz w:val="20"/>
          <w:lang w:val="en-US" w:bidi="ar-SA"/>
        </w:rPr>
        <w:t>[R1]</w:t>
      </w:r>
      <w:r w:rsidRPr="00D76E62">
        <w:rPr>
          <w:rFonts w:ascii="Times New Roman" w:hAnsi="Times New Roman" w:cs="Times New Roman"/>
          <w:sz w:val="20"/>
          <w:lang w:val="en-US" w:bidi="ar-SA"/>
        </w:rPr>
        <w:tab/>
        <w:t>Ian Foster &amp; Carl Kesselman, The Grid 2 – Blueprint for a New Computing Infrastructure, Morgan Kaufman – 2004.</w:t>
      </w:r>
    </w:p>
    <w:p w:rsidR="00246E4C" w:rsidRPr="00D76E62" w:rsidRDefault="00246E4C" w:rsidP="00246E4C">
      <w:pPr>
        <w:autoSpaceDE w:val="0"/>
        <w:autoSpaceDN w:val="0"/>
        <w:adjustRightInd w:val="0"/>
        <w:ind w:left="720" w:hanging="720"/>
        <w:rPr>
          <w:rFonts w:ascii="Times New Roman" w:hAnsi="Times New Roman" w:cs="Times New Roman"/>
          <w:sz w:val="20"/>
          <w:lang w:val="en-US" w:bidi="ar-SA"/>
        </w:rPr>
      </w:pPr>
      <w:r w:rsidRPr="00D76E62">
        <w:rPr>
          <w:rFonts w:ascii="Times New Roman" w:hAnsi="Times New Roman" w:cs="Times New Roman"/>
          <w:sz w:val="20"/>
          <w:lang w:val="en-US" w:bidi="ar-SA"/>
        </w:rPr>
        <w:t>[R2]</w:t>
      </w:r>
      <w:r w:rsidRPr="00D76E62">
        <w:rPr>
          <w:rFonts w:ascii="Times New Roman" w:hAnsi="Times New Roman" w:cs="Times New Roman"/>
          <w:sz w:val="20"/>
          <w:lang w:val="en-US" w:bidi="ar-SA"/>
        </w:rPr>
        <w:tab/>
        <w:t>Barry Wilkinson , “Grid Computing”, CRC Press.</w:t>
      </w:r>
    </w:p>
    <w:p w:rsidR="00246E4C" w:rsidRPr="00D76E62" w:rsidRDefault="00246E4C" w:rsidP="00246E4C">
      <w:pPr>
        <w:jc w:val="both"/>
        <w:rPr>
          <w:rFonts w:ascii="Times New Roman" w:hAnsi="Times New Roman" w:cs="Times New Roman"/>
          <w:sz w:val="20"/>
          <w:lang w:val="en-US" w:bidi="ar-SA"/>
        </w:rPr>
      </w:pPr>
      <w:r w:rsidRPr="00D76E62">
        <w:rPr>
          <w:rFonts w:ascii="Times New Roman" w:hAnsi="Times New Roman" w:cs="Times New Roman"/>
          <w:sz w:val="20"/>
          <w:lang w:val="en-US" w:bidi="ar-SA"/>
        </w:rPr>
        <w:t>[R3]</w:t>
      </w:r>
      <w:r w:rsidRPr="00D76E62">
        <w:rPr>
          <w:rFonts w:ascii="Times New Roman" w:hAnsi="Times New Roman" w:cs="Times New Roman"/>
          <w:sz w:val="20"/>
          <w:lang w:val="en-US" w:bidi="ar-SA"/>
        </w:rPr>
        <w:tab/>
        <w:t>Joel M. Crichlow,  “Distributed Systems – Computing over Networks”, PHI, 2014.</w:t>
      </w:r>
    </w:p>
    <w:p w:rsidR="00246E4C" w:rsidRPr="00D76E62" w:rsidRDefault="00246E4C" w:rsidP="00246E4C">
      <w:pPr>
        <w:jc w:val="both"/>
        <w:rPr>
          <w:rFonts w:ascii="Times New Roman" w:hAnsi="Times New Roman" w:cs="Times New Roman"/>
          <w:sz w:val="20"/>
          <w:lang w:val="en-US" w:bidi="ar-SA"/>
        </w:rPr>
      </w:pPr>
      <w:r w:rsidRPr="00D76E62">
        <w:rPr>
          <w:rFonts w:ascii="Times New Roman" w:hAnsi="Times New Roman" w:cs="Times New Roman"/>
          <w:sz w:val="20"/>
          <w:lang w:val="en-US" w:bidi="ar-SA"/>
        </w:rPr>
        <w:t>[R4]</w:t>
      </w:r>
      <w:r w:rsidRPr="00D76E62">
        <w:rPr>
          <w:rFonts w:ascii="Times New Roman" w:hAnsi="Times New Roman" w:cs="Times New Roman"/>
          <w:sz w:val="20"/>
          <w:lang w:val="en-US" w:bidi="ar-SA"/>
        </w:rPr>
        <w:tab/>
        <w:t xml:space="preserve">RajKumar Buyya, “High Performance Cluster Computing – Volume I Architectures and Systems”, </w:t>
      </w:r>
    </w:p>
    <w:p w:rsidR="00246E4C" w:rsidRPr="00D76E62" w:rsidRDefault="00246E4C" w:rsidP="00246E4C">
      <w:pPr>
        <w:ind w:firstLine="720"/>
        <w:jc w:val="both"/>
        <w:rPr>
          <w:rFonts w:ascii="Times New Roman" w:hAnsi="Times New Roman" w:cs="Times New Roman"/>
          <w:color w:val="000000"/>
          <w:sz w:val="20"/>
          <w:lang w:val="en-US" w:bidi="ar-SA"/>
        </w:rPr>
      </w:pPr>
      <w:r w:rsidRPr="00D76E62">
        <w:rPr>
          <w:rFonts w:ascii="Times New Roman" w:hAnsi="Times New Roman" w:cs="Times New Roman"/>
          <w:sz w:val="20"/>
          <w:lang w:val="en-US" w:bidi="ar-SA"/>
        </w:rPr>
        <w:t>Pearson, 2013.</w:t>
      </w:r>
    </w:p>
    <w:p w:rsidR="00246E4C" w:rsidRPr="00D76E62" w:rsidRDefault="00246E4C" w:rsidP="00246E4C">
      <w:pPr>
        <w:spacing w:after="200" w:line="276" w:lineRule="auto"/>
        <w:rPr>
          <w:rFonts w:ascii="Times New Roman" w:hAnsi="Times New Roman" w:cs="Times New Roman"/>
          <w:sz w:val="20"/>
          <w:lang w:val="en-US" w:bidi="ar-SA"/>
        </w:rPr>
      </w:pPr>
      <w:r w:rsidRPr="00D76E62">
        <w:rPr>
          <w:rFonts w:ascii="Times New Roman" w:hAnsi="Times New Roman" w:cs="Times New Roman"/>
          <w:sz w:val="20"/>
        </w:rPr>
        <w:br w:type="page"/>
      </w:r>
    </w:p>
    <w:p w:rsidR="00246E4C" w:rsidRPr="00D76E62" w:rsidRDefault="00246E4C" w:rsidP="00246E4C">
      <w:pPr>
        <w:autoSpaceDE w:val="0"/>
        <w:autoSpaceDN w:val="0"/>
        <w:adjustRightInd w:val="0"/>
        <w:jc w:val="center"/>
        <w:rPr>
          <w:rFonts w:ascii="Times New Roman" w:eastAsiaTheme="minorHAnsi" w:hAnsi="Times New Roman" w:cs="Times New Roman"/>
          <w:b/>
          <w:sz w:val="20"/>
          <w:u w:val="single"/>
          <w:lang w:val="en-US" w:bidi="ar-SA"/>
        </w:rPr>
      </w:pPr>
      <w:r w:rsidRPr="00D76E62">
        <w:rPr>
          <w:rFonts w:ascii="Times New Roman" w:eastAsiaTheme="minorHAnsi" w:hAnsi="Times New Roman" w:cs="Times New Roman"/>
          <w:b/>
          <w:sz w:val="20"/>
          <w:u w:val="single"/>
          <w:lang w:val="en-US" w:bidi="ar-SA"/>
        </w:rPr>
        <w:lastRenderedPageBreak/>
        <w:t>PARALLEL COMPUT</w:t>
      </w:r>
      <w:r w:rsidR="0013266D">
        <w:rPr>
          <w:rFonts w:ascii="Times New Roman" w:eastAsiaTheme="minorHAnsi" w:hAnsi="Times New Roman" w:cs="Times New Roman"/>
          <w:b/>
          <w:sz w:val="20"/>
          <w:u w:val="single"/>
          <w:lang w:val="en-US" w:bidi="ar-SA"/>
        </w:rPr>
        <w:t>ING</w:t>
      </w:r>
    </w:p>
    <w:p w:rsidR="00246E4C" w:rsidRPr="00D76E62" w:rsidRDefault="00246E4C" w:rsidP="00246E4C">
      <w:pPr>
        <w:autoSpaceDE w:val="0"/>
        <w:autoSpaceDN w:val="0"/>
        <w:adjustRightInd w:val="0"/>
        <w:jc w:val="center"/>
        <w:rPr>
          <w:rFonts w:ascii="Times New Roman" w:eastAsiaTheme="minorHAnsi" w:hAnsi="Times New Roman" w:cs="Times New Roman"/>
          <w:b/>
          <w:bCs/>
          <w:sz w:val="20"/>
          <w:u w:val="single"/>
          <w:lang w:val="en-US" w:bidi="ar-SA"/>
        </w:rPr>
      </w:pPr>
    </w:p>
    <w:p w:rsidR="00246E4C" w:rsidRPr="00D76E62" w:rsidRDefault="00491F78" w:rsidP="00246E4C">
      <w:pPr>
        <w:autoSpaceDE w:val="0"/>
        <w:autoSpaceDN w:val="0"/>
        <w:adjustRightInd w:val="0"/>
        <w:jc w:val="both"/>
        <w:rPr>
          <w:rFonts w:ascii="Times New Roman" w:eastAsiaTheme="minorHAnsi" w:hAnsi="Times New Roman" w:cs="Times New Roman"/>
          <w:b/>
          <w:bCs/>
          <w:sz w:val="20"/>
          <w:lang w:val="en-US" w:bidi="ar-SA"/>
        </w:rPr>
      </w:pPr>
      <w:r>
        <w:rPr>
          <w:rFonts w:ascii="Times New Roman" w:eastAsiaTheme="minorHAnsi" w:hAnsi="Times New Roman" w:cs="Times New Roman"/>
          <w:b/>
          <w:bCs/>
          <w:sz w:val="20"/>
          <w:lang w:val="en-US" w:bidi="ar-SA"/>
        </w:rPr>
        <w:t>Paper Code: ETCS-</w:t>
      </w:r>
      <w:r w:rsidR="00246E4C" w:rsidRPr="00D76E62">
        <w:rPr>
          <w:rFonts w:ascii="Times New Roman" w:eastAsiaTheme="minorHAnsi" w:hAnsi="Times New Roman" w:cs="Times New Roman"/>
          <w:b/>
          <w:bCs/>
          <w:sz w:val="20"/>
          <w:lang w:val="en-US" w:bidi="ar-SA"/>
        </w:rPr>
        <w:t>427</w:t>
      </w:r>
      <w:r w:rsidR="00246E4C" w:rsidRPr="00D76E62">
        <w:rPr>
          <w:rFonts w:ascii="Times New Roman" w:eastAsiaTheme="minorHAnsi" w:hAnsi="Times New Roman" w:cs="Times New Roman"/>
          <w:b/>
          <w:bCs/>
          <w:sz w:val="20"/>
          <w:lang w:val="en-US" w:bidi="ar-SA"/>
        </w:rPr>
        <w:tab/>
      </w:r>
      <w:r w:rsidR="00246E4C" w:rsidRPr="00D76E62">
        <w:rPr>
          <w:rFonts w:ascii="Times New Roman" w:eastAsiaTheme="minorHAnsi" w:hAnsi="Times New Roman" w:cs="Times New Roman"/>
          <w:b/>
          <w:bCs/>
          <w:sz w:val="20"/>
          <w:lang w:val="en-US" w:bidi="ar-SA"/>
        </w:rPr>
        <w:tab/>
      </w:r>
      <w:r w:rsidR="00246E4C" w:rsidRPr="00D76E62">
        <w:rPr>
          <w:rFonts w:ascii="Times New Roman" w:eastAsiaTheme="minorHAnsi" w:hAnsi="Times New Roman" w:cs="Times New Roman"/>
          <w:b/>
          <w:bCs/>
          <w:sz w:val="20"/>
          <w:lang w:val="en-US" w:bidi="ar-SA"/>
        </w:rPr>
        <w:tab/>
      </w:r>
      <w:r w:rsidR="00246E4C" w:rsidRPr="00D76E62">
        <w:rPr>
          <w:rFonts w:ascii="Times New Roman" w:eastAsiaTheme="minorHAnsi" w:hAnsi="Times New Roman" w:cs="Times New Roman"/>
          <w:b/>
          <w:bCs/>
          <w:sz w:val="20"/>
          <w:lang w:val="en-US" w:bidi="ar-SA"/>
        </w:rPr>
        <w:tab/>
      </w:r>
      <w:r w:rsidR="00246E4C" w:rsidRPr="00D76E62">
        <w:rPr>
          <w:rFonts w:ascii="Times New Roman" w:eastAsiaTheme="minorHAnsi" w:hAnsi="Times New Roman" w:cs="Times New Roman"/>
          <w:b/>
          <w:bCs/>
          <w:sz w:val="20"/>
          <w:lang w:val="en-US" w:bidi="ar-SA"/>
        </w:rPr>
        <w:tab/>
      </w:r>
      <w:r w:rsidR="00246E4C" w:rsidRPr="00D76E62">
        <w:rPr>
          <w:rFonts w:ascii="Times New Roman" w:eastAsiaTheme="minorHAnsi" w:hAnsi="Times New Roman" w:cs="Times New Roman"/>
          <w:b/>
          <w:bCs/>
          <w:sz w:val="20"/>
          <w:lang w:val="en-US" w:bidi="ar-SA"/>
        </w:rPr>
        <w:tab/>
      </w:r>
      <w:r w:rsidR="00246E4C" w:rsidRPr="00D76E62">
        <w:rPr>
          <w:rFonts w:ascii="Times New Roman" w:eastAsiaTheme="minorHAnsi" w:hAnsi="Times New Roman" w:cs="Times New Roman"/>
          <w:b/>
          <w:bCs/>
          <w:sz w:val="20"/>
          <w:lang w:val="en-US" w:bidi="ar-SA"/>
        </w:rPr>
        <w:tab/>
      </w:r>
      <w:r w:rsidR="00246E4C" w:rsidRPr="00D76E62">
        <w:rPr>
          <w:rFonts w:ascii="Times New Roman" w:eastAsiaTheme="minorHAnsi" w:hAnsi="Times New Roman" w:cs="Times New Roman"/>
          <w:b/>
          <w:bCs/>
          <w:sz w:val="20"/>
          <w:lang w:val="en-US" w:bidi="ar-SA"/>
        </w:rPr>
        <w:tab/>
        <w:t>L</w:t>
      </w:r>
      <w:r w:rsidR="00246E4C" w:rsidRPr="00D76E62">
        <w:rPr>
          <w:rFonts w:ascii="Times New Roman" w:eastAsiaTheme="minorHAnsi" w:hAnsi="Times New Roman" w:cs="Times New Roman"/>
          <w:b/>
          <w:bCs/>
          <w:sz w:val="20"/>
          <w:lang w:val="en-US" w:bidi="ar-SA"/>
        </w:rPr>
        <w:tab/>
        <w:t>T</w:t>
      </w:r>
      <w:r w:rsidR="007C1C58">
        <w:rPr>
          <w:rFonts w:ascii="Times New Roman" w:eastAsiaTheme="minorHAnsi" w:hAnsi="Times New Roman" w:cs="Times New Roman"/>
          <w:b/>
          <w:bCs/>
          <w:sz w:val="20"/>
          <w:lang w:val="en-US" w:bidi="ar-SA"/>
        </w:rPr>
        <w:t>/P</w:t>
      </w:r>
      <w:r w:rsidR="00246E4C" w:rsidRPr="00D76E62">
        <w:rPr>
          <w:rFonts w:ascii="Times New Roman" w:eastAsiaTheme="minorHAnsi" w:hAnsi="Times New Roman" w:cs="Times New Roman"/>
          <w:b/>
          <w:bCs/>
          <w:sz w:val="20"/>
          <w:lang w:val="en-US" w:bidi="ar-SA"/>
        </w:rPr>
        <w:tab/>
        <w:t>C</w:t>
      </w:r>
    </w:p>
    <w:p w:rsidR="00246E4C" w:rsidRPr="00D76E62" w:rsidRDefault="00246E4C" w:rsidP="00246E4C">
      <w:pPr>
        <w:autoSpaceDE w:val="0"/>
        <w:autoSpaceDN w:val="0"/>
        <w:adjustRightInd w:val="0"/>
        <w:jc w:val="both"/>
        <w:rPr>
          <w:rFonts w:ascii="Times New Roman" w:eastAsiaTheme="minorHAnsi" w:hAnsi="Times New Roman" w:cs="Times New Roman"/>
          <w:b/>
          <w:bCs/>
          <w:sz w:val="20"/>
          <w:lang w:val="en-US" w:bidi="ar-SA"/>
        </w:rPr>
      </w:pPr>
      <w:r w:rsidRPr="00D76E62">
        <w:rPr>
          <w:rFonts w:ascii="Times New Roman" w:eastAsiaTheme="minorHAnsi" w:hAnsi="Times New Roman" w:cs="Times New Roman"/>
          <w:b/>
          <w:bCs/>
          <w:sz w:val="20"/>
          <w:lang w:val="en-US" w:bidi="ar-SA"/>
        </w:rPr>
        <w:t xml:space="preserve">Paper: </w:t>
      </w:r>
      <w:r w:rsidRPr="00D76E62">
        <w:rPr>
          <w:rFonts w:ascii="Times New Roman" w:eastAsiaTheme="minorHAnsi" w:hAnsi="Times New Roman" w:cs="Times New Roman"/>
          <w:b/>
          <w:sz w:val="20"/>
          <w:lang w:val="en-US" w:bidi="ar-SA"/>
        </w:rPr>
        <w:t>Parallel Comput</w:t>
      </w:r>
      <w:r w:rsidR="0013266D">
        <w:rPr>
          <w:rFonts w:ascii="Times New Roman" w:eastAsiaTheme="minorHAnsi" w:hAnsi="Times New Roman" w:cs="Times New Roman"/>
          <w:b/>
          <w:sz w:val="20"/>
          <w:lang w:val="en-US" w:bidi="ar-SA"/>
        </w:rPr>
        <w:t>ing</w:t>
      </w:r>
      <w:r w:rsidRPr="00D76E62">
        <w:rPr>
          <w:rFonts w:ascii="Times New Roman" w:eastAsiaTheme="minorHAnsi" w:hAnsi="Times New Roman" w:cs="Times New Roman"/>
          <w:b/>
          <w:bCs/>
          <w:sz w:val="20"/>
          <w:lang w:val="en-US" w:bidi="ar-SA"/>
        </w:rPr>
        <w:tab/>
      </w:r>
      <w:r w:rsidRPr="00D76E62">
        <w:rPr>
          <w:rFonts w:ascii="Times New Roman" w:eastAsiaTheme="minorHAnsi" w:hAnsi="Times New Roman" w:cs="Times New Roman"/>
          <w:b/>
          <w:bCs/>
          <w:sz w:val="20"/>
          <w:lang w:val="en-US" w:bidi="ar-SA"/>
        </w:rPr>
        <w:tab/>
      </w:r>
      <w:r w:rsidRPr="00D76E62">
        <w:rPr>
          <w:rFonts w:ascii="Times New Roman" w:eastAsiaTheme="minorHAnsi" w:hAnsi="Times New Roman" w:cs="Times New Roman"/>
          <w:b/>
          <w:bCs/>
          <w:sz w:val="20"/>
          <w:lang w:val="en-US" w:bidi="ar-SA"/>
        </w:rPr>
        <w:tab/>
      </w:r>
      <w:r w:rsidRPr="00D76E62">
        <w:rPr>
          <w:rFonts w:ascii="Times New Roman" w:eastAsiaTheme="minorHAnsi" w:hAnsi="Times New Roman" w:cs="Times New Roman"/>
          <w:b/>
          <w:bCs/>
          <w:sz w:val="20"/>
          <w:lang w:val="en-US" w:bidi="ar-SA"/>
        </w:rPr>
        <w:tab/>
      </w:r>
      <w:r w:rsidRPr="00D76E62">
        <w:rPr>
          <w:rFonts w:ascii="Times New Roman" w:eastAsiaTheme="minorHAnsi" w:hAnsi="Times New Roman" w:cs="Times New Roman"/>
          <w:b/>
          <w:bCs/>
          <w:sz w:val="20"/>
          <w:lang w:val="en-US" w:bidi="ar-SA"/>
        </w:rPr>
        <w:tab/>
      </w:r>
      <w:r w:rsidRPr="00D76E62">
        <w:rPr>
          <w:rFonts w:ascii="Times New Roman" w:eastAsiaTheme="minorHAnsi" w:hAnsi="Times New Roman" w:cs="Times New Roman"/>
          <w:b/>
          <w:bCs/>
          <w:sz w:val="20"/>
          <w:lang w:val="en-US" w:bidi="ar-SA"/>
        </w:rPr>
        <w:tab/>
      </w:r>
      <w:r w:rsidRPr="00D76E62">
        <w:rPr>
          <w:rFonts w:ascii="Times New Roman" w:eastAsiaTheme="minorHAnsi" w:hAnsi="Times New Roman" w:cs="Times New Roman"/>
          <w:b/>
          <w:bCs/>
          <w:sz w:val="20"/>
          <w:lang w:val="en-US" w:bidi="ar-SA"/>
        </w:rPr>
        <w:tab/>
        <w:t>3</w:t>
      </w:r>
      <w:r w:rsidRPr="00D76E62">
        <w:rPr>
          <w:rFonts w:ascii="Times New Roman" w:eastAsiaTheme="minorHAnsi" w:hAnsi="Times New Roman" w:cs="Times New Roman"/>
          <w:b/>
          <w:bCs/>
          <w:sz w:val="20"/>
          <w:lang w:val="en-US" w:bidi="ar-SA"/>
        </w:rPr>
        <w:tab/>
        <w:t>0</w:t>
      </w:r>
      <w:r w:rsidRPr="00D76E62">
        <w:rPr>
          <w:rFonts w:ascii="Times New Roman" w:eastAsiaTheme="minorHAnsi" w:hAnsi="Times New Roman" w:cs="Times New Roman"/>
          <w:b/>
          <w:bCs/>
          <w:sz w:val="20"/>
          <w:lang w:val="en-US" w:bidi="ar-SA"/>
        </w:rPr>
        <w:tab/>
        <w:t>3</w:t>
      </w:r>
    </w:p>
    <w:p w:rsidR="00246E4C" w:rsidRPr="00D76E62" w:rsidRDefault="00744AAE" w:rsidP="00246E4C">
      <w:pPr>
        <w:autoSpaceDE w:val="0"/>
        <w:autoSpaceDN w:val="0"/>
        <w:adjustRightInd w:val="0"/>
        <w:jc w:val="both"/>
        <w:rPr>
          <w:rFonts w:ascii="Times New Roman" w:eastAsiaTheme="minorHAnsi" w:hAnsi="Times New Roman" w:cs="Times New Roman"/>
          <w:b/>
          <w:bCs/>
          <w:sz w:val="20"/>
          <w:lang w:val="en-US" w:bidi="ar-SA"/>
        </w:rPr>
      </w:pPr>
      <w:r w:rsidRPr="00744AAE">
        <w:rPr>
          <w:rFonts w:ascii="Times New Roman" w:eastAsiaTheme="minorHAnsi" w:hAnsi="Times New Roman" w:cs="Times New Roman"/>
          <w:b/>
          <w:bCs/>
          <w:noProof/>
          <w:sz w:val="20"/>
          <w:lang w:val="en-US" w:bidi="ar-SA"/>
        </w:rPr>
        <w:pict>
          <v:shape id="_x0000_s1093" type="#_x0000_t202" style="position:absolute;left:0;text-align:left;margin-left:1.15pt;margin-top:11pt;width:456.75pt;height:74.35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">
            <v:textbox>
              <w:txbxContent>
                <w:p w:rsidR="00246E4C" w:rsidRPr="00212584" w:rsidRDefault="00246E4C" w:rsidP="00072FAD">
                  <w:pPr>
                    <w:autoSpaceDE w:val="0"/>
                    <w:autoSpaceDN w:val="0"/>
                    <w:adjustRightInd w:val="0"/>
                    <w:jc w:val="both"/>
                    <w:rPr>
                      <w:rFonts w:ascii="Times New Roman" w:hAnsi="Times New Roman" w:cs="Times New Roman"/>
                      <w:b/>
                      <w:bCs/>
                      <w:sz w:val="20"/>
                    </w:rPr>
                  </w:pPr>
                  <w:r w:rsidRPr="00212584">
                    <w:rPr>
                      <w:rFonts w:ascii="Times New Roman" w:hAnsi="Times New Roman" w:cs="Times New Roman"/>
                      <w:b/>
                      <w:bCs/>
                      <w:sz w:val="20"/>
                    </w:rPr>
                    <w:t xml:space="preserve">INSTRUCTIONS TO PAPER SETTERS:   </w:t>
                  </w:r>
                  <w:r w:rsidRPr="00212584">
                    <w:rPr>
                      <w:rFonts w:ascii="Times New Roman" w:hAnsi="Times New Roman" w:cs="Times New Roman"/>
                      <w:b/>
                      <w:bCs/>
                      <w:sz w:val="20"/>
                    </w:rPr>
                    <w:tab/>
                  </w:r>
                  <w:r w:rsidRPr="00212584">
                    <w:rPr>
                      <w:rFonts w:ascii="Times New Roman" w:hAnsi="Times New Roman" w:cs="Times New Roman"/>
                      <w:b/>
                      <w:bCs/>
                      <w:sz w:val="20"/>
                    </w:rPr>
                    <w:tab/>
                    <w:t xml:space="preserve">        </w:t>
                  </w:r>
                  <w:r>
                    <w:rPr>
                      <w:rFonts w:ascii="Times New Roman" w:hAnsi="Times New Roman" w:cs="Times New Roman"/>
                      <w:b/>
                      <w:bCs/>
                      <w:sz w:val="20"/>
                    </w:rPr>
                    <w:tab/>
                  </w:r>
                  <w:r>
                    <w:rPr>
                      <w:rFonts w:ascii="Times New Roman" w:hAnsi="Times New Roman" w:cs="Times New Roman"/>
                      <w:b/>
                      <w:bCs/>
                      <w:sz w:val="20"/>
                    </w:rPr>
                    <w:tab/>
                  </w:r>
                  <w:r w:rsidR="005908F7">
                    <w:rPr>
                      <w:rFonts w:ascii="Times New Roman" w:hAnsi="Times New Roman" w:cs="Times New Roman"/>
                      <w:b/>
                      <w:bCs/>
                      <w:sz w:val="20"/>
                    </w:rPr>
                    <w:t xml:space="preserve">  </w:t>
                  </w:r>
                  <w:r w:rsidRPr="00212584">
                    <w:rPr>
                      <w:rFonts w:ascii="Times New Roman" w:hAnsi="Times New Roman" w:cs="Times New Roman"/>
                      <w:b/>
                      <w:bCs/>
                      <w:sz w:val="20"/>
                    </w:rPr>
                    <w:t>MAXIMUM MARKS: 75</w:t>
                  </w:r>
                </w:p>
                <w:p w:rsidR="00246E4C" w:rsidRPr="00212584" w:rsidRDefault="00246E4C" w:rsidP="00B66C75">
                  <w:pPr>
                    <w:numPr>
                      <w:ilvl w:val="0"/>
                      <w:numId w:val="25"/>
                    </w:numPr>
                    <w:autoSpaceDE w:val="0"/>
                    <w:autoSpaceDN w:val="0"/>
                    <w:adjustRightInd w:val="0"/>
                    <w:ind w:left="180" w:hanging="180"/>
                    <w:jc w:val="both"/>
                    <w:rPr>
                      <w:rFonts w:ascii="Times New Roman" w:hAnsi="Times New Roman" w:cs="Times New Roman"/>
                      <w:sz w:val="20"/>
                    </w:rPr>
                  </w:pPr>
                  <w:r w:rsidRPr="00212584">
                    <w:rPr>
                      <w:rFonts w:ascii="Times New Roman" w:hAnsi="Times New Roman" w:cs="Times New Roman"/>
                      <w:sz w:val="20"/>
                    </w:rPr>
                    <w:t>Question No. 1 should be compulsory and cover the entire syllabus. This question should have objective or short answer type questions. It should be of 25 marks.</w:t>
                  </w:r>
                </w:p>
                <w:p w:rsidR="00246E4C" w:rsidRPr="00212584" w:rsidRDefault="00246E4C" w:rsidP="00B66C75">
                  <w:pPr>
                    <w:numPr>
                      <w:ilvl w:val="0"/>
                      <w:numId w:val="25"/>
                    </w:numPr>
                    <w:autoSpaceDE w:val="0"/>
                    <w:autoSpaceDN w:val="0"/>
                    <w:adjustRightInd w:val="0"/>
                    <w:ind w:left="180" w:hanging="180"/>
                    <w:jc w:val="both"/>
                    <w:rPr>
                      <w:rFonts w:ascii="Times New Roman" w:hAnsi="Times New Roman" w:cs="Times New Roman"/>
                      <w:sz w:val="20"/>
                    </w:rPr>
                  </w:pPr>
                  <w:r w:rsidRPr="00212584">
                    <w:rPr>
                      <w:rFonts w:ascii="Times New Roman" w:hAnsi="Times New Roman" w:cs="Times New Roman"/>
                      <w:sz w:val="20"/>
                    </w:rPr>
                    <w:t>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246E4C" w:rsidRPr="00D76E62" w:rsidRDefault="00246E4C" w:rsidP="00246E4C">
      <w:pPr>
        <w:autoSpaceDE w:val="0"/>
        <w:autoSpaceDN w:val="0"/>
        <w:adjustRightInd w:val="0"/>
        <w:jc w:val="both"/>
        <w:rPr>
          <w:rFonts w:ascii="Times New Roman" w:eastAsiaTheme="minorHAnsi" w:hAnsi="Times New Roman" w:cs="Times New Roman"/>
          <w:b/>
          <w:bCs/>
          <w:sz w:val="20"/>
          <w:lang w:val="en-US" w:bidi="ar-SA"/>
        </w:rPr>
      </w:pPr>
    </w:p>
    <w:p w:rsidR="00246E4C" w:rsidRPr="00D76E62" w:rsidRDefault="00246E4C" w:rsidP="00246E4C">
      <w:pPr>
        <w:autoSpaceDE w:val="0"/>
        <w:autoSpaceDN w:val="0"/>
        <w:adjustRightInd w:val="0"/>
        <w:jc w:val="both"/>
        <w:rPr>
          <w:rFonts w:ascii="Times New Roman" w:eastAsiaTheme="minorHAnsi" w:hAnsi="Times New Roman" w:cs="Times New Roman"/>
          <w:b/>
          <w:bCs/>
          <w:sz w:val="20"/>
          <w:lang w:val="en-US" w:bidi="ar-SA"/>
        </w:rPr>
      </w:pPr>
    </w:p>
    <w:p w:rsidR="00246E4C" w:rsidRPr="00D76E62" w:rsidRDefault="00246E4C" w:rsidP="00246E4C">
      <w:pPr>
        <w:autoSpaceDE w:val="0"/>
        <w:autoSpaceDN w:val="0"/>
        <w:adjustRightInd w:val="0"/>
        <w:jc w:val="both"/>
        <w:rPr>
          <w:rFonts w:ascii="Times New Roman" w:eastAsiaTheme="minorHAnsi" w:hAnsi="Times New Roman" w:cs="Times New Roman"/>
          <w:b/>
          <w:bCs/>
          <w:sz w:val="20"/>
          <w:lang w:val="en-US" w:bidi="ar-SA"/>
        </w:rPr>
      </w:pPr>
    </w:p>
    <w:p w:rsidR="00246E4C" w:rsidRPr="00D76E62" w:rsidRDefault="00246E4C" w:rsidP="00246E4C">
      <w:pPr>
        <w:autoSpaceDE w:val="0"/>
        <w:autoSpaceDN w:val="0"/>
        <w:adjustRightInd w:val="0"/>
        <w:jc w:val="both"/>
        <w:rPr>
          <w:rFonts w:ascii="Times New Roman" w:eastAsiaTheme="minorHAnsi" w:hAnsi="Times New Roman" w:cs="Times New Roman"/>
          <w:b/>
          <w:bCs/>
          <w:sz w:val="20"/>
          <w:lang w:val="en-US" w:bidi="ar-SA"/>
        </w:rPr>
      </w:pPr>
    </w:p>
    <w:p w:rsidR="00246E4C" w:rsidRPr="00D76E62" w:rsidRDefault="00246E4C" w:rsidP="00246E4C">
      <w:pPr>
        <w:autoSpaceDE w:val="0"/>
        <w:autoSpaceDN w:val="0"/>
        <w:adjustRightInd w:val="0"/>
        <w:jc w:val="both"/>
        <w:rPr>
          <w:rFonts w:ascii="Times New Roman" w:eastAsiaTheme="minorHAnsi" w:hAnsi="Times New Roman" w:cs="Times New Roman"/>
          <w:b/>
          <w:bCs/>
          <w:sz w:val="20"/>
          <w:lang w:val="en-US" w:bidi="ar-SA"/>
        </w:rPr>
      </w:pPr>
    </w:p>
    <w:p w:rsidR="00246E4C" w:rsidRPr="00D76E62" w:rsidRDefault="00246E4C" w:rsidP="00246E4C">
      <w:pPr>
        <w:autoSpaceDE w:val="0"/>
        <w:autoSpaceDN w:val="0"/>
        <w:adjustRightInd w:val="0"/>
        <w:jc w:val="both"/>
        <w:rPr>
          <w:rFonts w:ascii="Times New Roman" w:eastAsiaTheme="minorHAnsi" w:hAnsi="Times New Roman" w:cs="Times New Roman"/>
          <w:b/>
          <w:bCs/>
          <w:sz w:val="20"/>
          <w:lang w:val="en-US" w:bidi="ar-SA"/>
        </w:rPr>
      </w:pPr>
    </w:p>
    <w:p w:rsidR="00246E4C" w:rsidRPr="00D76E62" w:rsidRDefault="00246E4C" w:rsidP="00246E4C">
      <w:pPr>
        <w:autoSpaceDE w:val="0"/>
        <w:autoSpaceDN w:val="0"/>
        <w:adjustRightInd w:val="0"/>
        <w:jc w:val="both"/>
        <w:rPr>
          <w:rFonts w:ascii="Times New Roman" w:eastAsiaTheme="minorHAnsi" w:hAnsi="Times New Roman" w:cs="Times New Roman"/>
          <w:b/>
          <w:bCs/>
          <w:sz w:val="20"/>
          <w:lang w:val="en-US" w:bidi="ar-SA"/>
        </w:rPr>
      </w:pPr>
    </w:p>
    <w:p w:rsidR="002F059A" w:rsidRDefault="002F059A" w:rsidP="00246E4C">
      <w:pPr>
        <w:autoSpaceDE w:val="0"/>
        <w:autoSpaceDN w:val="0"/>
        <w:adjustRightInd w:val="0"/>
        <w:jc w:val="both"/>
        <w:rPr>
          <w:rFonts w:ascii="Times New Roman" w:eastAsiaTheme="minorHAnsi" w:hAnsi="Times New Roman" w:cs="Times New Roman"/>
          <w:bCs/>
          <w:i/>
          <w:sz w:val="20"/>
          <w:lang w:val="en-US" w:bidi="ar-SA"/>
        </w:rPr>
      </w:pPr>
    </w:p>
    <w:p w:rsidR="00246E4C" w:rsidRPr="00D76E62" w:rsidRDefault="00246E4C" w:rsidP="00246E4C">
      <w:pPr>
        <w:autoSpaceDE w:val="0"/>
        <w:autoSpaceDN w:val="0"/>
        <w:adjustRightInd w:val="0"/>
        <w:jc w:val="both"/>
        <w:rPr>
          <w:rFonts w:ascii="Times New Roman" w:eastAsiaTheme="minorHAnsi" w:hAnsi="Times New Roman" w:cs="Times New Roman"/>
          <w:bCs/>
          <w:i/>
          <w:sz w:val="20"/>
          <w:lang w:val="en-US" w:bidi="ar-SA"/>
        </w:rPr>
      </w:pPr>
      <w:r w:rsidRPr="00D76E62">
        <w:rPr>
          <w:rFonts w:ascii="Times New Roman" w:eastAsiaTheme="minorHAnsi" w:hAnsi="Times New Roman" w:cs="Times New Roman"/>
          <w:bCs/>
          <w:i/>
          <w:sz w:val="20"/>
          <w:lang w:val="en-US" w:bidi="ar-SA"/>
        </w:rPr>
        <w:t>Objective: The perquisites are Computer Architecture, OS. The student is introduced to the concepts of parallelism which enhances the speed of operations of an OS. Further, various architectures of multiprocessor is taught.</w:t>
      </w:r>
    </w:p>
    <w:p w:rsidR="00246E4C" w:rsidRPr="00D76E62" w:rsidRDefault="00246E4C" w:rsidP="00246E4C">
      <w:pPr>
        <w:autoSpaceDE w:val="0"/>
        <w:autoSpaceDN w:val="0"/>
        <w:adjustRightInd w:val="0"/>
        <w:jc w:val="both"/>
        <w:rPr>
          <w:rFonts w:ascii="Times New Roman" w:eastAsiaTheme="minorHAnsi" w:hAnsi="Times New Roman" w:cs="Times New Roman"/>
          <w:bCs/>
          <w:sz w:val="20"/>
          <w:lang w:val="en-US" w:bidi="ar-SA"/>
        </w:rPr>
      </w:pPr>
    </w:p>
    <w:p w:rsidR="00246E4C" w:rsidRPr="00D76E62" w:rsidRDefault="00246E4C" w:rsidP="00246E4C">
      <w:pPr>
        <w:autoSpaceDE w:val="0"/>
        <w:autoSpaceDN w:val="0"/>
        <w:adjustRightInd w:val="0"/>
        <w:jc w:val="both"/>
        <w:rPr>
          <w:rFonts w:ascii="Times New Roman" w:eastAsiaTheme="minorHAnsi" w:hAnsi="Times New Roman" w:cs="Times New Roman"/>
          <w:bCs/>
          <w:sz w:val="20"/>
          <w:lang w:val="en-US" w:bidi="ar-SA"/>
        </w:rPr>
      </w:pPr>
      <w:r w:rsidRPr="00D76E62">
        <w:rPr>
          <w:rFonts w:ascii="Times New Roman" w:eastAsiaTheme="minorHAnsi" w:hAnsi="Times New Roman" w:cs="Times New Roman"/>
          <w:b/>
          <w:bCs/>
          <w:sz w:val="20"/>
          <w:lang w:val="en-US" w:bidi="ar-SA"/>
        </w:rPr>
        <w:t>UNIT I</w:t>
      </w:r>
      <w:r w:rsidRPr="00D76E62">
        <w:rPr>
          <w:rFonts w:ascii="Times New Roman" w:eastAsiaTheme="minorHAnsi" w:hAnsi="Times New Roman" w:cs="Times New Roman"/>
          <w:b/>
          <w:bCs/>
          <w:sz w:val="20"/>
          <w:lang w:val="en-US" w:bidi="ar-SA"/>
        </w:rPr>
        <w:tab/>
      </w:r>
      <w:r w:rsidRPr="00D76E62">
        <w:rPr>
          <w:rFonts w:ascii="Times New Roman" w:eastAsiaTheme="minorHAnsi" w:hAnsi="Times New Roman" w:cs="Times New Roman"/>
          <w:bCs/>
          <w:sz w:val="20"/>
          <w:lang w:val="en-US" w:bidi="ar-SA"/>
        </w:rPr>
        <w:t xml:space="preserve"> </w:t>
      </w:r>
    </w:p>
    <w:p w:rsidR="00246E4C" w:rsidRPr="00D76E62" w:rsidRDefault="00246E4C" w:rsidP="00246E4C">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 xml:space="preserve">Theory of Parallelism: Parallelism, </w:t>
      </w:r>
      <w:r w:rsidR="005E34A0">
        <w:rPr>
          <w:rFonts w:ascii="Times New Roman" w:eastAsiaTheme="minorHAnsi" w:hAnsi="Times New Roman" w:cs="Times New Roman"/>
          <w:sz w:val="20"/>
          <w:lang w:val="en-US" w:bidi="ar-SA"/>
        </w:rPr>
        <w:t>Reason of</w:t>
      </w:r>
      <w:r w:rsidRPr="00D76E62">
        <w:rPr>
          <w:rFonts w:ascii="Times New Roman" w:eastAsiaTheme="minorHAnsi" w:hAnsi="Times New Roman" w:cs="Times New Roman"/>
          <w:sz w:val="20"/>
          <w:lang w:val="en-US" w:bidi="ar-SA"/>
        </w:rPr>
        <w:t xml:space="preserve"> parallel processing, Concepts and challenges, applications of parallel processing.</w:t>
      </w:r>
    </w:p>
    <w:p w:rsidR="00246E4C" w:rsidRPr="00D76E62" w:rsidRDefault="00246E4C" w:rsidP="00246E4C">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Parallel computer models: The state of computing, Classification of parallel computers, Flynn and</w:t>
      </w:r>
      <w:r w:rsidRPr="00D76E62">
        <w:rPr>
          <w:rFonts w:ascii="Times New Roman" w:eastAsia="Times New Roman" w:hAnsi="Times New Roman" w:cs="Times New Roman"/>
          <w:sz w:val="20"/>
          <w:lang w:val="en-US" w:bidi="ar-SA"/>
        </w:rPr>
        <w:t xml:space="preserve"> </w:t>
      </w:r>
      <w:r w:rsidRPr="00D76E62">
        <w:rPr>
          <w:rFonts w:ascii="Times New Roman" w:hAnsi="Times New Roman" w:cs="Times New Roman"/>
          <w:sz w:val="20"/>
          <w:lang w:val="en-US" w:bidi="ar-SA"/>
        </w:rPr>
        <w:t>Feng’s</w:t>
      </w:r>
      <w:r w:rsidRPr="00D76E62">
        <w:rPr>
          <w:rFonts w:ascii="Times New Roman" w:eastAsiaTheme="minorHAnsi" w:hAnsi="Times New Roman" w:cs="Times New Roman"/>
          <w:sz w:val="20"/>
          <w:lang w:val="en-US" w:bidi="ar-SA"/>
        </w:rPr>
        <w:t xml:space="preserve"> classification, SIMD and MIMD operations, Shared Memory vs. message passing multiprocessors, Distributed shared memory, Hybrid multiprocessors, multiprocessors and </w:t>
      </w:r>
      <w:r w:rsidR="009D13D3" w:rsidRPr="00D76E62">
        <w:rPr>
          <w:rFonts w:ascii="Times New Roman" w:eastAsiaTheme="minorHAnsi" w:hAnsi="Times New Roman" w:cs="Times New Roman"/>
          <w:sz w:val="20"/>
          <w:lang w:val="en-US" w:bidi="ar-SA"/>
        </w:rPr>
        <w:t>multicomputer</w:t>
      </w:r>
      <w:r w:rsidR="009D13D3">
        <w:rPr>
          <w:rFonts w:ascii="Times New Roman" w:eastAsiaTheme="minorHAnsi" w:hAnsi="Times New Roman" w:cs="Times New Roman"/>
          <w:sz w:val="20"/>
          <w:lang w:val="en-US" w:bidi="ar-SA"/>
        </w:rPr>
        <w:t>s</w:t>
      </w:r>
      <w:r w:rsidRPr="00D76E62">
        <w:rPr>
          <w:rFonts w:ascii="Times New Roman" w:eastAsiaTheme="minorHAnsi" w:hAnsi="Times New Roman" w:cs="Times New Roman"/>
          <w:sz w:val="20"/>
          <w:lang w:val="en-US" w:bidi="ar-SA"/>
        </w:rPr>
        <w:t xml:space="preserve">, Multivector and SIMD computers, PRAM and VLSI Models. </w:t>
      </w:r>
    </w:p>
    <w:p w:rsidR="00246E4C" w:rsidRPr="00D76E62" w:rsidRDefault="00246E4C" w:rsidP="00246E4C">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Program and Network Properties: Conditions of parallelism, program partitioning and scheduling, program flow mechanism, system interconnection architecture.</w:t>
      </w:r>
    </w:p>
    <w:p w:rsidR="00246E4C" w:rsidRPr="00D76E62" w:rsidRDefault="00246E4C" w:rsidP="00246E4C">
      <w:pPr>
        <w:jc w:val="right"/>
        <w:rPr>
          <w:rFonts w:ascii="Times New Roman" w:eastAsiaTheme="minorHAnsi" w:hAnsi="Times New Roman" w:cs="Times New Roman"/>
          <w:bCs/>
          <w:sz w:val="20"/>
          <w:lang w:val="en-US" w:bidi="ar-SA"/>
        </w:rPr>
      </w:pPr>
      <w:r w:rsidRPr="00D76E62">
        <w:rPr>
          <w:rFonts w:ascii="Times New Roman" w:eastAsiaTheme="minorHAnsi" w:hAnsi="Times New Roman" w:cs="Times New Roman"/>
          <w:b/>
          <w:sz w:val="20"/>
          <w:lang w:val="en-US" w:bidi="ar-SA"/>
        </w:rPr>
        <w:t>[T1,T2][No. of Hrs. 10]</w:t>
      </w:r>
      <w:r w:rsidRPr="00D76E62">
        <w:rPr>
          <w:rFonts w:ascii="Times New Roman" w:eastAsiaTheme="minorHAnsi" w:hAnsi="Times New Roman" w:cs="Times New Roman"/>
          <w:bCs/>
          <w:sz w:val="20"/>
          <w:lang w:val="en-US" w:bidi="ar-SA"/>
        </w:rPr>
        <w:t xml:space="preserve"> </w:t>
      </w:r>
    </w:p>
    <w:p w:rsidR="00246E4C" w:rsidRPr="00D76E62" w:rsidRDefault="00246E4C" w:rsidP="00246E4C">
      <w:pPr>
        <w:autoSpaceDE w:val="0"/>
        <w:autoSpaceDN w:val="0"/>
        <w:adjustRightInd w:val="0"/>
        <w:jc w:val="both"/>
        <w:rPr>
          <w:rFonts w:ascii="Times New Roman" w:eastAsiaTheme="minorHAnsi" w:hAnsi="Times New Roman" w:cs="Times New Roman"/>
          <w:bCs/>
          <w:sz w:val="20"/>
          <w:lang w:val="en-US" w:bidi="ar-SA"/>
        </w:rPr>
      </w:pPr>
      <w:r w:rsidRPr="00D76E62">
        <w:rPr>
          <w:rFonts w:ascii="Times New Roman" w:eastAsiaTheme="minorHAnsi" w:hAnsi="Times New Roman" w:cs="Times New Roman"/>
          <w:b/>
          <w:bCs/>
          <w:sz w:val="20"/>
          <w:lang w:val="en-US" w:bidi="ar-SA"/>
        </w:rPr>
        <w:t>UNIT II</w:t>
      </w:r>
      <w:r w:rsidRPr="00D76E62">
        <w:rPr>
          <w:rFonts w:ascii="Times New Roman" w:eastAsiaTheme="minorHAnsi" w:hAnsi="Times New Roman" w:cs="Times New Roman"/>
          <w:bCs/>
          <w:sz w:val="20"/>
          <w:lang w:val="en-US" w:bidi="ar-SA"/>
        </w:rPr>
        <w:t xml:space="preserve"> </w:t>
      </w:r>
    </w:p>
    <w:p w:rsidR="00246E4C" w:rsidRPr="00D76E62" w:rsidRDefault="00246E4C" w:rsidP="00246E4C">
      <w:pPr>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 xml:space="preserve">Memory Hierarchy Design: Memory technologies and optimization, inclusion, coherence and locality, cache memory </w:t>
      </w:r>
      <w:r w:rsidR="00A263F2" w:rsidRPr="00D76E62">
        <w:rPr>
          <w:rFonts w:ascii="Times New Roman" w:eastAsiaTheme="minorHAnsi" w:hAnsi="Times New Roman" w:cs="Times New Roman"/>
          <w:sz w:val="20"/>
          <w:lang w:val="en-US" w:bidi="ar-SA"/>
        </w:rPr>
        <w:t>organization</w:t>
      </w:r>
      <w:r w:rsidRPr="00D76E62">
        <w:rPr>
          <w:rFonts w:ascii="Times New Roman" w:eastAsiaTheme="minorHAnsi" w:hAnsi="Times New Roman" w:cs="Times New Roman"/>
          <w:sz w:val="20"/>
          <w:lang w:val="en-US" w:bidi="ar-SA"/>
        </w:rPr>
        <w:t xml:space="preserve"> and cache performance optimization, shared memory </w:t>
      </w:r>
      <w:r w:rsidR="00A263F2" w:rsidRPr="00D76E62">
        <w:rPr>
          <w:rFonts w:ascii="Times New Roman" w:eastAsiaTheme="minorHAnsi" w:hAnsi="Times New Roman" w:cs="Times New Roman"/>
          <w:sz w:val="20"/>
          <w:lang w:val="en-US" w:bidi="ar-SA"/>
        </w:rPr>
        <w:t>organization</w:t>
      </w:r>
      <w:r w:rsidRPr="00D76E62">
        <w:rPr>
          <w:rFonts w:ascii="Times New Roman" w:eastAsiaTheme="minorHAnsi" w:hAnsi="Times New Roman" w:cs="Times New Roman"/>
          <w:sz w:val="20"/>
          <w:lang w:val="en-US" w:bidi="ar-SA"/>
        </w:rPr>
        <w:t xml:space="preserve">, memory protection, virtual memory technology and introduction to buses, crossbar and multi-stage switches. </w:t>
      </w:r>
    </w:p>
    <w:p w:rsidR="00246E4C" w:rsidRPr="00D76E62" w:rsidRDefault="00246E4C" w:rsidP="00246E4C">
      <w:pPr>
        <w:autoSpaceDE w:val="0"/>
        <w:autoSpaceDN w:val="0"/>
        <w:adjustRightInd w:val="0"/>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 xml:space="preserve">Pipelining and ILP:  Instruction level parallelism and its exploitation- concepts and challenges, overcoming data hazards with dynamic scheduling. Pipelining, instruction and arithmetic pipelining designs, branch handling </w:t>
      </w:r>
      <w:r w:rsidR="00A263F2" w:rsidRPr="00D76E62">
        <w:rPr>
          <w:rFonts w:ascii="Times New Roman" w:eastAsiaTheme="minorHAnsi" w:hAnsi="Times New Roman" w:cs="Times New Roman"/>
          <w:sz w:val="20"/>
          <w:lang w:val="en-US" w:bidi="ar-SA"/>
        </w:rPr>
        <w:t>techniques, linear</w:t>
      </w:r>
      <w:r w:rsidRPr="00D76E62">
        <w:rPr>
          <w:rFonts w:ascii="Times New Roman" w:eastAsiaTheme="minorHAnsi" w:hAnsi="Times New Roman" w:cs="Times New Roman"/>
          <w:sz w:val="20"/>
          <w:lang w:val="en-US" w:bidi="ar-SA"/>
        </w:rPr>
        <w:t xml:space="preserve"> and non-linear pipeline processors, superscalar and </w:t>
      </w:r>
      <w:r w:rsidR="001D21DB" w:rsidRPr="00D76E62">
        <w:rPr>
          <w:rFonts w:ascii="Times New Roman" w:eastAsiaTheme="minorHAnsi" w:hAnsi="Times New Roman" w:cs="Times New Roman"/>
          <w:sz w:val="20"/>
          <w:lang w:val="en-US" w:bidi="ar-SA"/>
        </w:rPr>
        <w:t>super pipeline</w:t>
      </w:r>
      <w:r w:rsidRPr="00D76E62">
        <w:rPr>
          <w:rFonts w:ascii="Times New Roman" w:eastAsiaTheme="minorHAnsi" w:hAnsi="Times New Roman" w:cs="Times New Roman"/>
          <w:sz w:val="20"/>
          <w:lang w:val="en-US" w:bidi="ar-SA"/>
        </w:rPr>
        <w:t xml:space="preserve"> design.</w:t>
      </w:r>
    </w:p>
    <w:p w:rsidR="00246E4C" w:rsidRPr="00D76E62" w:rsidRDefault="00246E4C" w:rsidP="00246E4C">
      <w:pPr>
        <w:jc w:val="right"/>
        <w:rPr>
          <w:rFonts w:ascii="Times New Roman" w:eastAsiaTheme="minorHAnsi" w:hAnsi="Times New Roman" w:cs="Times New Roman"/>
          <w:bCs/>
          <w:sz w:val="20"/>
          <w:lang w:val="en-US" w:bidi="ar-SA"/>
        </w:rPr>
      </w:pPr>
      <w:r w:rsidRPr="00D76E62">
        <w:rPr>
          <w:rFonts w:ascii="Times New Roman" w:eastAsiaTheme="minorHAnsi" w:hAnsi="Times New Roman" w:cs="Times New Roman"/>
          <w:b/>
          <w:sz w:val="20"/>
          <w:lang w:val="en-US" w:bidi="ar-SA"/>
        </w:rPr>
        <w:t>[T1,T2][No. of Hrs. 10]</w:t>
      </w:r>
      <w:r w:rsidRPr="00D76E62">
        <w:rPr>
          <w:rFonts w:ascii="Times New Roman" w:eastAsiaTheme="minorHAnsi" w:hAnsi="Times New Roman" w:cs="Times New Roman"/>
          <w:bCs/>
          <w:sz w:val="20"/>
          <w:lang w:val="en-US" w:bidi="ar-SA"/>
        </w:rPr>
        <w:t xml:space="preserve"> </w:t>
      </w:r>
    </w:p>
    <w:p w:rsidR="00246E4C" w:rsidRPr="00D76E62" w:rsidRDefault="00246E4C" w:rsidP="00246E4C">
      <w:pPr>
        <w:autoSpaceDE w:val="0"/>
        <w:autoSpaceDN w:val="0"/>
        <w:adjustRightInd w:val="0"/>
        <w:jc w:val="both"/>
        <w:rPr>
          <w:rFonts w:ascii="Times New Roman" w:eastAsiaTheme="minorHAnsi" w:hAnsi="Times New Roman" w:cs="Times New Roman"/>
          <w:b/>
          <w:bCs/>
          <w:sz w:val="20"/>
          <w:lang w:val="en-US" w:bidi="ar-SA"/>
        </w:rPr>
      </w:pPr>
      <w:r w:rsidRPr="00D76E62">
        <w:rPr>
          <w:rFonts w:ascii="Times New Roman" w:eastAsiaTheme="minorHAnsi" w:hAnsi="Times New Roman" w:cs="Times New Roman"/>
          <w:b/>
          <w:bCs/>
          <w:sz w:val="20"/>
          <w:lang w:val="en-US" w:bidi="ar-SA"/>
        </w:rPr>
        <w:t>UNIT III</w:t>
      </w:r>
    </w:p>
    <w:p w:rsidR="00246E4C" w:rsidRPr="00D76E62" w:rsidRDefault="00246E4C" w:rsidP="00246E4C">
      <w:pPr>
        <w:autoSpaceDE w:val="0"/>
        <w:autoSpaceDN w:val="0"/>
        <w:adjustRightInd w:val="0"/>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 xml:space="preserve">Parallel architectures: multi-processor system interconnects, cache coherence and </w:t>
      </w:r>
      <w:r w:rsidR="0082026F" w:rsidRPr="00D76E62">
        <w:rPr>
          <w:rFonts w:ascii="Times New Roman" w:eastAsiaTheme="minorHAnsi" w:hAnsi="Times New Roman" w:cs="Times New Roman"/>
          <w:sz w:val="20"/>
          <w:lang w:val="en-US" w:bidi="ar-SA"/>
        </w:rPr>
        <w:t>synchronization</w:t>
      </w:r>
      <w:r w:rsidRPr="00D76E62">
        <w:rPr>
          <w:rFonts w:ascii="Times New Roman" w:eastAsiaTheme="minorHAnsi" w:hAnsi="Times New Roman" w:cs="Times New Roman"/>
          <w:sz w:val="20"/>
          <w:lang w:val="en-US" w:bidi="ar-SA"/>
        </w:rPr>
        <w:t xml:space="preserve"> mechanism, message passing mechanism, vector processing principles, multivector multiprocessors, compound vector processing, principles of multithreading, latency hiding techniques- shared virtual memory, prefetching techniques, distributed coherent cache, scalable and multithread architectures, dataflow and hybrid architecture.</w:t>
      </w:r>
    </w:p>
    <w:p w:rsidR="00246E4C" w:rsidRPr="00D76E62" w:rsidRDefault="00246E4C" w:rsidP="00246E4C">
      <w:pPr>
        <w:jc w:val="right"/>
        <w:rPr>
          <w:rFonts w:ascii="Times New Roman" w:eastAsiaTheme="minorHAnsi" w:hAnsi="Times New Roman" w:cs="Times New Roman"/>
          <w:bCs/>
          <w:sz w:val="20"/>
          <w:lang w:val="en-US" w:bidi="ar-SA"/>
        </w:rPr>
      </w:pPr>
      <w:r w:rsidRPr="00D76E62">
        <w:rPr>
          <w:rFonts w:ascii="Times New Roman" w:eastAsiaTheme="minorHAnsi" w:hAnsi="Times New Roman" w:cs="Times New Roman"/>
          <w:b/>
          <w:sz w:val="20"/>
          <w:lang w:val="en-US" w:bidi="ar-SA"/>
        </w:rPr>
        <w:t>[T1,T2][No. of Hrs. 10]</w:t>
      </w:r>
      <w:r w:rsidRPr="00D76E62">
        <w:rPr>
          <w:rFonts w:ascii="Times New Roman" w:eastAsiaTheme="minorHAnsi" w:hAnsi="Times New Roman" w:cs="Times New Roman"/>
          <w:bCs/>
          <w:sz w:val="20"/>
          <w:lang w:val="en-US" w:bidi="ar-SA"/>
        </w:rPr>
        <w:t xml:space="preserve"> </w:t>
      </w:r>
    </w:p>
    <w:p w:rsidR="00246E4C" w:rsidRPr="00D76E62" w:rsidRDefault="00246E4C" w:rsidP="00246E4C">
      <w:pPr>
        <w:autoSpaceDE w:val="0"/>
        <w:autoSpaceDN w:val="0"/>
        <w:adjustRightInd w:val="0"/>
        <w:jc w:val="both"/>
        <w:rPr>
          <w:rFonts w:ascii="Times New Roman" w:eastAsiaTheme="minorHAnsi" w:hAnsi="Times New Roman" w:cs="Times New Roman"/>
          <w:bCs/>
          <w:sz w:val="20"/>
          <w:lang w:val="en-US" w:bidi="ar-SA"/>
        </w:rPr>
      </w:pPr>
      <w:r w:rsidRPr="00D76E62">
        <w:rPr>
          <w:rFonts w:ascii="Times New Roman" w:eastAsiaTheme="minorHAnsi" w:hAnsi="Times New Roman" w:cs="Times New Roman"/>
          <w:b/>
          <w:bCs/>
          <w:sz w:val="20"/>
          <w:lang w:val="en-US" w:bidi="ar-SA"/>
        </w:rPr>
        <w:t>UNIT IV</w:t>
      </w:r>
    </w:p>
    <w:p w:rsidR="00246E4C" w:rsidRPr="00D76E62" w:rsidRDefault="00246E4C" w:rsidP="00246E4C">
      <w:pPr>
        <w:autoSpaceDE w:val="0"/>
        <w:autoSpaceDN w:val="0"/>
        <w:adjustRightInd w:val="0"/>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t>Parallel Programming Platforms: Implicit Parallelism: Trends in Microprocessor Architectures, limitations of Memory System Performance, Dichotomy of Parallel Computing Platforms, Physical Organization of Parallel Platforms, Communication Costs in Parallel Machines, Routing Mechanisms for Interconnection Networks. </w:t>
      </w:r>
      <w:r w:rsidRPr="00D76E62">
        <w:rPr>
          <w:rFonts w:ascii="Times New Roman" w:eastAsiaTheme="minorHAnsi" w:hAnsi="Times New Roman" w:cs="Times New Roman"/>
          <w:sz w:val="20"/>
          <w:lang w:val="en-US" w:bidi="ar-SA"/>
        </w:rPr>
        <w:br/>
        <w:t>Parallel Programming Models: Shared variable models, message passing models, parallel languages and complier, code optimization and scheduling, Introduction of shared-memory MIMD machines and message-passing MIMD machines.</w:t>
      </w:r>
    </w:p>
    <w:p w:rsidR="00246E4C" w:rsidRPr="00D76E62" w:rsidRDefault="00246E4C" w:rsidP="00246E4C">
      <w:pPr>
        <w:jc w:val="right"/>
        <w:rPr>
          <w:rFonts w:ascii="Times New Roman" w:eastAsiaTheme="minorHAnsi" w:hAnsi="Times New Roman" w:cs="Times New Roman"/>
          <w:bCs/>
          <w:sz w:val="20"/>
          <w:lang w:val="en-US" w:bidi="ar-SA"/>
        </w:rPr>
      </w:pPr>
      <w:r w:rsidRPr="00D76E62">
        <w:rPr>
          <w:rFonts w:ascii="Times New Roman" w:eastAsiaTheme="minorHAnsi" w:hAnsi="Times New Roman" w:cs="Times New Roman"/>
          <w:b/>
          <w:sz w:val="20"/>
          <w:lang w:val="en-US" w:bidi="ar-SA"/>
        </w:rPr>
        <w:t>[T1,T2][No. of Hrs. 10]</w:t>
      </w:r>
      <w:r w:rsidRPr="00D76E62">
        <w:rPr>
          <w:rFonts w:ascii="Times New Roman" w:eastAsiaTheme="minorHAnsi" w:hAnsi="Times New Roman" w:cs="Times New Roman"/>
          <w:bCs/>
          <w:sz w:val="20"/>
          <w:lang w:val="en-US" w:bidi="ar-SA"/>
        </w:rPr>
        <w:t xml:space="preserve"> </w:t>
      </w:r>
    </w:p>
    <w:p w:rsidR="00246E4C" w:rsidRDefault="00246E4C" w:rsidP="00246E4C">
      <w:pPr>
        <w:autoSpaceDE w:val="0"/>
        <w:autoSpaceDN w:val="0"/>
        <w:adjustRightInd w:val="0"/>
        <w:jc w:val="both"/>
        <w:rPr>
          <w:rFonts w:ascii="Times New Roman" w:eastAsiaTheme="minorHAnsi" w:hAnsi="Times New Roman" w:cs="Times New Roman"/>
          <w:b/>
          <w:bCs/>
          <w:sz w:val="20"/>
          <w:lang w:val="en-US" w:bidi="ar-SA"/>
        </w:rPr>
      </w:pPr>
      <w:r w:rsidRPr="00D76E62">
        <w:rPr>
          <w:rFonts w:ascii="Times New Roman" w:eastAsiaTheme="minorHAnsi" w:hAnsi="Times New Roman" w:cs="Times New Roman"/>
          <w:b/>
          <w:bCs/>
          <w:sz w:val="20"/>
          <w:lang w:val="en-US" w:bidi="ar-SA"/>
        </w:rPr>
        <w:t>Text Books:</w:t>
      </w:r>
    </w:p>
    <w:p w:rsidR="00246E4C" w:rsidRPr="00D76E62" w:rsidRDefault="00246E4C" w:rsidP="00647F7B">
      <w:pPr>
        <w:autoSpaceDE w:val="0"/>
        <w:autoSpaceDN w:val="0"/>
        <w:adjustRightInd w:val="0"/>
        <w:ind w:left="720" w:hanging="720"/>
        <w:jc w:val="both"/>
        <w:rPr>
          <w:rFonts w:ascii="Times New Roman" w:eastAsiaTheme="minorHAnsi" w:hAnsi="Times New Roman" w:cs="Times New Roman"/>
          <w:bCs/>
          <w:sz w:val="20"/>
          <w:lang w:bidi="ar-SA"/>
        </w:rPr>
      </w:pPr>
      <w:r w:rsidRPr="00D76E62">
        <w:rPr>
          <w:rFonts w:ascii="Times New Roman" w:eastAsiaTheme="minorHAnsi" w:hAnsi="Times New Roman" w:cs="Times New Roman"/>
          <w:bCs/>
          <w:sz w:val="20"/>
          <w:lang w:bidi="ar-SA"/>
        </w:rPr>
        <w:t>[T1]</w:t>
      </w:r>
      <w:r w:rsidRPr="00D76E62">
        <w:rPr>
          <w:rFonts w:ascii="Times New Roman" w:eastAsiaTheme="minorHAnsi" w:hAnsi="Times New Roman" w:cs="Times New Roman"/>
          <w:bCs/>
          <w:sz w:val="20"/>
          <w:lang w:bidi="ar-SA"/>
        </w:rPr>
        <w:tab/>
        <w:t>Introduction to Parallel Computing by Ananth Grama, Anshul Gupta, George Karypis, Vipin Kumar</w:t>
      </w:r>
      <w:r w:rsidR="00A422C4">
        <w:rPr>
          <w:rFonts w:ascii="Times New Roman" w:eastAsiaTheme="minorHAnsi" w:hAnsi="Times New Roman" w:cs="Times New Roman"/>
          <w:bCs/>
          <w:sz w:val="20"/>
          <w:lang w:bidi="ar-SA"/>
        </w:rPr>
        <w:t xml:space="preserve">, </w:t>
      </w:r>
      <w:r w:rsidRPr="00D76E62">
        <w:rPr>
          <w:rFonts w:ascii="Times New Roman" w:eastAsiaTheme="minorHAnsi" w:hAnsi="Times New Roman" w:cs="Times New Roman"/>
          <w:bCs/>
          <w:sz w:val="20"/>
          <w:lang w:bidi="ar-SA"/>
        </w:rPr>
        <w:t>Pearson Publication.</w:t>
      </w:r>
    </w:p>
    <w:p w:rsidR="00246E4C" w:rsidRPr="00D76E62" w:rsidRDefault="00246E4C" w:rsidP="00246E4C">
      <w:pPr>
        <w:autoSpaceDE w:val="0"/>
        <w:autoSpaceDN w:val="0"/>
        <w:adjustRightInd w:val="0"/>
        <w:jc w:val="both"/>
        <w:rPr>
          <w:rFonts w:ascii="Times New Roman" w:eastAsiaTheme="minorHAnsi" w:hAnsi="Times New Roman" w:cs="Times New Roman"/>
          <w:bCs/>
          <w:sz w:val="20"/>
          <w:lang w:bidi="ar-SA"/>
        </w:rPr>
      </w:pPr>
      <w:r w:rsidRPr="00D76E62">
        <w:rPr>
          <w:rFonts w:ascii="Times New Roman" w:eastAsiaTheme="minorHAnsi" w:hAnsi="Times New Roman" w:cs="Times New Roman"/>
          <w:bCs/>
          <w:sz w:val="20"/>
          <w:lang w:val="en-US" w:bidi="ar-SA"/>
        </w:rPr>
        <w:t>[T2]</w:t>
      </w:r>
      <w:r w:rsidRPr="00D76E62">
        <w:rPr>
          <w:rFonts w:ascii="Times New Roman" w:eastAsiaTheme="minorHAnsi" w:hAnsi="Times New Roman" w:cs="Times New Roman"/>
          <w:bCs/>
          <w:sz w:val="20"/>
          <w:lang w:val="en-US" w:bidi="ar-SA"/>
        </w:rPr>
        <w:tab/>
      </w:r>
      <w:r w:rsidRPr="00D76E62">
        <w:rPr>
          <w:rFonts w:ascii="Times New Roman" w:eastAsiaTheme="minorHAnsi" w:hAnsi="Times New Roman" w:cs="Times New Roman"/>
          <w:bCs/>
          <w:sz w:val="20"/>
          <w:lang w:bidi="ar-SA"/>
        </w:rPr>
        <w:t>Advance computer Architecture </w:t>
      </w:r>
      <w:r w:rsidRPr="00D76E62">
        <w:rPr>
          <w:rFonts w:ascii="Times New Roman" w:eastAsiaTheme="minorHAnsi" w:hAnsi="Times New Roman" w:cs="Times New Roman"/>
          <w:iCs/>
          <w:sz w:val="20"/>
          <w:lang w:bidi="ar-SA"/>
        </w:rPr>
        <w:t>by Kai Hwang</w:t>
      </w:r>
      <w:r w:rsidRPr="00D76E62">
        <w:rPr>
          <w:rFonts w:ascii="Times New Roman" w:eastAsiaTheme="minorHAnsi" w:hAnsi="Times New Roman" w:cs="Times New Roman"/>
          <w:bCs/>
          <w:sz w:val="20"/>
          <w:lang w:bidi="ar-SA"/>
        </w:rPr>
        <w:t> under Tata McGraw Hill publications.</w:t>
      </w:r>
    </w:p>
    <w:p w:rsidR="00246E4C" w:rsidRPr="00D76E62" w:rsidRDefault="00246E4C" w:rsidP="00246E4C">
      <w:pPr>
        <w:autoSpaceDE w:val="0"/>
        <w:autoSpaceDN w:val="0"/>
        <w:adjustRightInd w:val="0"/>
        <w:jc w:val="both"/>
        <w:rPr>
          <w:rFonts w:ascii="Times New Roman" w:eastAsiaTheme="minorHAnsi" w:hAnsi="Times New Roman" w:cs="Times New Roman"/>
          <w:bCs/>
          <w:sz w:val="20"/>
          <w:lang w:bidi="ar-SA"/>
        </w:rPr>
      </w:pPr>
      <w:r w:rsidRPr="00D76E62">
        <w:rPr>
          <w:rFonts w:ascii="Times New Roman" w:eastAsiaTheme="minorHAnsi" w:hAnsi="Times New Roman" w:cs="Times New Roman"/>
          <w:bCs/>
          <w:sz w:val="20"/>
          <w:lang w:bidi="ar-SA"/>
        </w:rPr>
        <w:t>[T3]</w:t>
      </w:r>
      <w:r w:rsidRPr="00D76E62">
        <w:rPr>
          <w:rFonts w:ascii="Times New Roman" w:eastAsiaTheme="minorHAnsi" w:hAnsi="Times New Roman" w:cs="Times New Roman"/>
          <w:bCs/>
          <w:sz w:val="20"/>
          <w:lang w:bidi="ar-SA"/>
        </w:rPr>
        <w:tab/>
        <w:t>Introduction to Parallel Processing: Algorithms and Architectures  </w:t>
      </w:r>
      <w:r w:rsidRPr="00D76E62">
        <w:rPr>
          <w:rFonts w:ascii="Times New Roman" w:eastAsiaTheme="minorHAnsi" w:hAnsi="Times New Roman" w:cs="Times New Roman"/>
          <w:bCs/>
          <w:iCs/>
          <w:sz w:val="20"/>
          <w:lang w:bidi="ar-SA"/>
        </w:rPr>
        <w:t>By Behrooz Parhami </w:t>
      </w:r>
      <w:r w:rsidRPr="00D76E62">
        <w:rPr>
          <w:rFonts w:ascii="Times New Roman" w:eastAsiaTheme="minorHAnsi" w:hAnsi="Times New Roman" w:cs="Times New Roman"/>
          <w:bCs/>
          <w:sz w:val="20"/>
          <w:lang w:bidi="ar-SA"/>
        </w:rPr>
        <w:t xml:space="preserve">in Springer </w:t>
      </w:r>
    </w:p>
    <w:p w:rsidR="00246E4C" w:rsidRDefault="00246E4C" w:rsidP="00246E4C">
      <w:pPr>
        <w:autoSpaceDE w:val="0"/>
        <w:autoSpaceDN w:val="0"/>
        <w:adjustRightInd w:val="0"/>
        <w:ind w:firstLine="720"/>
        <w:jc w:val="both"/>
        <w:rPr>
          <w:rFonts w:ascii="Times New Roman" w:eastAsiaTheme="minorHAnsi" w:hAnsi="Times New Roman" w:cs="Times New Roman"/>
          <w:bCs/>
          <w:sz w:val="20"/>
          <w:lang w:bidi="ar-SA"/>
        </w:rPr>
      </w:pPr>
      <w:r w:rsidRPr="00D76E62">
        <w:rPr>
          <w:rFonts w:ascii="Times New Roman" w:eastAsiaTheme="minorHAnsi" w:hAnsi="Times New Roman" w:cs="Times New Roman"/>
          <w:bCs/>
          <w:sz w:val="20"/>
          <w:lang w:bidi="ar-SA"/>
        </w:rPr>
        <w:t>Shop.</w:t>
      </w:r>
    </w:p>
    <w:p w:rsidR="00246E4C" w:rsidRDefault="00246E4C" w:rsidP="00246E4C">
      <w:pPr>
        <w:autoSpaceDE w:val="0"/>
        <w:autoSpaceDN w:val="0"/>
        <w:adjustRightInd w:val="0"/>
        <w:jc w:val="both"/>
        <w:rPr>
          <w:rFonts w:ascii="Times New Roman" w:eastAsiaTheme="minorHAnsi" w:hAnsi="Times New Roman" w:cs="Times New Roman"/>
          <w:b/>
          <w:bCs/>
          <w:sz w:val="20"/>
          <w:lang w:val="en-US" w:bidi="ar-SA"/>
        </w:rPr>
      </w:pPr>
      <w:r w:rsidRPr="00D76E62">
        <w:rPr>
          <w:rFonts w:ascii="Times New Roman" w:eastAsiaTheme="minorHAnsi" w:hAnsi="Times New Roman" w:cs="Times New Roman"/>
          <w:b/>
          <w:bCs/>
          <w:sz w:val="20"/>
          <w:lang w:val="en-US" w:bidi="ar-SA"/>
        </w:rPr>
        <w:t>Reference Books:</w:t>
      </w:r>
    </w:p>
    <w:p w:rsidR="00246E4C" w:rsidRPr="00D76E62" w:rsidRDefault="00246E4C" w:rsidP="00246E4C">
      <w:pPr>
        <w:autoSpaceDE w:val="0"/>
        <w:autoSpaceDN w:val="0"/>
        <w:adjustRightInd w:val="0"/>
        <w:jc w:val="both"/>
        <w:rPr>
          <w:rFonts w:ascii="Times New Roman" w:eastAsiaTheme="minorHAnsi" w:hAnsi="Times New Roman" w:cs="Times New Roman"/>
          <w:bCs/>
          <w:sz w:val="20"/>
          <w:lang w:val="en-US" w:bidi="ar-SA"/>
        </w:rPr>
      </w:pPr>
      <w:r w:rsidRPr="00D76E62">
        <w:rPr>
          <w:rFonts w:ascii="Times New Roman" w:eastAsiaTheme="minorHAnsi" w:hAnsi="Times New Roman" w:cs="Times New Roman"/>
          <w:sz w:val="20"/>
          <w:lang w:val="en-US" w:bidi="ar-SA"/>
        </w:rPr>
        <w:t>[R1]</w:t>
      </w:r>
      <w:r w:rsidRPr="00D76E62">
        <w:rPr>
          <w:rFonts w:ascii="Times New Roman" w:eastAsiaTheme="minorHAnsi" w:hAnsi="Times New Roman" w:cs="Times New Roman"/>
          <w:sz w:val="20"/>
          <w:lang w:val="en-US" w:bidi="ar-SA"/>
        </w:rPr>
        <w:tab/>
      </w:r>
      <w:r w:rsidRPr="00D76E62">
        <w:rPr>
          <w:rFonts w:ascii="Times New Roman" w:eastAsiaTheme="minorHAnsi" w:hAnsi="Times New Roman" w:cs="Times New Roman"/>
          <w:bCs/>
          <w:sz w:val="20"/>
          <w:lang w:val="en-US" w:bidi="ar-SA"/>
        </w:rPr>
        <w:t>Introduction to Parallel Processing</w:t>
      </w:r>
      <w:r w:rsidRPr="00D76E62">
        <w:rPr>
          <w:rFonts w:ascii="Times New Roman" w:eastAsiaTheme="minorHAnsi" w:hAnsi="Times New Roman" w:cs="Times New Roman"/>
          <w:iCs/>
          <w:sz w:val="20"/>
          <w:lang w:val="en-US" w:bidi="ar-SA"/>
        </w:rPr>
        <w:t xml:space="preserve"> by P. Ravi Prakash, M. Sasikumar, Dinesh Shikhare By </w:t>
      </w:r>
      <w:r w:rsidRPr="00D76E62">
        <w:rPr>
          <w:rFonts w:ascii="Times New Roman" w:eastAsiaTheme="minorHAnsi" w:hAnsi="Times New Roman" w:cs="Times New Roman"/>
          <w:bCs/>
          <w:sz w:val="20"/>
          <w:lang w:val="en-US" w:bidi="ar-SA"/>
        </w:rPr>
        <w:t xml:space="preserve">PHI    </w:t>
      </w:r>
    </w:p>
    <w:p w:rsidR="00246E4C" w:rsidRPr="00D76E62" w:rsidRDefault="00246E4C" w:rsidP="00246E4C">
      <w:pPr>
        <w:autoSpaceDE w:val="0"/>
        <w:autoSpaceDN w:val="0"/>
        <w:adjustRightInd w:val="0"/>
        <w:jc w:val="both"/>
        <w:rPr>
          <w:rFonts w:ascii="Times New Roman" w:eastAsiaTheme="minorHAnsi" w:hAnsi="Times New Roman" w:cs="Times New Roman"/>
          <w:bCs/>
          <w:sz w:val="20"/>
          <w:lang w:bidi="ar-SA"/>
        </w:rPr>
      </w:pPr>
      <w:r w:rsidRPr="00D76E62">
        <w:rPr>
          <w:rFonts w:ascii="Times New Roman" w:eastAsiaTheme="minorHAnsi" w:hAnsi="Times New Roman" w:cs="Times New Roman"/>
          <w:bCs/>
          <w:sz w:val="20"/>
          <w:lang w:val="en-US" w:bidi="ar-SA"/>
        </w:rPr>
        <w:t>[R2]</w:t>
      </w:r>
      <w:r w:rsidRPr="00D76E62">
        <w:rPr>
          <w:rFonts w:ascii="Times New Roman" w:eastAsiaTheme="minorHAnsi" w:hAnsi="Times New Roman" w:cs="Times New Roman"/>
          <w:bCs/>
          <w:sz w:val="20"/>
          <w:lang w:val="en-US" w:bidi="ar-SA"/>
        </w:rPr>
        <w:tab/>
      </w:r>
      <w:r w:rsidRPr="00D76E62">
        <w:rPr>
          <w:rFonts w:ascii="Times New Roman" w:eastAsiaTheme="minorHAnsi" w:hAnsi="Times New Roman" w:cs="Times New Roman"/>
          <w:bCs/>
          <w:sz w:val="20"/>
          <w:lang w:bidi="ar-SA"/>
        </w:rPr>
        <w:t>Fundamentals of Parallel Processing</w:t>
      </w:r>
      <w:r w:rsidRPr="00D76E62">
        <w:rPr>
          <w:rFonts w:ascii="Times New Roman" w:eastAsiaTheme="minorHAnsi" w:hAnsi="Times New Roman" w:cs="Times New Roman"/>
          <w:bCs/>
          <w:iCs/>
          <w:sz w:val="20"/>
          <w:lang w:bidi="ar-SA"/>
        </w:rPr>
        <w:t> by Jordan Harry, Alaghband Gita, PHI Publication </w:t>
      </w:r>
    </w:p>
    <w:p w:rsidR="00246E4C" w:rsidRPr="00D76E62" w:rsidRDefault="00246E4C" w:rsidP="00246E4C">
      <w:pPr>
        <w:autoSpaceDE w:val="0"/>
        <w:autoSpaceDN w:val="0"/>
        <w:adjustRightInd w:val="0"/>
        <w:jc w:val="both"/>
        <w:rPr>
          <w:rFonts w:ascii="Times New Roman" w:eastAsiaTheme="minorHAnsi" w:hAnsi="Times New Roman" w:cs="Times New Roman"/>
          <w:sz w:val="20"/>
          <w:lang w:bidi="ar-SA"/>
        </w:rPr>
      </w:pPr>
      <w:r w:rsidRPr="00D76E62">
        <w:rPr>
          <w:rFonts w:ascii="Times New Roman" w:eastAsiaTheme="minorHAnsi" w:hAnsi="Times New Roman" w:cs="Times New Roman"/>
          <w:sz w:val="20"/>
          <w:lang w:val="en-US" w:bidi="ar-SA"/>
        </w:rPr>
        <w:t>[R3]</w:t>
      </w:r>
      <w:r w:rsidRPr="00D76E62">
        <w:rPr>
          <w:rFonts w:ascii="Times New Roman" w:eastAsiaTheme="minorHAnsi" w:hAnsi="Times New Roman" w:cs="Times New Roman"/>
          <w:sz w:val="20"/>
          <w:lang w:val="en-US" w:bidi="ar-SA"/>
        </w:rPr>
        <w:tab/>
      </w:r>
      <w:r w:rsidRPr="00D76E62">
        <w:rPr>
          <w:rFonts w:ascii="Times New Roman" w:eastAsiaTheme="minorHAnsi" w:hAnsi="Times New Roman" w:cs="Times New Roman"/>
          <w:sz w:val="20"/>
          <w:lang w:bidi="ar-SA"/>
        </w:rPr>
        <w:t>Introduction to Parallel Programming by Steven Brawer.</w:t>
      </w:r>
    </w:p>
    <w:p w:rsidR="00246E4C" w:rsidRPr="00D76E62" w:rsidRDefault="00246E4C" w:rsidP="00246E4C">
      <w:pPr>
        <w:autoSpaceDE w:val="0"/>
        <w:autoSpaceDN w:val="0"/>
        <w:adjustRightInd w:val="0"/>
        <w:jc w:val="both"/>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bidi="ar-SA"/>
        </w:rPr>
        <w:t>[R4]</w:t>
      </w:r>
      <w:r w:rsidRPr="00D76E62">
        <w:rPr>
          <w:rFonts w:ascii="Times New Roman" w:eastAsiaTheme="minorHAnsi" w:hAnsi="Times New Roman" w:cs="Times New Roman"/>
          <w:sz w:val="20"/>
          <w:lang w:bidi="ar-SA"/>
        </w:rPr>
        <w:tab/>
        <w:t>Parallel Computers – Architecture and Programming by V. Rajaraman And C. Siva Ram Murthy.</w:t>
      </w:r>
    </w:p>
    <w:p w:rsidR="0056778D" w:rsidRPr="0056778D" w:rsidRDefault="0056778D" w:rsidP="0056778D">
      <w:pPr>
        <w:spacing w:after="200" w:line="276" w:lineRule="auto"/>
        <w:jc w:val="center"/>
        <w:rPr>
          <w:rFonts w:ascii="Times New Roman" w:eastAsiaTheme="minorEastAsia" w:hAnsi="Times New Roman" w:cs="Times New Roman"/>
          <w:b/>
          <w:sz w:val="20"/>
          <w:u w:val="single"/>
          <w:lang w:eastAsia="en-IN" w:bidi="ar-SA"/>
        </w:rPr>
      </w:pPr>
      <w:r w:rsidRPr="0056778D">
        <w:rPr>
          <w:rFonts w:ascii="Times New Roman" w:eastAsiaTheme="minorEastAsia" w:hAnsi="Times New Roman" w:cs="Times New Roman"/>
          <w:b/>
          <w:sz w:val="20"/>
          <w:u w:val="single"/>
          <w:lang w:eastAsia="en-IN" w:bidi="ar-SA"/>
        </w:rPr>
        <w:lastRenderedPageBreak/>
        <w:t>SOCIOLOGY AND ELEMENTS OF INDIAN HISTORY FOR ENGINEERS</w:t>
      </w:r>
    </w:p>
    <w:p w:rsidR="0056778D" w:rsidRPr="0056778D" w:rsidRDefault="0056778D" w:rsidP="0056778D">
      <w:pPr>
        <w:jc w:val="both"/>
        <w:rPr>
          <w:rFonts w:ascii="Times New Roman" w:eastAsiaTheme="minorEastAsia" w:hAnsi="Times New Roman" w:cs="Times New Roman"/>
          <w:b/>
          <w:sz w:val="20"/>
          <w:lang w:eastAsia="en-IN" w:bidi="ar-SA"/>
        </w:rPr>
      </w:pPr>
      <w:r w:rsidRPr="0056778D">
        <w:rPr>
          <w:rFonts w:ascii="Times New Roman" w:eastAsiaTheme="minorEastAsia" w:hAnsi="Times New Roman" w:cs="Times New Roman"/>
          <w:b/>
          <w:sz w:val="20"/>
          <w:lang w:eastAsia="en-IN" w:bidi="ar-SA"/>
        </w:rPr>
        <w:t>Paper Code: ETHS-419</w:t>
      </w:r>
      <w:r w:rsidRPr="0056778D">
        <w:rPr>
          <w:rFonts w:ascii="Times New Roman" w:eastAsiaTheme="minorEastAsia" w:hAnsi="Times New Roman" w:cs="Times New Roman"/>
          <w:b/>
          <w:sz w:val="20"/>
          <w:lang w:eastAsia="en-IN" w:bidi="ar-SA"/>
        </w:rPr>
        <w:tab/>
      </w:r>
      <w:r w:rsidRPr="0056778D">
        <w:rPr>
          <w:rFonts w:ascii="Times New Roman" w:eastAsiaTheme="minorEastAsia" w:hAnsi="Times New Roman" w:cs="Times New Roman"/>
          <w:b/>
          <w:sz w:val="20"/>
          <w:lang w:eastAsia="en-IN" w:bidi="ar-SA"/>
        </w:rPr>
        <w:tab/>
      </w:r>
      <w:r w:rsidRPr="0056778D">
        <w:rPr>
          <w:rFonts w:ascii="Times New Roman" w:eastAsiaTheme="minorEastAsia" w:hAnsi="Times New Roman" w:cs="Times New Roman"/>
          <w:b/>
          <w:sz w:val="20"/>
          <w:lang w:eastAsia="en-IN" w:bidi="ar-SA"/>
        </w:rPr>
        <w:tab/>
      </w:r>
      <w:r w:rsidRPr="0056778D">
        <w:rPr>
          <w:rFonts w:ascii="Times New Roman" w:eastAsiaTheme="minorEastAsia" w:hAnsi="Times New Roman" w:cs="Times New Roman"/>
          <w:b/>
          <w:sz w:val="20"/>
          <w:lang w:eastAsia="en-IN" w:bidi="ar-SA"/>
        </w:rPr>
        <w:tab/>
      </w:r>
      <w:r w:rsidRPr="0056778D">
        <w:rPr>
          <w:rFonts w:ascii="Times New Roman" w:eastAsiaTheme="minorEastAsia" w:hAnsi="Times New Roman" w:cs="Times New Roman"/>
          <w:b/>
          <w:sz w:val="20"/>
          <w:lang w:eastAsia="en-IN" w:bidi="ar-SA"/>
        </w:rPr>
        <w:tab/>
      </w:r>
      <w:r w:rsidRPr="0056778D">
        <w:rPr>
          <w:rFonts w:ascii="Times New Roman" w:eastAsiaTheme="minorEastAsia" w:hAnsi="Times New Roman" w:cs="Times New Roman"/>
          <w:b/>
          <w:sz w:val="20"/>
          <w:lang w:eastAsia="en-IN" w:bidi="ar-SA"/>
        </w:rPr>
        <w:tab/>
      </w:r>
      <w:r w:rsidRPr="0056778D">
        <w:rPr>
          <w:rFonts w:ascii="Times New Roman" w:eastAsiaTheme="minorEastAsia" w:hAnsi="Times New Roman" w:cs="Times New Roman"/>
          <w:b/>
          <w:sz w:val="20"/>
          <w:lang w:eastAsia="en-IN" w:bidi="ar-SA"/>
        </w:rPr>
        <w:tab/>
      </w:r>
      <w:r w:rsidRPr="0056778D">
        <w:rPr>
          <w:rFonts w:ascii="Times New Roman" w:eastAsiaTheme="minorEastAsia" w:hAnsi="Times New Roman" w:cs="Times New Roman"/>
          <w:b/>
          <w:sz w:val="20"/>
          <w:lang w:eastAsia="en-IN" w:bidi="ar-SA"/>
        </w:rPr>
        <w:tab/>
        <w:t>L</w:t>
      </w:r>
      <w:r w:rsidRPr="0056778D">
        <w:rPr>
          <w:rFonts w:ascii="Times New Roman" w:eastAsiaTheme="minorEastAsia" w:hAnsi="Times New Roman" w:cs="Times New Roman"/>
          <w:b/>
          <w:sz w:val="20"/>
          <w:lang w:eastAsia="en-IN" w:bidi="ar-SA"/>
        </w:rPr>
        <w:tab/>
        <w:t>T/P</w:t>
      </w:r>
      <w:r w:rsidRPr="0056778D">
        <w:rPr>
          <w:rFonts w:ascii="Times New Roman" w:eastAsiaTheme="minorEastAsia" w:hAnsi="Times New Roman" w:cs="Times New Roman"/>
          <w:b/>
          <w:sz w:val="20"/>
          <w:lang w:eastAsia="en-IN" w:bidi="ar-SA"/>
        </w:rPr>
        <w:tab/>
        <w:t>C</w:t>
      </w:r>
    </w:p>
    <w:p w:rsidR="0056778D" w:rsidRPr="0056778D" w:rsidRDefault="0056778D" w:rsidP="0056778D">
      <w:pPr>
        <w:jc w:val="both"/>
        <w:rPr>
          <w:rFonts w:ascii="Times New Roman" w:eastAsiaTheme="minorEastAsia" w:hAnsi="Times New Roman" w:cs="Times New Roman"/>
          <w:b/>
          <w:sz w:val="20"/>
          <w:lang w:eastAsia="en-IN" w:bidi="ar-SA"/>
        </w:rPr>
      </w:pPr>
      <w:r w:rsidRPr="0056778D">
        <w:rPr>
          <w:rFonts w:ascii="Times New Roman" w:eastAsiaTheme="minorEastAsia" w:hAnsi="Times New Roman" w:cs="Times New Roman"/>
          <w:b/>
          <w:sz w:val="20"/>
          <w:lang w:eastAsia="en-IN" w:bidi="ar-SA"/>
        </w:rPr>
        <w:t>Paper: Sociology and Elements of Indian History for Engineers</w:t>
      </w:r>
      <w:r w:rsidRPr="0056778D">
        <w:rPr>
          <w:rFonts w:ascii="Times New Roman" w:eastAsiaTheme="minorEastAsia" w:hAnsi="Times New Roman" w:cs="Times New Roman"/>
          <w:b/>
          <w:sz w:val="20"/>
          <w:lang w:eastAsia="en-IN" w:bidi="ar-SA"/>
        </w:rPr>
        <w:tab/>
      </w:r>
      <w:r w:rsidRPr="0056778D">
        <w:rPr>
          <w:rFonts w:ascii="Times New Roman" w:eastAsiaTheme="minorEastAsia" w:hAnsi="Times New Roman" w:cs="Times New Roman"/>
          <w:b/>
          <w:sz w:val="20"/>
          <w:lang w:eastAsia="en-IN" w:bidi="ar-SA"/>
        </w:rPr>
        <w:tab/>
      </w:r>
      <w:r w:rsidRPr="0056778D">
        <w:rPr>
          <w:rFonts w:ascii="Times New Roman" w:eastAsiaTheme="minorEastAsia" w:hAnsi="Times New Roman" w:cs="Times New Roman"/>
          <w:b/>
          <w:sz w:val="20"/>
          <w:lang w:eastAsia="en-IN" w:bidi="ar-SA"/>
        </w:rPr>
        <w:tab/>
        <w:t>3</w:t>
      </w:r>
      <w:r w:rsidRPr="0056778D">
        <w:rPr>
          <w:rFonts w:ascii="Times New Roman" w:eastAsiaTheme="minorEastAsia" w:hAnsi="Times New Roman" w:cs="Times New Roman"/>
          <w:b/>
          <w:sz w:val="20"/>
          <w:lang w:eastAsia="en-IN" w:bidi="ar-SA"/>
        </w:rPr>
        <w:tab/>
        <w:t>0</w:t>
      </w:r>
      <w:r w:rsidRPr="0056778D">
        <w:rPr>
          <w:rFonts w:ascii="Times New Roman" w:eastAsiaTheme="minorEastAsia" w:hAnsi="Times New Roman" w:cs="Times New Roman"/>
          <w:b/>
          <w:sz w:val="20"/>
          <w:lang w:eastAsia="en-IN" w:bidi="ar-SA"/>
        </w:rPr>
        <w:tab/>
        <w:t>3</w:t>
      </w:r>
    </w:p>
    <w:p w:rsidR="0056778D" w:rsidRPr="0056778D" w:rsidRDefault="0056778D" w:rsidP="0056778D">
      <w:pPr>
        <w:jc w:val="both"/>
        <w:rPr>
          <w:rFonts w:ascii="Times New Roman" w:eastAsiaTheme="minorEastAsia" w:hAnsi="Times New Roman" w:cs="Times New Roman"/>
          <w:b/>
          <w:sz w:val="20"/>
          <w:lang w:eastAsia="en-IN" w:bidi="ar-SA"/>
        </w:rPr>
      </w:pPr>
    </w:p>
    <w:p w:rsidR="0056778D" w:rsidRPr="0056778D" w:rsidRDefault="00744AAE" w:rsidP="0056778D">
      <w:pPr>
        <w:jc w:val="both"/>
        <w:rPr>
          <w:rFonts w:ascii="Times New Roman" w:eastAsiaTheme="minorEastAsia" w:hAnsi="Times New Roman" w:cs="Times New Roman"/>
          <w:b/>
          <w:sz w:val="20"/>
          <w:lang w:eastAsia="en-IN" w:bidi="ar-SA"/>
        </w:rPr>
      </w:pPr>
      <w:r>
        <w:rPr>
          <w:rFonts w:ascii="Times New Roman" w:eastAsiaTheme="minorEastAsia" w:hAnsi="Times New Roman" w:cs="Times New Roman"/>
          <w:b/>
          <w:noProof/>
          <w:sz w:val="20"/>
          <w:lang w:eastAsia="en-IN" w:bidi="ar-SA"/>
        </w:rPr>
        <w:pict>
          <v:shape id="_x0000_s1090" type="#_x0000_t202" style="position:absolute;left:0;text-align:left;margin-left:-1.7pt;margin-top:.75pt;width:456.75pt;height:77pt;z-index:251716608">
            <v:textbox>
              <w:txbxContent>
                <w:p w:rsidR="0056778D" w:rsidRPr="007449E0" w:rsidRDefault="0056778D" w:rsidP="007449E0">
                  <w:pPr>
                    <w:jc w:val="both"/>
                    <w:rPr>
                      <w:rFonts w:ascii="Times New Roman" w:hAnsi="Times New Roman" w:cs="Times New Roman"/>
                      <w:b/>
                      <w:sz w:val="20"/>
                    </w:rPr>
                  </w:pPr>
                  <w:r w:rsidRPr="007449E0">
                    <w:rPr>
                      <w:rFonts w:ascii="Times New Roman" w:hAnsi="Times New Roman" w:cs="Times New Roman"/>
                      <w:b/>
                      <w:sz w:val="20"/>
                    </w:rPr>
                    <w:t>INSTRUCTIONS TO PAPER SETTERS:</w:t>
                  </w:r>
                  <w:r w:rsidRPr="007449E0">
                    <w:rPr>
                      <w:rFonts w:ascii="Times New Roman" w:hAnsi="Times New Roman" w:cs="Times New Roman"/>
                      <w:b/>
                      <w:sz w:val="20"/>
                    </w:rPr>
                    <w:tab/>
                  </w:r>
                  <w:r w:rsidRPr="007449E0">
                    <w:rPr>
                      <w:rFonts w:ascii="Times New Roman" w:hAnsi="Times New Roman" w:cs="Times New Roman"/>
                      <w:b/>
                      <w:sz w:val="20"/>
                    </w:rPr>
                    <w:tab/>
                  </w:r>
                  <w:r w:rsidRPr="007449E0">
                    <w:rPr>
                      <w:rFonts w:ascii="Times New Roman" w:hAnsi="Times New Roman" w:cs="Times New Roman"/>
                      <w:b/>
                      <w:sz w:val="20"/>
                    </w:rPr>
                    <w:tab/>
                  </w:r>
                  <w:r w:rsidRPr="007449E0">
                    <w:rPr>
                      <w:rFonts w:ascii="Times New Roman" w:hAnsi="Times New Roman" w:cs="Times New Roman"/>
                      <w:b/>
                      <w:sz w:val="20"/>
                    </w:rPr>
                    <w:tab/>
                  </w:r>
                  <w:r w:rsidRPr="007449E0">
                    <w:rPr>
                      <w:rFonts w:ascii="Times New Roman" w:hAnsi="Times New Roman" w:cs="Times New Roman"/>
                      <w:b/>
                      <w:sz w:val="20"/>
                    </w:rPr>
                    <w:tab/>
                    <w:t>MAXIMUM MARKS: 75</w:t>
                  </w:r>
                </w:p>
                <w:p w:rsidR="0056778D" w:rsidRPr="007449E0" w:rsidRDefault="0056778D" w:rsidP="00B66C75">
                  <w:pPr>
                    <w:pStyle w:val="ListParagraph"/>
                    <w:numPr>
                      <w:ilvl w:val="0"/>
                      <w:numId w:val="23"/>
                    </w:numPr>
                    <w:spacing w:after="0" w:line="240" w:lineRule="auto"/>
                    <w:ind w:left="180" w:hanging="180"/>
                    <w:jc w:val="both"/>
                    <w:rPr>
                      <w:rFonts w:ascii="Times New Roman" w:hAnsi="Times New Roman"/>
                      <w:sz w:val="20"/>
                    </w:rPr>
                  </w:pPr>
                  <w:r w:rsidRPr="007449E0">
                    <w:rPr>
                      <w:rFonts w:ascii="Times New Roman" w:hAnsi="Times New Roman"/>
                      <w:sz w:val="20"/>
                    </w:rPr>
                    <w:t>Question No. 1 should be compulsory and cover the entire syllabus. This question should have objective or short answer type questions. It should be of 25 marks.</w:t>
                  </w:r>
                </w:p>
                <w:p w:rsidR="0056778D" w:rsidRPr="007449E0" w:rsidRDefault="0056778D" w:rsidP="00B66C75">
                  <w:pPr>
                    <w:pStyle w:val="ListParagraph"/>
                    <w:numPr>
                      <w:ilvl w:val="0"/>
                      <w:numId w:val="23"/>
                    </w:numPr>
                    <w:spacing w:after="0" w:line="240" w:lineRule="auto"/>
                    <w:ind w:left="180" w:hanging="180"/>
                    <w:jc w:val="both"/>
                    <w:rPr>
                      <w:rFonts w:ascii="Times New Roman" w:hAnsi="Times New Roman"/>
                      <w:sz w:val="20"/>
                    </w:rPr>
                  </w:pPr>
                  <w:r w:rsidRPr="007449E0">
                    <w:rPr>
                      <w:rFonts w:ascii="Times New Roman" w:hAnsi="Times New Roman"/>
                      <w:sz w:val="20"/>
                    </w:rPr>
                    <w:t>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56778D" w:rsidRPr="0056778D" w:rsidRDefault="0056778D" w:rsidP="0056778D">
      <w:pPr>
        <w:jc w:val="both"/>
        <w:rPr>
          <w:rFonts w:ascii="Times New Roman" w:eastAsiaTheme="minorEastAsia" w:hAnsi="Times New Roman" w:cs="Times New Roman"/>
          <w:sz w:val="20"/>
          <w:lang w:eastAsia="en-IN" w:bidi="ar-SA"/>
        </w:rPr>
      </w:pPr>
    </w:p>
    <w:p w:rsidR="0056778D" w:rsidRPr="0056778D" w:rsidRDefault="0056778D" w:rsidP="0056778D">
      <w:pPr>
        <w:jc w:val="both"/>
        <w:rPr>
          <w:rFonts w:ascii="Times New Roman" w:eastAsiaTheme="minorEastAsia" w:hAnsi="Times New Roman" w:cs="Times New Roman"/>
          <w:sz w:val="20"/>
          <w:lang w:eastAsia="en-IN" w:bidi="ar-SA"/>
        </w:rPr>
      </w:pPr>
    </w:p>
    <w:p w:rsidR="0056778D" w:rsidRPr="0056778D" w:rsidRDefault="0056778D" w:rsidP="0056778D">
      <w:pPr>
        <w:jc w:val="both"/>
        <w:rPr>
          <w:rFonts w:ascii="Times New Roman" w:eastAsiaTheme="minorEastAsia" w:hAnsi="Times New Roman" w:cs="Times New Roman"/>
          <w:sz w:val="20"/>
          <w:lang w:eastAsia="en-IN" w:bidi="ar-SA"/>
        </w:rPr>
      </w:pPr>
    </w:p>
    <w:p w:rsidR="0056778D" w:rsidRPr="0056778D" w:rsidRDefault="0056778D" w:rsidP="0056778D">
      <w:pPr>
        <w:tabs>
          <w:tab w:val="left" w:pos="5973"/>
        </w:tabs>
        <w:jc w:val="both"/>
        <w:rPr>
          <w:rFonts w:ascii="Times New Roman" w:eastAsiaTheme="minorEastAsia" w:hAnsi="Times New Roman" w:cs="Times New Roman"/>
          <w:sz w:val="20"/>
          <w:lang w:eastAsia="en-IN" w:bidi="ar-SA"/>
        </w:rPr>
      </w:pPr>
    </w:p>
    <w:p w:rsidR="0056778D" w:rsidRPr="0056778D" w:rsidRDefault="0056778D" w:rsidP="0056778D">
      <w:pPr>
        <w:tabs>
          <w:tab w:val="left" w:pos="5973"/>
        </w:tabs>
        <w:jc w:val="both"/>
        <w:rPr>
          <w:rFonts w:ascii="Times New Roman" w:eastAsiaTheme="minorEastAsia" w:hAnsi="Times New Roman" w:cs="Times New Roman"/>
          <w:i/>
          <w:sz w:val="20"/>
          <w:lang w:eastAsia="en-IN" w:bidi="ar-SA"/>
        </w:rPr>
      </w:pPr>
    </w:p>
    <w:p w:rsidR="0056778D" w:rsidRPr="0056778D" w:rsidRDefault="0056778D" w:rsidP="0056778D">
      <w:pPr>
        <w:tabs>
          <w:tab w:val="left" w:pos="5973"/>
        </w:tabs>
        <w:jc w:val="both"/>
        <w:rPr>
          <w:rFonts w:ascii="Times New Roman" w:eastAsiaTheme="minorEastAsia" w:hAnsi="Times New Roman" w:cs="Times New Roman"/>
          <w:i/>
          <w:sz w:val="20"/>
          <w:lang w:eastAsia="en-IN" w:bidi="ar-SA"/>
        </w:rPr>
      </w:pPr>
    </w:p>
    <w:p w:rsidR="0056778D" w:rsidRPr="0056778D" w:rsidRDefault="0056778D" w:rsidP="0056778D">
      <w:pPr>
        <w:tabs>
          <w:tab w:val="left" w:pos="5973"/>
        </w:tabs>
        <w:jc w:val="both"/>
        <w:rPr>
          <w:rFonts w:ascii="Times New Roman" w:eastAsiaTheme="minorEastAsia" w:hAnsi="Times New Roman" w:cs="Times New Roman"/>
          <w:i/>
          <w:sz w:val="20"/>
          <w:lang w:eastAsia="en-IN" w:bidi="ar-SA"/>
        </w:rPr>
      </w:pPr>
    </w:p>
    <w:p w:rsidR="0056778D" w:rsidRPr="0056778D" w:rsidRDefault="0056778D" w:rsidP="0056778D">
      <w:pPr>
        <w:tabs>
          <w:tab w:val="left" w:pos="5973"/>
        </w:tabs>
        <w:jc w:val="both"/>
        <w:rPr>
          <w:rFonts w:ascii="Times New Roman" w:eastAsiaTheme="minorEastAsia" w:hAnsi="Times New Roman" w:cs="Times New Roman"/>
          <w:i/>
          <w:sz w:val="20"/>
          <w:lang w:eastAsia="en-IN" w:bidi="ar-SA"/>
        </w:rPr>
      </w:pPr>
      <w:r w:rsidRPr="0056778D">
        <w:rPr>
          <w:rFonts w:ascii="Times New Roman" w:eastAsiaTheme="minorEastAsia" w:hAnsi="Times New Roman" w:cs="Times New Roman"/>
          <w:i/>
          <w:sz w:val="20"/>
          <w:lang w:eastAsia="en-IN" w:bidi="ar-SA"/>
        </w:rPr>
        <w:t>Objective: The objective of this course is to familiarize the prospective engineers with elements of Indian history and sociological concepts and theories by which they could understand contemporary issues and problems in Indian society. The course would enable them to analyze critically the social processes of globalization, modernization and social change. All of this is a part of the quest to help the students imbibe such skills that will enhance them to be better citizens and human beings at their work place or in the family or in other social institutions.</w:t>
      </w:r>
    </w:p>
    <w:p w:rsidR="0056778D" w:rsidRPr="0056778D" w:rsidRDefault="0056778D" w:rsidP="0056778D">
      <w:pPr>
        <w:tabs>
          <w:tab w:val="left" w:pos="5973"/>
        </w:tabs>
        <w:jc w:val="both"/>
        <w:rPr>
          <w:rFonts w:ascii="Times New Roman" w:eastAsiaTheme="minorEastAsia" w:hAnsi="Times New Roman" w:cs="Times New Roman"/>
          <w:sz w:val="20"/>
          <w:lang w:eastAsia="en-IN" w:bidi="ar-SA"/>
        </w:rPr>
      </w:pPr>
    </w:p>
    <w:p w:rsidR="0056778D" w:rsidRPr="0056778D" w:rsidRDefault="0056778D" w:rsidP="0056778D">
      <w:pPr>
        <w:tabs>
          <w:tab w:val="left" w:pos="5973"/>
        </w:tabs>
        <w:jc w:val="both"/>
        <w:rPr>
          <w:rFonts w:ascii="Times New Roman" w:eastAsiaTheme="minorEastAsia" w:hAnsi="Times New Roman" w:cs="Times New Roman"/>
          <w:b/>
          <w:sz w:val="20"/>
          <w:lang w:eastAsia="en-IN" w:bidi="ar-SA"/>
        </w:rPr>
      </w:pPr>
      <w:r w:rsidRPr="0056778D">
        <w:rPr>
          <w:rFonts w:ascii="Times New Roman" w:eastAsiaTheme="minorEastAsia" w:hAnsi="Times New Roman" w:cs="Times New Roman"/>
          <w:b/>
          <w:sz w:val="20"/>
          <w:lang w:eastAsia="en-IN" w:bidi="ar-SA"/>
        </w:rPr>
        <w:t>UNIT I</w:t>
      </w:r>
    </w:p>
    <w:p w:rsidR="0056778D" w:rsidRPr="0056778D" w:rsidRDefault="0056778D" w:rsidP="0056778D">
      <w:pPr>
        <w:jc w:val="both"/>
        <w:rPr>
          <w:rFonts w:ascii="Times New Roman" w:eastAsiaTheme="minorEastAsia" w:hAnsi="Times New Roman" w:cs="Times New Roman"/>
          <w:sz w:val="20"/>
          <w:lang w:eastAsia="en-IN" w:bidi="ar-SA"/>
        </w:rPr>
      </w:pPr>
      <w:r w:rsidRPr="0056778D">
        <w:rPr>
          <w:rFonts w:ascii="Times New Roman" w:eastAsiaTheme="minorEastAsia" w:hAnsi="Times New Roman" w:cs="Times New Roman"/>
          <w:i/>
          <w:sz w:val="20"/>
          <w:lang w:eastAsia="en-IN" w:bidi="ar-SA"/>
        </w:rPr>
        <w:t xml:space="preserve">Module 1A: </w:t>
      </w:r>
      <w:r w:rsidRPr="0056778D">
        <w:rPr>
          <w:rFonts w:ascii="Times New Roman" w:eastAsiaTheme="minorEastAsia" w:hAnsi="Times New Roman" w:cs="Times New Roman"/>
          <w:sz w:val="20"/>
          <w:lang w:eastAsia="en-IN" w:bidi="ar-SA"/>
        </w:rPr>
        <w:t xml:space="preserve">Introduction to Elements of Indian History: What is History? History Sources-Archaeology, Numismatics, Epigraphy &amp; Archival research; Methods used in History; History &amp; historiography.         </w:t>
      </w:r>
    </w:p>
    <w:p w:rsidR="0056778D" w:rsidRPr="0056778D" w:rsidRDefault="0056778D" w:rsidP="0056778D">
      <w:pPr>
        <w:jc w:val="right"/>
        <w:rPr>
          <w:rFonts w:ascii="Times New Roman" w:eastAsiaTheme="minorEastAsia" w:hAnsi="Times New Roman" w:cs="Times New Roman"/>
          <w:sz w:val="20"/>
          <w:lang w:eastAsia="en-IN" w:bidi="ar-SA"/>
        </w:rPr>
      </w:pPr>
      <w:r w:rsidRPr="0056778D">
        <w:rPr>
          <w:rFonts w:ascii="Times New Roman" w:eastAsiaTheme="minorEastAsia" w:hAnsi="Times New Roman" w:cs="Times New Roman"/>
          <w:sz w:val="20"/>
          <w:lang w:eastAsia="en-IN" w:bidi="ar-SA"/>
        </w:rPr>
        <w:t>[</w:t>
      </w:r>
      <w:r w:rsidRPr="0056778D">
        <w:rPr>
          <w:rFonts w:ascii="Times New Roman" w:eastAsiaTheme="minorEastAsia" w:hAnsi="Times New Roman" w:cs="Times New Roman"/>
          <w:i/>
          <w:sz w:val="20"/>
          <w:lang w:eastAsia="en-IN" w:bidi="ar-SA"/>
        </w:rPr>
        <w:t>3 Lectures</w:t>
      </w:r>
      <w:r w:rsidRPr="0056778D">
        <w:rPr>
          <w:rFonts w:ascii="Times New Roman" w:eastAsiaTheme="minorEastAsia" w:hAnsi="Times New Roman" w:cs="Times New Roman"/>
          <w:sz w:val="20"/>
          <w:lang w:eastAsia="en-IN" w:bidi="ar-SA"/>
        </w:rPr>
        <w:t>]</w:t>
      </w:r>
    </w:p>
    <w:p w:rsidR="0056778D" w:rsidRPr="0056778D" w:rsidRDefault="0056778D" w:rsidP="0056778D">
      <w:pPr>
        <w:tabs>
          <w:tab w:val="left" w:pos="5973"/>
        </w:tabs>
        <w:jc w:val="both"/>
        <w:rPr>
          <w:rFonts w:ascii="Times New Roman" w:eastAsiaTheme="minorEastAsia" w:hAnsi="Times New Roman" w:cs="Times New Roman"/>
          <w:sz w:val="20"/>
          <w:lang w:eastAsia="en-IN" w:bidi="ar-SA"/>
        </w:rPr>
      </w:pPr>
      <w:r w:rsidRPr="0056778D">
        <w:rPr>
          <w:rFonts w:ascii="Times New Roman" w:eastAsiaTheme="minorEastAsia" w:hAnsi="Times New Roman" w:cs="Times New Roman"/>
          <w:i/>
          <w:sz w:val="20"/>
          <w:lang w:eastAsia="en-IN" w:bidi="ar-SA"/>
        </w:rPr>
        <w:t xml:space="preserve">Module 1B: </w:t>
      </w:r>
      <w:r w:rsidRPr="0056778D">
        <w:rPr>
          <w:rFonts w:ascii="Times New Roman" w:eastAsiaTheme="minorEastAsia" w:hAnsi="Times New Roman" w:cs="Times New Roman"/>
          <w:sz w:val="20"/>
          <w:lang w:eastAsia="en-IN" w:bidi="ar-SA"/>
        </w:rPr>
        <w:t xml:space="preserve">Introduction to sociological concepts-structure, system, organization, social institution, Culture social stratification (caste, class, gender, power). State &amp; civil society. </w:t>
      </w:r>
      <w:r w:rsidRPr="0056778D">
        <w:rPr>
          <w:rFonts w:ascii="Times New Roman" w:eastAsiaTheme="minorEastAsia" w:hAnsi="Times New Roman" w:cs="Times New Roman"/>
          <w:sz w:val="20"/>
          <w:lang w:eastAsia="en-IN" w:bidi="ar-SA"/>
        </w:rPr>
        <w:tab/>
      </w:r>
      <w:r w:rsidRPr="0056778D">
        <w:rPr>
          <w:rFonts w:ascii="Times New Roman" w:eastAsiaTheme="minorEastAsia" w:hAnsi="Times New Roman" w:cs="Times New Roman"/>
          <w:sz w:val="20"/>
          <w:lang w:eastAsia="en-IN" w:bidi="ar-SA"/>
        </w:rPr>
        <w:tab/>
      </w:r>
      <w:r w:rsidRPr="0056778D">
        <w:rPr>
          <w:rFonts w:ascii="Times New Roman" w:eastAsiaTheme="minorEastAsia" w:hAnsi="Times New Roman" w:cs="Times New Roman"/>
          <w:sz w:val="20"/>
          <w:lang w:eastAsia="en-IN" w:bidi="ar-SA"/>
        </w:rPr>
        <w:tab/>
      </w:r>
      <w:r w:rsidRPr="0056778D">
        <w:rPr>
          <w:rFonts w:ascii="Times New Roman" w:eastAsiaTheme="minorEastAsia" w:hAnsi="Times New Roman" w:cs="Times New Roman"/>
          <w:sz w:val="20"/>
          <w:lang w:eastAsia="en-IN" w:bidi="ar-SA"/>
        </w:rPr>
        <w:tab/>
        <w:t xml:space="preserve">         </w:t>
      </w:r>
    </w:p>
    <w:p w:rsidR="0056778D" w:rsidRPr="0056778D" w:rsidRDefault="0056778D" w:rsidP="0056778D">
      <w:pPr>
        <w:tabs>
          <w:tab w:val="left" w:pos="5973"/>
        </w:tabs>
        <w:jc w:val="right"/>
        <w:rPr>
          <w:rFonts w:ascii="Times New Roman" w:eastAsiaTheme="minorEastAsia" w:hAnsi="Times New Roman" w:cs="Times New Roman"/>
          <w:sz w:val="20"/>
          <w:lang w:eastAsia="en-IN" w:bidi="ar-SA"/>
        </w:rPr>
      </w:pPr>
      <w:r w:rsidRPr="0056778D">
        <w:rPr>
          <w:rFonts w:ascii="Times New Roman" w:eastAsiaTheme="minorEastAsia" w:hAnsi="Times New Roman" w:cs="Times New Roman"/>
          <w:sz w:val="20"/>
          <w:lang w:eastAsia="en-IN" w:bidi="ar-SA"/>
        </w:rPr>
        <w:t>[</w:t>
      </w:r>
      <w:r w:rsidRPr="0056778D">
        <w:rPr>
          <w:rFonts w:ascii="Times New Roman" w:eastAsiaTheme="minorEastAsia" w:hAnsi="Times New Roman" w:cs="Times New Roman"/>
          <w:i/>
          <w:sz w:val="20"/>
          <w:lang w:eastAsia="en-IN" w:bidi="ar-SA"/>
        </w:rPr>
        <w:t>7 Lectures</w:t>
      </w:r>
      <w:r w:rsidRPr="0056778D">
        <w:rPr>
          <w:rFonts w:ascii="Times New Roman" w:eastAsiaTheme="minorEastAsia" w:hAnsi="Times New Roman" w:cs="Times New Roman"/>
          <w:sz w:val="20"/>
          <w:lang w:eastAsia="en-IN" w:bidi="ar-SA"/>
        </w:rPr>
        <w:t>]</w:t>
      </w:r>
    </w:p>
    <w:p w:rsidR="0056778D" w:rsidRPr="0056778D" w:rsidRDefault="0056778D" w:rsidP="0056778D">
      <w:pPr>
        <w:tabs>
          <w:tab w:val="left" w:pos="5973"/>
        </w:tabs>
        <w:jc w:val="right"/>
        <w:rPr>
          <w:rFonts w:ascii="Times New Roman" w:eastAsiaTheme="minorEastAsia" w:hAnsi="Times New Roman" w:cs="Times New Roman"/>
          <w:b/>
          <w:sz w:val="20"/>
          <w:lang w:eastAsia="en-IN" w:bidi="ar-SA"/>
        </w:rPr>
      </w:pPr>
      <w:r w:rsidRPr="0056778D">
        <w:rPr>
          <w:rFonts w:ascii="Times New Roman" w:eastAsiaTheme="minorEastAsia" w:hAnsi="Times New Roman" w:cs="Times New Roman"/>
          <w:b/>
          <w:sz w:val="20"/>
          <w:lang w:eastAsia="en-IN" w:bidi="ar-SA"/>
        </w:rPr>
        <w:t>[T1][No. of Hrs. 10]</w:t>
      </w:r>
    </w:p>
    <w:p w:rsidR="0056778D" w:rsidRPr="0056778D" w:rsidRDefault="0056778D" w:rsidP="0056778D">
      <w:pPr>
        <w:tabs>
          <w:tab w:val="left" w:pos="5973"/>
        </w:tabs>
        <w:jc w:val="both"/>
        <w:rPr>
          <w:rFonts w:ascii="Times New Roman" w:eastAsiaTheme="minorEastAsia" w:hAnsi="Times New Roman" w:cs="Times New Roman"/>
          <w:b/>
          <w:sz w:val="20"/>
          <w:lang w:eastAsia="en-IN" w:bidi="ar-SA"/>
        </w:rPr>
      </w:pPr>
      <w:r w:rsidRPr="0056778D">
        <w:rPr>
          <w:rFonts w:ascii="Times New Roman" w:eastAsiaTheme="minorEastAsia" w:hAnsi="Times New Roman" w:cs="Times New Roman"/>
          <w:b/>
          <w:sz w:val="20"/>
          <w:lang w:eastAsia="en-IN" w:bidi="ar-SA"/>
        </w:rPr>
        <w:t>UNIT II</w:t>
      </w:r>
    </w:p>
    <w:p w:rsidR="0056778D" w:rsidRPr="0056778D" w:rsidRDefault="0056778D" w:rsidP="0056778D">
      <w:pPr>
        <w:tabs>
          <w:tab w:val="left" w:pos="5973"/>
        </w:tabs>
        <w:jc w:val="both"/>
        <w:rPr>
          <w:rFonts w:ascii="Times New Roman" w:eastAsiaTheme="minorEastAsia" w:hAnsi="Times New Roman" w:cs="Times New Roman"/>
          <w:sz w:val="20"/>
          <w:lang w:eastAsia="en-IN" w:bidi="ar-SA"/>
        </w:rPr>
      </w:pPr>
      <w:r w:rsidRPr="0056778D">
        <w:rPr>
          <w:rFonts w:ascii="Times New Roman" w:eastAsiaTheme="minorEastAsia" w:hAnsi="Times New Roman" w:cs="Times New Roman"/>
          <w:i/>
          <w:sz w:val="20"/>
          <w:lang w:eastAsia="en-IN" w:bidi="ar-SA"/>
        </w:rPr>
        <w:t xml:space="preserve">Module 2A: </w:t>
      </w:r>
      <w:r w:rsidRPr="0056778D">
        <w:rPr>
          <w:rFonts w:ascii="Times New Roman" w:eastAsiaTheme="minorEastAsia" w:hAnsi="Times New Roman" w:cs="Times New Roman"/>
          <w:sz w:val="20"/>
          <w:lang w:eastAsia="en-IN" w:bidi="ar-SA"/>
        </w:rPr>
        <w:t xml:space="preserve">Indian history &amp; periodization; evolution of urbanization process: first, second &amp; third phase of urbanization; Evolution of polity; early states of empires; Understanding social structures-feudalism debate. </w:t>
      </w:r>
    </w:p>
    <w:p w:rsidR="0056778D" w:rsidRPr="0056778D" w:rsidRDefault="0056778D" w:rsidP="0056778D">
      <w:pPr>
        <w:tabs>
          <w:tab w:val="left" w:pos="5973"/>
        </w:tabs>
        <w:jc w:val="right"/>
        <w:rPr>
          <w:rFonts w:ascii="Times New Roman" w:eastAsiaTheme="minorEastAsia" w:hAnsi="Times New Roman" w:cs="Times New Roman"/>
          <w:i/>
          <w:sz w:val="20"/>
          <w:lang w:eastAsia="en-IN" w:bidi="ar-SA"/>
        </w:rPr>
      </w:pPr>
      <w:r w:rsidRPr="0056778D">
        <w:rPr>
          <w:rFonts w:ascii="Times New Roman" w:eastAsiaTheme="minorEastAsia" w:hAnsi="Times New Roman" w:cs="Times New Roman"/>
          <w:sz w:val="20"/>
          <w:lang w:eastAsia="en-IN" w:bidi="ar-SA"/>
        </w:rPr>
        <w:t>[</w:t>
      </w:r>
      <w:r w:rsidRPr="0056778D">
        <w:rPr>
          <w:rFonts w:ascii="Times New Roman" w:eastAsiaTheme="minorEastAsia" w:hAnsi="Times New Roman" w:cs="Times New Roman"/>
          <w:i/>
          <w:sz w:val="20"/>
          <w:lang w:eastAsia="en-IN" w:bidi="ar-SA"/>
        </w:rPr>
        <w:t>3 Lectures]</w:t>
      </w:r>
    </w:p>
    <w:p w:rsidR="0056778D" w:rsidRPr="0056778D" w:rsidRDefault="0056778D" w:rsidP="0056778D">
      <w:pPr>
        <w:jc w:val="both"/>
        <w:rPr>
          <w:rFonts w:ascii="Times New Roman" w:eastAsiaTheme="minorEastAsia" w:hAnsi="Times New Roman" w:cs="Times New Roman"/>
          <w:sz w:val="20"/>
          <w:lang w:eastAsia="en-IN" w:bidi="ar-SA"/>
        </w:rPr>
      </w:pPr>
      <w:r w:rsidRPr="0056778D">
        <w:rPr>
          <w:rFonts w:ascii="Times New Roman" w:eastAsiaTheme="minorEastAsia" w:hAnsi="Times New Roman" w:cs="Times New Roman"/>
          <w:i/>
          <w:sz w:val="20"/>
          <w:lang w:eastAsia="en-IN" w:bidi="ar-SA"/>
        </w:rPr>
        <w:t xml:space="preserve">Module 2B: </w:t>
      </w:r>
      <w:r w:rsidRPr="0056778D">
        <w:rPr>
          <w:rFonts w:ascii="Times New Roman" w:eastAsiaTheme="minorEastAsia" w:hAnsi="Times New Roman" w:cs="Times New Roman"/>
          <w:sz w:val="20"/>
          <w:lang w:eastAsia="en-IN" w:bidi="ar-SA"/>
        </w:rPr>
        <w:t xml:space="preserve">Understanding social structure and social processes: Perspectives of Marx, Weber &amp; Durkheim. </w:t>
      </w:r>
    </w:p>
    <w:p w:rsidR="0056778D" w:rsidRPr="0056778D" w:rsidRDefault="0056778D" w:rsidP="0056778D">
      <w:pPr>
        <w:jc w:val="right"/>
        <w:rPr>
          <w:rFonts w:ascii="Times New Roman" w:eastAsiaTheme="minorEastAsia" w:hAnsi="Times New Roman" w:cs="Times New Roman"/>
          <w:sz w:val="20"/>
          <w:lang w:eastAsia="en-IN" w:bidi="ar-SA"/>
        </w:rPr>
      </w:pPr>
      <w:r w:rsidRPr="0056778D">
        <w:rPr>
          <w:rFonts w:ascii="Times New Roman" w:eastAsiaTheme="minorEastAsia" w:hAnsi="Times New Roman" w:cs="Times New Roman"/>
          <w:sz w:val="20"/>
          <w:lang w:eastAsia="en-IN" w:bidi="ar-SA"/>
        </w:rPr>
        <w:t>[</w:t>
      </w:r>
      <w:r w:rsidRPr="0056778D">
        <w:rPr>
          <w:rFonts w:ascii="Times New Roman" w:eastAsiaTheme="minorEastAsia" w:hAnsi="Times New Roman" w:cs="Times New Roman"/>
          <w:i/>
          <w:sz w:val="20"/>
          <w:lang w:eastAsia="en-IN" w:bidi="ar-SA"/>
        </w:rPr>
        <w:t>7 Lectures</w:t>
      </w:r>
      <w:r w:rsidRPr="0056778D">
        <w:rPr>
          <w:rFonts w:ascii="Times New Roman" w:eastAsiaTheme="minorEastAsia" w:hAnsi="Times New Roman" w:cs="Times New Roman"/>
          <w:sz w:val="20"/>
          <w:lang w:eastAsia="en-IN" w:bidi="ar-SA"/>
        </w:rPr>
        <w:t>]</w:t>
      </w:r>
    </w:p>
    <w:p w:rsidR="0056778D" w:rsidRPr="0056778D" w:rsidRDefault="0056778D" w:rsidP="0056778D">
      <w:pPr>
        <w:tabs>
          <w:tab w:val="left" w:pos="5973"/>
        </w:tabs>
        <w:jc w:val="right"/>
        <w:rPr>
          <w:rFonts w:ascii="Times New Roman" w:eastAsiaTheme="minorEastAsia" w:hAnsi="Times New Roman" w:cs="Times New Roman"/>
          <w:b/>
          <w:sz w:val="20"/>
          <w:lang w:eastAsia="en-IN" w:bidi="ar-SA"/>
        </w:rPr>
      </w:pPr>
      <w:r w:rsidRPr="0056778D">
        <w:rPr>
          <w:rFonts w:ascii="Times New Roman" w:eastAsiaTheme="minorEastAsia" w:hAnsi="Times New Roman" w:cs="Times New Roman"/>
          <w:b/>
          <w:sz w:val="20"/>
          <w:lang w:eastAsia="en-IN" w:bidi="ar-SA"/>
        </w:rPr>
        <w:t>[T1][No. of Hrs. 10]</w:t>
      </w:r>
    </w:p>
    <w:p w:rsidR="0056778D" w:rsidRPr="0056778D" w:rsidRDefault="0056778D" w:rsidP="0056778D">
      <w:pPr>
        <w:tabs>
          <w:tab w:val="left" w:pos="5973"/>
        </w:tabs>
        <w:jc w:val="both"/>
        <w:rPr>
          <w:rFonts w:ascii="Times New Roman" w:eastAsiaTheme="minorEastAsia" w:hAnsi="Times New Roman" w:cs="Times New Roman"/>
          <w:b/>
          <w:sz w:val="20"/>
          <w:lang w:eastAsia="en-IN" w:bidi="ar-SA"/>
        </w:rPr>
      </w:pPr>
      <w:r w:rsidRPr="0056778D">
        <w:rPr>
          <w:rFonts w:ascii="Times New Roman" w:eastAsiaTheme="minorEastAsia" w:hAnsi="Times New Roman" w:cs="Times New Roman"/>
          <w:b/>
          <w:sz w:val="20"/>
          <w:lang w:eastAsia="en-IN" w:bidi="ar-SA"/>
        </w:rPr>
        <w:t>UNIT III</w:t>
      </w:r>
    </w:p>
    <w:p w:rsidR="0056778D" w:rsidRPr="0056778D" w:rsidRDefault="0056778D" w:rsidP="0056778D">
      <w:pPr>
        <w:tabs>
          <w:tab w:val="left" w:pos="5973"/>
        </w:tabs>
        <w:jc w:val="both"/>
        <w:rPr>
          <w:rFonts w:ascii="Times New Roman" w:eastAsiaTheme="minorEastAsia" w:hAnsi="Times New Roman" w:cs="Times New Roman"/>
          <w:sz w:val="20"/>
          <w:lang w:eastAsia="en-IN" w:bidi="ar-SA"/>
        </w:rPr>
      </w:pPr>
      <w:r w:rsidRPr="0056778D">
        <w:rPr>
          <w:rFonts w:ascii="Times New Roman" w:eastAsiaTheme="minorEastAsia" w:hAnsi="Times New Roman" w:cs="Times New Roman"/>
          <w:i/>
          <w:sz w:val="20"/>
          <w:lang w:eastAsia="en-IN" w:bidi="ar-SA"/>
        </w:rPr>
        <w:t xml:space="preserve">Module 3A: </w:t>
      </w:r>
      <w:r w:rsidRPr="0056778D">
        <w:rPr>
          <w:rFonts w:ascii="Times New Roman" w:eastAsiaTheme="minorEastAsia" w:hAnsi="Times New Roman" w:cs="Times New Roman"/>
          <w:sz w:val="20"/>
          <w:lang w:eastAsia="en-IN" w:bidi="ar-SA"/>
        </w:rPr>
        <w:t>From Feudalism to colonialism-the coming of British; Modernity &amp; struggle for independence.</w:t>
      </w:r>
    </w:p>
    <w:p w:rsidR="0056778D" w:rsidRPr="0056778D" w:rsidRDefault="0056778D" w:rsidP="0056778D">
      <w:pPr>
        <w:tabs>
          <w:tab w:val="left" w:pos="5973"/>
        </w:tabs>
        <w:jc w:val="right"/>
        <w:rPr>
          <w:rFonts w:ascii="Times New Roman" w:eastAsiaTheme="minorEastAsia" w:hAnsi="Times New Roman" w:cs="Times New Roman"/>
          <w:i/>
          <w:sz w:val="20"/>
          <w:lang w:eastAsia="en-IN" w:bidi="ar-SA"/>
        </w:rPr>
      </w:pPr>
      <w:r w:rsidRPr="0056778D">
        <w:rPr>
          <w:rFonts w:ascii="Times New Roman" w:eastAsiaTheme="minorEastAsia" w:hAnsi="Times New Roman" w:cs="Times New Roman"/>
          <w:i/>
          <w:sz w:val="20"/>
          <w:lang w:eastAsia="en-IN" w:bidi="ar-SA"/>
        </w:rPr>
        <w:t>[3 Lectures]</w:t>
      </w:r>
    </w:p>
    <w:p w:rsidR="0056778D" w:rsidRPr="0056778D" w:rsidRDefault="0056778D" w:rsidP="0056778D">
      <w:pPr>
        <w:jc w:val="both"/>
        <w:rPr>
          <w:rFonts w:ascii="Times New Roman" w:eastAsiaTheme="minorEastAsia" w:hAnsi="Times New Roman" w:cs="Times New Roman"/>
          <w:sz w:val="20"/>
          <w:lang w:eastAsia="en-IN" w:bidi="ar-SA"/>
        </w:rPr>
      </w:pPr>
      <w:r w:rsidRPr="0056778D">
        <w:rPr>
          <w:rFonts w:ascii="Times New Roman" w:eastAsiaTheme="minorEastAsia" w:hAnsi="Times New Roman" w:cs="Times New Roman"/>
          <w:i/>
          <w:sz w:val="20"/>
          <w:lang w:eastAsia="en-IN" w:bidi="ar-SA"/>
        </w:rPr>
        <w:t xml:space="preserve">Module 3B: </w:t>
      </w:r>
      <w:r w:rsidRPr="0056778D">
        <w:rPr>
          <w:rFonts w:ascii="Times New Roman" w:eastAsiaTheme="minorEastAsia" w:hAnsi="Times New Roman" w:cs="Times New Roman"/>
          <w:sz w:val="20"/>
          <w:lang w:eastAsia="en-IN" w:bidi="ar-SA"/>
        </w:rPr>
        <w:t xml:space="preserve">Understanding social structure and social processes: Perspectives of Marx, Weber &amp; Durkheim. </w:t>
      </w:r>
    </w:p>
    <w:p w:rsidR="0056778D" w:rsidRPr="0056778D" w:rsidRDefault="0056778D" w:rsidP="0056778D">
      <w:pPr>
        <w:jc w:val="right"/>
        <w:rPr>
          <w:rFonts w:ascii="Times New Roman" w:eastAsiaTheme="minorEastAsia" w:hAnsi="Times New Roman" w:cs="Times New Roman"/>
          <w:sz w:val="20"/>
          <w:lang w:eastAsia="en-IN" w:bidi="ar-SA"/>
        </w:rPr>
      </w:pPr>
      <w:r w:rsidRPr="0056778D">
        <w:rPr>
          <w:rFonts w:ascii="Times New Roman" w:eastAsiaTheme="minorEastAsia" w:hAnsi="Times New Roman" w:cs="Times New Roman"/>
          <w:sz w:val="20"/>
          <w:lang w:eastAsia="en-IN" w:bidi="ar-SA"/>
        </w:rPr>
        <w:t>[9</w:t>
      </w:r>
      <w:r w:rsidRPr="0056778D">
        <w:rPr>
          <w:rFonts w:ascii="Times New Roman" w:eastAsiaTheme="minorEastAsia" w:hAnsi="Times New Roman" w:cs="Times New Roman"/>
          <w:i/>
          <w:sz w:val="20"/>
          <w:lang w:eastAsia="en-IN" w:bidi="ar-SA"/>
        </w:rPr>
        <w:t xml:space="preserve"> Lectures</w:t>
      </w:r>
      <w:r w:rsidRPr="0056778D">
        <w:rPr>
          <w:rFonts w:ascii="Times New Roman" w:eastAsiaTheme="minorEastAsia" w:hAnsi="Times New Roman" w:cs="Times New Roman"/>
          <w:sz w:val="20"/>
          <w:lang w:eastAsia="en-IN" w:bidi="ar-SA"/>
        </w:rPr>
        <w:t>]</w:t>
      </w:r>
    </w:p>
    <w:p w:rsidR="0056778D" w:rsidRPr="0056778D" w:rsidRDefault="0056778D" w:rsidP="0056778D">
      <w:pPr>
        <w:tabs>
          <w:tab w:val="left" w:pos="5973"/>
        </w:tabs>
        <w:jc w:val="right"/>
        <w:rPr>
          <w:rFonts w:ascii="Times New Roman" w:eastAsiaTheme="minorEastAsia" w:hAnsi="Times New Roman" w:cs="Times New Roman"/>
          <w:b/>
          <w:sz w:val="20"/>
          <w:lang w:eastAsia="en-IN" w:bidi="ar-SA"/>
        </w:rPr>
      </w:pPr>
      <w:r w:rsidRPr="0056778D">
        <w:rPr>
          <w:rFonts w:ascii="Times New Roman" w:eastAsiaTheme="minorEastAsia" w:hAnsi="Times New Roman" w:cs="Times New Roman"/>
          <w:b/>
          <w:sz w:val="20"/>
          <w:lang w:eastAsia="en-IN" w:bidi="ar-SA"/>
        </w:rPr>
        <w:t>[T1][No. of Hrs. 12]</w:t>
      </w:r>
    </w:p>
    <w:p w:rsidR="0056778D" w:rsidRPr="0056778D" w:rsidRDefault="0056778D" w:rsidP="0056778D">
      <w:pPr>
        <w:tabs>
          <w:tab w:val="left" w:pos="5973"/>
        </w:tabs>
        <w:rPr>
          <w:rFonts w:ascii="Times New Roman" w:eastAsiaTheme="minorEastAsia" w:hAnsi="Times New Roman" w:cs="Times New Roman"/>
          <w:b/>
          <w:sz w:val="20"/>
          <w:lang w:eastAsia="en-IN" w:bidi="ar-SA"/>
        </w:rPr>
      </w:pPr>
      <w:r w:rsidRPr="0056778D">
        <w:rPr>
          <w:rFonts w:ascii="Times New Roman" w:eastAsiaTheme="minorEastAsia" w:hAnsi="Times New Roman" w:cs="Times New Roman"/>
          <w:b/>
          <w:sz w:val="20"/>
          <w:lang w:eastAsia="en-IN" w:bidi="ar-SA"/>
        </w:rPr>
        <w:t>UNIT IV</w:t>
      </w:r>
    </w:p>
    <w:p w:rsidR="0056778D" w:rsidRPr="0056778D" w:rsidRDefault="0056778D" w:rsidP="0056778D">
      <w:pPr>
        <w:tabs>
          <w:tab w:val="left" w:pos="5973"/>
        </w:tabs>
        <w:jc w:val="both"/>
        <w:rPr>
          <w:rFonts w:ascii="Times New Roman" w:eastAsiaTheme="minorEastAsia" w:hAnsi="Times New Roman" w:cs="Times New Roman"/>
          <w:sz w:val="20"/>
          <w:lang w:eastAsia="en-IN" w:bidi="ar-SA"/>
        </w:rPr>
      </w:pPr>
      <w:r w:rsidRPr="0056778D">
        <w:rPr>
          <w:rFonts w:ascii="Times New Roman" w:eastAsiaTheme="minorEastAsia" w:hAnsi="Times New Roman" w:cs="Times New Roman"/>
          <w:i/>
          <w:sz w:val="20"/>
          <w:lang w:eastAsia="en-IN" w:bidi="ar-SA"/>
        </w:rPr>
        <w:t xml:space="preserve">Module 4A: </w:t>
      </w:r>
      <w:r w:rsidRPr="0056778D">
        <w:rPr>
          <w:rFonts w:ascii="Times New Roman" w:eastAsiaTheme="minorEastAsia" w:hAnsi="Times New Roman" w:cs="Times New Roman"/>
          <w:sz w:val="20"/>
          <w:lang w:eastAsia="en-IN" w:bidi="ar-SA"/>
        </w:rPr>
        <w:t>Issues &amp; concerns in post-colonial India (upto 1991); Issues &amp; concerns in post-colonial India 2</w:t>
      </w:r>
      <w:r w:rsidRPr="0056778D">
        <w:rPr>
          <w:rFonts w:ascii="Times New Roman" w:eastAsiaTheme="minorEastAsia" w:hAnsi="Times New Roman" w:cs="Times New Roman"/>
          <w:sz w:val="20"/>
          <w:vertAlign w:val="superscript"/>
          <w:lang w:eastAsia="en-IN" w:bidi="ar-SA"/>
        </w:rPr>
        <w:t>nd</w:t>
      </w:r>
      <w:r w:rsidRPr="0056778D">
        <w:rPr>
          <w:rFonts w:ascii="Times New Roman" w:eastAsiaTheme="minorEastAsia" w:hAnsi="Times New Roman" w:cs="Times New Roman"/>
          <w:sz w:val="20"/>
          <w:lang w:eastAsia="en-IN" w:bidi="ar-SA"/>
        </w:rPr>
        <w:t xml:space="preserve"> phase (LPG decade post 1991). </w:t>
      </w:r>
      <w:r w:rsidRPr="0056778D">
        <w:rPr>
          <w:rFonts w:ascii="Times New Roman" w:eastAsiaTheme="minorEastAsia" w:hAnsi="Times New Roman" w:cs="Times New Roman"/>
          <w:sz w:val="20"/>
          <w:lang w:eastAsia="en-IN" w:bidi="ar-SA"/>
        </w:rPr>
        <w:tab/>
      </w:r>
      <w:r w:rsidRPr="0056778D">
        <w:rPr>
          <w:rFonts w:ascii="Times New Roman" w:eastAsiaTheme="minorEastAsia" w:hAnsi="Times New Roman" w:cs="Times New Roman"/>
          <w:sz w:val="20"/>
          <w:lang w:eastAsia="en-IN" w:bidi="ar-SA"/>
        </w:rPr>
        <w:tab/>
      </w:r>
      <w:r w:rsidRPr="0056778D">
        <w:rPr>
          <w:rFonts w:ascii="Times New Roman" w:eastAsiaTheme="minorEastAsia" w:hAnsi="Times New Roman" w:cs="Times New Roman"/>
          <w:sz w:val="20"/>
          <w:lang w:eastAsia="en-IN" w:bidi="ar-SA"/>
        </w:rPr>
        <w:tab/>
      </w:r>
      <w:r w:rsidRPr="0056778D">
        <w:rPr>
          <w:rFonts w:ascii="Times New Roman" w:eastAsiaTheme="minorEastAsia" w:hAnsi="Times New Roman" w:cs="Times New Roman"/>
          <w:sz w:val="20"/>
          <w:lang w:eastAsia="en-IN" w:bidi="ar-SA"/>
        </w:rPr>
        <w:tab/>
        <w:t xml:space="preserve">         </w:t>
      </w:r>
    </w:p>
    <w:p w:rsidR="0056778D" w:rsidRPr="0056778D" w:rsidRDefault="0056778D" w:rsidP="0056778D">
      <w:pPr>
        <w:tabs>
          <w:tab w:val="left" w:pos="5973"/>
        </w:tabs>
        <w:jc w:val="right"/>
        <w:rPr>
          <w:rFonts w:ascii="Times New Roman" w:eastAsiaTheme="minorEastAsia" w:hAnsi="Times New Roman" w:cs="Times New Roman"/>
          <w:sz w:val="20"/>
          <w:lang w:eastAsia="en-IN" w:bidi="ar-SA"/>
        </w:rPr>
      </w:pPr>
      <w:r w:rsidRPr="0056778D">
        <w:rPr>
          <w:rFonts w:ascii="Times New Roman" w:eastAsiaTheme="minorEastAsia" w:hAnsi="Times New Roman" w:cs="Times New Roman"/>
          <w:sz w:val="20"/>
          <w:lang w:eastAsia="en-IN" w:bidi="ar-SA"/>
        </w:rPr>
        <w:t>[</w:t>
      </w:r>
      <w:r w:rsidRPr="0056778D">
        <w:rPr>
          <w:rFonts w:ascii="Times New Roman" w:eastAsiaTheme="minorEastAsia" w:hAnsi="Times New Roman" w:cs="Times New Roman"/>
          <w:i/>
          <w:sz w:val="20"/>
          <w:lang w:eastAsia="en-IN" w:bidi="ar-SA"/>
        </w:rPr>
        <w:t>3 Lectures</w:t>
      </w:r>
      <w:r w:rsidRPr="0056778D">
        <w:rPr>
          <w:rFonts w:ascii="Times New Roman" w:eastAsiaTheme="minorEastAsia" w:hAnsi="Times New Roman" w:cs="Times New Roman"/>
          <w:sz w:val="20"/>
          <w:lang w:eastAsia="en-IN" w:bidi="ar-SA"/>
        </w:rPr>
        <w:t>]</w:t>
      </w:r>
    </w:p>
    <w:p w:rsidR="0056778D" w:rsidRPr="0056778D" w:rsidRDefault="0056778D" w:rsidP="0056778D">
      <w:pPr>
        <w:tabs>
          <w:tab w:val="left" w:pos="5973"/>
        </w:tabs>
        <w:rPr>
          <w:rFonts w:ascii="Times New Roman" w:eastAsiaTheme="minorEastAsia" w:hAnsi="Times New Roman" w:cs="Times New Roman"/>
          <w:sz w:val="20"/>
          <w:lang w:eastAsia="en-IN" w:bidi="ar-SA"/>
        </w:rPr>
      </w:pPr>
      <w:r w:rsidRPr="0056778D">
        <w:rPr>
          <w:rFonts w:ascii="Times New Roman" w:eastAsiaTheme="minorEastAsia" w:hAnsi="Times New Roman" w:cs="Times New Roman"/>
          <w:i/>
          <w:sz w:val="20"/>
          <w:lang w:eastAsia="en-IN" w:bidi="ar-SA"/>
        </w:rPr>
        <w:t xml:space="preserve">Module 4B: </w:t>
      </w:r>
      <w:r w:rsidRPr="0056778D">
        <w:rPr>
          <w:rFonts w:ascii="Times New Roman" w:eastAsiaTheme="minorEastAsia" w:hAnsi="Times New Roman" w:cs="Times New Roman"/>
          <w:sz w:val="20"/>
          <w:lang w:eastAsia="en-IN" w:bidi="ar-SA"/>
        </w:rPr>
        <w:t xml:space="preserve">Social change in contemporary India: Modernization and globalization, Secularism and communalism, Nature of development, Processes of social exclusion and inclusion, Changing nature of work and organization. </w:t>
      </w:r>
    </w:p>
    <w:p w:rsidR="0056778D" w:rsidRPr="0056778D" w:rsidRDefault="0056778D" w:rsidP="0056778D">
      <w:pPr>
        <w:tabs>
          <w:tab w:val="left" w:pos="5973"/>
        </w:tabs>
        <w:jc w:val="right"/>
        <w:rPr>
          <w:rFonts w:ascii="Times New Roman" w:eastAsiaTheme="minorEastAsia" w:hAnsi="Times New Roman" w:cs="Times New Roman"/>
          <w:sz w:val="20"/>
          <w:lang w:eastAsia="en-IN" w:bidi="ar-SA"/>
        </w:rPr>
      </w:pPr>
      <w:r w:rsidRPr="0056778D">
        <w:rPr>
          <w:rFonts w:ascii="Times New Roman" w:eastAsiaTheme="minorEastAsia" w:hAnsi="Times New Roman" w:cs="Times New Roman"/>
          <w:sz w:val="20"/>
          <w:lang w:eastAsia="en-IN" w:bidi="ar-SA"/>
        </w:rPr>
        <w:t>[</w:t>
      </w:r>
      <w:r w:rsidRPr="0056778D">
        <w:rPr>
          <w:rFonts w:ascii="Times New Roman" w:eastAsiaTheme="minorEastAsia" w:hAnsi="Times New Roman" w:cs="Times New Roman"/>
          <w:i/>
          <w:sz w:val="20"/>
          <w:lang w:eastAsia="en-IN" w:bidi="ar-SA"/>
        </w:rPr>
        <w:t>10 Lectures</w:t>
      </w:r>
      <w:r w:rsidRPr="0056778D">
        <w:rPr>
          <w:rFonts w:ascii="Times New Roman" w:eastAsiaTheme="minorEastAsia" w:hAnsi="Times New Roman" w:cs="Times New Roman"/>
          <w:sz w:val="20"/>
          <w:lang w:eastAsia="en-IN" w:bidi="ar-SA"/>
        </w:rPr>
        <w:t>]</w:t>
      </w:r>
    </w:p>
    <w:p w:rsidR="0056778D" w:rsidRPr="0056778D" w:rsidRDefault="0056778D" w:rsidP="0056778D">
      <w:pPr>
        <w:tabs>
          <w:tab w:val="left" w:pos="5973"/>
        </w:tabs>
        <w:jc w:val="right"/>
        <w:rPr>
          <w:rFonts w:ascii="Times New Roman" w:eastAsiaTheme="minorEastAsia" w:hAnsi="Times New Roman" w:cs="Times New Roman"/>
          <w:b/>
          <w:sz w:val="20"/>
          <w:lang w:eastAsia="en-IN" w:bidi="ar-SA"/>
        </w:rPr>
      </w:pPr>
      <w:r w:rsidRPr="0056778D">
        <w:rPr>
          <w:rFonts w:ascii="Times New Roman" w:eastAsiaTheme="minorEastAsia" w:hAnsi="Times New Roman" w:cs="Times New Roman"/>
          <w:b/>
          <w:sz w:val="20"/>
          <w:lang w:eastAsia="en-IN" w:bidi="ar-SA"/>
        </w:rPr>
        <w:t>[T1][No. of Hrs. 13]</w:t>
      </w:r>
    </w:p>
    <w:p w:rsidR="0056778D" w:rsidRPr="0056778D" w:rsidRDefault="0056778D" w:rsidP="0056778D">
      <w:pPr>
        <w:rPr>
          <w:rFonts w:ascii="Times New Roman" w:eastAsiaTheme="minorEastAsia" w:hAnsi="Times New Roman" w:cs="Times New Roman"/>
          <w:b/>
          <w:sz w:val="20"/>
          <w:lang w:eastAsia="en-IN" w:bidi="ar-SA"/>
        </w:rPr>
      </w:pPr>
      <w:r w:rsidRPr="0056778D">
        <w:rPr>
          <w:rFonts w:ascii="Times New Roman" w:eastAsiaTheme="minorEastAsia" w:hAnsi="Times New Roman" w:cs="Times New Roman"/>
          <w:b/>
          <w:sz w:val="20"/>
          <w:lang w:eastAsia="en-IN" w:bidi="ar-SA"/>
        </w:rPr>
        <w:t>Text Books:</w:t>
      </w:r>
    </w:p>
    <w:p w:rsidR="0056778D" w:rsidRPr="0056778D" w:rsidRDefault="0056778D" w:rsidP="0056778D">
      <w:pPr>
        <w:rPr>
          <w:rFonts w:ascii="Times New Roman" w:eastAsiaTheme="minorEastAsia" w:hAnsi="Times New Roman" w:cs="Times New Roman"/>
          <w:sz w:val="20"/>
          <w:lang w:eastAsia="en-IN" w:bidi="ar-SA"/>
        </w:rPr>
      </w:pPr>
      <w:r w:rsidRPr="0056778D">
        <w:rPr>
          <w:rFonts w:ascii="Times New Roman" w:eastAsiaTheme="minorEastAsia" w:hAnsi="Times New Roman" w:cs="Times New Roman"/>
          <w:sz w:val="20"/>
          <w:lang w:eastAsia="en-IN" w:bidi="ar-SA"/>
        </w:rPr>
        <w:t>[T1]</w:t>
      </w:r>
      <w:r w:rsidRPr="0056778D">
        <w:rPr>
          <w:rFonts w:ascii="Times New Roman" w:eastAsiaTheme="minorEastAsia" w:hAnsi="Times New Roman" w:cs="Times New Roman"/>
          <w:sz w:val="20"/>
          <w:lang w:eastAsia="en-IN" w:bidi="ar-SA"/>
        </w:rPr>
        <w:tab/>
        <w:t>Desai, A.R. (2005), Social Background of Indian Nationalism, Popular Prakashan.</w:t>
      </w:r>
    </w:p>
    <w:p w:rsidR="0056778D" w:rsidRPr="0056778D" w:rsidRDefault="0056778D" w:rsidP="0056778D">
      <w:pPr>
        <w:rPr>
          <w:rFonts w:ascii="Times New Roman" w:eastAsiaTheme="minorEastAsia" w:hAnsi="Times New Roman" w:cs="Times New Roman"/>
          <w:sz w:val="20"/>
          <w:lang w:eastAsia="en-IN" w:bidi="ar-SA"/>
        </w:rPr>
      </w:pPr>
      <w:r w:rsidRPr="0056778D">
        <w:rPr>
          <w:rFonts w:ascii="Times New Roman" w:eastAsiaTheme="minorEastAsia" w:hAnsi="Times New Roman" w:cs="Times New Roman"/>
          <w:sz w:val="20"/>
          <w:lang w:eastAsia="en-IN" w:bidi="ar-SA"/>
        </w:rPr>
        <w:t>[T2]</w:t>
      </w:r>
      <w:r w:rsidRPr="0056778D">
        <w:rPr>
          <w:rFonts w:ascii="Times New Roman" w:eastAsiaTheme="minorEastAsia" w:hAnsi="Times New Roman" w:cs="Times New Roman"/>
          <w:sz w:val="20"/>
          <w:lang w:eastAsia="en-IN" w:bidi="ar-SA"/>
        </w:rPr>
        <w:tab/>
        <w:t>Giddens, A (2009), Sociology, Polity, 6</w:t>
      </w:r>
      <w:r w:rsidRPr="0056778D">
        <w:rPr>
          <w:rFonts w:ascii="Times New Roman" w:eastAsiaTheme="minorEastAsia" w:hAnsi="Times New Roman" w:cs="Times New Roman"/>
          <w:sz w:val="20"/>
          <w:vertAlign w:val="superscript"/>
          <w:lang w:eastAsia="en-IN" w:bidi="ar-SA"/>
        </w:rPr>
        <w:t>th</w:t>
      </w:r>
      <w:r w:rsidRPr="0056778D">
        <w:rPr>
          <w:rFonts w:ascii="Times New Roman" w:eastAsiaTheme="minorEastAsia" w:hAnsi="Times New Roman" w:cs="Times New Roman"/>
          <w:sz w:val="20"/>
          <w:lang w:eastAsia="en-IN" w:bidi="ar-SA"/>
        </w:rPr>
        <w:t xml:space="preserve"> Edition</w:t>
      </w:r>
    </w:p>
    <w:p w:rsidR="0056778D" w:rsidRPr="0056778D" w:rsidRDefault="0056778D" w:rsidP="0056778D">
      <w:pPr>
        <w:rPr>
          <w:rFonts w:ascii="Times New Roman" w:eastAsiaTheme="minorEastAsia" w:hAnsi="Times New Roman" w:cs="Times New Roman"/>
          <w:sz w:val="20"/>
          <w:lang w:eastAsia="en-IN" w:bidi="ar-SA"/>
        </w:rPr>
      </w:pPr>
    </w:p>
    <w:p w:rsidR="0056778D" w:rsidRPr="0056778D" w:rsidRDefault="0056778D" w:rsidP="0056778D">
      <w:pPr>
        <w:rPr>
          <w:rFonts w:ascii="Times New Roman" w:eastAsiaTheme="minorEastAsia" w:hAnsi="Times New Roman" w:cs="Times New Roman"/>
          <w:b/>
          <w:sz w:val="20"/>
          <w:lang w:eastAsia="en-IN" w:bidi="ar-SA"/>
        </w:rPr>
      </w:pPr>
      <w:r w:rsidRPr="0056778D">
        <w:rPr>
          <w:rFonts w:ascii="Times New Roman" w:eastAsiaTheme="minorEastAsia" w:hAnsi="Times New Roman" w:cs="Times New Roman"/>
          <w:b/>
          <w:sz w:val="20"/>
          <w:lang w:eastAsia="en-IN" w:bidi="ar-SA"/>
        </w:rPr>
        <w:t>Reference Books:</w:t>
      </w:r>
    </w:p>
    <w:p w:rsidR="0056778D" w:rsidRPr="0056778D" w:rsidRDefault="0056778D" w:rsidP="0056778D">
      <w:pPr>
        <w:rPr>
          <w:rFonts w:ascii="Times New Roman" w:eastAsiaTheme="minorEastAsia" w:hAnsi="Times New Roman" w:cs="Times New Roman"/>
          <w:sz w:val="20"/>
          <w:lang w:eastAsia="en-IN" w:bidi="ar-SA"/>
        </w:rPr>
      </w:pPr>
      <w:r w:rsidRPr="0056778D">
        <w:rPr>
          <w:rFonts w:ascii="Times New Roman" w:eastAsiaTheme="minorEastAsia" w:hAnsi="Times New Roman" w:cs="Times New Roman"/>
          <w:sz w:val="20"/>
          <w:lang w:eastAsia="en-IN" w:bidi="ar-SA"/>
        </w:rPr>
        <w:t>[R1]</w:t>
      </w:r>
      <w:r w:rsidRPr="0056778D">
        <w:rPr>
          <w:rFonts w:ascii="Times New Roman" w:eastAsiaTheme="minorEastAsia" w:hAnsi="Times New Roman" w:cs="Times New Roman"/>
          <w:sz w:val="20"/>
          <w:lang w:eastAsia="en-IN" w:bidi="ar-SA"/>
        </w:rPr>
        <w:tab/>
        <w:t>Guha, Ramachandra (2007), India After Gandhi, Pan Macmillan</w:t>
      </w:r>
    </w:p>
    <w:p w:rsidR="0056778D" w:rsidRPr="0056778D" w:rsidRDefault="0056778D" w:rsidP="0056778D">
      <w:pPr>
        <w:rPr>
          <w:rFonts w:ascii="Times New Roman" w:eastAsiaTheme="minorEastAsia" w:hAnsi="Times New Roman" w:cs="Times New Roman"/>
          <w:sz w:val="20"/>
          <w:lang w:eastAsia="en-IN" w:bidi="ar-SA"/>
        </w:rPr>
      </w:pPr>
      <w:r w:rsidRPr="0056778D">
        <w:rPr>
          <w:rFonts w:ascii="Times New Roman" w:eastAsiaTheme="minorEastAsia" w:hAnsi="Times New Roman" w:cs="Times New Roman"/>
          <w:sz w:val="20"/>
          <w:lang w:eastAsia="en-IN" w:bidi="ar-SA"/>
        </w:rPr>
        <w:t>[R2]</w:t>
      </w:r>
      <w:r w:rsidRPr="0056778D">
        <w:rPr>
          <w:rFonts w:ascii="Times New Roman" w:eastAsiaTheme="minorEastAsia" w:hAnsi="Times New Roman" w:cs="Times New Roman"/>
          <w:sz w:val="20"/>
          <w:lang w:eastAsia="en-IN" w:bidi="ar-SA"/>
        </w:rPr>
        <w:tab/>
        <w:t>Haralambos M, RM Heald, M Holborn, (2000), Sociology, Collins</w:t>
      </w:r>
    </w:p>
    <w:p w:rsidR="00BC5AA3" w:rsidRDefault="00BC5AA3">
      <w:pPr>
        <w:spacing w:after="200" w:line="276" w:lineRule="auto"/>
        <w:rPr>
          <w:rFonts w:ascii="Times New Roman" w:eastAsia="Times New Roman" w:hAnsi="Times New Roman" w:cs="Times New Roman"/>
          <w:sz w:val="20"/>
          <w:lang w:val="en-US"/>
        </w:rPr>
      </w:pPr>
      <w:r>
        <w:rPr>
          <w:rFonts w:ascii="Times New Roman" w:eastAsia="Times New Roman" w:hAnsi="Times New Roman" w:cs="Times New Roman"/>
          <w:sz w:val="20"/>
          <w:lang w:val="en-US"/>
        </w:rPr>
        <w:br w:type="page"/>
      </w:r>
    </w:p>
    <w:p w:rsidR="00730125" w:rsidRDefault="00730125" w:rsidP="00730125">
      <w:pPr>
        <w:jc w:val="center"/>
        <w:rPr>
          <w:rFonts w:ascii="Times New Roman" w:eastAsiaTheme="minorHAnsi" w:hAnsi="Times New Roman" w:cs="Times New Roman"/>
          <w:b/>
          <w:sz w:val="20"/>
          <w:u w:val="single"/>
          <w:lang w:bidi="ar-SA"/>
        </w:rPr>
      </w:pPr>
      <w:r w:rsidRPr="00730125">
        <w:rPr>
          <w:rFonts w:ascii="Times New Roman" w:eastAsiaTheme="minorHAnsi" w:hAnsi="Times New Roman" w:cs="Times New Roman"/>
          <w:b/>
          <w:sz w:val="20"/>
          <w:u w:val="single"/>
          <w:lang w:bidi="ar-SA"/>
        </w:rPr>
        <w:lastRenderedPageBreak/>
        <w:t>SELECTED TOPICS IN ECE</w:t>
      </w:r>
    </w:p>
    <w:p w:rsidR="00DE217A" w:rsidRPr="00730125" w:rsidRDefault="00DE217A" w:rsidP="00730125">
      <w:pPr>
        <w:jc w:val="center"/>
        <w:rPr>
          <w:rFonts w:ascii="Times New Roman" w:hAnsi="Times New Roman" w:cs="Times New Roman"/>
          <w:b/>
          <w:bCs/>
          <w:sz w:val="20"/>
          <w:u w:val="single"/>
          <w:lang w:val="en-US"/>
        </w:rPr>
      </w:pPr>
    </w:p>
    <w:p w:rsidR="008535C9" w:rsidRDefault="003D24A0" w:rsidP="003D24A0">
      <w:pPr>
        <w:jc w:val="both"/>
        <w:rPr>
          <w:rFonts w:ascii="Times New Roman" w:eastAsiaTheme="minorHAnsi" w:hAnsi="Times New Roman" w:cs="Times New Roman"/>
          <w:b/>
          <w:sz w:val="20"/>
          <w:lang w:bidi="ar-SA"/>
        </w:rPr>
      </w:pPr>
      <w:r w:rsidRPr="00D76E62">
        <w:rPr>
          <w:rFonts w:ascii="Times New Roman" w:hAnsi="Times New Roman" w:cs="Times New Roman"/>
          <w:b/>
          <w:bCs/>
          <w:sz w:val="20"/>
          <w:lang w:val="en-US"/>
        </w:rPr>
        <w:t xml:space="preserve">Paper Code: </w:t>
      </w:r>
      <w:r w:rsidRPr="00D76E62">
        <w:rPr>
          <w:rFonts w:ascii="Times New Roman" w:eastAsiaTheme="minorHAnsi" w:hAnsi="Times New Roman" w:cs="Times New Roman"/>
          <w:b/>
          <w:sz w:val="20"/>
          <w:lang w:bidi="ar-SA"/>
        </w:rPr>
        <w:t>ETEC</w:t>
      </w:r>
      <w:r w:rsidR="001435B6">
        <w:rPr>
          <w:rFonts w:ascii="Times New Roman" w:eastAsiaTheme="minorHAnsi" w:hAnsi="Times New Roman" w:cs="Times New Roman"/>
          <w:b/>
          <w:sz w:val="20"/>
          <w:lang w:bidi="ar-SA"/>
        </w:rPr>
        <w:t>-</w:t>
      </w:r>
      <w:r w:rsidRPr="00D76E62">
        <w:rPr>
          <w:rFonts w:ascii="Times New Roman" w:eastAsiaTheme="minorHAnsi" w:hAnsi="Times New Roman" w:cs="Times New Roman"/>
          <w:b/>
          <w:sz w:val="20"/>
          <w:lang w:bidi="ar-SA"/>
        </w:rPr>
        <w:t>429</w:t>
      </w:r>
      <w:r w:rsidR="008535C9">
        <w:rPr>
          <w:rFonts w:ascii="Times New Roman" w:eastAsiaTheme="minorHAnsi" w:hAnsi="Times New Roman" w:cs="Times New Roman"/>
          <w:b/>
          <w:sz w:val="20"/>
          <w:lang w:bidi="ar-SA"/>
        </w:rPr>
        <w:tab/>
      </w:r>
      <w:r w:rsidR="008535C9">
        <w:rPr>
          <w:rFonts w:ascii="Times New Roman" w:eastAsiaTheme="minorHAnsi" w:hAnsi="Times New Roman" w:cs="Times New Roman"/>
          <w:b/>
          <w:sz w:val="20"/>
          <w:lang w:bidi="ar-SA"/>
        </w:rPr>
        <w:tab/>
      </w:r>
      <w:r w:rsidR="008535C9">
        <w:rPr>
          <w:rFonts w:ascii="Times New Roman" w:eastAsiaTheme="minorHAnsi" w:hAnsi="Times New Roman" w:cs="Times New Roman"/>
          <w:b/>
          <w:sz w:val="20"/>
          <w:lang w:bidi="ar-SA"/>
        </w:rPr>
        <w:tab/>
      </w:r>
      <w:r w:rsidR="008535C9">
        <w:rPr>
          <w:rFonts w:ascii="Times New Roman" w:eastAsiaTheme="minorHAnsi" w:hAnsi="Times New Roman" w:cs="Times New Roman"/>
          <w:b/>
          <w:sz w:val="20"/>
          <w:lang w:bidi="ar-SA"/>
        </w:rPr>
        <w:tab/>
      </w:r>
      <w:r w:rsidR="008535C9">
        <w:rPr>
          <w:rFonts w:ascii="Times New Roman" w:eastAsiaTheme="minorHAnsi" w:hAnsi="Times New Roman" w:cs="Times New Roman"/>
          <w:b/>
          <w:sz w:val="20"/>
          <w:lang w:bidi="ar-SA"/>
        </w:rPr>
        <w:tab/>
      </w:r>
      <w:r w:rsidR="008535C9">
        <w:rPr>
          <w:rFonts w:ascii="Times New Roman" w:eastAsiaTheme="minorHAnsi" w:hAnsi="Times New Roman" w:cs="Times New Roman"/>
          <w:b/>
          <w:sz w:val="20"/>
          <w:lang w:bidi="ar-SA"/>
        </w:rPr>
        <w:tab/>
      </w:r>
      <w:r w:rsidR="008535C9">
        <w:rPr>
          <w:rFonts w:ascii="Times New Roman" w:eastAsiaTheme="minorHAnsi" w:hAnsi="Times New Roman" w:cs="Times New Roman"/>
          <w:b/>
          <w:sz w:val="20"/>
          <w:lang w:bidi="ar-SA"/>
        </w:rPr>
        <w:tab/>
      </w:r>
      <w:r w:rsidR="008535C9">
        <w:rPr>
          <w:rFonts w:ascii="Times New Roman" w:eastAsiaTheme="minorHAnsi" w:hAnsi="Times New Roman" w:cs="Times New Roman"/>
          <w:b/>
          <w:sz w:val="20"/>
          <w:lang w:bidi="ar-SA"/>
        </w:rPr>
        <w:tab/>
        <w:t>L</w:t>
      </w:r>
      <w:r w:rsidR="008535C9">
        <w:rPr>
          <w:rFonts w:ascii="Times New Roman" w:eastAsiaTheme="minorHAnsi" w:hAnsi="Times New Roman" w:cs="Times New Roman"/>
          <w:b/>
          <w:sz w:val="20"/>
          <w:lang w:bidi="ar-SA"/>
        </w:rPr>
        <w:tab/>
        <w:t>T/P</w:t>
      </w:r>
      <w:r w:rsidR="008535C9">
        <w:rPr>
          <w:rFonts w:ascii="Times New Roman" w:eastAsiaTheme="minorHAnsi" w:hAnsi="Times New Roman" w:cs="Times New Roman"/>
          <w:b/>
          <w:sz w:val="20"/>
          <w:lang w:bidi="ar-SA"/>
        </w:rPr>
        <w:tab/>
        <w:t>C</w:t>
      </w:r>
    </w:p>
    <w:p w:rsidR="003D24A0" w:rsidRDefault="003D24A0" w:rsidP="003D24A0">
      <w:pPr>
        <w:jc w:val="both"/>
        <w:rPr>
          <w:rFonts w:ascii="Times New Roman" w:eastAsiaTheme="minorHAnsi" w:hAnsi="Times New Roman" w:cs="Times New Roman"/>
          <w:b/>
          <w:sz w:val="20"/>
          <w:lang w:bidi="ar-SA"/>
        </w:rPr>
      </w:pPr>
      <w:r w:rsidRPr="00D76E62">
        <w:rPr>
          <w:rFonts w:ascii="Times New Roman" w:eastAsiaTheme="minorHAnsi" w:hAnsi="Times New Roman" w:cs="Times New Roman"/>
          <w:b/>
          <w:sz w:val="20"/>
          <w:lang w:bidi="ar-SA"/>
        </w:rPr>
        <w:t>Paper: Selected Topics in ECE</w:t>
      </w:r>
      <w:r w:rsidR="008535C9">
        <w:rPr>
          <w:rFonts w:ascii="Times New Roman" w:eastAsiaTheme="minorHAnsi" w:hAnsi="Times New Roman" w:cs="Times New Roman"/>
          <w:b/>
          <w:sz w:val="20"/>
          <w:lang w:bidi="ar-SA"/>
        </w:rPr>
        <w:tab/>
      </w:r>
      <w:r w:rsidR="008535C9">
        <w:rPr>
          <w:rFonts w:ascii="Times New Roman" w:eastAsiaTheme="minorHAnsi" w:hAnsi="Times New Roman" w:cs="Times New Roman"/>
          <w:b/>
          <w:sz w:val="20"/>
          <w:lang w:bidi="ar-SA"/>
        </w:rPr>
        <w:tab/>
      </w:r>
      <w:r w:rsidR="008535C9">
        <w:rPr>
          <w:rFonts w:ascii="Times New Roman" w:eastAsiaTheme="minorHAnsi" w:hAnsi="Times New Roman" w:cs="Times New Roman"/>
          <w:b/>
          <w:sz w:val="20"/>
          <w:lang w:bidi="ar-SA"/>
        </w:rPr>
        <w:tab/>
      </w:r>
      <w:r w:rsidR="008535C9">
        <w:rPr>
          <w:rFonts w:ascii="Times New Roman" w:eastAsiaTheme="minorHAnsi" w:hAnsi="Times New Roman" w:cs="Times New Roman"/>
          <w:b/>
          <w:sz w:val="20"/>
          <w:lang w:bidi="ar-SA"/>
        </w:rPr>
        <w:tab/>
      </w:r>
      <w:r w:rsidR="008535C9">
        <w:rPr>
          <w:rFonts w:ascii="Times New Roman" w:eastAsiaTheme="minorHAnsi" w:hAnsi="Times New Roman" w:cs="Times New Roman"/>
          <w:b/>
          <w:sz w:val="20"/>
          <w:lang w:bidi="ar-SA"/>
        </w:rPr>
        <w:tab/>
      </w:r>
      <w:r w:rsidR="008535C9">
        <w:rPr>
          <w:rFonts w:ascii="Times New Roman" w:eastAsiaTheme="minorHAnsi" w:hAnsi="Times New Roman" w:cs="Times New Roman"/>
          <w:b/>
          <w:sz w:val="20"/>
          <w:lang w:bidi="ar-SA"/>
        </w:rPr>
        <w:tab/>
      </w:r>
      <w:r w:rsidR="008535C9">
        <w:rPr>
          <w:rFonts w:ascii="Times New Roman" w:eastAsiaTheme="minorHAnsi" w:hAnsi="Times New Roman" w:cs="Times New Roman"/>
          <w:b/>
          <w:sz w:val="20"/>
          <w:lang w:bidi="ar-SA"/>
        </w:rPr>
        <w:tab/>
        <w:t>3</w:t>
      </w:r>
      <w:r w:rsidR="008535C9">
        <w:rPr>
          <w:rFonts w:ascii="Times New Roman" w:eastAsiaTheme="minorHAnsi" w:hAnsi="Times New Roman" w:cs="Times New Roman"/>
          <w:b/>
          <w:sz w:val="20"/>
          <w:lang w:bidi="ar-SA"/>
        </w:rPr>
        <w:tab/>
        <w:t>0</w:t>
      </w:r>
      <w:r w:rsidR="008535C9">
        <w:rPr>
          <w:rFonts w:ascii="Times New Roman" w:eastAsiaTheme="minorHAnsi" w:hAnsi="Times New Roman" w:cs="Times New Roman"/>
          <w:b/>
          <w:sz w:val="20"/>
          <w:lang w:bidi="ar-SA"/>
        </w:rPr>
        <w:tab/>
        <w:t>3</w:t>
      </w:r>
    </w:p>
    <w:p w:rsidR="008535C9" w:rsidRPr="00D76E62" w:rsidRDefault="008535C9" w:rsidP="003D24A0">
      <w:pPr>
        <w:jc w:val="both"/>
        <w:rPr>
          <w:rFonts w:ascii="Times New Roman" w:eastAsiaTheme="minorHAnsi" w:hAnsi="Times New Roman" w:cs="Times New Roman"/>
          <w:b/>
          <w:sz w:val="20"/>
          <w:lang w:bidi="ar-SA"/>
        </w:rPr>
      </w:pPr>
    </w:p>
    <w:p w:rsidR="003D24A0" w:rsidRPr="00D76E62" w:rsidRDefault="00744AAE" w:rsidP="003D24A0">
      <w:pPr>
        <w:jc w:val="both"/>
        <w:rPr>
          <w:rFonts w:ascii="Times New Roman" w:eastAsiaTheme="minorHAnsi" w:hAnsi="Times New Roman" w:cs="Times New Roman"/>
          <w:b/>
          <w:sz w:val="20"/>
          <w:lang w:bidi="ar-SA"/>
        </w:rPr>
      </w:pPr>
      <w:r>
        <w:rPr>
          <w:rFonts w:ascii="Times New Roman" w:eastAsiaTheme="minorHAnsi" w:hAnsi="Times New Roman" w:cs="Times New Roman"/>
          <w:b/>
          <w:noProof/>
          <w:sz w:val="20"/>
          <w:lang w:bidi="ar-SA"/>
        </w:rPr>
        <w:pict>
          <v:shape id="_x0000_s1098" type="#_x0000_t202" style="position:absolute;left:0;text-align:left;margin-left:-.85pt;margin-top:.75pt;width:457.15pt;height:81.05pt;z-index:251728896">
            <v:textbox>
              <w:txbxContent>
                <w:p w:rsidR="003D24A0" w:rsidRPr="000029E1" w:rsidRDefault="003D24A0" w:rsidP="003D24A0">
                  <w:pPr>
                    <w:autoSpaceDE w:val="0"/>
                    <w:autoSpaceDN w:val="0"/>
                    <w:adjustRightInd w:val="0"/>
                    <w:rPr>
                      <w:rFonts w:ascii="Times New Roman" w:hAnsi="Times New Roman" w:cs="Times New Roman"/>
                      <w:b/>
                      <w:bCs/>
                      <w:sz w:val="20"/>
                      <w:szCs w:val="16"/>
                    </w:rPr>
                  </w:pPr>
                  <w:r w:rsidRPr="000029E1">
                    <w:rPr>
                      <w:rFonts w:ascii="Times New Roman" w:hAnsi="Times New Roman" w:cs="Times New Roman"/>
                      <w:b/>
                      <w:bCs/>
                      <w:sz w:val="20"/>
                      <w:szCs w:val="16"/>
                    </w:rPr>
                    <w:t>INSTRUCTIONS TO PAPER SETTERS:</w:t>
                  </w:r>
                  <w:r w:rsidRPr="000029E1">
                    <w:rPr>
                      <w:rFonts w:ascii="Times New Roman" w:hAnsi="Times New Roman" w:cs="Times New Roman"/>
                      <w:b/>
                      <w:bCs/>
                      <w:sz w:val="20"/>
                      <w:szCs w:val="16"/>
                    </w:rPr>
                    <w:tab/>
                  </w:r>
                  <w:r w:rsidRPr="000029E1">
                    <w:rPr>
                      <w:rFonts w:ascii="Times New Roman" w:hAnsi="Times New Roman" w:cs="Times New Roman"/>
                      <w:b/>
                      <w:bCs/>
                      <w:sz w:val="20"/>
                      <w:szCs w:val="16"/>
                    </w:rPr>
                    <w:tab/>
                  </w:r>
                  <w:r>
                    <w:rPr>
                      <w:rFonts w:ascii="Times New Roman" w:hAnsi="Times New Roman" w:cs="Times New Roman"/>
                      <w:b/>
                      <w:bCs/>
                      <w:sz w:val="20"/>
                      <w:szCs w:val="16"/>
                    </w:rPr>
                    <w:tab/>
                  </w:r>
                  <w:r w:rsidRPr="000029E1">
                    <w:rPr>
                      <w:rFonts w:ascii="Times New Roman" w:hAnsi="Times New Roman" w:cs="Times New Roman"/>
                      <w:b/>
                      <w:bCs/>
                      <w:sz w:val="20"/>
                      <w:szCs w:val="16"/>
                    </w:rPr>
                    <w:tab/>
                  </w:r>
                  <w:r w:rsidRPr="000029E1">
                    <w:rPr>
                      <w:rFonts w:ascii="Times New Roman" w:hAnsi="Times New Roman" w:cs="Times New Roman"/>
                      <w:b/>
                      <w:bCs/>
                      <w:sz w:val="20"/>
                      <w:szCs w:val="16"/>
                    </w:rPr>
                    <w:tab/>
                    <w:t>MAXIMUM MARKS: 75</w:t>
                  </w:r>
                </w:p>
                <w:p w:rsidR="003D24A0" w:rsidRPr="000029E1" w:rsidRDefault="003D24A0" w:rsidP="003D24A0">
                  <w:pPr>
                    <w:autoSpaceDE w:val="0"/>
                    <w:autoSpaceDN w:val="0"/>
                    <w:adjustRightInd w:val="0"/>
                    <w:jc w:val="both"/>
                    <w:rPr>
                      <w:rFonts w:ascii="Times New Roman" w:hAnsi="Times New Roman" w:cs="Times New Roman"/>
                      <w:sz w:val="20"/>
                      <w:szCs w:val="16"/>
                    </w:rPr>
                  </w:pPr>
                  <w:r w:rsidRPr="000029E1">
                    <w:rPr>
                      <w:rFonts w:ascii="Times New Roman" w:hAnsi="Times New Roman" w:cs="Times New Roman"/>
                      <w:sz w:val="20"/>
                      <w:szCs w:val="16"/>
                    </w:rPr>
                    <w:t>1. Question No. 1 should be compulsory and cover the entire syllabus. This question should have objective or short answer type questions. It should be of 25 marks.</w:t>
                  </w:r>
                </w:p>
                <w:p w:rsidR="003D24A0" w:rsidRPr="000029E1" w:rsidRDefault="003D24A0" w:rsidP="003D24A0">
                  <w:pPr>
                    <w:jc w:val="both"/>
                    <w:rPr>
                      <w:rFonts w:ascii="Times New Roman" w:hAnsi="Times New Roman" w:cs="Times New Roman"/>
                      <w:sz w:val="20"/>
                      <w:szCs w:val="16"/>
                    </w:rPr>
                  </w:pPr>
                  <w:r w:rsidRPr="000029E1">
                    <w:rPr>
                      <w:rFonts w:ascii="Times New Roman" w:hAnsi="Times New Roman" w:cs="Times New Roman"/>
                      <w:sz w:val="20"/>
                      <w:szCs w:val="16"/>
                    </w:rPr>
                    <w:t>2. Apart from Question No. 1, rest of the paper shall consist of four units as per the syllabus. Every unit should have two questions. However, student may be asked to attempt only 1 question from each unit. Each question should be of 12.5 marks</w:t>
                  </w:r>
                </w:p>
                <w:p w:rsidR="003D24A0" w:rsidRPr="000029E1" w:rsidRDefault="003D24A0" w:rsidP="003D24A0">
                  <w:pPr>
                    <w:rPr>
                      <w:rFonts w:ascii="Times New Roman" w:hAnsi="Times New Roman" w:cs="Times New Roman"/>
                      <w:sz w:val="28"/>
                    </w:rPr>
                  </w:pPr>
                </w:p>
              </w:txbxContent>
            </v:textbox>
          </v:shape>
        </w:pict>
      </w:r>
    </w:p>
    <w:p w:rsidR="003D24A0" w:rsidRPr="00D76E62" w:rsidRDefault="003D24A0" w:rsidP="003D24A0">
      <w:pPr>
        <w:jc w:val="both"/>
        <w:rPr>
          <w:rFonts w:ascii="Times New Roman" w:eastAsiaTheme="minorHAnsi" w:hAnsi="Times New Roman" w:cs="Times New Roman"/>
          <w:b/>
          <w:sz w:val="20"/>
          <w:lang w:bidi="ar-SA"/>
        </w:rPr>
      </w:pPr>
    </w:p>
    <w:p w:rsidR="003D24A0" w:rsidRPr="00D76E62" w:rsidRDefault="003D24A0" w:rsidP="003D24A0">
      <w:pPr>
        <w:jc w:val="both"/>
        <w:rPr>
          <w:rFonts w:ascii="Times New Roman" w:eastAsiaTheme="minorHAnsi" w:hAnsi="Times New Roman" w:cs="Times New Roman"/>
          <w:b/>
          <w:sz w:val="20"/>
          <w:lang w:bidi="ar-SA"/>
        </w:rPr>
      </w:pPr>
    </w:p>
    <w:p w:rsidR="003D24A0" w:rsidRPr="00D76E62" w:rsidRDefault="003D24A0" w:rsidP="003D24A0">
      <w:pPr>
        <w:jc w:val="both"/>
        <w:rPr>
          <w:rFonts w:ascii="Times New Roman" w:eastAsiaTheme="minorHAnsi" w:hAnsi="Times New Roman" w:cs="Times New Roman"/>
          <w:b/>
          <w:sz w:val="20"/>
          <w:lang w:bidi="ar-SA"/>
        </w:rPr>
      </w:pPr>
    </w:p>
    <w:p w:rsidR="003D24A0" w:rsidRPr="00D76E62" w:rsidRDefault="003D24A0" w:rsidP="003D24A0">
      <w:pPr>
        <w:jc w:val="both"/>
        <w:rPr>
          <w:rFonts w:ascii="Times New Roman" w:eastAsiaTheme="minorHAnsi" w:hAnsi="Times New Roman" w:cs="Times New Roman"/>
          <w:b/>
          <w:sz w:val="20"/>
          <w:lang w:bidi="ar-SA"/>
        </w:rPr>
      </w:pPr>
    </w:p>
    <w:p w:rsidR="003D24A0" w:rsidRPr="00D76E62" w:rsidRDefault="003D24A0" w:rsidP="003D24A0">
      <w:pPr>
        <w:jc w:val="both"/>
        <w:rPr>
          <w:rFonts w:ascii="Times New Roman" w:eastAsiaTheme="minorHAnsi" w:hAnsi="Times New Roman" w:cs="Times New Roman"/>
          <w:b/>
          <w:sz w:val="20"/>
          <w:lang w:bidi="ar-SA"/>
        </w:rPr>
      </w:pPr>
    </w:p>
    <w:p w:rsidR="003D24A0" w:rsidRPr="00D76E62" w:rsidRDefault="003D24A0" w:rsidP="003D24A0">
      <w:pPr>
        <w:jc w:val="both"/>
        <w:rPr>
          <w:rFonts w:ascii="Times New Roman" w:eastAsiaTheme="minorHAnsi" w:hAnsi="Times New Roman" w:cs="Times New Roman"/>
          <w:b/>
          <w:sz w:val="20"/>
          <w:lang w:bidi="ar-SA"/>
        </w:rPr>
      </w:pPr>
    </w:p>
    <w:p w:rsidR="003D24A0" w:rsidRPr="00D76E62" w:rsidRDefault="003D24A0" w:rsidP="003D24A0">
      <w:pPr>
        <w:jc w:val="both"/>
        <w:rPr>
          <w:rFonts w:ascii="Times New Roman" w:eastAsiaTheme="minorHAnsi" w:hAnsi="Times New Roman" w:cs="Times New Roman"/>
          <w:b/>
          <w:sz w:val="20"/>
          <w:lang w:bidi="ar-SA"/>
        </w:rPr>
      </w:pPr>
    </w:p>
    <w:p w:rsidR="003D24A0" w:rsidRDefault="003D24A0" w:rsidP="003D24A0">
      <w:pPr>
        <w:jc w:val="both"/>
        <w:rPr>
          <w:rFonts w:ascii="Times New Roman" w:eastAsiaTheme="minorHAnsi" w:hAnsi="Times New Roman" w:cs="Times New Roman"/>
          <w:bCs/>
          <w:i/>
          <w:sz w:val="20"/>
          <w:lang w:val="en-US" w:bidi="ar-SA"/>
        </w:rPr>
      </w:pPr>
      <w:r w:rsidRPr="00336111">
        <w:rPr>
          <w:rFonts w:ascii="Times New Roman" w:eastAsiaTheme="minorHAnsi" w:hAnsi="Times New Roman" w:cs="Times New Roman"/>
          <w:bCs/>
          <w:i/>
          <w:sz w:val="20"/>
          <w:lang w:val="en-US" w:bidi="ar-SA"/>
        </w:rPr>
        <w:t xml:space="preserve">Objective: The objective of this course is to familiarize the </w:t>
      </w:r>
      <w:r>
        <w:rPr>
          <w:rFonts w:ascii="Times New Roman" w:eastAsiaTheme="minorHAnsi" w:hAnsi="Times New Roman" w:cs="Times New Roman"/>
          <w:bCs/>
          <w:i/>
          <w:sz w:val="20"/>
          <w:lang w:val="en-US" w:bidi="ar-SA"/>
        </w:rPr>
        <w:t>selected vital topics of the electronics and communication engineering.</w:t>
      </w:r>
    </w:p>
    <w:p w:rsidR="003D24A0" w:rsidRDefault="003D24A0" w:rsidP="003D24A0">
      <w:pPr>
        <w:jc w:val="both"/>
        <w:rPr>
          <w:rFonts w:ascii="Times New Roman" w:eastAsiaTheme="minorHAnsi" w:hAnsi="Times New Roman" w:cs="Times New Roman"/>
          <w:b/>
          <w:sz w:val="20"/>
          <w:lang w:bidi="ar-SA"/>
        </w:rPr>
      </w:pPr>
    </w:p>
    <w:p w:rsidR="003D24A0" w:rsidRPr="00D76E62" w:rsidRDefault="003D24A0" w:rsidP="003D24A0">
      <w:pPr>
        <w:tabs>
          <w:tab w:val="left" w:pos="5973"/>
        </w:tabs>
        <w:rPr>
          <w:rFonts w:ascii="Times New Roman" w:eastAsiaTheme="minorHAnsi" w:hAnsi="Times New Roman" w:cs="Times New Roman"/>
          <w:b/>
          <w:sz w:val="20"/>
          <w:lang w:val="en-US" w:bidi="ar-SA"/>
        </w:rPr>
      </w:pPr>
      <w:r w:rsidRPr="00D76E62">
        <w:rPr>
          <w:rFonts w:ascii="Times New Roman" w:eastAsiaTheme="minorHAnsi" w:hAnsi="Times New Roman" w:cs="Times New Roman"/>
          <w:b/>
          <w:sz w:val="20"/>
          <w:lang w:val="en-US" w:bidi="ar-SA"/>
        </w:rPr>
        <w:t>UNIT I</w:t>
      </w:r>
    </w:p>
    <w:p w:rsidR="003D24A0" w:rsidRPr="00D76E62" w:rsidRDefault="003D24A0" w:rsidP="003D24A0">
      <w:pPr>
        <w:jc w:val="both"/>
        <w:rPr>
          <w:rFonts w:ascii="Times New Roman" w:eastAsiaTheme="minorHAnsi" w:hAnsi="Times New Roman" w:cs="Times New Roman"/>
          <w:sz w:val="20"/>
          <w:lang w:bidi="ar-SA"/>
        </w:rPr>
      </w:pPr>
      <w:r w:rsidRPr="00D76E62">
        <w:rPr>
          <w:rFonts w:ascii="Times New Roman" w:eastAsiaTheme="minorHAnsi" w:hAnsi="Times New Roman" w:cs="Times New Roman"/>
          <w:sz w:val="20"/>
          <w:lang w:bidi="ar-SA"/>
        </w:rPr>
        <w:t>Introduction to the Verilog Hardware Description Language (HDL), Verilog system design , Module testing,</w:t>
      </w:r>
      <w:r w:rsidR="009D626C">
        <w:rPr>
          <w:rFonts w:ascii="Times New Roman" w:eastAsiaTheme="minorHAnsi" w:hAnsi="Times New Roman" w:cs="Times New Roman"/>
          <w:sz w:val="20"/>
          <w:lang w:bidi="ar-SA"/>
        </w:rPr>
        <w:t xml:space="preserve"> </w:t>
      </w:r>
      <w:r w:rsidR="009D626C" w:rsidRPr="00D76E62">
        <w:rPr>
          <w:rFonts w:ascii="Times New Roman" w:eastAsiaTheme="minorHAnsi" w:hAnsi="Times New Roman" w:cs="Times New Roman"/>
          <w:sz w:val="20"/>
          <w:lang w:bidi="ar-SA"/>
        </w:rPr>
        <w:t>Behaviour</w:t>
      </w:r>
      <w:r w:rsidRPr="00D76E62">
        <w:rPr>
          <w:rFonts w:ascii="Times New Roman" w:eastAsiaTheme="minorHAnsi" w:hAnsi="Times New Roman" w:cs="Times New Roman"/>
          <w:sz w:val="20"/>
          <w:lang w:bidi="ar-SA"/>
        </w:rPr>
        <w:t xml:space="preserve">  Modelling, Tasks and functions,</w:t>
      </w:r>
      <w:r w:rsidR="00A95255">
        <w:rPr>
          <w:rFonts w:ascii="Times New Roman" w:eastAsiaTheme="minorHAnsi" w:hAnsi="Times New Roman" w:cs="Times New Roman"/>
          <w:sz w:val="20"/>
          <w:lang w:bidi="ar-SA"/>
        </w:rPr>
        <w:t xml:space="preserve"> </w:t>
      </w:r>
      <w:r w:rsidRPr="00D76E62">
        <w:rPr>
          <w:rFonts w:ascii="Times New Roman" w:eastAsiaTheme="minorHAnsi" w:hAnsi="Times New Roman" w:cs="Times New Roman"/>
          <w:sz w:val="20"/>
          <w:lang w:bidi="ar-SA"/>
        </w:rPr>
        <w:t xml:space="preserve">Verilog structure, syntax and semantics, Identifier names, logic values and numbers, data types. Gate level modeling, Generating arrays of instances • Generating arrays of instances Dataflow modelling, Reset function </w:t>
      </w:r>
      <w:r w:rsidR="00A95255" w:rsidRPr="00D76E62">
        <w:rPr>
          <w:rFonts w:ascii="Times New Roman" w:eastAsiaTheme="minorHAnsi" w:hAnsi="Times New Roman" w:cs="Times New Roman"/>
          <w:sz w:val="20"/>
          <w:lang w:bidi="ar-SA"/>
        </w:rPr>
        <w:t xml:space="preserve">design. </w:t>
      </w:r>
      <w:r w:rsidRPr="00D76E62">
        <w:rPr>
          <w:rFonts w:ascii="Times New Roman" w:eastAsiaTheme="minorHAnsi" w:hAnsi="Times New Roman" w:cs="Times New Roman"/>
          <w:sz w:val="20"/>
          <w:lang w:bidi="ar-SA"/>
        </w:rPr>
        <w:t xml:space="preserve">Design </w:t>
      </w:r>
      <w:r w:rsidR="000A755A">
        <w:rPr>
          <w:rFonts w:ascii="Times New Roman" w:eastAsiaTheme="minorHAnsi" w:hAnsi="Times New Roman" w:cs="Times New Roman"/>
          <w:sz w:val="20"/>
          <w:lang w:bidi="ar-SA"/>
        </w:rPr>
        <w:t xml:space="preserve">of digital sequential modules. </w:t>
      </w:r>
      <w:r w:rsidR="00D75042" w:rsidRPr="00D76E62">
        <w:rPr>
          <w:rFonts w:ascii="Times New Roman" w:eastAsiaTheme="minorHAnsi" w:hAnsi="Times New Roman" w:cs="Times New Roman"/>
          <w:sz w:val="20"/>
          <w:lang w:bidi="ar-SA"/>
        </w:rPr>
        <w:t>Examples</w:t>
      </w:r>
      <w:r w:rsidR="000A755A">
        <w:rPr>
          <w:rFonts w:ascii="Times New Roman" w:eastAsiaTheme="minorHAnsi" w:hAnsi="Times New Roman" w:cs="Times New Roman"/>
          <w:sz w:val="20"/>
          <w:lang w:bidi="ar-SA"/>
        </w:rPr>
        <w:t xml:space="preserve"> </w:t>
      </w:r>
      <w:r w:rsidR="00D75042" w:rsidRPr="00D76E62">
        <w:rPr>
          <w:rFonts w:ascii="Times New Roman" w:eastAsiaTheme="minorHAnsi" w:hAnsi="Times New Roman" w:cs="Times New Roman"/>
          <w:sz w:val="20"/>
          <w:lang w:bidi="ar-SA"/>
        </w:rPr>
        <w:t>-</w:t>
      </w:r>
      <w:r w:rsidR="000A755A">
        <w:rPr>
          <w:rFonts w:ascii="Times New Roman" w:eastAsiaTheme="minorHAnsi" w:hAnsi="Times New Roman" w:cs="Times New Roman"/>
          <w:sz w:val="20"/>
          <w:lang w:bidi="ar-SA"/>
        </w:rPr>
        <w:t xml:space="preserve"> </w:t>
      </w:r>
      <w:r w:rsidR="00D75042" w:rsidRPr="00D76E62">
        <w:rPr>
          <w:rFonts w:ascii="Times New Roman" w:eastAsiaTheme="minorHAnsi" w:hAnsi="Times New Roman" w:cs="Times New Roman"/>
          <w:sz w:val="20"/>
          <w:lang w:bidi="ar-SA"/>
        </w:rPr>
        <w:t>Bus</w:t>
      </w:r>
      <w:r w:rsidRPr="00D76E62">
        <w:rPr>
          <w:rFonts w:ascii="Times New Roman" w:eastAsiaTheme="minorHAnsi" w:hAnsi="Times New Roman" w:cs="Times New Roman"/>
          <w:sz w:val="20"/>
          <w:lang w:bidi="ar-SA"/>
        </w:rPr>
        <w:t xml:space="preserve"> design. </w:t>
      </w:r>
    </w:p>
    <w:p w:rsidR="003D24A0" w:rsidRPr="00D76E62" w:rsidRDefault="003D24A0" w:rsidP="003D24A0">
      <w:pPr>
        <w:tabs>
          <w:tab w:val="left" w:pos="5973"/>
        </w:tabs>
        <w:jc w:val="right"/>
        <w:rPr>
          <w:rFonts w:ascii="Times New Roman" w:eastAsiaTheme="minorHAnsi" w:hAnsi="Times New Roman" w:cs="Times New Roman"/>
          <w:b/>
          <w:sz w:val="20"/>
          <w:lang w:val="en-US" w:bidi="ar-SA"/>
        </w:rPr>
      </w:pPr>
      <w:r w:rsidRPr="00D76E62">
        <w:rPr>
          <w:rFonts w:ascii="Times New Roman" w:eastAsiaTheme="minorHAnsi" w:hAnsi="Times New Roman" w:cs="Times New Roman"/>
          <w:b/>
          <w:sz w:val="20"/>
          <w:lang w:val="en-US" w:bidi="ar-SA"/>
        </w:rPr>
        <w:t>[T1</w:t>
      </w:r>
      <w:r>
        <w:rPr>
          <w:rFonts w:ascii="Times New Roman" w:eastAsiaTheme="minorHAnsi" w:hAnsi="Times New Roman" w:cs="Times New Roman"/>
          <w:b/>
          <w:sz w:val="20"/>
          <w:lang w:val="en-US" w:bidi="ar-SA"/>
        </w:rPr>
        <w:t>,R2</w:t>
      </w:r>
      <w:r w:rsidRPr="00D76E62">
        <w:rPr>
          <w:rFonts w:ascii="Times New Roman" w:eastAsiaTheme="minorHAnsi" w:hAnsi="Times New Roman" w:cs="Times New Roman"/>
          <w:b/>
          <w:sz w:val="20"/>
          <w:lang w:val="en-US" w:bidi="ar-SA"/>
        </w:rPr>
        <w:t>][No. of Hrs. 10]</w:t>
      </w:r>
    </w:p>
    <w:p w:rsidR="003D24A0" w:rsidRPr="00D76E62" w:rsidRDefault="003D24A0" w:rsidP="00F25B53">
      <w:pPr>
        <w:rPr>
          <w:rFonts w:ascii="Times New Roman" w:eastAsiaTheme="minorHAnsi" w:hAnsi="Times New Roman" w:cs="Times New Roman"/>
          <w:b/>
          <w:sz w:val="20"/>
          <w:lang w:val="en-US" w:bidi="ar-SA"/>
        </w:rPr>
      </w:pPr>
      <w:r>
        <w:rPr>
          <w:rFonts w:ascii="Times New Roman" w:eastAsiaTheme="minorHAnsi" w:hAnsi="Times New Roman" w:cs="Times New Roman"/>
          <w:b/>
          <w:sz w:val="20"/>
          <w:lang w:val="en-US" w:bidi="ar-SA"/>
        </w:rPr>
        <w:t>UNIT II</w:t>
      </w:r>
    </w:p>
    <w:p w:rsidR="003D24A0" w:rsidRPr="00D76E62" w:rsidRDefault="003D24A0" w:rsidP="003D24A0">
      <w:pPr>
        <w:jc w:val="both"/>
        <w:rPr>
          <w:rFonts w:ascii="Times New Roman" w:eastAsiaTheme="minorHAnsi" w:hAnsi="Times New Roman" w:cs="Times New Roman"/>
          <w:sz w:val="20"/>
          <w:lang w:bidi="ar-SA"/>
        </w:rPr>
      </w:pPr>
      <w:r w:rsidRPr="00D76E62">
        <w:rPr>
          <w:rFonts w:ascii="Times New Roman" w:eastAsiaTheme="minorHAnsi" w:hAnsi="Times New Roman" w:cs="Times New Roman"/>
          <w:sz w:val="20"/>
          <w:lang w:bidi="ar-SA"/>
        </w:rPr>
        <w:t xml:space="preserve">Introduction to </w:t>
      </w:r>
      <w:r w:rsidR="00D65B9A">
        <w:rPr>
          <w:rFonts w:ascii="Times New Roman" w:eastAsiaTheme="minorHAnsi" w:hAnsi="Times New Roman" w:cs="Times New Roman"/>
          <w:sz w:val="20"/>
          <w:lang w:bidi="ar-SA"/>
        </w:rPr>
        <w:t>S</w:t>
      </w:r>
      <w:r w:rsidRPr="00D76E62">
        <w:rPr>
          <w:rFonts w:ascii="Times New Roman" w:eastAsiaTheme="minorHAnsi" w:hAnsi="Times New Roman" w:cs="Times New Roman"/>
          <w:sz w:val="20"/>
          <w:lang w:bidi="ar-SA"/>
        </w:rPr>
        <w:t xml:space="preserve">ystem </w:t>
      </w:r>
      <w:r w:rsidR="00D65B9A">
        <w:rPr>
          <w:rFonts w:ascii="Times New Roman" w:eastAsiaTheme="minorHAnsi" w:hAnsi="Times New Roman" w:cs="Times New Roman"/>
          <w:sz w:val="20"/>
          <w:lang w:bidi="ar-SA"/>
        </w:rPr>
        <w:t>V</w:t>
      </w:r>
      <w:r w:rsidRPr="00D76E62">
        <w:rPr>
          <w:rFonts w:ascii="Times New Roman" w:eastAsiaTheme="minorHAnsi" w:hAnsi="Times New Roman" w:cs="Times New Roman"/>
          <w:sz w:val="20"/>
          <w:lang w:bidi="ar-SA"/>
        </w:rPr>
        <w:t>erilog, System</w:t>
      </w:r>
      <w:r w:rsidR="00D65B9A">
        <w:rPr>
          <w:rFonts w:ascii="Times New Roman" w:eastAsiaTheme="minorHAnsi" w:hAnsi="Times New Roman" w:cs="Times New Roman"/>
          <w:sz w:val="20"/>
          <w:lang w:bidi="ar-SA"/>
        </w:rPr>
        <w:t xml:space="preserve"> </w:t>
      </w:r>
      <w:r w:rsidRPr="00D76E62">
        <w:rPr>
          <w:rFonts w:ascii="Times New Roman" w:eastAsiaTheme="minorHAnsi" w:hAnsi="Times New Roman" w:cs="Times New Roman"/>
          <w:sz w:val="20"/>
          <w:lang w:bidi="ar-SA"/>
        </w:rPr>
        <w:t>Verilog extensions to Verilog data types, System</w:t>
      </w:r>
      <w:r w:rsidR="00530BB9">
        <w:rPr>
          <w:rFonts w:ascii="Times New Roman" w:eastAsiaTheme="minorHAnsi" w:hAnsi="Times New Roman" w:cs="Times New Roman"/>
          <w:sz w:val="20"/>
          <w:lang w:bidi="ar-SA"/>
        </w:rPr>
        <w:t xml:space="preserve"> </w:t>
      </w:r>
      <w:r w:rsidRPr="00D76E62">
        <w:rPr>
          <w:rFonts w:ascii="Times New Roman" w:eastAsiaTheme="minorHAnsi" w:hAnsi="Times New Roman" w:cs="Times New Roman"/>
          <w:sz w:val="20"/>
          <w:lang w:bidi="ar-SA"/>
        </w:rPr>
        <w:t>Verilog enhanced procedural blocks, System</w:t>
      </w:r>
      <w:r w:rsidR="00530BB9">
        <w:rPr>
          <w:rFonts w:ascii="Times New Roman" w:eastAsiaTheme="minorHAnsi" w:hAnsi="Times New Roman" w:cs="Times New Roman"/>
          <w:sz w:val="20"/>
          <w:lang w:bidi="ar-SA"/>
        </w:rPr>
        <w:t xml:space="preserve"> </w:t>
      </w:r>
      <w:r w:rsidRPr="00D76E62">
        <w:rPr>
          <w:rFonts w:ascii="Times New Roman" w:eastAsiaTheme="minorHAnsi" w:hAnsi="Times New Roman" w:cs="Times New Roman"/>
          <w:sz w:val="20"/>
          <w:lang w:bidi="ar-SA"/>
        </w:rPr>
        <w:t xml:space="preserve">Verilog coding styles for top-down design with synthesis and simulation. Blocking and non-blocking assignments </w:t>
      </w:r>
      <w:r w:rsidR="0022772C" w:rsidRPr="00D76E62">
        <w:rPr>
          <w:rFonts w:ascii="Times New Roman" w:eastAsiaTheme="minorHAnsi" w:hAnsi="Times New Roman" w:cs="Times New Roman"/>
          <w:sz w:val="20"/>
          <w:lang w:bidi="ar-SA"/>
        </w:rPr>
        <w:t>affect</w:t>
      </w:r>
      <w:r w:rsidR="0022772C">
        <w:rPr>
          <w:rFonts w:ascii="Times New Roman" w:eastAsiaTheme="minorHAnsi" w:hAnsi="Times New Roman" w:cs="Times New Roman"/>
          <w:sz w:val="20"/>
          <w:lang w:bidi="ar-SA"/>
        </w:rPr>
        <w:t>,</w:t>
      </w:r>
      <w:r w:rsidRPr="00D76E62">
        <w:rPr>
          <w:rFonts w:ascii="Times New Roman" w:eastAsiaTheme="minorHAnsi" w:hAnsi="Times New Roman" w:cs="Times New Roman"/>
          <w:sz w:val="20"/>
          <w:lang w:bidi="ar-SA"/>
        </w:rPr>
        <w:t xml:space="preserve"> simulation and synthesis. Overview of RTL/gate/</w:t>
      </w:r>
      <w:r w:rsidR="0022772C" w:rsidRPr="00D76E62">
        <w:rPr>
          <w:rFonts w:ascii="Times New Roman" w:eastAsiaTheme="minorHAnsi" w:hAnsi="Times New Roman" w:cs="Times New Roman"/>
          <w:sz w:val="20"/>
          <w:lang w:bidi="ar-SA"/>
        </w:rPr>
        <w:t>switch models</w:t>
      </w:r>
      <w:r w:rsidRPr="00D76E62">
        <w:rPr>
          <w:rFonts w:ascii="Times New Roman" w:eastAsiaTheme="minorHAnsi" w:hAnsi="Times New Roman" w:cs="Times New Roman"/>
          <w:sz w:val="20"/>
          <w:lang w:bidi="ar-SA"/>
        </w:rPr>
        <w:t xml:space="preserve">. Writing verification </w:t>
      </w:r>
      <w:r w:rsidR="0022772C" w:rsidRPr="00D76E62">
        <w:rPr>
          <w:rFonts w:ascii="Times New Roman" w:eastAsiaTheme="minorHAnsi" w:hAnsi="Times New Roman" w:cs="Times New Roman"/>
          <w:sz w:val="20"/>
          <w:lang w:bidi="ar-SA"/>
        </w:rPr>
        <w:t>test benches</w:t>
      </w:r>
      <w:r w:rsidRPr="00D76E62">
        <w:rPr>
          <w:rFonts w:ascii="Times New Roman" w:eastAsiaTheme="minorHAnsi" w:hAnsi="Times New Roman" w:cs="Times New Roman"/>
          <w:sz w:val="20"/>
          <w:lang w:bidi="ar-SA"/>
        </w:rPr>
        <w:t xml:space="preserve"> in Verilog. </w:t>
      </w:r>
      <w:r w:rsidR="0074538B" w:rsidRPr="00D76E62">
        <w:rPr>
          <w:rFonts w:ascii="Times New Roman" w:eastAsiaTheme="minorHAnsi" w:hAnsi="Times New Roman" w:cs="Times New Roman"/>
          <w:sz w:val="20"/>
          <w:lang w:bidi="ar-SA"/>
        </w:rPr>
        <w:t>System</w:t>
      </w:r>
      <w:r w:rsidRPr="00D76E62">
        <w:rPr>
          <w:rFonts w:ascii="Times New Roman" w:eastAsiaTheme="minorHAnsi" w:hAnsi="Times New Roman" w:cs="Times New Roman"/>
          <w:sz w:val="20"/>
          <w:lang w:bidi="ar-SA"/>
        </w:rPr>
        <w:t xml:space="preserve"> verilog interfaces. Using interfaces to simplify inter-module connections,</w:t>
      </w:r>
      <w:r w:rsidR="00002EFB">
        <w:rPr>
          <w:rFonts w:ascii="Times New Roman" w:eastAsiaTheme="minorHAnsi" w:hAnsi="Times New Roman" w:cs="Times New Roman"/>
          <w:sz w:val="20"/>
          <w:lang w:bidi="ar-SA"/>
        </w:rPr>
        <w:t xml:space="preserve"> </w:t>
      </w:r>
      <w:r w:rsidRPr="00D76E62">
        <w:rPr>
          <w:rFonts w:ascii="Times New Roman" w:eastAsiaTheme="minorHAnsi" w:hAnsi="Times New Roman" w:cs="Times New Roman"/>
          <w:sz w:val="20"/>
          <w:lang w:bidi="ar-SA"/>
        </w:rPr>
        <w:t>Specifying interface views (modports), using tasks and functions in interfaces</w:t>
      </w:r>
    </w:p>
    <w:p w:rsidR="003D24A0" w:rsidRPr="00D76E62" w:rsidRDefault="003D24A0" w:rsidP="003D24A0">
      <w:pPr>
        <w:tabs>
          <w:tab w:val="left" w:pos="5973"/>
        </w:tabs>
        <w:jc w:val="right"/>
        <w:rPr>
          <w:rFonts w:ascii="Times New Roman" w:eastAsiaTheme="minorHAnsi" w:hAnsi="Times New Roman" w:cs="Times New Roman"/>
          <w:b/>
          <w:sz w:val="20"/>
          <w:lang w:val="en-US" w:bidi="ar-SA"/>
        </w:rPr>
      </w:pPr>
      <w:r w:rsidRPr="00D76E62">
        <w:rPr>
          <w:rFonts w:ascii="Times New Roman" w:eastAsiaTheme="minorHAnsi" w:hAnsi="Times New Roman" w:cs="Times New Roman"/>
          <w:b/>
          <w:sz w:val="20"/>
          <w:lang w:val="en-US" w:bidi="ar-SA"/>
        </w:rPr>
        <w:t>[T1</w:t>
      </w:r>
      <w:r>
        <w:rPr>
          <w:rFonts w:ascii="Times New Roman" w:eastAsiaTheme="minorHAnsi" w:hAnsi="Times New Roman" w:cs="Times New Roman"/>
          <w:b/>
          <w:sz w:val="20"/>
          <w:lang w:val="en-US" w:bidi="ar-SA"/>
        </w:rPr>
        <w:t>,R2</w:t>
      </w:r>
      <w:r w:rsidRPr="00D76E62">
        <w:rPr>
          <w:rFonts w:ascii="Times New Roman" w:eastAsiaTheme="minorHAnsi" w:hAnsi="Times New Roman" w:cs="Times New Roman"/>
          <w:b/>
          <w:sz w:val="20"/>
          <w:lang w:val="en-US" w:bidi="ar-SA"/>
        </w:rPr>
        <w:t>][No. of Hrs. 10]</w:t>
      </w:r>
    </w:p>
    <w:p w:rsidR="003D24A0" w:rsidRPr="00EA0328" w:rsidRDefault="003D24A0" w:rsidP="003D24A0">
      <w:pPr>
        <w:tabs>
          <w:tab w:val="left" w:pos="5973"/>
        </w:tabs>
        <w:rPr>
          <w:rFonts w:ascii="Times New Roman" w:eastAsiaTheme="minorHAnsi" w:hAnsi="Times New Roman" w:cs="Times New Roman"/>
          <w:b/>
          <w:sz w:val="20"/>
          <w:lang w:val="en-US" w:bidi="ar-SA"/>
        </w:rPr>
      </w:pPr>
      <w:r>
        <w:rPr>
          <w:rFonts w:ascii="Times New Roman" w:eastAsiaTheme="minorHAnsi" w:hAnsi="Times New Roman" w:cs="Times New Roman"/>
          <w:b/>
          <w:sz w:val="20"/>
          <w:lang w:val="en-US" w:bidi="ar-SA"/>
        </w:rPr>
        <w:t>UNIT III</w:t>
      </w:r>
    </w:p>
    <w:p w:rsidR="0047452F" w:rsidRDefault="003D24A0" w:rsidP="00D95CD6">
      <w:pPr>
        <w:tabs>
          <w:tab w:val="left" w:pos="5973"/>
        </w:tabs>
        <w:jc w:val="both"/>
        <w:rPr>
          <w:rFonts w:ascii="Times New Roman" w:eastAsiaTheme="minorHAnsi" w:hAnsi="Times New Roman" w:cs="Times New Roman"/>
          <w:sz w:val="20"/>
          <w:lang w:bidi="ar-SA"/>
        </w:rPr>
      </w:pPr>
      <w:r w:rsidRPr="00D76E62">
        <w:rPr>
          <w:rFonts w:ascii="Times New Roman" w:eastAsiaTheme="minorHAnsi" w:hAnsi="Times New Roman" w:cs="Times New Roman"/>
          <w:color w:val="000000" w:themeColor="text1"/>
          <w:sz w:val="20"/>
          <w:lang w:bidi="ar-SA"/>
        </w:rPr>
        <w:t>Introduction to Smart Antenna Systems,</w:t>
      </w:r>
      <w:r w:rsidRPr="00D76E62">
        <w:rPr>
          <w:rFonts w:ascii="Times New Roman" w:eastAsiaTheme="minorHAnsi" w:hAnsi="Times New Roman" w:cs="Times New Roman"/>
          <w:color w:val="000000" w:themeColor="text1"/>
          <w:sz w:val="20"/>
          <w:shd w:val="clear" w:color="auto" w:fill="FFFFFF"/>
          <w:lang w:bidi="ar-SA"/>
        </w:rPr>
        <w:t xml:space="preserve"> Concept and benefits of smart antennas, Fixed weight beam</w:t>
      </w:r>
      <w:r w:rsidR="00002EFB">
        <w:rPr>
          <w:rFonts w:ascii="Times New Roman" w:eastAsiaTheme="minorHAnsi" w:hAnsi="Times New Roman" w:cs="Times New Roman"/>
          <w:color w:val="000000" w:themeColor="text1"/>
          <w:sz w:val="20"/>
          <w:shd w:val="clear" w:color="auto" w:fill="FFFFFF"/>
          <w:lang w:bidi="ar-SA"/>
        </w:rPr>
        <w:t xml:space="preserve"> </w:t>
      </w:r>
      <w:r w:rsidRPr="00D76E62">
        <w:rPr>
          <w:rFonts w:ascii="Times New Roman" w:eastAsiaTheme="minorHAnsi" w:hAnsi="Times New Roman" w:cs="Times New Roman"/>
          <w:color w:val="000000" w:themeColor="text1"/>
          <w:sz w:val="20"/>
          <w:shd w:val="clear" w:color="auto" w:fill="FFFFFF"/>
          <w:lang w:bidi="ar-SA"/>
        </w:rPr>
        <w:t xml:space="preserve">forming basics, Detection and estimation of arrival angle, Adaptive </w:t>
      </w:r>
      <w:r w:rsidR="00E63EF5" w:rsidRPr="00D76E62">
        <w:rPr>
          <w:rFonts w:ascii="Times New Roman" w:eastAsiaTheme="minorHAnsi" w:hAnsi="Times New Roman" w:cs="Times New Roman"/>
          <w:color w:val="000000" w:themeColor="text1"/>
          <w:sz w:val="20"/>
          <w:shd w:val="clear" w:color="auto" w:fill="FFFFFF"/>
          <w:lang w:bidi="ar-SA"/>
        </w:rPr>
        <w:t>beam forming</w:t>
      </w:r>
      <w:r w:rsidRPr="00D76E62">
        <w:rPr>
          <w:rFonts w:ascii="Times New Roman" w:eastAsiaTheme="minorHAnsi" w:hAnsi="Times New Roman" w:cs="Times New Roman"/>
          <w:color w:val="000000" w:themeColor="text1"/>
          <w:sz w:val="20"/>
          <w:shd w:val="clear" w:color="auto" w:fill="FFFFFF"/>
          <w:lang w:bidi="ar-SA"/>
        </w:rPr>
        <w:t>.</w:t>
      </w:r>
      <w:r w:rsidRPr="00D76E62">
        <w:rPr>
          <w:rFonts w:ascii="Times New Roman" w:eastAsiaTheme="minorHAnsi" w:hAnsi="Times New Roman" w:cs="Times New Roman"/>
          <w:color w:val="000000" w:themeColor="text1"/>
          <w:sz w:val="20"/>
          <w:lang w:bidi="ar-SA"/>
        </w:rPr>
        <w:t xml:space="preserve"> Tx-Rx Array processing. </w:t>
      </w:r>
      <w:r w:rsidRPr="00D76E62">
        <w:rPr>
          <w:rFonts w:ascii="Times New Roman" w:eastAsiaTheme="minorHAnsi" w:hAnsi="Times New Roman" w:cs="Times New Roman"/>
          <w:sz w:val="20"/>
          <w:lang w:bidi="ar-SA"/>
        </w:rPr>
        <w:t>Spatial processing for wireless systems. Adaptive antennas. Beam forming networks. Digital radio receiver techniques and software radios.  Coherent and non-coherent CDMA spatial processors. Dynamic re-sectoring. Range and capacity extension – multi-cell systems. Spatio – temporal channel models. Environment and signal parameters. Geometrically based single bounce elliptical model</w:t>
      </w:r>
      <w:r w:rsidR="0047452F">
        <w:rPr>
          <w:rFonts w:ascii="Times New Roman" w:eastAsiaTheme="minorHAnsi" w:hAnsi="Times New Roman" w:cs="Times New Roman"/>
          <w:sz w:val="20"/>
          <w:lang w:bidi="ar-SA"/>
        </w:rPr>
        <w:t>.</w:t>
      </w:r>
    </w:p>
    <w:p w:rsidR="003D24A0" w:rsidRPr="00D76E62" w:rsidRDefault="003D24A0" w:rsidP="0047452F">
      <w:pPr>
        <w:tabs>
          <w:tab w:val="left" w:pos="5973"/>
        </w:tabs>
        <w:jc w:val="right"/>
        <w:rPr>
          <w:rFonts w:ascii="Times New Roman" w:eastAsiaTheme="minorHAnsi" w:hAnsi="Times New Roman" w:cs="Times New Roman"/>
          <w:b/>
          <w:sz w:val="20"/>
          <w:lang w:val="en-US" w:bidi="ar-SA"/>
        </w:rPr>
      </w:pPr>
      <w:r w:rsidRPr="00D76E62">
        <w:rPr>
          <w:rFonts w:ascii="Times New Roman" w:eastAsiaTheme="minorHAnsi" w:hAnsi="Times New Roman" w:cs="Times New Roman"/>
          <w:b/>
          <w:sz w:val="20"/>
          <w:lang w:val="en-US" w:bidi="ar-SA"/>
        </w:rPr>
        <w:t>[T</w:t>
      </w:r>
      <w:r>
        <w:rPr>
          <w:rFonts w:ascii="Times New Roman" w:eastAsiaTheme="minorHAnsi" w:hAnsi="Times New Roman" w:cs="Times New Roman"/>
          <w:b/>
          <w:sz w:val="20"/>
          <w:lang w:val="en-US" w:bidi="ar-SA"/>
        </w:rPr>
        <w:t>2,R1</w:t>
      </w:r>
      <w:r w:rsidRPr="00D76E62">
        <w:rPr>
          <w:rFonts w:ascii="Times New Roman" w:eastAsiaTheme="minorHAnsi" w:hAnsi="Times New Roman" w:cs="Times New Roman"/>
          <w:b/>
          <w:sz w:val="20"/>
          <w:lang w:val="en-US" w:bidi="ar-SA"/>
        </w:rPr>
        <w:t>][No. of Hrs. 10]</w:t>
      </w:r>
    </w:p>
    <w:p w:rsidR="003D24A0" w:rsidRPr="00D76E62" w:rsidRDefault="003D24A0" w:rsidP="003D24A0">
      <w:pPr>
        <w:tabs>
          <w:tab w:val="left" w:pos="5973"/>
        </w:tabs>
        <w:rPr>
          <w:rFonts w:ascii="Times New Roman" w:eastAsiaTheme="minorHAnsi" w:hAnsi="Times New Roman" w:cs="Times New Roman"/>
          <w:b/>
          <w:sz w:val="20"/>
          <w:lang w:val="en-US" w:bidi="ar-SA"/>
        </w:rPr>
      </w:pPr>
      <w:r w:rsidRPr="00D76E62">
        <w:rPr>
          <w:rFonts w:ascii="Times New Roman" w:eastAsiaTheme="minorHAnsi" w:hAnsi="Times New Roman" w:cs="Times New Roman"/>
          <w:b/>
          <w:sz w:val="20"/>
          <w:lang w:val="en-US" w:bidi="ar-SA"/>
        </w:rPr>
        <w:t>UNIT IV</w:t>
      </w:r>
    </w:p>
    <w:p w:rsidR="00104B1D" w:rsidRDefault="003D24A0" w:rsidP="00104B1D">
      <w:pPr>
        <w:jc w:val="both"/>
        <w:textAlignment w:val="baseline"/>
        <w:rPr>
          <w:rFonts w:ascii="Times New Roman" w:eastAsia="Times New Roman" w:hAnsi="Times New Roman" w:cs="Times New Roman"/>
          <w:color w:val="000000" w:themeColor="text1"/>
          <w:sz w:val="20"/>
          <w:lang w:eastAsia="en-IN" w:bidi="ar-SA"/>
        </w:rPr>
      </w:pPr>
      <w:r w:rsidRPr="00D76E62">
        <w:rPr>
          <w:rFonts w:ascii="Times New Roman" w:eastAsia="Times New Roman" w:hAnsi="Times New Roman" w:cs="Times New Roman"/>
          <w:sz w:val="20"/>
          <w:lang w:eastAsia="en-IN" w:bidi="ar-SA"/>
        </w:rPr>
        <w:t xml:space="preserve">Optimal </w:t>
      </w:r>
      <w:r w:rsidR="00797ECC">
        <w:rPr>
          <w:rFonts w:ascii="Times New Roman" w:eastAsia="Times New Roman" w:hAnsi="Times New Roman" w:cs="Times New Roman"/>
          <w:sz w:val="20"/>
          <w:lang w:eastAsia="en-IN" w:bidi="ar-SA"/>
        </w:rPr>
        <w:t>S</w:t>
      </w:r>
      <w:r w:rsidRPr="00D76E62">
        <w:rPr>
          <w:rFonts w:ascii="Times New Roman" w:eastAsia="Times New Roman" w:hAnsi="Times New Roman" w:cs="Times New Roman"/>
          <w:sz w:val="20"/>
          <w:lang w:eastAsia="en-IN" w:bidi="ar-SA"/>
        </w:rPr>
        <w:t xml:space="preserve">patial filtering – adaptive algorithms for CDMA. Multitarget decision – directed algorithm. DOA </w:t>
      </w:r>
      <w:r w:rsidRPr="00EA0328">
        <w:rPr>
          <w:rFonts w:ascii="Times New Roman" w:eastAsia="Times New Roman" w:hAnsi="Times New Roman" w:cs="Times New Roman"/>
          <w:sz w:val="20"/>
          <w:lang w:eastAsia="en-IN" w:bidi="ar-SA"/>
        </w:rPr>
        <w:t xml:space="preserve">estimation – conventional and subspace methods. ML estimation techniques. Estimation of the number of sources using eigen decomposition. Direction finding and true ranging PL systems. Elliptic and hyperbolic PL systems. TDOA estimation techniques. </w:t>
      </w:r>
      <w:r w:rsidRPr="00EA0328">
        <w:rPr>
          <w:rFonts w:ascii="Times New Roman" w:eastAsia="Times New Roman" w:hAnsi="Times New Roman" w:cs="Times New Roman"/>
          <w:color w:val="000000" w:themeColor="text1"/>
          <w:sz w:val="20"/>
          <w:lang w:eastAsia="en-IN" w:bidi="ar-SA"/>
        </w:rPr>
        <w:t>Applications of Smart Antennas in Wireless/Mobile Communications Applications, Smart Antenna Techniques for CDMA (including current applications)</w:t>
      </w:r>
      <w:r w:rsidR="00104B1D">
        <w:rPr>
          <w:rFonts w:ascii="Times New Roman" w:eastAsia="Times New Roman" w:hAnsi="Times New Roman" w:cs="Times New Roman"/>
          <w:color w:val="000000" w:themeColor="text1"/>
          <w:sz w:val="20"/>
          <w:lang w:eastAsia="en-IN" w:bidi="ar-SA"/>
        </w:rPr>
        <w:t>.</w:t>
      </w:r>
    </w:p>
    <w:p w:rsidR="003D24A0" w:rsidRPr="00104B1D" w:rsidRDefault="003D24A0" w:rsidP="00104B1D">
      <w:pPr>
        <w:jc w:val="right"/>
        <w:textAlignment w:val="baseline"/>
        <w:rPr>
          <w:rFonts w:ascii="Times New Roman" w:eastAsia="Times New Roman" w:hAnsi="Times New Roman" w:cs="Times New Roman"/>
          <w:color w:val="000000" w:themeColor="text1"/>
          <w:sz w:val="20"/>
          <w:lang w:eastAsia="en-IN" w:bidi="ar-SA"/>
        </w:rPr>
      </w:pPr>
      <w:r w:rsidRPr="00D76E62">
        <w:rPr>
          <w:rFonts w:ascii="Times New Roman" w:eastAsiaTheme="minorHAnsi" w:hAnsi="Times New Roman" w:cs="Times New Roman"/>
          <w:b/>
          <w:sz w:val="20"/>
          <w:lang w:val="en-US" w:bidi="ar-SA"/>
        </w:rPr>
        <w:t>[T</w:t>
      </w:r>
      <w:r>
        <w:rPr>
          <w:rFonts w:ascii="Times New Roman" w:eastAsiaTheme="minorHAnsi" w:hAnsi="Times New Roman" w:cs="Times New Roman"/>
          <w:b/>
          <w:sz w:val="20"/>
          <w:lang w:val="en-US" w:bidi="ar-SA"/>
        </w:rPr>
        <w:t>2,R1</w:t>
      </w:r>
      <w:r w:rsidRPr="00D76E62">
        <w:rPr>
          <w:rFonts w:ascii="Times New Roman" w:eastAsiaTheme="minorHAnsi" w:hAnsi="Times New Roman" w:cs="Times New Roman"/>
          <w:b/>
          <w:sz w:val="20"/>
          <w:lang w:val="en-US" w:bidi="ar-SA"/>
        </w:rPr>
        <w:t>][No. of Hrs. 10]</w:t>
      </w:r>
    </w:p>
    <w:p w:rsidR="003D24A0" w:rsidRDefault="003D24A0" w:rsidP="003D24A0">
      <w:pPr>
        <w:jc w:val="both"/>
        <w:rPr>
          <w:rFonts w:ascii="Times New Roman" w:eastAsiaTheme="minorHAnsi" w:hAnsi="Times New Roman" w:cs="Times New Roman"/>
          <w:color w:val="000000"/>
          <w:sz w:val="20"/>
          <w:lang w:bidi="ar-SA"/>
        </w:rPr>
      </w:pPr>
      <w:r w:rsidRPr="00EA0328">
        <w:rPr>
          <w:rFonts w:ascii="Times New Roman" w:eastAsiaTheme="minorHAnsi" w:hAnsi="Times New Roman" w:cs="Times New Roman"/>
          <w:b/>
          <w:color w:val="000000"/>
          <w:sz w:val="20"/>
          <w:lang w:bidi="ar-SA"/>
        </w:rPr>
        <w:t>Textbook:</w:t>
      </w:r>
      <w:r w:rsidRPr="00EA0328">
        <w:rPr>
          <w:rFonts w:ascii="Times New Roman" w:eastAsiaTheme="minorHAnsi" w:hAnsi="Times New Roman" w:cs="Times New Roman"/>
          <w:color w:val="000000"/>
          <w:sz w:val="20"/>
          <w:lang w:bidi="ar-SA"/>
        </w:rPr>
        <w:t xml:space="preserve"> </w:t>
      </w:r>
    </w:p>
    <w:p w:rsidR="003D24A0" w:rsidRPr="00EA0328" w:rsidRDefault="003D24A0" w:rsidP="003D24A0">
      <w:pPr>
        <w:jc w:val="both"/>
        <w:textAlignment w:val="baseline"/>
        <w:rPr>
          <w:rFonts w:ascii="Times New Roman" w:eastAsia="Times New Roman" w:hAnsi="Times New Roman" w:cs="Times New Roman"/>
          <w:sz w:val="20"/>
          <w:lang w:eastAsia="en-IN" w:bidi="ar-SA"/>
        </w:rPr>
      </w:pPr>
      <w:r w:rsidRPr="00EA0328">
        <w:rPr>
          <w:rFonts w:ascii="Times New Roman" w:eastAsia="Times New Roman" w:hAnsi="Times New Roman" w:cs="Times New Roman"/>
          <w:sz w:val="20"/>
          <w:lang w:eastAsia="en-IN" w:bidi="ar-SA"/>
        </w:rPr>
        <w:t>[T1]</w:t>
      </w:r>
      <w:r>
        <w:rPr>
          <w:rFonts w:ascii="Times New Roman" w:eastAsia="Times New Roman" w:hAnsi="Times New Roman" w:cs="Times New Roman"/>
          <w:sz w:val="20"/>
          <w:lang w:eastAsia="en-IN" w:bidi="ar-SA"/>
        </w:rPr>
        <w:tab/>
      </w:r>
      <w:r w:rsidRPr="00EA0328">
        <w:rPr>
          <w:rFonts w:ascii="Times New Roman" w:eastAsia="Times New Roman" w:hAnsi="Times New Roman" w:cs="Times New Roman"/>
          <w:sz w:val="20"/>
          <w:lang w:eastAsia="en-IN" w:bidi="ar-SA"/>
        </w:rPr>
        <w:t xml:space="preserve"> </w:t>
      </w:r>
      <w:r w:rsidRPr="00EA0328">
        <w:rPr>
          <w:rFonts w:ascii="Times New Roman" w:eastAsiaTheme="minorHAnsi" w:hAnsi="Times New Roman" w:cs="Times New Roman"/>
          <w:color w:val="000000" w:themeColor="text1"/>
          <w:sz w:val="20"/>
          <w:shd w:val="clear" w:color="auto" w:fill="FFFFFF"/>
          <w:lang w:bidi="ar-SA"/>
        </w:rPr>
        <w:t xml:space="preserve">SystemVerilog for Verification by </w:t>
      </w:r>
      <w:r w:rsidRPr="00EA0328">
        <w:rPr>
          <w:rFonts w:ascii="Times New Roman" w:eastAsiaTheme="minorHAnsi" w:hAnsi="Times New Roman" w:cs="Times New Roman"/>
          <w:bCs/>
          <w:color w:val="000000" w:themeColor="text1"/>
          <w:sz w:val="20"/>
          <w:lang w:bidi="ar-SA"/>
        </w:rPr>
        <w:t>  Ben Cohen, Srinivasan Venkataramanan, Ajeetha Kumari</w:t>
      </w:r>
      <w:r w:rsidRPr="00EA0328">
        <w:rPr>
          <w:rFonts w:ascii="Times New Roman" w:eastAsiaTheme="minorHAnsi" w:hAnsi="Times New Roman" w:cs="Times New Roman"/>
          <w:color w:val="000000" w:themeColor="text1"/>
          <w:sz w:val="20"/>
          <w:lang w:bidi="ar-SA"/>
        </w:rPr>
        <w:t> </w:t>
      </w:r>
      <w:r w:rsidRPr="00EA0328">
        <w:rPr>
          <w:rFonts w:ascii="Times New Roman" w:eastAsiaTheme="minorHAnsi" w:hAnsi="Times New Roman" w:cs="Times New Roman"/>
          <w:bCs/>
          <w:color w:val="000000" w:themeColor="text1"/>
          <w:sz w:val="20"/>
          <w:lang w:bidi="ar-SA"/>
        </w:rPr>
        <w:t> </w:t>
      </w:r>
      <w:r w:rsidRPr="00EA0328">
        <w:rPr>
          <w:rFonts w:ascii="Times New Roman" w:eastAsia="Times New Roman" w:hAnsi="Times New Roman" w:cs="Times New Roman"/>
          <w:sz w:val="20"/>
          <w:lang w:eastAsia="en-IN" w:bidi="ar-SA"/>
        </w:rPr>
        <w:t xml:space="preserve"> </w:t>
      </w:r>
    </w:p>
    <w:p w:rsidR="003D24A0" w:rsidRPr="00EA0328" w:rsidRDefault="003D24A0" w:rsidP="00104B1D">
      <w:pPr>
        <w:ind w:left="720" w:hanging="720"/>
        <w:jc w:val="both"/>
        <w:textAlignment w:val="baseline"/>
        <w:rPr>
          <w:rFonts w:ascii="Times New Roman" w:eastAsia="Times New Roman" w:hAnsi="Times New Roman" w:cs="Times New Roman"/>
          <w:sz w:val="20"/>
          <w:lang w:eastAsia="en-IN" w:bidi="ar-SA"/>
        </w:rPr>
      </w:pPr>
      <w:r w:rsidRPr="00EA0328">
        <w:rPr>
          <w:rFonts w:ascii="Times New Roman" w:eastAsia="Times New Roman" w:hAnsi="Times New Roman" w:cs="Times New Roman"/>
          <w:sz w:val="20"/>
          <w:lang w:eastAsia="en-IN" w:bidi="ar-SA"/>
        </w:rPr>
        <w:t>[T2]</w:t>
      </w:r>
      <w:r>
        <w:rPr>
          <w:rFonts w:ascii="Times New Roman" w:eastAsia="Times New Roman" w:hAnsi="Times New Roman" w:cs="Times New Roman"/>
          <w:sz w:val="20"/>
          <w:lang w:eastAsia="en-IN" w:bidi="ar-SA"/>
        </w:rPr>
        <w:tab/>
      </w:r>
      <w:r w:rsidRPr="00EA0328">
        <w:rPr>
          <w:rFonts w:ascii="Times New Roman" w:eastAsia="Times New Roman" w:hAnsi="Times New Roman" w:cs="Times New Roman"/>
          <w:sz w:val="20"/>
          <w:lang w:eastAsia="en-IN" w:bidi="ar-SA"/>
        </w:rPr>
        <w:t xml:space="preserve"> T.S.Rappaport &amp; J.C.Liberti, Smart Antennas for Wireless Communication, Prentice Hall (PTR)</w:t>
      </w:r>
      <w:r w:rsidR="00826BE7" w:rsidRPr="00EA0328">
        <w:rPr>
          <w:rFonts w:ascii="Times New Roman" w:eastAsia="Times New Roman" w:hAnsi="Times New Roman" w:cs="Times New Roman"/>
          <w:sz w:val="20"/>
          <w:lang w:eastAsia="en-IN" w:bidi="ar-SA"/>
        </w:rPr>
        <w:t>, 1999</w:t>
      </w:r>
      <w:r w:rsidRPr="00EA0328">
        <w:rPr>
          <w:rFonts w:ascii="Times New Roman" w:eastAsia="Times New Roman" w:hAnsi="Times New Roman" w:cs="Times New Roman"/>
          <w:sz w:val="20"/>
          <w:lang w:eastAsia="en-IN" w:bidi="ar-SA"/>
        </w:rPr>
        <w:t>.</w:t>
      </w:r>
    </w:p>
    <w:p w:rsidR="003D24A0" w:rsidRPr="00EA0328" w:rsidRDefault="003D24A0" w:rsidP="003D24A0">
      <w:pPr>
        <w:jc w:val="both"/>
        <w:textAlignment w:val="baseline"/>
        <w:rPr>
          <w:rFonts w:ascii="Times New Roman" w:eastAsia="Times New Roman" w:hAnsi="Times New Roman" w:cs="Times New Roman"/>
          <w:sz w:val="20"/>
          <w:lang w:eastAsia="en-IN" w:bidi="ar-SA"/>
        </w:rPr>
      </w:pPr>
    </w:p>
    <w:p w:rsidR="003D24A0" w:rsidRDefault="003D24A0" w:rsidP="003D24A0">
      <w:pPr>
        <w:rPr>
          <w:rFonts w:ascii="Times New Roman" w:eastAsiaTheme="minorHAnsi" w:hAnsi="Times New Roman" w:cs="Times New Roman"/>
          <w:b/>
          <w:sz w:val="20"/>
          <w:lang w:val="en-US" w:bidi="ar-SA"/>
        </w:rPr>
      </w:pPr>
      <w:r w:rsidRPr="00EA0328">
        <w:rPr>
          <w:rFonts w:ascii="Times New Roman" w:eastAsiaTheme="minorHAnsi" w:hAnsi="Times New Roman" w:cs="Times New Roman"/>
          <w:b/>
          <w:sz w:val="20"/>
          <w:lang w:val="en-US" w:bidi="ar-SA"/>
        </w:rPr>
        <w:t>Reference Books:</w:t>
      </w:r>
    </w:p>
    <w:p w:rsidR="005C0263" w:rsidRDefault="003D24A0" w:rsidP="003D24A0">
      <w:pPr>
        <w:tabs>
          <w:tab w:val="left" w:pos="993"/>
        </w:tabs>
        <w:jc w:val="both"/>
        <w:rPr>
          <w:rFonts w:ascii="Times New Roman" w:eastAsia="Times New Roman" w:hAnsi="Times New Roman" w:cs="Times New Roman"/>
          <w:sz w:val="20"/>
          <w:lang w:eastAsia="en-IN" w:bidi="ar-SA"/>
        </w:rPr>
      </w:pPr>
      <w:r w:rsidRPr="00EA0328">
        <w:rPr>
          <w:rFonts w:ascii="Times New Roman" w:eastAsiaTheme="minorHAnsi" w:hAnsi="Times New Roman" w:cs="Times New Roman"/>
          <w:color w:val="000000" w:themeColor="text1"/>
          <w:sz w:val="20"/>
          <w:lang w:bidi="ar-SA"/>
        </w:rPr>
        <w:t>[</w:t>
      </w:r>
      <w:r>
        <w:rPr>
          <w:rFonts w:ascii="Times New Roman" w:eastAsiaTheme="minorHAnsi" w:hAnsi="Times New Roman" w:cs="Times New Roman"/>
          <w:color w:val="000000" w:themeColor="text1"/>
          <w:sz w:val="20"/>
          <w:lang w:bidi="ar-SA"/>
        </w:rPr>
        <w:t>R</w:t>
      </w:r>
      <w:r w:rsidRPr="00EA0328">
        <w:rPr>
          <w:rFonts w:ascii="Times New Roman" w:eastAsiaTheme="minorHAnsi" w:hAnsi="Times New Roman" w:cs="Times New Roman"/>
          <w:color w:val="000000" w:themeColor="text1"/>
          <w:sz w:val="20"/>
          <w:lang w:bidi="ar-SA"/>
        </w:rPr>
        <w:t>1]</w:t>
      </w:r>
      <w:r>
        <w:rPr>
          <w:rFonts w:ascii="Times New Roman" w:eastAsiaTheme="minorHAnsi" w:hAnsi="Times New Roman" w:cs="Times New Roman"/>
          <w:color w:val="000000" w:themeColor="text1"/>
          <w:sz w:val="20"/>
          <w:lang w:bidi="ar-SA"/>
        </w:rPr>
        <w:t xml:space="preserve">      </w:t>
      </w:r>
      <w:r w:rsidRPr="00EA0328">
        <w:rPr>
          <w:rFonts w:ascii="Times New Roman" w:eastAsiaTheme="minorHAnsi" w:hAnsi="Times New Roman" w:cs="Times New Roman"/>
          <w:color w:val="000000" w:themeColor="text1"/>
          <w:sz w:val="20"/>
          <w:lang w:bidi="ar-SA"/>
        </w:rPr>
        <w:t xml:space="preserve"> </w:t>
      </w:r>
      <w:r w:rsidRPr="00EA0328">
        <w:rPr>
          <w:rFonts w:ascii="Times New Roman" w:eastAsia="Times New Roman" w:hAnsi="Times New Roman" w:cs="Times New Roman"/>
          <w:sz w:val="20"/>
          <w:lang w:eastAsia="en-IN" w:bidi="ar-SA"/>
        </w:rPr>
        <w:t xml:space="preserve">R.Janaswamy, Radio Wave Propagation and Smart Antennas for Wireless Communication, Kluwer, </w:t>
      </w:r>
    </w:p>
    <w:p w:rsidR="003D24A0" w:rsidRPr="00EA0328" w:rsidRDefault="005C0263" w:rsidP="005C0263">
      <w:pPr>
        <w:jc w:val="both"/>
        <w:rPr>
          <w:rFonts w:ascii="Times New Roman" w:eastAsiaTheme="minorHAnsi" w:hAnsi="Times New Roman" w:cs="Times New Roman"/>
          <w:bCs/>
          <w:color w:val="000000" w:themeColor="text1"/>
          <w:sz w:val="20"/>
          <w:lang w:bidi="ar-SA"/>
        </w:rPr>
      </w:pPr>
      <w:r>
        <w:rPr>
          <w:rFonts w:ascii="Times New Roman" w:eastAsia="Times New Roman" w:hAnsi="Times New Roman" w:cs="Times New Roman"/>
          <w:sz w:val="20"/>
          <w:lang w:eastAsia="en-IN" w:bidi="ar-SA"/>
        </w:rPr>
        <w:tab/>
      </w:r>
      <w:r w:rsidR="003D24A0" w:rsidRPr="00EA0328">
        <w:rPr>
          <w:rFonts w:ascii="Times New Roman" w:eastAsia="Times New Roman" w:hAnsi="Times New Roman" w:cs="Times New Roman"/>
          <w:sz w:val="20"/>
          <w:lang w:eastAsia="en-IN" w:bidi="ar-SA"/>
        </w:rPr>
        <w:t>2001.</w:t>
      </w:r>
      <w:r w:rsidR="003D24A0" w:rsidRPr="00EA0328">
        <w:rPr>
          <w:rFonts w:ascii="Times New Roman" w:eastAsiaTheme="minorHAnsi" w:hAnsi="Times New Roman" w:cs="Times New Roman"/>
          <w:bCs/>
          <w:color w:val="000000" w:themeColor="text1"/>
          <w:sz w:val="20"/>
          <w:lang w:bidi="ar-SA"/>
        </w:rPr>
        <w:t xml:space="preserve"> </w:t>
      </w:r>
    </w:p>
    <w:p w:rsidR="003D24A0" w:rsidRDefault="003D24A0" w:rsidP="003D24A0">
      <w:pPr>
        <w:shd w:val="clear" w:color="auto" w:fill="FFFFFF"/>
        <w:outlineLvl w:val="0"/>
        <w:rPr>
          <w:rFonts w:ascii="Times New Roman" w:eastAsia="Times New Roman" w:hAnsi="Times New Roman" w:cs="Times New Roman"/>
          <w:bCs/>
          <w:color w:val="000000" w:themeColor="text1"/>
          <w:kern w:val="36"/>
          <w:sz w:val="20"/>
          <w:lang w:eastAsia="en-IN" w:bidi="ar-SA"/>
        </w:rPr>
      </w:pPr>
      <w:r w:rsidRPr="00EA0328">
        <w:rPr>
          <w:rFonts w:ascii="Times New Roman" w:eastAsia="Times New Roman" w:hAnsi="Times New Roman" w:cs="Times New Roman"/>
          <w:color w:val="000000" w:themeColor="text1"/>
          <w:kern w:val="36"/>
          <w:sz w:val="20"/>
          <w:lang w:eastAsia="en-IN" w:bidi="ar-SA"/>
        </w:rPr>
        <w:t>[</w:t>
      </w:r>
      <w:r>
        <w:rPr>
          <w:rFonts w:ascii="Times New Roman" w:eastAsia="Times New Roman" w:hAnsi="Times New Roman" w:cs="Times New Roman"/>
          <w:color w:val="000000" w:themeColor="text1"/>
          <w:kern w:val="36"/>
          <w:sz w:val="20"/>
          <w:lang w:eastAsia="en-IN" w:bidi="ar-SA"/>
        </w:rPr>
        <w:t>R</w:t>
      </w:r>
      <w:r w:rsidRPr="00EA0328">
        <w:rPr>
          <w:rFonts w:ascii="Times New Roman" w:eastAsia="Times New Roman" w:hAnsi="Times New Roman" w:cs="Times New Roman"/>
          <w:color w:val="000000" w:themeColor="text1"/>
          <w:kern w:val="36"/>
          <w:sz w:val="20"/>
          <w:lang w:eastAsia="en-IN" w:bidi="ar-SA"/>
        </w:rPr>
        <w:t>2]</w:t>
      </w:r>
      <w:r>
        <w:rPr>
          <w:rFonts w:ascii="Times New Roman" w:eastAsia="Times New Roman" w:hAnsi="Times New Roman" w:cs="Times New Roman"/>
          <w:color w:val="000000" w:themeColor="text1"/>
          <w:kern w:val="36"/>
          <w:sz w:val="20"/>
          <w:lang w:eastAsia="en-IN" w:bidi="ar-SA"/>
        </w:rPr>
        <w:tab/>
      </w:r>
      <w:r w:rsidRPr="00EA0328">
        <w:rPr>
          <w:rFonts w:ascii="Times New Roman" w:eastAsia="Times New Roman" w:hAnsi="Times New Roman" w:cs="Times New Roman"/>
          <w:bCs/>
          <w:color w:val="000000" w:themeColor="text1"/>
          <w:kern w:val="36"/>
          <w:sz w:val="20"/>
          <w:lang w:eastAsia="en-IN" w:bidi="ar-SA"/>
        </w:rPr>
        <w:t>Verilog HDL: </w:t>
      </w:r>
      <w:r w:rsidRPr="00EA0328">
        <w:rPr>
          <w:rFonts w:ascii="Times New Roman" w:eastAsia="Times New Roman" w:hAnsi="Times New Roman" w:cs="Times New Roman"/>
          <w:color w:val="000000" w:themeColor="text1"/>
          <w:kern w:val="36"/>
          <w:sz w:val="20"/>
          <w:lang w:eastAsia="en-IN" w:bidi="ar-SA"/>
        </w:rPr>
        <w:t xml:space="preserve">A Guide to Digital Design and Synthesis, by </w:t>
      </w:r>
      <w:hyperlink r:id="rId16" w:history="1">
        <w:r w:rsidRPr="00EA0328">
          <w:rPr>
            <w:rFonts w:ascii="Times New Roman" w:eastAsia="Times New Roman" w:hAnsi="Times New Roman" w:cs="Times New Roman"/>
            <w:bCs/>
            <w:color w:val="000000" w:themeColor="text1"/>
            <w:kern w:val="36"/>
            <w:sz w:val="20"/>
            <w:lang w:eastAsia="en-IN" w:bidi="ar-SA"/>
          </w:rPr>
          <w:t>Samir Palnitkar</w:t>
        </w:r>
      </w:hyperlink>
      <w:r w:rsidRPr="00EA0328">
        <w:rPr>
          <w:rFonts w:ascii="Times New Roman" w:eastAsia="Times New Roman" w:hAnsi="Times New Roman" w:cs="Times New Roman"/>
          <w:bCs/>
          <w:color w:val="000000" w:themeColor="text1"/>
          <w:kern w:val="36"/>
          <w:sz w:val="20"/>
          <w:lang w:eastAsia="en-IN" w:bidi="ar-SA"/>
        </w:rPr>
        <w:t xml:space="preserve"> Prentice Hall Professional, </w:t>
      </w:r>
    </w:p>
    <w:p w:rsidR="003D24A0" w:rsidRPr="00EA0328" w:rsidRDefault="003D24A0" w:rsidP="003D24A0">
      <w:pPr>
        <w:shd w:val="clear" w:color="auto" w:fill="FFFFFF"/>
        <w:outlineLvl w:val="0"/>
        <w:rPr>
          <w:rFonts w:ascii="Times New Roman" w:eastAsia="Times New Roman" w:hAnsi="Times New Roman" w:cs="Times New Roman"/>
          <w:bCs/>
          <w:color w:val="000000" w:themeColor="text1"/>
          <w:kern w:val="36"/>
          <w:sz w:val="20"/>
          <w:lang w:eastAsia="en-IN" w:bidi="ar-SA"/>
        </w:rPr>
      </w:pPr>
      <w:r>
        <w:rPr>
          <w:rFonts w:ascii="Times New Roman" w:eastAsia="Times New Roman" w:hAnsi="Times New Roman" w:cs="Times New Roman"/>
          <w:bCs/>
          <w:color w:val="000000" w:themeColor="text1"/>
          <w:kern w:val="36"/>
          <w:sz w:val="20"/>
          <w:lang w:eastAsia="en-IN" w:bidi="ar-SA"/>
        </w:rPr>
        <w:t xml:space="preserve">               2003</w:t>
      </w:r>
    </w:p>
    <w:p w:rsidR="003D24A0" w:rsidRPr="00EA0328" w:rsidRDefault="003D24A0" w:rsidP="003D24A0">
      <w:pPr>
        <w:spacing w:after="200" w:line="276" w:lineRule="auto"/>
        <w:rPr>
          <w:rFonts w:ascii="Times New Roman" w:hAnsi="Times New Roman" w:cs="Times New Roman"/>
          <w:sz w:val="20"/>
          <w:lang w:val="en-US" w:bidi="ar-SA"/>
        </w:rPr>
      </w:pPr>
      <w:r w:rsidRPr="00EA0328">
        <w:rPr>
          <w:rFonts w:ascii="Times New Roman" w:hAnsi="Times New Roman" w:cs="Times New Roman"/>
          <w:sz w:val="20"/>
        </w:rPr>
        <w:br w:type="page"/>
      </w:r>
    </w:p>
    <w:p w:rsidR="003D24A0" w:rsidRPr="00D76E62" w:rsidRDefault="003D24A0" w:rsidP="003D24A0">
      <w:pPr>
        <w:jc w:val="center"/>
        <w:rPr>
          <w:rFonts w:ascii="Times New Roman" w:eastAsiaTheme="minorHAnsi" w:hAnsi="Times New Roman" w:cs="Times New Roman"/>
          <w:b/>
          <w:color w:val="000000" w:themeColor="text1"/>
          <w:sz w:val="20"/>
          <w:u w:val="single"/>
          <w:lang w:val="en-US" w:bidi="ar-SA"/>
        </w:rPr>
      </w:pPr>
      <w:r w:rsidRPr="00D76E62">
        <w:rPr>
          <w:rFonts w:ascii="Times New Roman" w:eastAsiaTheme="minorHAnsi" w:hAnsi="Times New Roman" w:cs="Times New Roman"/>
          <w:b/>
          <w:color w:val="000000" w:themeColor="text1"/>
          <w:sz w:val="20"/>
          <w:u w:val="single"/>
          <w:lang w:val="en-US" w:bidi="ar-SA"/>
        </w:rPr>
        <w:lastRenderedPageBreak/>
        <w:t>OPTICAL AND WIRELESS COMMUNICATION LAB</w:t>
      </w:r>
    </w:p>
    <w:p w:rsidR="003D24A0" w:rsidRPr="00D76E62" w:rsidRDefault="003D24A0" w:rsidP="003D24A0">
      <w:pPr>
        <w:jc w:val="center"/>
        <w:rPr>
          <w:rFonts w:ascii="Times New Roman" w:eastAsiaTheme="minorHAnsi" w:hAnsi="Times New Roman" w:cs="Times New Roman"/>
          <w:b/>
          <w:bCs/>
          <w:color w:val="000000" w:themeColor="text1"/>
          <w:sz w:val="20"/>
          <w:u w:val="single"/>
          <w:lang w:val="en-US" w:bidi="ar-SA"/>
        </w:rPr>
      </w:pPr>
    </w:p>
    <w:p w:rsidR="003D24A0" w:rsidRPr="00D76E62" w:rsidRDefault="003D24A0" w:rsidP="003D24A0">
      <w:pPr>
        <w:jc w:val="both"/>
        <w:rPr>
          <w:rFonts w:ascii="Times New Roman" w:eastAsiaTheme="minorHAnsi" w:hAnsi="Times New Roman" w:cs="Times New Roman"/>
          <w:b/>
          <w:bCs/>
          <w:color w:val="000000" w:themeColor="text1"/>
          <w:sz w:val="20"/>
          <w:lang w:val="en-US" w:bidi="ar-SA"/>
        </w:rPr>
      </w:pPr>
      <w:r w:rsidRPr="00D76E62">
        <w:rPr>
          <w:rFonts w:ascii="Times New Roman" w:eastAsiaTheme="minorHAnsi" w:hAnsi="Times New Roman" w:cs="Times New Roman"/>
          <w:b/>
          <w:bCs/>
          <w:color w:val="000000" w:themeColor="text1"/>
          <w:sz w:val="20"/>
          <w:lang w:val="en-US" w:bidi="ar-SA"/>
        </w:rPr>
        <w:t>Paper Code: ETEC</w:t>
      </w:r>
      <w:r w:rsidR="006017D6">
        <w:rPr>
          <w:rFonts w:ascii="Times New Roman" w:eastAsiaTheme="minorHAnsi" w:hAnsi="Times New Roman" w:cs="Times New Roman"/>
          <w:b/>
          <w:bCs/>
          <w:color w:val="000000" w:themeColor="text1"/>
          <w:sz w:val="20"/>
          <w:lang w:val="en-US" w:bidi="ar-SA"/>
        </w:rPr>
        <w:t>-</w:t>
      </w:r>
      <w:r w:rsidRPr="00D76E62">
        <w:rPr>
          <w:rFonts w:ascii="Times New Roman" w:eastAsiaTheme="minorHAnsi" w:hAnsi="Times New Roman" w:cs="Times New Roman"/>
          <w:b/>
          <w:bCs/>
          <w:color w:val="000000" w:themeColor="text1"/>
          <w:sz w:val="20"/>
          <w:lang w:val="en-US" w:bidi="ar-SA"/>
        </w:rPr>
        <w:t>451</w:t>
      </w:r>
      <w:r w:rsidRPr="00D76E62">
        <w:rPr>
          <w:rFonts w:ascii="Times New Roman" w:eastAsiaTheme="minorHAnsi" w:hAnsi="Times New Roman" w:cs="Times New Roman"/>
          <w:b/>
          <w:bCs/>
          <w:color w:val="000000" w:themeColor="text1"/>
          <w:sz w:val="20"/>
          <w:lang w:val="en-US" w:bidi="ar-SA"/>
        </w:rPr>
        <w:tab/>
      </w:r>
      <w:r w:rsidRPr="00D76E62">
        <w:rPr>
          <w:rFonts w:ascii="Times New Roman" w:eastAsiaTheme="minorHAnsi" w:hAnsi="Times New Roman" w:cs="Times New Roman"/>
          <w:b/>
          <w:bCs/>
          <w:color w:val="000000" w:themeColor="text1"/>
          <w:sz w:val="20"/>
          <w:lang w:val="en-US" w:bidi="ar-SA"/>
        </w:rPr>
        <w:tab/>
      </w:r>
      <w:r w:rsidRPr="00D76E62">
        <w:rPr>
          <w:rFonts w:ascii="Times New Roman" w:eastAsiaTheme="minorHAnsi" w:hAnsi="Times New Roman" w:cs="Times New Roman"/>
          <w:b/>
          <w:bCs/>
          <w:color w:val="000000" w:themeColor="text1"/>
          <w:sz w:val="20"/>
          <w:lang w:val="en-US" w:bidi="ar-SA"/>
        </w:rPr>
        <w:tab/>
      </w:r>
      <w:r w:rsidRPr="00D76E62">
        <w:rPr>
          <w:rFonts w:ascii="Times New Roman" w:eastAsiaTheme="minorHAnsi" w:hAnsi="Times New Roman" w:cs="Times New Roman"/>
          <w:b/>
          <w:bCs/>
          <w:color w:val="000000" w:themeColor="text1"/>
          <w:sz w:val="20"/>
          <w:lang w:val="en-US" w:bidi="ar-SA"/>
        </w:rPr>
        <w:tab/>
      </w:r>
      <w:r w:rsidRPr="00D76E62">
        <w:rPr>
          <w:rFonts w:ascii="Times New Roman" w:eastAsiaTheme="minorHAnsi" w:hAnsi="Times New Roman" w:cs="Times New Roman"/>
          <w:b/>
          <w:bCs/>
          <w:color w:val="000000" w:themeColor="text1"/>
          <w:sz w:val="20"/>
          <w:lang w:val="en-US" w:bidi="ar-SA"/>
        </w:rPr>
        <w:tab/>
      </w:r>
      <w:r w:rsidRPr="00D76E62">
        <w:rPr>
          <w:rFonts w:ascii="Times New Roman" w:eastAsiaTheme="minorHAnsi" w:hAnsi="Times New Roman" w:cs="Times New Roman"/>
          <w:b/>
          <w:bCs/>
          <w:color w:val="000000" w:themeColor="text1"/>
          <w:sz w:val="20"/>
          <w:lang w:val="en-US" w:bidi="ar-SA"/>
        </w:rPr>
        <w:tab/>
      </w:r>
      <w:r w:rsidRPr="00D76E62">
        <w:rPr>
          <w:rFonts w:ascii="Times New Roman" w:eastAsiaTheme="minorHAnsi" w:hAnsi="Times New Roman" w:cs="Times New Roman"/>
          <w:b/>
          <w:bCs/>
          <w:color w:val="000000" w:themeColor="text1"/>
          <w:sz w:val="20"/>
          <w:lang w:val="en-US" w:bidi="ar-SA"/>
        </w:rPr>
        <w:tab/>
      </w:r>
      <w:r w:rsidRPr="00D76E62">
        <w:rPr>
          <w:rFonts w:ascii="Times New Roman" w:eastAsiaTheme="minorHAnsi" w:hAnsi="Times New Roman" w:cs="Times New Roman"/>
          <w:b/>
          <w:bCs/>
          <w:color w:val="000000" w:themeColor="text1"/>
          <w:sz w:val="20"/>
          <w:lang w:val="en-US" w:bidi="ar-SA"/>
        </w:rPr>
        <w:tab/>
        <w:t>L</w:t>
      </w:r>
      <w:r w:rsidRPr="00D76E62">
        <w:rPr>
          <w:rFonts w:ascii="Times New Roman" w:eastAsiaTheme="minorHAnsi" w:hAnsi="Times New Roman" w:cs="Times New Roman"/>
          <w:b/>
          <w:bCs/>
          <w:color w:val="000000" w:themeColor="text1"/>
          <w:sz w:val="20"/>
          <w:lang w:val="en-US" w:bidi="ar-SA"/>
        </w:rPr>
        <w:tab/>
        <w:t>T/P</w:t>
      </w:r>
      <w:r w:rsidRPr="00D76E62">
        <w:rPr>
          <w:rFonts w:ascii="Times New Roman" w:eastAsiaTheme="minorHAnsi" w:hAnsi="Times New Roman" w:cs="Times New Roman"/>
          <w:b/>
          <w:bCs/>
          <w:color w:val="000000" w:themeColor="text1"/>
          <w:sz w:val="20"/>
          <w:lang w:val="en-US" w:bidi="ar-SA"/>
        </w:rPr>
        <w:tab/>
        <w:t>C</w:t>
      </w:r>
    </w:p>
    <w:p w:rsidR="003D24A0" w:rsidRPr="00D76E62" w:rsidRDefault="003D24A0" w:rsidP="003D24A0">
      <w:pPr>
        <w:autoSpaceDE w:val="0"/>
        <w:autoSpaceDN w:val="0"/>
        <w:adjustRightInd w:val="0"/>
        <w:rPr>
          <w:rFonts w:ascii="Times New Roman" w:eastAsiaTheme="minorHAnsi" w:hAnsi="Times New Roman" w:cs="Times New Roman"/>
          <w:b/>
          <w:bCs/>
          <w:color w:val="000000" w:themeColor="text1"/>
          <w:sz w:val="20"/>
          <w:lang w:val="en-US" w:bidi="ar-SA"/>
        </w:rPr>
      </w:pPr>
      <w:r w:rsidRPr="00D76E62">
        <w:rPr>
          <w:rFonts w:ascii="Times New Roman" w:eastAsiaTheme="minorHAnsi" w:hAnsi="Times New Roman" w:cs="Times New Roman"/>
          <w:b/>
          <w:bCs/>
          <w:color w:val="000000" w:themeColor="text1"/>
          <w:sz w:val="20"/>
          <w:lang w:val="en-US" w:bidi="ar-SA"/>
        </w:rPr>
        <w:t xml:space="preserve">Paper: </w:t>
      </w:r>
      <w:r w:rsidRPr="00D76E62">
        <w:rPr>
          <w:rFonts w:ascii="Times New Roman" w:eastAsiaTheme="minorHAnsi" w:hAnsi="Times New Roman" w:cs="Times New Roman"/>
          <w:b/>
          <w:color w:val="000000" w:themeColor="text1"/>
          <w:sz w:val="20"/>
          <w:lang w:val="en-US" w:bidi="ar-SA"/>
        </w:rPr>
        <w:t>Optical and Wireless Communication Lab</w:t>
      </w:r>
      <w:r w:rsidRPr="00D76E62">
        <w:rPr>
          <w:rFonts w:ascii="Times New Roman" w:eastAsiaTheme="minorHAnsi" w:hAnsi="Times New Roman" w:cs="Times New Roman"/>
          <w:b/>
          <w:color w:val="000000" w:themeColor="text1"/>
          <w:sz w:val="20"/>
          <w:lang w:val="en-US" w:bidi="ar-SA"/>
        </w:rPr>
        <w:tab/>
      </w:r>
      <w:r w:rsidRPr="00D76E62">
        <w:rPr>
          <w:rFonts w:ascii="Times New Roman" w:eastAsiaTheme="minorHAnsi" w:hAnsi="Times New Roman" w:cs="Times New Roman"/>
          <w:b/>
          <w:color w:val="000000" w:themeColor="text1"/>
          <w:sz w:val="20"/>
          <w:lang w:val="en-US" w:bidi="ar-SA"/>
        </w:rPr>
        <w:tab/>
      </w:r>
      <w:r w:rsidRPr="00D76E62">
        <w:rPr>
          <w:rFonts w:ascii="Times New Roman" w:eastAsiaTheme="minorHAnsi" w:hAnsi="Times New Roman" w:cs="Times New Roman"/>
          <w:b/>
          <w:color w:val="000000" w:themeColor="text1"/>
          <w:sz w:val="20"/>
          <w:lang w:val="en-US" w:bidi="ar-SA"/>
        </w:rPr>
        <w:tab/>
      </w:r>
      <w:r w:rsidRPr="00D76E62">
        <w:rPr>
          <w:rFonts w:ascii="Times New Roman" w:eastAsiaTheme="minorHAnsi" w:hAnsi="Times New Roman" w:cs="Times New Roman"/>
          <w:b/>
          <w:color w:val="000000" w:themeColor="text1"/>
          <w:sz w:val="20"/>
          <w:lang w:val="en-US" w:bidi="ar-SA"/>
        </w:rPr>
        <w:tab/>
      </w:r>
      <w:r w:rsidRPr="00D76E62">
        <w:rPr>
          <w:rFonts w:ascii="Times New Roman" w:eastAsiaTheme="minorHAnsi" w:hAnsi="Times New Roman" w:cs="Times New Roman"/>
          <w:b/>
          <w:color w:val="000000" w:themeColor="text1"/>
          <w:sz w:val="20"/>
          <w:lang w:val="en-US" w:bidi="ar-SA"/>
        </w:rPr>
        <w:tab/>
        <w:t>0</w:t>
      </w:r>
      <w:r w:rsidRPr="00D76E62">
        <w:rPr>
          <w:rFonts w:ascii="Times New Roman" w:eastAsiaTheme="minorHAnsi" w:hAnsi="Times New Roman" w:cs="Times New Roman"/>
          <w:b/>
          <w:color w:val="000000" w:themeColor="text1"/>
          <w:sz w:val="20"/>
          <w:lang w:val="en-US" w:bidi="ar-SA"/>
        </w:rPr>
        <w:tab/>
        <w:t>2</w:t>
      </w:r>
      <w:r w:rsidRPr="00D76E62">
        <w:rPr>
          <w:rFonts w:ascii="Times New Roman" w:eastAsiaTheme="minorHAnsi" w:hAnsi="Times New Roman" w:cs="Times New Roman"/>
          <w:b/>
          <w:color w:val="000000" w:themeColor="text1"/>
          <w:sz w:val="20"/>
          <w:lang w:val="en-US" w:bidi="ar-SA"/>
        </w:rPr>
        <w:tab/>
        <w:t>1</w:t>
      </w:r>
      <w:r w:rsidRPr="00D76E62">
        <w:rPr>
          <w:rFonts w:ascii="Times New Roman" w:eastAsiaTheme="minorHAnsi" w:hAnsi="Times New Roman" w:cs="Times New Roman"/>
          <w:b/>
          <w:bCs/>
          <w:color w:val="000000" w:themeColor="text1"/>
          <w:sz w:val="20"/>
          <w:lang w:val="en-US" w:bidi="ar-SA"/>
        </w:rPr>
        <w:tab/>
      </w:r>
    </w:p>
    <w:p w:rsidR="003D24A0" w:rsidRPr="00D76E62" w:rsidRDefault="003D24A0" w:rsidP="003D24A0">
      <w:pPr>
        <w:autoSpaceDE w:val="0"/>
        <w:autoSpaceDN w:val="0"/>
        <w:adjustRightInd w:val="0"/>
        <w:rPr>
          <w:rFonts w:ascii="Times New Roman" w:eastAsiaTheme="minorHAnsi" w:hAnsi="Times New Roman" w:cs="Times New Roman"/>
          <w:b/>
          <w:bCs/>
          <w:color w:val="000000" w:themeColor="text1"/>
          <w:sz w:val="20"/>
          <w:lang w:val="en-US" w:bidi="ar-SA"/>
        </w:rPr>
      </w:pPr>
      <w:r w:rsidRPr="00D76E62">
        <w:rPr>
          <w:rFonts w:ascii="Times New Roman" w:eastAsiaTheme="minorHAnsi" w:hAnsi="Times New Roman" w:cs="Times New Roman"/>
          <w:b/>
          <w:bCs/>
          <w:color w:val="000000" w:themeColor="text1"/>
          <w:sz w:val="20"/>
          <w:lang w:val="en-US" w:bidi="ar-SA"/>
        </w:rPr>
        <w:tab/>
      </w:r>
    </w:p>
    <w:p w:rsidR="003D24A0" w:rsidRPr="00D76E62" w:rsidRDefault="003D24A0" w:rsidP="003D24A0">
      <w:pPr>
        <w:autoSpaceDE w:val="0"/>
        <w:autoSpaceDN w:val="0"/>
        <w:adjustRightInd w:val="0"/>
        <w:rPr>
          <w:rFonts w:ascii="Times New Roman" w:eastAsiaTheme="minorHAnsi" w:hAnsi="Times New Roman" w:cs="Times New Roman"/>
          <w:b/>
          <w:bCs/>
          <w:color w:val="000000" w:themeColor="text1"/>
          <w:sz w:val="20"/>
          <w:u w:val="single"/>
          <w:lang w:val="en-US" w:bidi="ar-SA"/>
        </w:rPr>
      </w:pPr>
      <w:r w:rsidRPr="00D76E62">
        <w:rPr>
          <w:rFonts w:ascii="Times New Roman" w:eastAsiaTheme="minorHAnsi" w:hAnsi="Times New Roman" w:cs="Times New Roman"/>
          <w:b/>
          <w:bCs/>
          <w:color w:val="000000" w:themeColor="text1"/>
          <w:sz w:val="20"/>
          <w:u w:val="single"/>
          <w:lang w:val="en-US" w:bidi="ar-SA"/>
        </w:rPr>
        <w:t>List of Experiments:</w:t>
      </w:r>
    </w:p>
    <w:p w:rsidR="003D24A0" w:rsidRPr="00D76E62" w:rsidRDefault="003D24A0" w:rsidP="003D24A0">
      <w:pPr>
        <w:autoSpaceDE w:val="0"/>
        <w:autoSpaceDN w:val="0"/>
        <w:adjustRightInd w:val="0"/>
        <w:rPr>
          <w:rFonts w:ascii="Times New Roman" w:eastAsiaTheme="minorHAnsi" w:hAnsi="Times New Roman" w:cs="Times New Roman"/>
          <w:color w:val="000000" w:themeColor="text1"/>
          <w:sz w:val="20"/>
          <w:u w:val="single"/>
          <w:lang w:val="en-US" w:bidi="ar-SA"/>
        </w:rPr>
      </w:pPr>
    </w:p>
    <w:p w:rsidR="003D24A0" w:rsidRPr="00D76E62" w:rsidRDefault="003D24A0" w:rsidP="003D24A0">
      <w:pPr>
        <w:autoSpaceDE w:val="0"/>
        <w:autoSpaceDN w:val="0"/>
        <w:adjustRightInd w:val="0"/>
        <w:jc w:val="both"/>
        <w:rPr>
          <w:rFonts w:ascii="Times New Roman" w:eastAsiaTheme="minorHAnsi" w:hAnsi="Times New Roman" w:cs="Times New Roman"/>
          <w:color w:val="000000" w:themeColor="text1"/>
          <w:sz w:val="20"/>
          <w:lang w:val="en-US" w:bidi="ar-SA"/>
        </w:rPr>
      </w:pPr>
      <w:r w:rsidRPr="00D76E62">
        <w:rPr>
          <w:rFonts w:ascii="Times New Roman" w:eastAsiaTheme="minorHAnsi" w:hAnsi="Times New Roman" w:cs="Times New Roman"/>
          <w:color w:val="000000" w:themeColor="text1"/>
          <w:sz w:val="20"/>
          <w:lang w:val="en-US" w:bidi="ar-SA"/>
        </w:rPr>
        <w:t>1. Setting up Fiber Optic Analog and Digital Link.</w:t>
      </w:r>
    </w:p>
    <w:p w:rsidR="003D24A0" w:rsidRPr="00D76E62" w:rsidRDefault="003D24A0" w:rsidP="003D24A0">
      <w:pPr>
        <w:autoSpaceDE w:val="0"/>
        <w:autoSpaceDN w:val="0"/>
        <w:adjustRightInd w:val="0"/>
        <w:jc w:val="both"/>
        <w:rPr>
          <w:rFonts w:ascii="Times New Roman" w:eastAsiaTheme="minorHAnsi" w:hAnsi="Times New Roman" w:cs="Times New Roman"/>
          <w:color w:val="000000" w:themeColor="text1"/>
          <w:sz w:val="20"/>
          <w:lang w:val="en-US" w:bidi="ar-SA"/>
        </w:rPr>
      </w:pPr>
      <w:r w:rsidRPr="00D76E62">
        <w:rPr>
          <w:rFonts w:ascii="Times New Roman" w:eastAsiaTheme="minorHAnsi" w:hAnsi="Times New Roman" w:cs="Times New Roman"/>
          <w:color w:val="000000" w:themeColor="text1"/>
          <w:sz w:val="20"/>
          <w:lang w:val="en-US" w:bidi="ar-SA"/>
        </w:rPr>
        <w:t>2. Study of Intensity Modulation Technique using Analog Input Signal.</w:t>
      </w:r>
    </w:p>
    <w:p w:rsidR="003D24A0" w:rsidRPr="00D76E62" w:rsidRDefault="003D24A0" w:rsidP="003D24A0">
      <w:pPr>
        <w:autoSpaceDE w:val="0"/>
        <w:autoSpaceDN w:val="0"/>
        <w:adjustRightInd w:val="0"/>
        <w:jc w:val="both"/>
        <w:rPr>
          <w:rFonts w:ascii="Times New Roman" w:eastAsiaTheme="minorHAnsi" w:hAnsi="Times New Roman" w:cs="Times New Roman"/>
          <w:color w:val="000000" w:themeColor="text1"/>
          <w:sz w:val="20"/>
          <w:lang w:val="en-US" w:bidi="ar-SA"/>
        </w:rPr>
      </w:pPr>
      <w:r w:rsidRPr="00D76E62">
        <w:rPr>
          <w:rFonts w:ascii="Times New Roman" w:eastAsiaTheme="minorHAnsi" w:hAnsi="Times New Roman" w:cs="Times New Roman"/>
          <w:color w:val="000000" w:themeColor="text1"/>
          <w:sz w:val="20"/>
          <w:lang w:val="en-US" w:bidi="ar-SA"/>
        </w:rPr>
        <w:t>3. Study of Intensity Modulation Technique using Digital Input Signal.</w:t>
      </w:r>
    </w:p>
    <w:p w:rsidR="003D24A0" w:rsidRPr="00D76E62" w:rsidRDefault="003D24A0" w:rsidP="003D24A0">
      <w:pPr>
        <w:autoSpaceDE w:val="0"/>
        <w:autoSpaceDN w:val="0"/>
        <w:adjustRightInd w:val="0"/>
        <w:jc w:val="both"/>
        <w:rPr>
          <w:rFonts w:ascii="Times New Roman" w:eastAsiaTheme="minorHAnsi" w:hAnsi="Times New Roman" w:cs="Times New Roman"/>
          <w:color w:val="000000" w:themeColor="text1"/>
          <w:sz w:val="20"/>
          <w:lang w:val="en-US" w:bidi="ar-SA"/>
        </w:rPr>
      </w:pPr>
      <w:r w:rsidRPr="00D76E62">
        <w:rPr>
          <w:rFonts w:ascii="Times New Roman" w:eastAsiaTheme="minorHAnsi" w:hAnsi="Times New Roman" w:cs="Times New Roman"/>
          <w:color w:val="000000" w:themeColor="text1"/>
          <w:sz w:val="20"/>
          <w:lang w:val="en-US" w:bidi="ar-SA"/>
        </w:rPr>
        <w:t>4. Frequency Modulation System.</w:t>
      </w:r>
    </w:p>
    <w:p w:rsidR="003D24A0" w:rsidRPr="00D76E62" w:rsidRDefault="003D24A0" w:rsidP="003D24A0">
      <w:pPr>
        <w:autoSpaceDE w:val="0"/>
        <w:autoSpaceDN w:val="0"/>
        <w:adjustRightInd w:val="0"/>
        <w:jc w:val="both"/>
        <w:rPr>
          <w:rFonts w:ascii="Times New Roman" w:eastAsiaTheme="minorHAnsi" w:hAnsi="Times New Roman" w:cs="Times New Roman"/>
          <w:color w:val="000000" w:themeColor="text1"/>
          <w:sz w:val="20"/>
          <w:lang w:val="en-US" w:bidi="ar-SA"/>
        </w:rPr>
      </w:pPr>
      <w:r w:rsidRPr="00D76E62">
        <w:rPr>
          <w:rFonts w:ascii="Times New Roman" w:eastAsiaTheme="minorHAnsi" w:hAnsi="Times New Roman" w:cs="Times New Roman"/>
          <w:color w:val="000000" w:themeColor="text1"/>
          <w:sz w:val="20"/>
          <w:lang w:val="en-US" w:bidi="ar-SA"/>
        </w:rPr>
        <w:t>5. Pulse width Modulation System.</w:t>
      </w:r>
    </w:p>
    <w:p w:rsidR="003D24A0" w:rsidRPr="00D76E62" w:rsidRDefault="003D24A0" w:rsidP="003D24A0">
      <w:pPr>
        <w:autoSpaceDE w:val="0"/>
        <w:autoSpaceDN w:val="0"/>
        <w:adjustRightInd w:val="0"/>
        <w:jc w:val="both"/>
        <w:rPr>
          <w:rFonts w:ascii="Times New Roman" w:eastAsiaTheme="minorHAnsi" w:hAnsi="Times New Roman" w:cs="Times New Roman"/>
          <w:color w:val="000000" w:themeColor="text1"/>
          <w:sz w:val="20"/>
          <w:lang w:val="en-US" w:bidi="ar-SA"/>
        </w:rPr>
      </w:pPr>
      <w:r w:rsidRPr="00D76E62">
        <w:rPr>
          <w:rFonts w:ascii="Times New Roman" w:eastAsiaTheme="minorHAnsi" w:hAnsi="Times New Roman" w:cs="Times New Roman"/>
          <w:color w:val="000000" w:themeColor="text1"/>
          <w:sz w:val="20"/>
          <w:lang w:val="en-US" w:bidi="ar-SA"/>
        </w:rPr>
        <w:t>6. Study of Propagation Loss in Optical Fiber.</w:t>
      </w:r>
    </w:p>
    <w:p w:rsidR="003D24A0" w:rsidRPr="00D76E62" w:rsidRDefault="003D24A0" w:rsidP="003D24A0">
      <w:pPr>
        <w:autoSpaceDE w:val="0"/>
        <w:autoSpaceDN w:val="0"/>
        <w:adjustRightInd w:val="0"/>
        <w:jc w:val="both"/>
        <w:rPr>
          <w:rFonts w:ascii="Times New Roman" w:eastAsiaTheme="minorHAnsi" w:hAnsi="Times New Roman" w:cs="Times New Roman"/>
          <w:color w:val="000000" w:themeColor="text1"/>
          <w:sz w:val="20"/>
          <w:lang w:val="en-US" w:bidi="ar-SA"/>
        </w:rPr>
      </w:pPr>
      <w:r w:rsidRPr="00D76E62">
        <w:rPr>
          <w:rFonts w:ascii="Times New Roman" w:eastAsiaTheme="minorHAnsi" w:hAnsi="Times New Roman" w:cs="Times New Roman"/>
          <w:color w:val="000000" w:themeColor="text1"/>
          <w:sz w:val="20"/>
          <w:lang w:val="en-US" w:bidi="ar-SA"/>
        </w:rPr>
        <w:t>7. Study of Bending Loss.</w:t>
      </w:r>
    </w:p>
    <w:p w:rsidR="003D24A0" w:rsidRPr="00D76E62" w:rsidRDefault="003D24A0" w:rsidP="003D24A0">
      <w:pPr>
        <w:autoSpaceDE w:val="0"/>
        <w:autoSpaceDN w:val="0"/>
        <w:adjustRightInd w:val="0"/>
        <w:jc w:val="both"/>
        <w:rPr>
          <w:rFonts w:ascii="Times New Roman" w:eastAsiaTheme="minorHAnsi" w:hAnsi="Times New Roman" w:cs="Times New Roman"/>
          <w:color w:val="000000" w:themeColor="text1"/>
          <w:sz w:val="20"/>
          <w:lang w:val="en-US" w:bidi="ar-SA"/>
        </w:rPr>
      </w:pPr>
      <w:r w:rsidRPr="00D76E62">
        <w:rPr>
          <w:rFonts w:ascii="Times New Roman" w:eastAsiaTheme="minorHAnsi" w:hAnsi="Times New Roman" w:cs="Times New Roman"/>
          <w:color w:val="000000" w:themeColor="text1"/>
          <w:sz w:val="20"/>
          <w:lang w:val="en-US" w:bidi="ar-SA"/>
        </w:rPr>
        <w:t>8. Measurement of Optical Power using Optical Power Meter.</w:t>
      </w:r>
    </w:p>
    <w:p w:rsidR="003D24A0" w:rsidRPr="00D76E62" w:rsidRDefault="003D24A0" w:rsidP="003D24A0">
      <w:pPr>
        <w:autoSpaceDE w:val="0"/>
        <w:autoSpaceDN w:val="0"/>
        <w:adjustRightInd w:val="0"/>
        <w:jc w:val="both"/>
        <w:rPr>
          <w:rFonts w:ascii="Times New Roman" w:eastAsiaTheme="minorHAnsi" w:hAnsi="Times New Roman" w:cs="Times New Roman"/>
          <w:color w:val="000000" w:themeColor="text1"/>
          <w:sz w:val="20"/>
          <w:lang w:val="en-US" w:bidi="ar-SA"/>
        </w:rPr>
      </w:pPr>
      <w:r w:rsidRPr="00D76E62">
        <w:rPr>
          <w:rFonts w:ascii="Times New Roman" w:eastAsiaTheme="minorHAnsi" w:hAnsi="Times New Roman" w:cs="Times New Roman"/>
          <w:color w:val="000000" w:themeColor="text1"/>
          <w:sz w:val="20"/>
          <w:lang w:val="en-US" w:bidi="ar-SA"/>
        </w:rPr>
        <w:t>9. D. C. Characteristics of PIN and APD photo diode.</w:t>
      </w:r>
    </w:p>
    <w:p w:rsidR="003D24A0" w:rsidRPr="00D76E62" w:rsidRDefault="003D24A0" w:rsidP="003D24A0">
      <w:pPr>
        <w:autoSpaceDE w:val="0"/>
        <w:autoSpaceDN w:val="0"/>
        <w:adjustRightInd w:val="0"/>
        <w:jc w:val="both"/>
        <w:rPr>
          <w:rFonts w:ascii="Times New Roman" w:eastAsiaTheme="minorHAnsi" w:hAnsi="Times New Roman" w:cs="Times New Roman"/>
          <w:color w:val="000000" w:themeColor="text1"/>
          <w:sz w:val="20"/>
          <w:lang w:val="en-US" w:bidi="ar-SA"/>
        </w:rPr>
      </w:pPr>
      <w:r w:rsidRPr="00D76E62">
        <w:rPr>
          <w:rFonts w:ascii="Times New Roman" w:eastAsiaTheme="minorHAnsi" w:hAnsi="Times New Roman" w:cs="Times New Roman"/>
          <w:color w:val="000000" w:themeColor="text1"/>
          <w:sz w:val="20"/>
          <w:lang w:val="en-US" w:bidi="ar-SA"/>
        </w:rPr>
        <w:t>10. Measurement of Numerical aperture and Propagation loss in optical fiber.</w:t>
      </w:r>
    </w:p>
    <w:p w:rsidR="003D24A0" w:rsidRPr="00D76E62" w:rsidRDefault="003D24A0" w:rsidP="003D24A0">
      <w:pPr>
        <w:autoSpaceDE w:val="0"/>
        <w:autoSpaceDN w:val="0"/>
        <w:adjustRightInd w:val="0"/>
        <w:jc w:val="both"/>
        <w:rPr>
          <w:rFonts w:ascii="Times New Roman" w:eastAsiaTheme="minorHAnsi" w:hAnsi="Times New Roman" w:cs="Times New Roman"/>
          <w:color w:val="000000" w:themeColor="text1"/>
          <w:sz w:val="20"/>
          <w:lang w:val="en-US" w:bidi="ar-SA"/>
        </w:rPr>
      </w:pPr>
    </w:p>
    <w:p w:rsidR="003D24A0" w:rsidRPr="00D76E62" w:rsidRDefault="003D24A0" w:rsidP="003D24A0">
      <w:pPr>
        <w:autoSpaceDE w:val="0"/>
        <w:autoSpaceDN w:val="0"/>
        <w:adjustRightInd w:val="0"/>
        <w:jc w:val="both"/>
        <w:rPr>
          <w:rFonts w:ascii="Times New Roman" w:eastAsiaTheme="minorHAnsi" w:hAnsi="Times New Roman" w:cs="Times New Roman"/>
          <w:b/>
          <w:bCs/>
          <w:color w:val="000000" w:themeColor="text1"/>
          <w:sz w:val="20"/>
          <w:lang w:val="en-US" w:bidi="ar-SA"/>
        </w:rPr>
      </w:pPr>
      <w:r w:rsidRPr="00D76E62">
        <w:rPr>
          <w:rFonts w:ascii="Times New Roman" w:eastAsiaTheme="minorHAnsi" w:hAnsi="Times New Roman" w:cs="Times New Roman"/>
          <w:b/>
          <w:bCs/>
          <w:color w:val="000000" w:themeColor="text1"/>
          <w:sz w:val="20"/>
          <w:lang w:val="en-US" w:bidi="ar-SA"/>
        </w:rPr>
        <w:t>PSPICE SIMULATION</w:t>
      </w:r>
    </w:p>
    <w:p w:rsidR="003D24A0" w:rsidRPr="00D76E62" w:rsidRDefault="003D24A0" w:rsidP="003D24A0">
      <w:pPr>
        <w:jc w:val="both"/>
        <w:rPr>
          <w:rFonts w:ascii="Times New Roman" w:eastAsiaTheme="minorHAnsi" w:hAnsi="Times New Roman" w:cs="Times New Roman"/>
          <w:color w:val="000000" w:themeColor="text1"/>
          <w:sz w:val="20"/>
          <w:lang w:val="en-US" w:bidi="ar-SA"/>
        </w:rPr>
      </w:pPr>
      <w:r w:rsidRPr="00D76E62">
        <w:rPr>
          <w:rFonts w:ascii="Times New Roman" w:eastAsiaTheme="minorHAnsi" w:hAnsi="Times New Roman" w:cs="Times New Roman"/>
          <w:color w:val="000000" w:themeColor="text1"/>
          <w:sz w:val="20"/>
          <w:lang w:val="en-US" w:bidi="ar-SA"/>
        </w:rPr>
        <w:t>Operating characteristics of optical devices (LED and photodiode).</w:t>
      </w:r>
    </w:p>
    <w:p w:rsidR="003D24A0" w:rsidRPr="00D76E62" w:rsidRDefault="003D24A0" w:rsidP="003D24A0">
      <w:pPr>
        <w:jc w:val="both"/>
        <w:rPr>
          <w:rFonts w:ascii="Times New Roman" w:eastAsiaTheme="minorHAnsi" w:hAnsi="Times New Roman" w:cs="Times New Roman"/>
          <w:color w:val="000000" w:themeColor="text1"/>
          <w:sz w:val="20"/>
          <w:lang w:val="en-US" w:bidi="ar-SA"/>
        </w:rPr>
      </w:pPr>
      <w:r w:rsidRPr="00D76E62">
        <w:rPr>
          <w:rFonts w:ascii="Times New Roman" w:eastAsiaTheme="minorHAnsi" w:hAnsi="Times New Roman" w:cs="Times New Roman"/>
          <w:color w:val="000000" w:themeColor="text1"/>
          <w:sz w:val="20"/>
          <w:lang w:val="en-US" w:bidi="ar-SA"/>
        </w:rPr>
        <w:t>DC Characteristics of LED,PIN and APD Photo Diode</w:t>
      </w:r>
    </w:p>
    <w:p w:rsidR="003D24A0" w:rsidRPr="00D76E62" w:rsidRDefault="003D24A0" w:rsidP="003D24A0">
      <w:pPr>
        <w:jc w:val="both"/>
        <w:rPr>
          <w:rFonts w:ascii="Times New Roman" w:eastAsiaTheme="minorHAnsi" w:hAnsi="Times New Roman" w:cs="Times New Roman"/>
          <w:color w:val="000000" w:themeColor="text1"/>
          <w:sz w:val="20"/>
          <w:lang w:val="en-US" w:bidi="ar-SA"/>
        </w:rPr>
      </w:pPr>
    </w:p>
    <w:p w:rsidR="003D24A0" w:rsidRPr="00591563" w:rsidRDefault="003D24A0" w:rsidP="003D24A0">
      <w:pPr>
        <w:rPr>
          <w:rFonts w:ascii="Times New Roman" w:hAnsi="Times New Roman" w:cs="Times New Roman"/>
          <w:b/>
          <w:sz w:val="20"/>
        </w:rPr>
      </w:pPr>
      <w:r w:rsidRPr="00591563">
        <w:rPr>
          <w:rFonts w:ascii="Times New Roman" w:hAnsi="Times New Roman" w:cs="Times New Roman"/>
          <w:b/>
          <w:sz w:val="20"/>
        </w:rPr>
        <w:t>NOTE:- At least 8 Experiments out of the list must be done in the semester.</w:t>
      </w:r>
    </w:p>
    <w:p w:rsidR="003D24A0" w:rsidRPr="00D76E62" w:rsidRDefault="003D24A0" w:rsidP="003D24A0">
      <w:pPr>
        <w:spacing w:after="200" w:line="276" w:lineRule="auto"/>
        <w:rPr>
          <w:rFonts w:ascii="Times New Roman" w:hAnsi="Times New Roman" w:cs="Times New Roman"/>
          <w:sz w:val="20"/>
          <w:lang w:val="en-US" w:bidi="ar-SA"/>
        </w:rPr>
      </w:pPr>
      <w:r w:rsidRPr="00D76E62">
        <w:rPr>
          <w:rFonts w:ascii="Times New Roman" w:hAnsi="Times New Roman" w:cs="Times New Roman"/>
          <w:sz w:val="20"/>
        </w:rPr>
        <w:br w:type="page"/>
      </w:r>
    </w:p>
    <w:p w:rsidR="003D24A0" w:rsidRPr="00D76E62" w:rsidRDefault="003D24A0" w:rsidP="003D24A0">
      <w:pPr>
        <w:jc w:val="both"/>
        <w:rPr>
          <w:rFonts w:ascii="Times New Roman" w:eastAsia="Arial Unicode MS" w:hAnsi="Times New Roman" w:cs="Times New Roman"/>
          <w:vanish/>
          <w:color w:val="FFFFFF"/>
          <w:sz w:val="20"/>
        </w:rPr>
      </w:pPr>
    </w:p>
    <w:p w:rsidR="003D24A0" w:rsidRPr="00D76E62" w:rsidRDefault="003D24A0" w:rsidP="003D24A0">
      <w:pPr>
        <w:jc w:val="center"/>
        <w:rPr>
          <w:rFonts w:ascii="Times New Roman" w:hAnsi="Times New Roman" w:cs="Times New Roman"/>
          <w:b/>
          <w:bCs/>
          <w:sz w:val="20"/>
          <w:u w:val="single"/>
          <w:lang w:val="en-US"/>
        </w:rPr>
      </w:pPr>
      <w:r w:rsidRPr="00D76E62">
        <w:rPr>
          <w:rFonts w:ascii="Times New Roman" w:hAnsi="Times New Roman" w:cs="Times New Roman"/>
          <w:b/>
          <w:bCs/>
          <w:sz w:val="20"/>
          <w:u w:val="single"/>
          <w:lang w:val="en-US"/>
        </w:rPr>
        <w:t>EMBEDDED SYSTEMS LAB</w:t>
      </w:r>
    </w:p>
    <w:p w:rsidR="003D24A0" w:rsidRPr="00D76E62" w:rsidRDefault="003D24A0" w:rsidP="003D24A0">
      <w:pPr>
        <w:jc w:val="both"/>
        <w:rPr>
          <w:rFonts w:ascii="Times New Roman" w:hAnsi="Times New Roman" w:cs="Times New Roman"/>
          <w:b/>
          <w:bCs/>
          <w:sz w:val="20"/>
          <w:u w:val="single"/>
          <w:lang w:val="en-US"/>
        </w:rPr>
      </w:pPr>
    </w:p>
    <w:p w:rsidR="003D24A0" w:rsidRPr="00D76E62" w:rsidRDefault="003D24A0" w:rsidP="003D24A0">
      <w:pPr>
        <w:spacing w:line="276" w:lineRule="auto"/>
        <w:jc w:val="both"/>
        <w:rPr>
          <w:rFonts w:ascii="Times New Roman" w:hAnsi="Times New Roman" w:cs="Times New Roman"/>
          <w:b/>
          <w:bCs/>
          <w:sz w:val="20"/>
          <w:lang w:val="en-US"/>
        </w:rPr>
      </w:pPr>
      <w:r w:rsidRPr="00D76E62">
        <w:rPr>
          <w:rFonts w:ascii="Times New Roman" w:hAnsi="Times New Roman" w:cs="Times New Roman"/>
          <w:b/>
          <w:bCs/>
          <w:sz w:val="20"/>
          <w:lang w:val="en-US"/>
        </w:rPr>
        <w:t xml:space="preserve">Paper Code: </w:t>
      </w:r>
      <w:r w:rsidR="00CD7804">
        <w:rPr>
          <w:rFonts w:ascii="Times New Roman" w:eastAsia="Times New Roman" w:hAnsi="Times New Roman" w:cs="Times New Roman"/>
          <w:b/>
          <w:color w:val="000000"/>
          <w:sz w:val="20"/>
          <w:lang w:eastAsia="en-IN"/>
        </w:rPr>
        <w:t>ETEC-</w:t>
      </w:r>
      <w:r w:rsidRPr="00D76E62">
        <w:rPr>
          <w:rFonts w:ascii="Times New Roman" w:eastAsia="Times New Roman" w:hAnsi="Times New Roman" w:cs="Times New Roman"/>
          <w:b/>
          <w:color w:val="000000"/>
          <w:sz w:val="20"/>
          <w:lang w:eastAsia="en-IN"/>
        </w:rPr>
        <w:t>453</w:t>
      </w:r>
      <w:r w:rsidRPr="00D76E62">
        <w:rPr>
          <w:rFonts w:ascii="Times New Roman" w:eastAsia="Times New Roman" w:hAnsi="Times New Roman" w:cs="Times New Roman"/>
          <w:b/>
          <w:color w:val="000000"/>
          <w:sz w:val="20"/>
          <w:lang w:eastAsia="en-IN"/>
        </w:rPr>
        <w:tab/>
      </w:r>
      <w:r w:rsidRPr="00D76E62">
        <w:rPr>
          <w:rFonts w:ascii="Times New Roman" w:eastAsia="Times New Roman" w:hAnsi="Times New Roman" w:cs="Times New Roman"/>
          <w:b/>
          <w:color w:val="000000"/>
          <w:sz w:val="20"/>
          <w:lang w:eastAsia="en-IN"/>
        </w:rPr>
        <w:tab/>
      </w:r>
      <w:r w:rsidRPr="00D76E62">
        <w:rPr>
          <w:rFonts w:ascii="Times New Roman" w:eastAsia="Times New Roman" w:hAnsi="Times New Roman" w:cs="Times New Roman"/>
          <w:b/>
          <w:color w:val="000000"/>
          <w:sz w:val="20"/>
          <w:lang w:eastAsia="en-IN"/>
        </w:rPr>
        <w:tab/>
      </w:r>
      <w:r w:rsidRPr="00D76E62">
        <w:rPr>
          <w:rFonts w:ascii="Times New Roman" w:hAnsi="Times New Roman" w:cs="Times New Roman"/>
          <w:b/>
          <w:sz w:val="20"/>
        </w:rPr>
        <w:t xml:space="preserve">                 </w:t>
      </w:r>
      <w:r w:rsidRPr="00D76E62">
        <w:rPr>
          <w:rFonts w:ascii="Times New Roman" w:eastAsia="Times New Roman" w:hAnsi="Times New Roman" w:cs="Times New Roman"/>
          <w:b/>
          <w:color w:val="000000"/>
          <w:sz w:val="20"/>
          <w:lang w:eastAsia="en-IN"/>
        </w:rPr>
        <w:t xml:space="preserve">    </w:t>
      </w:r>
      <w:r w:rsidRPr="00D76E62">
        <w:rPr>
          <w:rFonts w:ascii="Times New Roman" w:hAnsi="Times New Roman" w:cs="Times New Roman"/>
          <w:b/>
          <w:bCs/>
          <w:sz w:val="20"/>
        </w:rPr>
        <w:t xml:space="preserve">         </w:t>
      </w:r>
      <w:r w:rsidR="000C3E1D">
        <w:rPr>
          <w:rFonts w:ascii="Times New Roman" w:hAnsi="Times New Roman" w:cs="Times New Roman"/>
          <w:b/>
          <w:bCs/>
          <w:sz w:val="20"/>
        </w:rPr>
        <w:tab/>
      </w:r>
      <w:r w:rsidR="000C3E1D">
        <w:rPr>
          <w:rFonts w:ascii="Times New Roman" w:hAnsi="Times New Roman" w:cs="Times New Roman"/>
          <w:b/>
          <w:bCs/>
          <w:sz w:val="20"/>
        </w:rPr>
        <w:tab/>
      </w:r>
      <w:r w:rsidR="000C3E1D">
        <w:rPr>
          <w:rFonts w:ascii="Times New Roman" w:hAnsi="Times New Roman" w:cs="Times New Roman"/>
          <w:b/>
          <w:bCs/>
          <w:sz w:val="20"/>
        </w:rPr>
        <w:tab/>
      </w:r>
      <w:r w:rsidRPr="00D76E62">
        <w:rPr>
          <w:rFonts w:ascii="Times New Roman" w:hAnsi="Times New Roman" w:cs="Times New Roman"/>
          <w:b/>
          <w:bCs/>
          <w:sz w:val="20"/>
          <w:lang w:val="en-US"/>
        </w:rPr>
        <w:t>L</w:t>
      </w:r>
      <w:r w:rsidR="000C3E1D">
        <w:rPr>
          <w:rFonts w:ascii="Times New Roman" w:hAnsi="Times New Roman" w:cs="Times New Roman"/>
          <w:b/>
          <w:bCs/>
          <w:sz w:val="20"/>
          <w:lang w:val="en-US"/>
        </w:rPr>
        <w:tab/>
      </w:r>
      <w:r w:rsidRPr="00D76E62">
        <w:rPr>
          <w:rFonts w:ascii="Times New Roman" w:hAnsi="Times New Roman" w:cs="Times New Roman"/>
          <w:b/>
          <w:bCs/>
          <w:sz w:val="20"/>
          <w:lang w:val="en-US"/>
        </w:rPr>
        <w:t>T/P</w:t>
      </w:r>
      <w:r w:rsidR="000C3E1D">
        <w:rPr>
          <w:rFonts w:ascii="Times New Roman" w:hAnsi="Times New Roman" w:cs="Times New Roman"/>
          <w:b/>
          <w:bCs/>
          <w:sz w:val="20"/>
          <w:lang w:val="en-US"/>
        </w:rPr>
        <w:tab/>
      </w:r>
      <w:r w:rsidRPr="00D76E62">
        <w:rPr>
          <w:rFonts w:ascii="Times New Roman" w:hAnsi="Times New Roman" w:cs="Times New Roman"/>
          <w:b/>
          <w:bCs/>
          <w:sz w:val="20"/>
          <w:lang w:val="en-US"/>
        </w:rPr>
        <w:t>C</w:t>
      </w:r>
      <w:r w:rsidRPr="00D76E62">
        <w:rPr>
          <w:rFonts w:ascii="Times New Roman" w:hAnsi="Times New Roman" w:cs="Times New Roman"/>
          <w:b/>
          <w:bCs/>
          <w:sz w:val="20"/>
        </w:rPr>
        <w:t xml:space="preserve">  </w:t>
      </w:r>
    </w:p>
    <w:p w:rsidR="003D24A0" w:rsidRPr="00D76E62" w:rsidRDefault="003D24A0" w:rsidP="003D24A0">
      <w:pPr>
        <w:spacing w:line="276" w:lineRule="auto"/>
        <w:jc w:val="both"/>
        <w:rPr>
          <w:rFonts w:ascii="Times New Roman" w:hAnsi="Times New Roman" w:cs="Times New Roman"/>
          <w:b/>
          <w:bCs/>
          <w:sz w:val="20"/>
        </w:rPr>
      </w:pPr>
      <w:r w:rsidRPr="00D76E62">
        <w:rPr>
          <w:rFonts w:ascii="Times New Roman" w:hAnsi="Times New Roman" w:cs="Times New Roman"/>
          <w:b/>
          <w:bCs/>
          <w:sz w:val="20"/>
          <w:lang w:val="en-US"/>
        </w:rPr>
        <w:t xml:space="preserve">Paper: </w:t>
      </w:r>
      <w:r w:rsidR="000C3E1D">
        <w:rPr>
          <w:rFonts w:ascii="Times New Roman" w:hAnsi="Times New Roman" w:cs="Times New Roman"/>
          <w:b/>
          <w:sz w:val="20"/>
        </w:rPr>
        <w:t>Embedded Systems Lab</w:t>
      </w:r>
      <w:r w:rsidR="000C3E1D">
        <w:rPr>
          <w:rFonts w:ascii="Times New Roman" w:hAnsi="Times New Roman" w:cs="Times New Roman"/>
          <w:b/>
          <w:sz w:val="20"/>
        </w:rPr>
        <w:tab/>
      </w:r>
      <w:r w:rsidR="000C3E1D">
        <w:rPr>
          <w:rFonts w:ascii="Times New Roman" w:hAnsi="Times New Roman" w:cs="Times New Roman"/>
          <w:b/>
          <w:sz w:val="20"/>
        </w:rPr>
        <w:tab/>
      </w:r>
      <w:r w:rsidR="000C3E1D">
        <w:rPr>
          <w:rFonts w:ascii="Times New Roman" w:hAnsi="Times New Roman" w:cs="Times New Roman"/>
          <w:b/>
          <w:sz w:val="20"/>
        </w:rPr>
        <w:tab/>
      </w:r>
      <w:r w:rsidR="000C3E1D">
        <w:rPr>
          <w:rFonts w:ascii="Times New Roman" w:hAnsi="Times New Roman" w:cs="Times New Roman"/>
          <w:b/>
          <w:sz w:val="20"/>
        </w:rPr>
        <w:tab/>
      </w:r>
      <w:r w:rsidR="000C3E1D">
        <w:rPr>
          <w:rFonts w:ascii="Times New Roman" w:hAnsi="Times New Roman" w:cs="Times New Roman"/>
          <w:b/>
          <w:sz w:val="20"/>
        </w:rPr>
        <w:tab/>
      </w:r>
      <w:r w:rsidR="000C3E1D">
        <w:rPr>
          <w:rFonts w:ascii="Times New Roman" w:hAnsi="Times New Roman" w:cs="Times New Roman"/>
          <w:b/>
          <w:sz w:val="20"/>
        </w:rPr>
        <w:tab/>
      </w:r>
      <w:r w:rsidR="000C3E1D">
        <w:rPr>
          <w:rFonts w:ascii="Times New Roman" w:hAnsi="Times New Roman" w:cs="Times New Roman"/>
          <w:b/>
          <w:sz w:val="20"/>
        </w:rPr>
        <w:tab/>
        <w:t>0</w:t>
      </w:r>
      <w:r w:rsidR="000C3E1D">
        <w:rPr>
          <w:rFonts w:ascii="Times New Roman" w:hAnsi="Times New Roman" w:cs="Times New Roman"/>
          <w:b/>
          <w:sz w:val="20"/>
        </w:rPr>
        <w:tab/>
        <w:t>2</w:t>
      </w:r>
      <w:r w:rsidR="000C3E1D">
        <w:rPr>
          <w:rFonts w:ascii="Times New Roman" w:hAnsi="Times New Roman" w:cs="Times New Roman"/>
          <w:b/>
          <w:sz w:val="20"/>
        </w:rPr>
        <w:tab/>
        <w:t>1</w:t>
      </w:r>
    </w:p>
    <w:p w:rsidR="003D24A0" w:rsidRPr="00D76E62" w:rsidRDefault="003D24A0" w:rsidP="003D24A0">
      <w:pPr>
        <w:jc w:val="both"/>
        <w:rPr>
          <w:rFonts w:ascii="Times New Roman" w:hAnsi="Times New Roman" w:cs="Times New Roman"/>
          <w:bCs/>
          <w:sz w:val="20"/>
          <w:lang w:val="en-US"/>
        </w:rPr>
      </w:pPr>
    </w:p>
    <w:p w:rsidR="003D24A0" w:rsidRPr="00D76E62" w:rsidRDefault="003D24A0" w:rsidP="003D24A0">
      <w:pPr>
        <w:jc w:val="both"/>
        <w:rPr>
          <w:rFonts w:ascii="Times New Roman" w:hAnsi="Times New Roman" w:cs="Times New Roman"/>
          <w:b/>
          <w:bCs/>
          <w:sz w:val="20"/>
          <w:u w:val="single"/>
          <w:lang w:val="en-US"/>
        </w:rPr>
      </w:pPr>
      <w:r w:rsidRPr="00D76E62">
        <w:rPr>
          <w:rFonts w:ascii="Times New Roman" w:hAnsi="Times New Roman" w:cs="Times New Roman"/>
          <w:b/>
          <w:bCs/>
          <w:sz w:val="20"/>
          <w:u w:val="single"/>
          <w:lang w:val="en-US"/>
        </w:rPr>
        <w:t>List of Experiments:</w:t>
      </w:r>
    </w:p>
    <w:p w:rsidR="003D24A0" w:rsidRPr="00D76E62" w:rsidRDefault="003D24A0" w:rsidP="003D24A0">
      <w:pPr>
        <w:ind w:left="720"/>
        <w:jc w:val="both"/>
        <w:rPr>
          <w:rFonts w:ascii="Times New Roman" w:hAnsi="Times New Roman" w:cs="Times New Roman"/>
          <w:b/>
          <w:bCs/>
          <w:sz w:val="20"/>
          <w:u w:val="single"/>
          <w:lang w:val="en-US"/>
        </w:rPr>
      </w:pPr>
    </w:p>
    <w:p w:rsidR="003D24A0" w:rsidRPr="00D76E62" w:rsidRDefault="003D24A0" w:rsidP="00B66C75">
      <w:pPr>
        <w:numPr>
          <w:ilvl w:val="0"/>
          <w:numId w:val="26"/>
        </w:numPr>
        <w:spacing w:after="200" w:line="276" w:lineRule="auto"/>
        <w:ind w:left="720"/>
        <w:contextualSpacing/>
        <w:jc w:val="both"/>
        <w:rPr>
          <w:rFonts w:ascii="Times New Roman" w:hAnsi="Times New Roman" w:cs="Times New Roman"/>
          <w:sz w:val="20"/>
        </w:rPr>
      </w:pPr>
      <w:r w:rsidRPr="00D76E62">
        <w:rPr>
          <w:rFonts w:ascii="Times New Roman" w:hAnsi="Times New Roman" w:cs="Times New Roman"/>
          <w:sz w:val="20"/>
        </w:rPr>
        <w:t>Introduction to microcontroller and interfacing modules.</w:t>
      </w:r>
    </w:p>
    <w:p w:rsidR="003D24A0" w:rsidRPr="00D76E62" w:rsidRDefault="003D24A0" w:rsidP="00B66C75">
      <w:pPr>
        <w:numPr>
          <w:ilvl w:val="0"/>
          <w:numId w:val="26"/>
        </w:numPr>
        <w:spacing w:after="200" w:line="276" w:lineRule="auto"/>
        <w:ind w:left="720"/>
        <w:contextualSpacing/>
        <w:jc w:val="both"/>
        <w:rPr>
          <w:rFonts w:ascii="Times New Roman" w:hAnsi="Times New Roman" w:cs="Times New Roman"/>
          <w:sz w:val="20"/>
        </w:rPr>
      </w:pPr>
      <w:r w:rsidRPr="00D76E62">
        <w:rPr>
          <w:rFonts w:ascii="Times New Roman" w:hAnsi="Times New Roman" w:cs="Times New Roman"/>
          <w:sz w:val="20"/>
        </w:rPr>
        <w:t>To interface the seven segment display with microcontroller 8051</w:t>
      </w:r>
    </w:p>
    <w:p w:rsidR="003D24A0" w:rsidRPr="00D76E62" w:rsidRDefault="003D24A0" w:rsidP="00B66C75">
      <w:pPr>
        <w:numPr>
          <w:ilvl w:val="0"/>
          <w:numId w:val="26"/>
        </w:numPr>
        <w:spacing w:after="200" w:line="276" w:lineRule="auto"/>
        <w:ind w:left="720"/>
        <w:contextualSpacing/>
        <w:jc w:val="both"/>
        <w:rPr>
          <w:rFonts w:ascii="Times New Roman" w:hAnsi="Times New Roman" w:cs="Times New Roman"/>
          <w:sz w:val="20"/>
        </w:rPr>
      </w:pPr>
      <w:r w:rsidRPr="00D76E62">
        <w:rPr>
          <w:rFonts w:ascii="Times New Roman" w:hAnsi="Times New Roman" w:cs="Times New Roman"/>
          <w:sz w:val="20"/>
        </w:rPr>
        <w:t>To create a series of moving lights using PIC on LEDs.</w:t>
      </w:r>
    </w:p>
    <w:p w:rsidR="003D24A0" w:rsidRPr="00D76E62" w:rsidRDefault="003D24A0" w:rsidP="00B66C75">
      <w:pPr>
        <w:numPr>
          <w:ilvl w:val="0"/>
          <w:numId w:val="26"/>
        </w:numPr>
        <w:spacing w:after="200" w:line="276" w:lineRule="auto"/>
        <w:ind w:left="720"/>
        <w:contextualSpacing/>
        <w:jc w:val="both"/>
        <w:rPr>
          <w:rFonts w:ascii="Times New Roman" w:hAnsi="Times New Roman" w:cs="Times New Roman"/>
          <w:sz w:val="20"/>
        </w:rPr>
      </w:pPr>
      <w:r w:rsidRPr="00D76E62">
        <w:rPr>
          <w:rFonts w:ascii="Times New Roman" w:hAnsi="Times New Roman" w:cs="Times New Roman"/>
          <w:sz w:val="20"/>
        </w:rPr>
        <w:t>To interface the stepper motor with microcontroller.</w:t>
      </w:r>
    </w:p>
    <w:p w:rsidR="003D24A0" w:rsidRPr="00D76E62" w:rsidRDefault="003D24A0" w:rsidP="00B66C75">
      <w:pPr>
        <w:numPr>
          <w:ilvl w:val="0"/>
          <w:numId w:val="26"/>
        </w:numPr>
        <w:spacing w:after="200" w:line="276" w:lineRule="auto"/>
        <w:ind w:left="720"/>
        <w:contextualSpacing/>
        <w:jc w:val="both"/>
        <w:rPr>
          <w:rFonts w:ascii="Times New Roman" w:hAnsi="Times New Roman" w:cs="Times New Roman"/>
          <w:sz w:val="20"/>
        </w:rPr>
      </w:pPr>
      <w:r w:rsidRPr="00D76E62">
        <w:rPr>
          <w:rFonts w:ascii="Times New Roman" w:hAnsi="Times New Roman" w:cs="Times New Roman"/>
          <w:sz w:val="20"/>
        </w:rPr>
        <w:t>To display character ‘A’ on 8*8 LED Matrix.</w:t>
      </w:r>
    </w:p>
    <w:p w:rsidR="003D24A0" w:rsidRPr="00D76E62" w:rsidRDefault="003D24A0" w:rsidP="00B66C75">
      <w:pPr>
        <w:numPr>
          <w:ilvl w:val="0"/>
          <w:numId w:val="26"/>
        </w:numPr>
        <w:spacing w:after="200" w:line="276" w:lineRule="auto"/>
        <w:ind w:left="720"/>
        <w:contextualSpacing/>
        <w:jc w:val="both"/>
        <w:rPr>
          <w:rFonts w:ascii="Times New Roman" w:hAnsi="Times New Roman" w:cs="Times New Roman"/>
          <w:sz w:val="20"/>
        </w:rPr>
      </w:pPr>
      <w:r w:rsidRPr="00D76E62">
        <w:rPr>
          <w:rFonts w:ascii="Times New Roman" w:hAnsi="Times New Roman" w:cs="Times New Roman"/>
          <w:sz w:val="20"/>
        </w:rPr>
        <w:t>Write an ALP to add 16 bits using ARM 7 Processor</w:t>
      </w:r>
    </w:p>
    <w:p w:rsidR="003D24A0" w:rsidRPr="00D76E62" w:rsidRDefault="003D24A0" w:rsidP="00B66C75">
      <w:pPr>
        <w:numPr>
          <w:ilvl w:val="0"/>
          <w:numId w:val="26"/>
        </w:numPr>
        <w:spacing w:after="200" w:line="276" w:lineRule="auto"/>
        <w:ind w:left="720"/>
        <w:contextualSpacing/>
        <w:jc w:val="both"/>
        <w:rPr>
          <w:rFonts w:ascii="Times New Roman" w:hAnsi="Times New Roman" w:cs="Times New Roman"/>
          <w:sz w:val="20"/>
        </w:rPr>
      </w:pPr>
      <w:r w:rsidRPr="00D76E62">
        <w:rPr>
          <w:rFonts w:ascii="Times New Roman" w:hAnsi="Times New Roman" w:cs="Times New Roman"/>
          <w:sz w:val="20"/>
        </w:rPr>
        <w:t>Write an ALP for multiplying two 32 bit numbers using ARM Processor</w:t>
      </w:r>
    </w:p>
    <w:p w:rsidR="003D24A0" w:rsidRDefault="003D24A0" w:rsidP="00B66C75">
      <w:pPr>
        <w:numPr>
          <w:ilvl w:val="0"/>
          <w:numId w:val="26"/>
        </w:numPr>
        <w:spacing w:after="200" w:line="276" w:lineRule="auto"/>
        <w:ind w:left="720"/>
        <w:contextualSpacing/>
        <w:jc w:val="both"/>
        <w:rPr>
          <w:rFonts w:ascii="Times New Roman" w:hAnsi="Times New Roman" w:cs="Times New Roman"/>
          <w:sz w:val="20"/>
        </w:rPr>
      </w:pPr>
      <w:r w:rsidRPr="00D76E62">
        <w:rPr>
          <w:rFonts w:ascii="Times New Roman" w:hAnsi="Times New Roman" w:cs="Times New Roman"/>
          <w:sz w:val="20"/>
        </w:rPr>
        <w:t>Write an ALP to multiply two matrices using ARM processor</w:t>
      </w:r>
    </w:p>
    <w:p w:rsidR="003D24A0" w:rsidRPr="00D76E62" w:rsidRDefault="003D24A0" w:rsidP="003D24A0">
      <w:pPr>
        <w:spacing w:after="200" w:line="276" w:lineRule="auto"/>
        <w:contextualSpacing/>
        <w:jc w:val="both"/>
        <w:rPr>
          <w:rFonts w:ascii="Times New Roman" w:hAnsi="Times New Roman" w:cs="Times New Roman"/>
          <w:sz w:val="20"/>
        </w:rPr>
      </w:pPr>
    </w:p>
    <w:p w:rsidR="003D24A0" w:rsidRPr="00591563" w:rsidRDefault="003D24A0" w:rsidP="003D24A0">
      <w:pPr>
        <w:rPr>
          <w:rFonts w:ascii="Times New Roman" w:hAnsi="Times New Roman" w:cs="Times New Roman"/>
          <w:b/>
          <w:sz w:val="20"/>
        </w:rPr>
      </w:pPr>
      <w:r w:rsidRPr="00591563">
        <w:rPr>
          <w:rFonts w:ascii="Times New Roman" w:hAnsi="Times New Roman" w:cs="Times New Roman"/>
          <w:b/>
          <w:sz w:val="20"/>
        </w:rPr>
        <w:t>NOTE:- At least 8 Experiments out of the list must be done in the semester.</w:t>
      </w:r>
    </w:p>
    <w:p w:rsidR="003D24A0" w:rsidRPr="00D76E62" w:rsidRDefault="003D24A0" w:rsidP="003D24A0">
      <w:pPr>
        <w:jc w:val="both"/>
        <w:rPr>
          <w:rFonts w:ascii="Times New Roman" w:hAnsi="Times New Roman" w:cs="Times New Roman"/>
          <w:sz w:val="20"/>
        </w:rPr>
      </w:pPr>
    </w:p>
    <w:p w:rsidR="003D24A0" w:rsidRPr="00D76E62" w:rsidRDefault="003D24A0" w:rsidP="003D24A0">
      <w:pPr>
        <w:spacing w:after="200" w:line="276" w:lineRule="auto"/>
        <w:rPr>
          <w:rFonts w:ascii="Times New Roman" w:hAnsi="Times New Roman" w:cs="Times New Roman"/>
          <w:sz w:val="20"/>
          <w:lang w:val="en-US" w:bidi="ar-SA"/>
        </w:rPr>
      </w:pPr>
      <w:r w:rsidRPr="00D76E62">
        <w:rPr>
          <w:rFonts w:ascii="Times New Roman" w:hAnsi="Times New Roman" w:cs="Times New Roman"/>
          <w:sz w:val="20"/>
        </w:rPr>
        <w:br w:type="page"/>
      </w:r>
    </w:p>
    <w:p w:rsidR="003D24A0" w:rsidRPr="00D76E62" w:rsidRDefault="003D24A0" w:rsidP="003D24A0">
      <w:pPr>
        <w:jc w:val="center"/>
        <w:rPr>
          <w:rFonts w:ascii="Times New Roman" w:hAnsi="Times New Roman" w:cs="Times New Roman"/>
          <w:b/>
          <w:spacing w:val="-6"/>
          <w:sz w:val="20"/>
          <w:u w:val="single"/>
        </w:rPr>
      </w:pPr>
      <w:r w:rsidRPr="00D76E62">
        <w:rPr>
          <w:rFonts w:ascii="Times New Roman" w:hAnsi="Times New Roman" w:cs="Times New Roman"/>
          <w:b/>
          <w:spacing w:val="-6"/>
          <w:sz w:val="20"/>
          <w:u w:val="single"/>
        </w:rPr>
        <w:lastRenderedPageBreak/>
        <w:t>BIOMEDICAL INSTRUMENTATION</w:t>
      </w:r>
    </w:p>
    <w:p w:rsidR="003D24A0" w:rsidRPr="00D76E62" w:rsidRDefault="003D24A0" w:rsidP="003D24A0">
      <w:pPr>
        <w:jc w:val="center"/>
        <w:rPr>
          <w:rFonts w:ascii="Times New Roman" w:hAnsi="Times New Roman" w:cs="Times New Roman"/>
          <w:b/>
          <w:bCs/>
          <w:sz w:val="20"/>
          <w:u w:val="single"/>
          <w:lang w:val="en-US"/>
        </w:rPr>
      </w:pPr>
    </w:p>
    <w:p w:rsidR="003D24A0" w:rsidRPr="00D76E62" w:rsidRDefault="003D24A0" w:rsidP="003D24A0">
      <w:pPr>
        <w:jc w:val="both"/>
        <w:rPr>
          <w:rFonts w:ascii="Times New Roman" w:hAnsi="Times New Roman" w:cs="Times New Roman"/>
          <w:b/>
          <w:bCs/>
          <w:sz w:val="20"/>
          <w:lang w:val="en-US"/>
        </w:rPr>
      </w:pPr>
      <w:r w:rsidRPr="00D76E62">
        <w:rPr>
          <w:rFonts w:ascii="Times New Roman" w:hAnsi="Times New Roman" w:cs="Times New Roman"/>
          <w:b/>
          <w:bCs/>
          <w:sz w:val="20"/>
          <w:lang w:val="en-US"/>
        </w:rPr>
        <w:t>Paper Code:</w:t>
      </w:r>
      <w:r w:rsidRPr="00D76E62">
        <w:rPr>
          <w:rFonts w:ascii="Times New Roman" w:hAnsi="Times New Roman" w:cs="Times New Roman"/>
          <w:b/>
          <w:spacing w:val="-4"/>
          <w:sz w:val="20"/>
          <w:lang w:val="fr-FR"/>
        </w:rPr>
        <w:t xml:space="preserve"> ETEC-455 </w:t>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t xml:space="preserve">L </w:t>
      </w:r>
      <w:r w:rsidRPr="00D76E62">
        <w:rPr>
          <w:rFonts w:ascii="Times New Roman" w:hAnsi="Times New Roman" w:cs="Times New Roman"/>
          <w:b/>
          <w:bCs/>
          <w:sz w:val="20"/>
          <w:lang w:val="en-US"/>
        </w:rPr>
        <w:tab/>
        <w:t>T</w:t>
      </w:r>
      <w:r w:rsidR="00FE595B">
        <w:rPr>
          <w:rFonts w:ascii="Times New Roman" w:hAnsi="Times New Roman" w:cs="Times New Roman"/>
          <w:b/>
          <w:bCs/>
          <w:sz w:val="20"/>
          <w:lang w:val="en-US"/>
        </w:rPr>
        <w:t>/P</w:t>
      </w:r>
      <w:r w:rsidRPr="00D76E62">
        <w:rPr>
          <w:rFonts w:ascii="Times New Roman" w:hAnsi="Times New Roman" w:cs="Times New Roman"/>
          <w:b/>
          <w:bCs/>
          <w:sz w:val="20"/>
          <w:lang w:val="en-US"/>
        </w:rPr>
        <w:tab/>
        <w:t>C</w:t>
      </w:r>
    </w:p>
    <w:p w:rsidR="003D24A0" w:rsidRPr="00D76E62" w:rsidRDefault="003D24A0" w:rsidP="003D24A0">
      <w:pPr>
        <w:jc w:val="both"/>
        <w:rPr>
          <w:rFonts w:ascii="Times New Roman" w:hAnsi="Times New Roman" w:cs="Times New Roman"/>
          <w:b/>
          <w:bCs/>
          <w:sz w:val="20"/>
          <w:lang w:val="en-US"/>
        </w:rPr>
      </w:pPr>
      <w:r w:rsidRPr="00D76E62">
        <w:rPr>
          <w:rFonts w:ascii="Times New Roman" w:hAnsi="Times New Roman" w:cs="Times New Roman"/>
          <w:b/>
          <w:bCs/>
          <w:sz w:val="20"/>
          <w:lang w:val="en-US"/>
        </w:rPr>
        <w:t>Paper:</w:t>
      </w:r>
      <w:r w:rsidRPr="00D76E62">
        <w:rPr>
          <w:rFonts w:ascii="Times New Roman" w:hAnsi="Times New Roman" w:cs="Times New Roman"/>
          <w:b/>
          <w:spacing w:val="-6"/>
          <w:sz w:val="20"/>
        </w:rPr>
        <w:t xml:space="preserve"> Biomedical Instrumentation</w:t>
      </w:r>
      <w:r w:rsidRPr="00D76E62">
        <w:rPr>
          <w:rFonts w:ascii="Times New Roman" w:hAnsi="Times New Roman" w:cs="Times New Roman"/>
          <w:b/>
          <w:spacing w:val="-6"/>
          <w:sz w:val="20"/>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r>
      <w:r w:rsidRPr="00D76E62">
        <w:rPr>
          <w:rFonts w:ascii="Times New Roman" w:hAnsi="Times New Roman" w:cs="Times New Roman"/>
          <w:b/>
          <w:bCs/>
          <w:sz w:val="20"/>
          <w:lang w:val="en-US"/>
        </w:rPr>
        <w:tab/>
        <w:t>0</w:t>
      </w:r>
      <w:r w:rsidRPr="00D76E62">
        <w:rPr>
          <w:rFonts w:ascii="Times New Roman" w:hAnsi="Times New Roman" w:cs="Times New Roman"/>
          <w:b/>
          <w:bCs/>
          <w:sz w:val="20"/>
          <w:lang w:val="en-US"/>
        </w:rPr>
        <w:tab/>
      </w:r>
      <w:r w:rsidR="00D05EE8">
        <w:rPr>
          <w:rFonts w:ascii="Times New Roman" w:hAnsi="Times New Roman" w:cs="Times New Roman"/>
          <w:b/>
          <w:bCs/>
          <w:sz w:val="20"/>
          <w:lang w:val="en-US"/>
        </w:rPr>
        <w:t>2</w:t>
      </w:r>
      <w:r w:rsidR="00D05EE8">
        <w:rPr>
          <w:rFonts w:ascii="Times New Roman" w:hAnsi="Times New Roman" w:cs="Times New Roman"/>
          <w:b/>
          <w:bCs/>
          <w:sz w:val="20"/>
          <w:lang w:val="en-US"/>
        </w:rPr>
        <w:tab/>
        <w:t>1</w:t>
      </w:r>
    </w:p>
    <w:p w:rsidR="003D24A0" w:rsidRPr="00D76E62" w:rsidRDefault="003D24A0" w:rsidP="003D24A0">
      <w:pPr>
        <w:jc w:val="both"/>
        <w:rPr>
          <w:rFonts w:ascii="Times New Roman" w:hAnsi="Times New Roman" w:cs="Times New Roman"/>
          <w:sz w:val="20"/>
          <w:lang w:val="en-US"/>
        </w:rPr>
      </w:pPr>
    </w:p>
    <w:p w:rsidR="003D24A0" w:rsidRPr="00C77DC7" w:rsidRDefault="003D24A0" w:rsidP="003D24A0">
      <w:pPr>
        <w:jc w:val="both"/>
        <w:rPr>
          <w:rFonts w:ascii="Times New Roman" w:hAnsi="Times New Roman" w:cs="Times New Roman"/>
          <w:b/>
          <w:sz w:val="20"/>
          <w:u w:val="single"/>
          <w:lang w:val="en-US"/>
        </w:rPr>
      </w:pPr>
      <w:r w:rsidRPr="00C77DC7">
        <w:rPr>
          <w:rFonts w:ascii="Times New Roman" w:hAnsi="Times New Roman" w:cs="Times New Roman"/>
          <w:b/>
          <w:sz w:val="20"/>
          <w:u w:val="single"/>
          <w:lang w:val="en-US"/>
        </w:rPr>
        <w:t>List of Experiments:</w:t>
      </w:r>
    </w:p>
    <w:p w:rsidR="003D24A0" w:rsidRPr="00D76E62" w:rsidRDefault="003D24A0" w:rsidP="003D24A0">
      <w:pPr>
        <w:jc w:val="both"/>
        <w:rPr>
          <w:rFonts w:ascii="Times New Roman" w:hAnsi="Times New Roman" w:cs="Times New Roman"/>
          <w:bCs/>
          <w:sz w:val="20"/>
          <w:u w:val="single"/>
          <w:lang w:val="en-US"/>
        </w:rPr>
      </w:pPr>
    </w:p>
    <w:p w:rsidR="003D24A0" w:rsidRPr="00D76E62" w:rsidRDefault="003D24A0" w:rsidP="00B66C75">
      <w:pPr>
        <w:numPr>
          <w:ilvl w:val="0"/>
          <w:numId w:val="27"/>
        </w:numPr>
        <w:tabs>
          <w:tab w:val="left" w:pos="851"/>
        </w:tabs>
        <w:spacing w:line="360" w:lineRule="auto"/>
        <w:jc w:val="both"/>
        <w:rPr>
          <w:rFonts w:ascii="Times New Roman" w:hAnsi="Times New Roman" w:cs="Times New Roman"/>
          <w:bCs/>
          <w:sz w:val="20"/>
          <w:lang w:val="en-US"/>
        </w:rPr>
      </w:pPr>
      <w:r w:rsidRPr="00D76E62">
        <w:rPr>
          <w:rFonts w:ascii="Times New Roman" w:hAnsi="Times New Roman" w:cs="Times New Roman"/>
          <w:bCs/>
          <w:sz w:val="20"/>
          <w:lang w:val="en-US"/>
        </w:rPr>
        <w:t>To study various transducers for biomedical applications</w:t>
      </w:r>
    </w:p>
    <w:p w:rsidR="003D24A0" w:rsidRPr="00D76E62" w:rsidRDefault="003D24A0" w:rsidP="00B66C75">
      <w:pPr>
        <w:numPr>
          <w:ilvl w:val="0"/>
          <w:numId w:val="27"/>
        </w:numPr>
        <w:tabs>
          <w:tab w:val="left" w:pos="851"/>
        </w:tabs>
        <w:spacing w:line="360" w:lineRule="auto"/>
        <w:jc w:val="both"/>
        <w:rPr>
          <w:rFonts w:ascii="Times New Roman" w:hAnsi="Times New Roman" w:cs="Times New Roman"/>
          <w:bCs/>
          <w:sz w:val="20"/>
          <w:lang w:val="en-US"/>
        </w:rPr>
      </w:pPr>
      <w:r w:rsidRPr="00D76E62">
        <w:rPr>
          <w:rFonts w:ascii="Times New Roman" w:hAnsi="Times New Roman" w:cs="Times New Roman"/>
          <w:bCs/>
          <w:sz w:val="20"/>
          <w:lang w:val="en-US"/>
        </w:rPr>
        <w:t>To study various functions of Bedside &amp; Central Patient Monitoring Unit.</w:t>
      </w:r>
    </w:p>
    <w:p w:rsidR="003D24A0" w:rsidRPr="00D76E62" w:rsidRDefault="003D24A0" w:rsidP="00B66C75">
      <w:pPr>
        <w:numPr>
          <w:ilvl w:val="0"/>
          <w:numId w:val="27"/>
        </w:numPr>
        <w:tabs>
          <w:tab w:val="left" w:pos="851"/>
        </w:tabs>
        <w:spacing w:line="360" w:lineRule="auto"/>
        <w:jc w:val="both"/>
        <w:rPr>
          <w:rFonts w:ascii="Times New Roman" w:hAnsi="Times New Roman" w:cs="Times New Roman"/>
          <w:bCs/>
          <w:sz w:val="20"/>
          <w:lang w:val="en-US"/>
        </w:rPr>
      </w:pPr>
      <w:r w:rsidRPr="00D76E62">
        <w:rPr>
          <w:rFonts w:ascii="Times New Roman" w:hAnsi="Times New Roman" w:cs="Times New Roman"/>
          <w:bCs/>
          <w:sz w:val="20"/>
          <w:lang w:val="en-US"/>
        </w:rPr>
        <w:t>To measure blood pressure using Patient Monitoring Unit.</w:t>
      </w:r>
    </w:p>
    <w:p w:rsidR="003D24A0" w:rsidRPr="00D76E62" w:rsidRDefault="003D24A0" w:rsidP="00B66C75">
      <w:pPr>
        <w:numPr>
          <w:ilvl w:val="0"/>
          <w:numId w:val="27"/>
        </w:numPr>
        <w:tabs>
          <w:tab w:val="left" w:pos="851"/>
        </w:tabs>
        <w:spacing w:line="360" w:lineRule="auto"/>
        <w:jc w:val="both"/>
        <w:rPr>
          <w:rFonts w:ascii="Times New Roman" w:hAnsi="Times New Roman" w:cs="Times New Roman"/>
          <w:bCs/>
          <w:sz w:val="20"/>
          <w:lang w:val="en-US"/>
        </w:rPr>
      </w:pPr>
      <w:r w:rsidRPr="00D76E62">
        <w:rPr>
          <w:rFonts w:ascii="Times New Roman" w:hAnsi="Times New Roman" w:cs="Times New Roman"/>
          <w:bCs/>
          <w:sz w:val="20"/>
          <w:lang w:val="en-US"/>
        </w:rPr>
        <w:t>To study working principle &amp; measure blood pressure using Sphygmomanometer.</w:t>
      </w:r>
    </w:p>
    <w:p w:rsidR="003D24A0" w:rsidRPr="00D76E62" w:rsidRDefault="003D24A0" w:rsidP="00B66C75">
      <w:pPr>
        <w:numPr>
          <w:ilvl w:val="0"/>
          <w:numId w:val="27"/>
        </w:numPr>
        <w:tabs>
          <w:tab w:val="left" w:pos="851"/>
        </w:tabs>
        <w:spacing w:line="360" w:lineRule="auto"/>
        <w:jc w:val="both"/>
        <w:rPr>
          <w:rFonts w:ascii="Times New Roman" w:hAnsi="Times New Roman" w:cs="Times New Roman"/>
          <w:bCs/>
          <w:sz w:val="20"/>
          <w:lang w:val="en-US"/>
        </w:rPr>
      </w:pPr>
      <w:r w:rsidRPr="00D76E62">
        <w:rPr>
          <w:rFonts w:ascii="Times New Roman" w:hAnsi="Times New Roman" w:cs="Times New Roman"/>
          <w:bCs/>
          <w:sz w:val="20"/>
          <w:lang w:val="en-US"/>
        </w:rPr>
        <w:t>To measure percentage amount of oxygenated arterial blood using Patient Monitoring Unit.</w:t>
      </w:r>
    </w:p>
    <w:p w:rsidR="003D24A0" w:rsidRPr="00D76E62" w:rsidRDefault="003D24A0" w:rsidP="00B66C75">
      <w:pPr>
        <w:numPr>
          <w:ilvl w:val="0"/>
          <w:numId w:val="27"/>
        </w:numPr>
        <w:tabs>
          <w:tab w:val="left" w:pos="851"/>
        </w:tabs>
        <w:spacing w:line="360" w:lineRule="auto"/>
        <w:jc w:val="both"/>
        <w:rPr>
          <w:rFonts w:ascii="Times New Roman" w:hAnsi="Times New Roman" w:cs="Times New Roman"/>
          <w:bCs/>
          <w:sz w:val="20"/>
          <w:lang w:val="en-US"/>
        </w:rPr>
      </w:pPr>
      <w:r w:rsidRPr="00D76E62">
        <w:rPr>
          <w:rFonts w:ascii="Times New Roman" w:hAnsi="Times New Roman" w:cs="Times New Roman"/>
          <w:bCs/>
          <w:sz w:val="20"/>
          <w:lang w:val="en-US"/>
        </w:rPr>
        <w:t>To measure ECG using Patient Monitoring Unit.</w:t>
      </w:r>
    </w:p>
    <w:p w:rsidR="003D24A0" w:rsidRPr="00D76E62" w:rsidRDefault="003D24A0" w:rsidP="00B66C75">
      <w:pPr>
        <w:numPr>
          <w:ilvl w:val="0"/>
          <w:numId w:val="27"/>
        </w:numPr>
        <w:tabs>
          <w:tab w:val="left" w:pos="851"/>
        </w:tabs>
        <w:spacing w:line="360" w:lineRule="auto"/>
        <w:jc w:val="both"/>
        <w:rPr>
          <w:rFonts w:ascii="Times New Roman" w:hAnsi="Times New Roman" w:cs="Times New Roman"/>
          <w:bCs/>
          <w:sz w:val="20"/>
          <w:lang w:val="en-US"/>
        </w:rPr>
      </w:pPr>
      <w:r w:rsidRPr="00D76E62">
        <w:rPr>
          <w:rFonts w:ascii="Times New Roman" w:hAnsi="Times New Roman" w:cs="Times New Roman"/>
          <w:bCs/>
          <w:sz w:val="20"/>
          <w:lang w:val="en-US"/>
        </w:rPr>
        <w:t>To measure body temperature using Patient Monitoring Unit.</w:t>
      </w:r>
    </w:p>
    <w:p w:rsidR="003D24A0" w:rsidRPr="00D76E62" w:rsidRDefault="003D24A0" w:rsidP="00B66C75">
      <w:pPr>
        <w:numPr>
          <w:ilvl w:val="0"/>
          <w:numId w:val="27"/>
        </w:numPr>
        <w:tabs>
          <w:tab w:val="left" w:pos="851"/>
        </w:tabs>
        <w:spacing w:line="360" w:lineRule="auto"/>
        <w:jc w:val="both"/>
        <w:rPr>
          <w:rFonts w:ascii="Times New Roman" w:hAnsi="Times New Roman" w:cs="Times New Roman"/>
          <w:bCs/>
          <w:sz w:val="20"/>
          <w:lang w:val="en-US"/>
        </w:rPr>
      </w:pPr>
      <w:r w:rsidRPr="00D76E62">
        <w:rPr>
          <w:rFonts w:ascii="Times New Roman" w:hAnsi="Times New Roman" w:cs="Times New Roman"/>
          <w:bCs/>
          <w:sz w:val="20"/>
          <w:lang w:val="en-US"/>
        </w:rPr>
        <w:t xml:space="preserve">To study working principle &amp; measure body temperature using Digital Thermometer. </w:t>
      </w:r>
    </w:p>
    <w:p w:rsidR="003D24A0" w:rsidRPr="00D76E62" w:rsidRDefault="003D24A0" w:rsidP="003D24A0">
      <w:pPr>
        <w:jc w:val="both"/>
        <w:rPr>
          <w:rFonts w:ascii="Times New Roman" w:hAnsi="Times New Roman" w:cs="Times New Roman"/>
          <w:bCs/>
          <w:sz w:val="20"/>
          <w:lang w:val="en-US"/>
        </w:rPr>
      </w:pPr>
    </w:p>
    <w:p w:rsidR="003D24A0" w:rsidRPr="00D76E62" w:rsidRDefault="003D24A0" w:rsidP="003D24A0">
      <w:pPr>
        <w:rPr>
          <w:rFonts w:ascii="Times New Roman" w:hAnsi="Times New Roman" w:cs="Times New Roman"/>
          <w:sz w:val="20"/>
        </w:rPr>
      </w:pPr>
    </w:p>
    <w:p w:rsidR="003D24A0" w:rsidRPr="00591563" w:rsidRDefault="003D24A0" w:rsidP="003D24A0">
      <w:pPr>
        <w:rPr>
          <w:rFonts w:ascii="Times New Roman" w:hAnsi="Times New Roman" w:cs="Times New Roman"/>
          <w:b/>
          <w:sz w:val="20"/>
        </w:rPr>
      </w:pPr>
      <w:r w:rsidRPr="00591563">
        <w:rPr>
          <w:rFonts w:ascii="Times New Roman" w:hAnsi="Times New Roman" w:cs="Times New Roman"/>
          <w:b/>
          <w:sz w:val="20"/>
        </w:rPr>
        <w:t>NOTE:- At least 8 Experiments out of the list must be done in the semester.</w:t>
      </w:r>
    </w:p>
    <w:p w:rsidR="003D24A0" w:rsidRPr="00D76E62" w:rsidRDefault="003D24A0" w:rsidP="003D24A0">
      <w:pPr>
        <w:spacing w:after="200" w:line="276" w:lineRule="auto"/>
        <w:rPr>
          <w:rFonts w:ascii="Times New Roman" w:hAnsi="Times New Roman" w:cs="Times New Roman"/>
          <w:sz w:val="20"/>
          <w:lang w:val="en-US" w:bidi="ar-SA"/>
        </w:rPr>
      </w:pPr>
      <w:r w:rsidRPr="00D76E62">
        <w:rPr>
          <w:rFonts w:ascii="Times New Roman" w:hAnsi="Times New Roman" w:cs="Times New Roman"/>
          <w:sz w:val="20"/>
        </w:rPr>
        <w:br w:type="page"/>
      </w:r>
    </w:p>
    <w:p w:rsidR="003D24A0" w:rsidRPr="00D76E62" w:rsidRDefault="003D24A0" w:rsidP="003D24A0">
      <w:pPr>
        <w:jc w:val="center"/>
        <w:rPr>
          <w:rFonts w:ascii="Times New Roman" w:hAnsi="Times New Roman" w:cs="Times New Roman"/>
          <w:b/>
          <w:bCs/>
          <w:sz w:val="20"/>
          <w:u w:val="single"/>
          <w:lang w:val="en-US" w:bidi="ar-SA"/>
        </w:rPr>
      </w:pPr>
      <w:r w:rsidRPr="00D76E62">
        <w:rPr>
          <w:rFonts w:ascii="Times New Roman" w:hAnsi="Times New Roman" w:cs="Times New Roman"/>
          <w:b/>
          <w:bCs/>
          <w:sz w:val="20"/>
          <w:u w:val="single"/>
          <w:lang w:val="en-US" w:bidi="ar-SA"/>
        </w:rPr>
        <w:lastRenderedPageBreak/>
        <w:t>DATABASE MANAGEMENT SYSTEMS</w:t>
      </w:r>
      <w:r w:rsidRPr="00D76E62">
        <w:rPr>
          <w:rFonts w:ascii="Times New Roman" w:hAnsi="Times New Roman" w:cs="Times New Roman"/>
          <w:b/>
          <w:bCs/>
          <w:sz w:val="20"/>
          <w:u w:val="single"/>
          <w:lang w:bidi="ar-SA"/>
        </w:rPr>
        <w:t xml:space="preserve"> LAB</w:t>
      </w:r>
    </w:p>
    <w:p w:rsidR="003D24A0" w:rsidRPr="00D76E62" w:rsidRDefault="003D24A0" w:rsidP="003D24A0">
      <w:pPr>
        <w:jc w:val="both"/>
        <w:rPr>
          <w:rFonts w:ascii="Times New Roman" w:hAnsi="Times New Roman" w:cs="Times New Roman"/>
          <w:b/>
          <w:bCs/>
          <w:sz w:val="20"/>
          <w:u w:val="single"/>
          <w:lang w:val="en-US" w:bidi="ar-SA"/>
        </w:rPr>
      </w:pPr>
    </w:p>
    <w:p w:rsidR="003D24A0" w:rsidRPr="00D76E62" w:rsidRDefault="003D24A0" w:rsidP="003D24A0">
      <w:pPr>
        <w:jc w:val="both"/>
        <w:rPr>
          <w:rFonts w:ascii="Times New Roman" w:hAnsi="Times New Roman" w:cs="Times New Roman"/>
          <w:b/>
          <w:bCs/>
          <w:sz w:val="20"/>
          <w:lang w:val="en-US" w:bidi="ar-SA"/>
        </w:rPr>
      </w:pPr>
      <w:r w:rsidRPr="00D76E62">
        <w:rPr>
          <w:rFonts w:ascii="Times New Roman" w:hAnsi="Times New Roman" w:cs="Times New Roman"/>
          <w:b/>
          <w:bCs/>
          <w:sz w:val="20"/>
          <w:lang w:val="en-US" w:bidi="ar-SA"/>
        </w:rPr>
        <w:t>Paper Code:</w:t>
      </w:r>
      <w:r w:rsidR="00721469">
        <w:rPr>
          <w:rFonts w:ascii="Times New Roman" w:hAnsi="Times New Roman" w:cs="Times New Roman"/>
          <w:b/>
          <w:bCs/>
          <w:sz w:val="20"/>
          <w:lang w:bidi="ar-SA"/>
        </w:rPr>
        <w:t xml:space="preserve"> ETEC-</w:t>
      </w:r>
      <w:r w:rsidRPr="00D76E62">
        <w:rPr>
          <w:rFonts w:ascii="Times New Roman" w:hAnsi="Times New Roman" w:cs="Times New Roman"/>
          <w:b/>
          <w:bCs/>
          <w:sz w:val="20"/>
          <w:lang w:bidi="ar-SA"/>
        </w:rPr>
        <w:t>455</w:t>
      </w:r>
      <w:r w:rsidRPr="00D76E62">
        <w:rPr>
          <w:rFonts w:ascii="Times New Roman" w:hAnsi="Times New Roman" w:cs="Times New Roman"/>
          <w:b/>
          <w:bCs/>
          <w:sz w:val="20"/>
          <w:lang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t xml:space="preserve">L </w:t>
      </w:r>
      <w:r w:rsidRPr="00D76E62">
        <w:rPr>
          <w:rFonts w:ascii="Times New Roman" w:hAnsi="Times New Roman" w:cs="Times New Roman"/>
          <w:b/>
          <w:bCs/>
          <w:sz w:val="20"/>
          <w:lang w:val="en-US" w:bidi="ar-SA"/>
        </w:rPr>
        <w:tab/>
        <w:t>T</w:t>
      </w:r>
      <w:r w:rsidR="008C4AFB">
        <w:rPr>
          <w:rFonts w:ascii="Times New Roman" w:hAnsi="Times New Roman" w:cs="Times New Roman"/>
          <w:b/>
          <w:bCs/>
          <w:sz w:val="20"/>
          <w:lang w:val="en-US" w:bidi="ar-SA"/>
        </w:rPr>
        <w:t>/P</w:t>
      </w:r>
      <w:r w:rsidRPr="00D76E62">
        <w:rPr>
          <w:rFonts w:ascii="Times New Roman" w:hAnsi="Times New Roman" w:cs="Times New Roman"/>
          <w:b/>
          <w:bCs/>
          <w:sz w:val="20"/>
          <w:lang w:val="en-US" w:bidi="ar-SA"/>
        </w:rPr>
        <w:tab/>
        <w:t>C</w:t>
      </w:r>
    </w:p>
    <w:p w:rsidR="003D24A0" w:rsidRPr="00D76E62" w:rsidRDefault="003D24A0" w:rsidP="003D24A0">
      <w:pPr>
        <w:jc w:val="both"/>
        <w:rPr>
          <w:rFonts w:ascii="Times New Roman" w:hAnsi="Times New Roman" w:cs="Times New Roman"/>
          <w:b/>
          <w:bCs/>
          <w:sz w:val="20"/>
          <w:lang w:val="en-US" w:bidi="ar-SA"/>
        </w:rPr>
      </w:pPr>
      <w:r w:rsidRPr="00D76E62">
        <w:rPr>
          <w:rFonts w:ascii="Times New Roman" w:hAnsi="Times New Roman" w:cs="Times New Roman"/>
          <w:b/>
          <w:bCs/>
          <w:sz w:val="20"/>
          <w:lang w:val="en-US" w:bidi="ar-SA"/>
        </w:rPr>
        <w:t>Paper:  Database Management Systems</w:t>
      </w:r>
      <w:r w:rsidRPr="00D76E62">
        <w:rPr>
          <w:rFonts w:ascii="Times New Roman" w:hAnsi="Times New Roman" w:cs="Times New Roman"/>
          <w:b/>
          <w:bCs/>
          <w:sz w:val="20"/>
          <w:lang w:bidi="ar-SA"/>
        </w:rPr>
        <w:t xml:space="preserve"> Lab</w:t>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r>
      <w:r w:rsidRPr="00D76E62">
        <w:rPr>
          <w:rFonts w:ascii="Times New Roman" w:hAnsi="Times New Roman" w:cs="Times New Roman"/>
          <w:b/>
          <w:bCs/>
          <w:sz w:val="20"/>
          <w:lang w:val="en-US" w:bidi="ar-SA"/>
        </w:rPr>
        <w:tab/>
        <w:t xml:space="preserve">                         </w:t>
      </w:r>
      <w:r w:rsidRPr="00D76E62">
        <w:rPr>
          <w:rFonts w:ascii="Times New Roman" w:hAnsi="Times New Roman" w:cs="Times New Roman"/>
          <w:b/>
          <w:bCs/>
          <w:sz w:val="20"/>
          <w:lang w:val="en-US" w:bidi="ar-SA"/>
        </w:rPr>
        <w:tab/>
      </w:r>
      <w:r w:rsidRPr="00D76E62">
        <w:rPr>
          <w:rFonts w:ascii="Times New Roman" w:hAnsi="Times New Roman" w:cs="Times New Roman"/>
          <w:b/>
          <w:bCs/>
          <w:sz w:val="20"/>
          <w:lang w:bidi="ar-SA"/>
        </w:rPr>
        <w:t>0</w:t>
      </w:r>
      <w:r w:rsidRPr="00D76E62">
        <w:rPr>
          <w:rFonts w:ascii="Times New Roman" w:hAnsi="Times New Roman" w:cs="Times New Roman"/>
          <w:b/>
          <w:bCs/>
          <w:sz w:val="20"/>
          <w:lang w:val="en-US" w:bidi="ar-SA"/>
        </w:rPr>
        <w:tab/>
      </w:r>
      <w:r w:rsidRPr="00D76E62">
        <w:rPr>
          <w:rFonts w:ascii="Times New Roman" w:hAnsi="Times New Roman" w:cs="Times New Roman"/>
          <w:b/>
          <w:bCs/>
          <w:sz w:val="20"/>
          <w:lang w:bidi="ar-SA"/>
        </w:rPr>
        <w:t>2</w:t>
      </w:r>
      <w:r w:rsidRPr="00D76E62">
        <w:rPr>
          <w:rFonts w:ascii="Times New Roman" w:hAnsi="Times New Roman" w:cs="Times New Roman"/>
          <w:b/>
          <w:bCs/>
          <w:sz w:val="20"/>
          <w:lang w:val="en-US" w:bidi="ar-SA"/>
        </w:rPr>
        <w:tab/>
      </w:r>
      <w:r w:rsidRPr="00D76E62">
        <w:rPr>
          <w:rFonts w:ascii="Times New Roman" w:hAnsi="Times New Roman" w:cs="Times New Roman"/>
          <w:b/>
          <w:bCs/>
          <w:sz w:val="20"/>
          <w:lang w:bidi="ar-SA"/>
        </w:rPr>
        <w:t>1</w:t>
      </w:r>
    </w:p>
    <w:p w:rsidR="003D24A0" w:rsidRPr="00D76E62" w:rsidRDefault="003D24A0" w:rsidP="003D24A0">
      <w:pPr>
        <w:spacing w:before="100" w:beforeAutospacing="1" w:after="100" w:afterAutospacing="1"/>
        <w:outlineLvl w:val="0"/>
        <w:rPr>
          <w:rFonts w:ascii="Times New Roman" w:eastAsia="Times New Roman" w:hAnsi="Times New Roman" w:cs="Times New Roman"/>
          <w:b/>
          <w:bCs/>
          <w:kern w:val="36"/>
          <w:sz w:val="20"/>
          <w:u w:val="single"/>
          <w:lang w:eastAsia="en-IN" w:bidi="ar-SA"/>
        </w:rPr>
      </w:pPr>
      <w:r w:rsidRPr="00D76E62">
        <w:rPr>
          <w:rFonts w:ascii="Times New Roman" w:eastAsia="Times New Roman" w:hAnsi="Times New Roman" w:cs="Times New Roman"/>
          <w:b/>
          <w:bCs/>
          <w:kern w:val="36"/>
          <w:sz w:val="20"/>
          <w:u w:val="single"/>
          <w:lang w:eastAsia="en-IN" w:bidi="ar-SA"/>
        </w:rPr>
        <w:t>LAB BASED ON DBMS</w:t>
      </w:r>
    </w:p>
    <w:p w:rsidR="003D24A0" w:rsidRPr="00D76E62" w:rsidRDefault="003D24A0" w:rsidP="003D24A0">
      <w:pPr>
        <w:autoSpaceDE w:val="0"/>
        <w:autoSpaceDN w:val="0"/>
        <w:adjustRightInd w:val="0"/>
        <w:rPr>
          <w:rFonts w:ascii="Times New Roman" w:hAnsi="Times New Roman" w:cs="Times New Roman"/>
          <w:sz w:val="20"/>
          <w:lang w:bidi="ar-SA"/>
        </w:rPr>
      </w:pPr>
      <w:r w:rsidRPr="00D76E62">
        <w:rPr>
          <w:rFonts w:ascii="Times New Roman" w:hAnsi="Times New Roman" w:cs="Times New Roman"/>
          <w:sz w:val="20"/>
          <w:lang w:bidi="ar-SA"/>
        </w:rPr>
        <w:t>Lab includes implementation of DDL, DCL, DML i.e SQL in Oracle.</w:t>
      </w:r>
    </w:p>
    <w:p w:rsidR="003D24A0" w:rsidRPr="00D76E62" w:rsidRDefault="003D24A0" w:rsidP="003D24A0">
      <w:pPr>
        <w:autoSpaceDE w:val="0"/>
        <w:autoSpaceDN w:val="0"/>
        <w:adjustRightInd w:val="0"/>
        <w:jc w:val="both"/>
        <w:rPr>
          <w:rFonts w:ascii="Times New Roman" w:hAnsi="Times New Roman" w:cs="Times New Roman"/>
          <w:sz w:val="20"/>
          <w:lang w:bidi="ar-SA"/>
        </w:rPr>
      </w:pPr>
    </w:p>
    <w:p w:rsidR="003D24A0" w:rsidRPr="00D76E62" w:rsidRDefault="003D24A0" w:rsidP="003D24A0">
      <w:pPr>
        <w:rPr>
          <w:rFonts w:ascii="Times New Roman" w:hAnsi="Times New Roman" w:cs="Times New Roman"/>
          <w:b/>
          <w:sz w:val="20"/>
          <w:u w:val="single"/>
          <w:lang w:bidi="ar-SA"/>
        </w:rPr>
      </w:pPr>
      <w:r w:rsidRPr="00D76E62">
        <w:rPr>
          <w:rFonts w:ascii="Times New Roman" w:hAnsi="Times New Roman" w:cs="Times New Roman"/>
          <w:b/>
          <w:sz w:val="20"/>
          <w:u w:val="single"/>
          <w:lang w:bidi="ar-SA"/>
        </w:rPr>
        <w:t>List of Experiments:</w:t>
      </w:r>
    </w:p>
    <w:p w:rsidR="003D24A0" w:rsidRPr="00D76E62" w:rsidRDefault="003D24A0" w:rsidP="003D24A0">
      <w:pPr>
        <w:rPr>
          <w:rFonts w:ascii="Times New Roman" w:hAnsi="Times New Roman" w:cs="Times New Roman"/>
          <w:b/>
          <w:sz w:val="20"/>
          <w:u w:val="single"/>
          <w:lang w:bidi="ar-SA"/>
        </w:rPr>
      </w:pPr>
    </w:p>
    <w:p w:rsidR="003D24A0" w:rsidRPr="00D76E62" w:rsidRDefault="003D24A0" w:rsidP="00B66C75">
      <w:pPr>
        <w:numPr>
          <w:ilvl w:val="0"/>
          <w:numId w:val="28"/>
        </w:numPr>
        <w:spacing w:after="200" w:line="360" w:lineRule="auto"/>
        <w:contextualSpacing/>
        <w:rPr>
          <w:rFonts w:ascii="Times New Roman" w:hAnsi="Times New Roman" w:cs="Times New Roman"/>
          <w:sz w:val="20"/>
          <w:lang w:bidi="ar-SA"/>
        </w:rPr>
      </w:pPr>
      <w:r w:rsidRPr="00D76E62">
        <w:rPr>
          <w:rFonts w:ascii="Times New Roman" w:hAnsi="Times New Roman" w:cs="Times New Roman"/>
          <w:sz w:val="20"/>
          <w:lang w:bidi="ar-SA"/>
        </w:rPr>
        <w:t>Design a Database and create required tables. For e.g. Bank, College Database</w:t>
      </w:r>
    </w:p>
    <w:p w:rsidR="003D24A0" w:rsidRPr="00D76E62" w:rsidRDefault="003D24A0" w:rsidP="00B66C75">
      <w:pPr>
        <w:numPr>
          <w:ilvl w:val="0"/>
          <w:numId w:val="28"/>
        </w:numPr>
        <w:spacing w:after="200" w:line="360" w:lineRule="auto"/>
        <w:contextualSpacing/>
        <w:rPr>
          <w:rFonts w:ascii="Times New Roman" w:hAnsi="Times New Roman" w:cs="Times New Roman"/>
          <w:sz w:val="20"/>
          <w:lang w:bidi="ar-SA"/>
        </w:rPr>
      </w:pPr>
      <w:r w:rsidRPr="00D76E62">
        <w:rPr>
          <w:rFonts w:ascii="Times New Roman" w:hAnsi="Times New Roman" w:cs="Times New Roman"/>
          <w:sz w:val="20"/>
          <w:lang w:bidi="ar-SA"/>
        </w:rPr>
        <w:t>Apply the constraints like Primary Key, Foreign key, NOT NULL to the tables.</w:t>
      </w:r>
    </w:p>
    <w:p w:rsidR="003D24A0" w:rsidRPr="00D76E62" w:rsidRDefault="003D24A0" w:rsidP="00B66C75">
      <w:pPr>
        <w:numPr>
          <w:ilvl w:val="0"/>
          <w:numId w:val="28"/>
        </w:numPr>
        <w:spacing w:after="200" w:line="360" w:lineRule="auto"/>
        <w:contextualSpacing/>
        <w:rPr>
          <w:rFonts w:ascii="Times New Roman" w:hAnsi="Times New Roman" w:cs="Times New Roman"/>
          <w:sz w:val="20"/>
          <w:lang w:bidi="ar-SA"/>
        </w:rPr>
      </w:pPr>
      <w:r w:rsidRPr="00D76E62">
        <w:rPr>
          <w:rFonts w:ascii="Times New Roman" w:hAnsi="Times New Roman" w:cs="Times New Roman"/>
          <w:sz w:val="20"/>
          <w:lang w:bidi="ar-SA"/>
        </w:rPr>
        <w:t>Write a SQL statement for implementing ALTER, UPDATE and DELETE</w:t>
      </w:r>
    </w:p>
    <w:p w:rsidR="003D24A0" w:rsidRPr="00D76E62" w:rsidRDefault="003D24A0" w:rsidP="00B66C75">
      <w:pPr>
        <w:numPr>
          <w:ilvl w:val="0"/>
          <w:numId w:val="28"/>
        </w:numPr>
        <w:spacing w:after="200" w:line="360" w:lineRule="auto"/>
        <w:contextualSpacing/>
        <w:rPr>
          <w:rFonts w:ascii="Times New Roman" w:hAnsi="Times New Roman" w:cs="Times New Roman"/>
          <w:sz w:val="20"/>
          <w:lang w:bidi="ar-SA"/>
        </w:rPr>
      </w:pPr>
      <w:r w:rsidRPr="00D76E62">
        <w:rPr>
          <w:rFonts w:ascii="Times New Roman" w:hAnsi="Times New Roman" w:cs="Times New Roman"/>
          <w:sz w:val="20"/>
          <w:lang w:bidi="ar-SA"/>
        </w:rPr>
        <w:t>Write the queries to implement the joins</w:t>
      </w:r>
    </w:p>
    <w:p w:rsidR="003D24A0" w:rsidRPr="00D76E62" w:rsidRDefault="003D24A0" w:rsidP="00B66C75">
      <w:pPr>
        <w:numPr>
          <w:ilvl w:val="0"/>
          <w:numId w:val="28"/>
        </w:numPr>
        <w:spacing w:after="200" w:line="360" w:lineRule="auto"/>
        <w:contextualSpacing/>
        <w:rPr>
          <w:rFonts w:ascii="Times New Roman" w:hAnsi="Times New Roman" w:cs="Times New Roman"/>
          <w:sz w:val="20"/>
          <w:lang w:bidi="ar-SA"/>
        </w:rPr>
      </w:pPr>
      <w:r w:rsidRPr="00D76E62">
        <w:rPr>
          <w:rFonts w:ascii="Times New Roman" w:hAnsi="Times New Roman" w:cs="Times New Roman"/>
          <w:sz w:val="20"/>
          <w:lang w:bidi="ar-SA"/>
        </w:rPr>
        <w:t>Write the queries for implementing the following functions: MAX (), MIN (),AVG (),COUNT ()</w:t>
      </w:r>
    </w:p>
    <w:p w:rsidR="003D24A0" w:rsidRPr="00D76E62" w:rsidRDefault="003D24A0" w:rsidP="00B66C75">
      <w:pPr>
        <w:numPr>
          <w:ilvl w:val="0"/>
          <w:numId w:val="28"/>
        </w:numPr>
        <w:spacing w:after="200" w:line="360" w:lineRule="auto"/>
        <w:contextualSpacing/>
        <w:rPr>
          <w:rFonts w:ascii="Times New Roman" w:hAnsi="Times New Roman" w:cs="Times New Roman"/>
          <w:sz w:val="20"/>
          <w:lang w:bidi="ar-SA"/>
        </w:rPr>
      </w:pPr>
      <w:r w:rsidRPr="00D76E62">
        <w:rPr>
          <w:rFonts w:ascii="Times New Roman" w:hAnsi="Times New Roman" w:cs="Times New Roman"/>
          <w:sz w:val="20"/>
          <w:lang w:bidi="ar-SA"/>
        </w:rPr>
        <w:t>Write the queries to implement the concept of Integrity constrains</w:t>
      </w:r>
    </w:p>
    <w:p w:rsidR="003D24A0" w:rsidRPr="00D76E62" w:rsidRDefault="003D24A0" w:rsidP="00B66C75">
      <w:pPr>
        <w:numPr>
          <w:ilvl w:val="0"/>
          <w:numId w:val="28"/>
        </w:numPr>
        <w:spacing w:after="200" w:line="360" w:lineRule="auto"/>
        <w:contextualSpacing/>
        <w:rPr>
          <w:rFonts w:ascii="Times New Roman" w:hAnsi="Times New Roman" w:cs="Times New Roman"/>
          <w:sz w:val="20"/>
          <w:lang w:bidi="ar-SA"/>
        </w:rPr>
      </w:pPr>
      <w:r w:rsidRPr="00D76E62">
        <w:rPr>
          <w:rFonts w:ascii="Times New Roman" w:hAnsi="Times New Roman" w:cs="Times New Roman"/>
          <w:sz w:val="20"/>
          <w:lang w:bidi="ar-SA"/>
        </w:rPr>
        <w:t>Write the queries to create the views</w:t>
      </w:r>
    </w:p>
    <w:p w:rsidR="003D24A0" w:rsidRPr="00D76E62" w:rsidRDefault="003D24A0" w:rsidP="00B66C75">
      <w:pPr>
        <w:numPr>
          <w:ilvl w:val="0"/>
          <w:numId w:val="28"/>
        </w:numPr>
        <w:spacing w:after="200" w:line="360" w:lineRule="auto"/>
        <w:contextualSpacing/>
        <w:rPr>
          <w:rFonts w:ascii="Times New Roman" w:hAnsi="Times New Roman" w:cs="Times New Roman"/>
          <w:sz w:val="20"/>
          <w:lang w:bidi="ar-SA"/>
        </w:rPr>
      </w:pPr>
      <w:r w:rsidRPr="00D76E62">
        <w:rPr>
          <w:rFonts w:ascii="Times New Roman" w:hAnsi="Times New Roman" w:cs="Times New Roman"/>
          <w:sz w:val="20"/>
          <w:lang w:bidi="ar-SA"/>
        </w:rPr>
        <w:t>Perform the queries for triggers</w:t>
      </w:r>
    </w:p>
    <w:p w:rsidR="003D24A0" w:rsidRPr="00D76E62" w:rsidRDefault="003D24A0" w:rsidP="00B66C75">
      <w:pPr>
        <w:numPr>
          <w:ilvl w:val="0"/>
          <w:numId w:val="28"/>
        </w:numPr>
        <w:spacing w:after="200" w:line="360" w:lineRule="auto"/>
        <w:contextualSpacing/>
        <w:rPr>
          <w:rFonts w:ascii="Times New Roman" w:hAnsi="Times New Roman" w:cs="Times New Roman"/>
          <w:sz w:val="20"/>
          <w:lang w:bidi="ar-SA"/>
        </w:rPr>
      </w:pPr>
      <w:r w:rsidRPr="00D76E62">
        <w:rPr>
          <w:rFonts w:ascii="Times New Roman" w:hAnsi="Times New Roman" w:cs="Times New Roman"/>
          <w:sz w:val="20"/>
          <w:lang w:bidi="ar-SA"/>
        </w:rPr>
        <w:t>Perform the following operation for demonstrating the insertion, updation and deletion using the referential integrity constraints</w:t>
      </w:r>
    </w:p>
    <w:p w:rsidR="003D24A0" w:rsidRPr="00D76E62" w:rsidRDefault="003D24A0" w:rsidP="003D24A0">
      <w:pPr>
        <w:spacing w:before="100" w:beforeAutospacing="1" w:after="100" w:afterAutospacing="1"/>
        <w:jc w:val="both"/>
        <w:outlineLvl w:val="0"/>
        <w:rPr>
          <w:rFonts w:ascii="Times New Roman" w:eastAsia="Times New Roman" w:hAnsi="Times New Roman" w:cs="Times New Roman"/>
          <w:b/>
          <w:bCs/>
          <w:color w:val="222222"/>
          <w:sz w:val="20"/>
          <w:lang w:bidi="ar-SA"/>
        </w:rPr>
      </w:pPr>
      <w:r w:rsidRPr="00D76E62">
        <w:rPr>
          <w:rFonts w:ascii="Times New Roman" w:eastAsia="Times New Roman" w:hAnsi="Times New Roman" w:cs="Times New Roman"/>
          <w:b/>
          <w:bCs/>
          <w:color w:val="222222"/>
          <w:sz w:val="20"/>
          <w:lang w:bidi="ar-SA"/>
        </w:rPr>
        <w:t>TEXT BOOK:</w:t>
      </w:r>
    </w:p>
    <w:p w:rsidR="003D24A0" w:rsidRPr="00D76E62" w:rsidRDefault="003D24A0" w:rsidP="003D24A0">
      <w:pPr>
        <w:autoSpaceDE w:val="0"/>
        <w:autoSpaceDN w:val="0"/>
        <w:adjustRightInd w:val="0"/>
        <w:jc w:val="both"/>
        <w:rPr>
          <w:rFonts w:ascii="Times New Roman" w:eastAsia="Times New Roman" w:hAnsi="Times New Roman" w:cs="Times New Roman"/>
          <w:color w:val="222222"/>
          <w:sz w:val="20"/>
          <w:lang w:bidi="ar-SA"/>
        </w:rPr>
      </w:pPr>
      <w:r w:rsidRPr="00D76E62">
        <w:rPr>
          <w:rFonts w:ascii="Times New Roman" w:eastAsia="Times New Roman" w:hAnsi="Times New Roman" w:cs="Times New Roman"/>
          <w:color w:val="222222"/>
          <w:sz w:val="20"/>
          <w:lang w:bidi="ar-SA"/>
        </w:rPr>
        <w:t>1. SQL/ PL/SQL, The programming language of Oracle, Ivan Bayross, 4th Edition BPB Publications</w:t>
      </w:r>
    </w:p>
    <w:p w:rsidR="003D24A0" w:rsidRPr="00D76E62" w:rsidRDefault="003D24A0" w:rsidP="003D24A0">
      <w:pPr>
        <w:autoSpaceDE w:val="0"/>
        <w:autoSpaceDN w:val="0"/>
        <w:adjustRightInd w:val="0"/>
        <w:jc w:val="both"/>
        <w:rPr>
          <w:rFonts w:ascii="Times New Roman" w:hAnsi="Times New Roman" w:cs="Times New Roman"/>
          <w:sz w:val="20"/>
          <w:lang w:bidi="ar-SA"/>
        </w:rPr>
      </w:pPr>
    </w:p>
    <w:p w:rsidR="003D24A0" w:rsidRPr="00D76E62" w:rsidRDefault="003D24A0" w:rsidP="003D24A0">
      <w:pPr>
        <w:rPr>
          <w:rFonts w:ascii="Times New Roman" w:hAnsi="Times New Roman" w:cs="Times New Roman"/>
          <w:sz w:val="20"/>
          <w:lang w:bidi="ar-SA"/>
        </w:rPr>
      </w:pPr>
    </w:p>
    <w:p w:rsidR="00321C12" w:rsidRDefault="00C226C3">
      <w:pPr>
        <w:spacing w:after="200" w:line="276" w:lineRule="auto"/>
        <w:rPr>
          <w:rFonts w:ascii="Times New Roman" w:eastAsia="Times New Roman" w:hAnsi="Times New Roman" w:cs="Times New Roman"/>
          <w:sz w:val="20"/>
          <w:lang w:val="en-US"/>
        </w:rPr>
      </w:pPr>
      <w:r w:rsidRPr="00591563">
        <w:rPr>
          <w:rFonts w:ascii="Times New Roman" w:hAnsi="Times New Roman" w:cs="Times New Roman"/>
          <w:b/>
          <w:sz w:val="20"/>
        </w:rPr>
        <w:t>NOTE:- At least 8 Experiments out of the list must be done in the semester.</w:t>
      </w:r>
      <w:r w:rsidR="00321C12">
        <w:rPr>
          <w:rFonts w:ascii="Times New Roman" w:eastAsia="Times New Roman" w:hAnsi="Times New Roman" w:cs="Times New Roman"/>
          <w:sz w:val="20"/>
          <w:lang w:val="en-US"/>
        </w:rPr>
        <w:br w:type="page"/>
      </w:r>
    </w:p>
    <w:p w:rsidR="00321C12" w:rsidRPr="00321C12" w:rsidRDefault="00321C12" w:rsidP="00321C12">
      <w:pPr>
        <w:jc w:val="center"/>
        <w:rPr>
          <w:rFonts w:ascii="Times New Roman" w:eastAsia="Times New Roman" w:hAnsi="Times New Roman" w:cs="Times New Roman"/>
          <w:b/>
          <w:bCs/>
          <w:sz w:val="20"/>
          <w:u w:val="single"/>
          <w:lang w:val="en-US"/>
        </w:rPr>
      </w:pPr>
      <w:r w:rsidRPr="00321C12">
        <w:rPr>
          <w:rFonts w:ascii="Times New Roman" w:eastAsia="Times New Roman" w:hAnsi="Times New Roman" w:cs="Times New Roman"/>
          <w:b/>
          <w:bCs/>
          <w:sz w:val="20"/>
          <w:u w:val="single"/>
          <w:lang w:val="en-US"/>
        </w:rPr>
        <w:lastRenderedPageBreak/>
        <w:t>HUMAN VALUES &amp; PROFESSIONAL ETHICS – II</w:t>
      </w:r>
    </w:p>
    <w:p w:rsidR="00321C12" w:rsidRPr="00321C12" w:rsidRDefault="00321C12" w:rsidP="00321C12">
      <w:pPr>
        <w:jc w:val="center"/>
        <w:rPr>
          <w:rFonts w:ascii="Times New Roman" w:eastAsia="Times New Roman" w:hAnsi="Times New Roman" w:cs="Times New Roman"/>
          <w:b/>
          <w:bCs/>
          <w:sz w:val="20"/>
          <w:u w:val="single"/>
          <w:lang w:val="en-US"/>
        </w:rPr>
      </w:pPr>
    </w:p>
    <w:p w:rsidR="00321C12" w:rsidRPr="00321C12" w:rsidRDefault="00321C12" w:rsidP="00321C12">
      <w:pPr>
        <w:rPr>
          <w:rFonts w:ascii="Times New Roman" w:eastAsia="Times New Roman" w:hAnsi="Times New Roman" w:cs="Times New Roman"/>
          <w:b/>
          <w:bCs/>
          <w:sz w:val="20"/>
          <w:lang w:val="fr-FR"/>
        </w:rPr>
      </w:pPr>
      <w:r w:rsidRPr="00321C12">
        <w:rPr>
          <w:rFonts w:ascii="Times New Roman" w:eastAsia="Times New Roman" w:hAnsi="Times New Roman" w:cs="Times New Roman"/>
          <w:b/>
          <w:bCs/>
          <w:sz w:val="20"/>
          <w:lang w:val="fr-FR"/>
        </w:rPr>
        <w:t>Paper Code: ETHS-402</w:t>
      </w:r>
      <w:r w:rsidRPr="00321C12">
        <w:rPr>
          <w:rFonts w:ascii="Times New Roman" w:eastAsia="Times New Roman" w:hAnsi="Times New Roman" w:cs="Times New Roman"/>
          <w:b/>
          <w:bCs/>
          <w:sz w:val="20"/>
          <w:lang w:val="fr-FR"/>
        </w:rPr>
        <w:tab/>
      </w:r>
      <w:r w:rsidRPr="00321C12">
        <w:rPr>
          <w:rFonts w:ascii="Times New Roman" w:eastAsia="Times New Roman" w:hAnsi="Times New Roman" w:cs="Times New Roman"/>
          <w:b/>
          <w:bCs/>
          <w:sz w:val="20"/>
          <w:lang w:val="fr-FR"/>
        </w:rPr>
        <w:tab/>
      </w:r>
      <w:r w:rsidRPr="00321C12">
        <w:rPr>
          <w:rFonts w:ascii="Times New Roman" w:eastAsia="Times New Roman" w:hAnsi="Times New Roman" w:cs="Times New Roman"/>
          <w:b/>
          <w:bCs/>
          <w:sz w:val="20"/>
          <w:lang w:val="fr-FR"/>
        </w:rPr>
        <w:tab/>
      </w:r>
      <w:r w:rsidRPr="00321C12">
        <w:rPr>
          <w:rFonts w:ascii="Times New Roman" w:eastAsia="Times New Roman" w:hAnsi="Times New Roman" w:cs="Times New Roman"/>
          <w:b/>
          <w:bCs/>
          <w:sz w:val="20"/>
          <w:lang w:val="fr-FR"/>
        </w:rPr>
        <w:tab/>
      </w:r>
      <w:r w:rsidRPr="00321C12">
        <w:rPr>
          <w:rFonts w:ascii="Times New Roman" w:eastAsia="Times New Roman" w:hAnsi="Times New Roman" w:cs="Times New Roman"/>
          <w:b/>
          <w:bCs/>
          <w:sz w:val="20"/>
          <w:lang w:val="fr-FR"/>
        </w:rPr>
        <w:tab/>
      </w:r>
      <w:r w:rsidRPr="00321C12">
        <w:rPr>
          <w:rFonts w:ascii="Times New Roman" w:eastAsia="Times New Roman" w:hAnsi="Times New Roman" w:cs="Times New Roman"/>
          <w:b/>
          <w:bCs/>
          <w:sz w:val="20"/>
          <w:lang w:val="fr-FR"/>
        </w:rPr>
        <w:tab/>
      </w:r>
      <w:r w:rsidRPr="00321C12">
        <w:rPr>
          <w:rFonts w:ascii="Times New Roman" w:eastAsia="Times New Roman" w:hAnsi="Times New Roman" w:cs="Times New Roman"/>
          <w:b/>
          <w:bCs/>
          <w:sz w:val="20"/>
          <w:lang w:val="fr-FR"/>
        </w:rPr>
        <w:tab/>
      </w:r>
      <w:r w:rsidRPr="00321C12">
        <w:rPr>
          <w:rFonts w:ascii="Times New Roman" w:eastAsia="Times New Roman" w:hAnsi="Times New Roman" w:cs="Times New Roman"/>
          <w:b/>
          <w:bCs/>
          <w:sz w:val="20"/>
          <w:lang w:val="fr-FR"/>
        </w:rPr>
        <w:tab/>
        <w:t>L</w:t>
      </w:r>
      <w:r w:rsidRPr="00321C12">
        <w:rPr>
          <w:rFonts w:ascii="Times New Roman" w:eastAsia="Times New Roman" w:hAnsi="Times New Roman" w:cs="Times New Roman"/>
          <w:b/>
          <w:bCs/>
          <w:sz w:val="20"/>
          <w:lang w:val="fr-FR"/>
        </w:rPr>
        <w:tab/>
        <w:t>T</w:t>
      </w:r>
      <w:r w:rsidRPr="00321C12">
        <w:rPr>
          <w:rFonts w:ascii="Times New Roman" w:eastAsia="Times New Roman" w:hAnsi="Times New Roman" w:cs="Times New Roman"/>
          <w:b/>
          <w:bCs/>
          <w:sz w:val="20"/>
          <w:lang w:val="fr-FR"/>
        </w:rPr>
        <w:tab/>
        <w:t xml:space="preserve">C </w:t>
      </w:r>
    </w:p>
    <w:p w:rsidR="00321C12" w:rsidRPr="00321C12" w:rsidRDefault="00321C12" w:rsidP="00321C12">
      <w:pPr>
        <w:rPr>
          <w:rFonts w:ascii="Times New Roman" w:eastAsia="Times New Roman" w:hAnsi="Times New Roman" w:cs="Times New Roman"/>
          <w:b/>
          <w:bCs/>
          <w:sz w:val="20"/>
          <w:lang w:val="en-US"/>
        </w:rPr>
      </w:pPr>
      <w:r w:rsidRPr="00321C12">
        <w:rPr>
          <w:rFonts w:ascii="Times New Roman" w:eastAsia="Times New Roman" w:hAnsi="Times New Roman" w:cs="Times New Roman"/>
          <w:b/>
          <w:bCs/>
          <w:sz w:val="20"/>
          <w:lang w:val="fr-FR"/>
        </w:rPr>
        <w:t xml:space="preserve">Paper : </w:t>
      </w:r>
      <w:r w:rsidRPr="00321C12">
        <w:rPr>
          <w:rFonts w:ascii="Times New Roman" w:eastAsia="Times New Roman" w:hAnsi="Times New Roman" w:cs="Times New Roman"/>
          <w:b/>
          <w:bCs/>
          <w:sz w:val="20"/>
          <w:lang w:val="en-US"/>
        </w:rPr>
        <w:t>Human Values &amp; Professional Ethics-II</w:t>
      </w:r>
      <w:r w:rsidRPr="00321C12">
        <w:rPr>
          <w:rFonts w:ascii="Times New Roman" w:eastAsia="Times New Roman" w:hAnsi="Times New Roman" w:cs="Times New Roman"/>
          <w:b/>
          <w:bCs/>
          <w:sz w:val="20"/>
          <w:lang w:val="en-US"/>
        </w:rPr>
        <w:tab/>
      </w:r>
      <w:r w:rsidRPr="00321C12">
        <w:rPr>
          <w:rFonts w:ascii="Times New Roman" w:eastAsia="Times New Roman" w:hAnsi="Times New Roman" w:cs="Times New Roman"/>
          <w:b/>
          <w:bCs/>
          <w:sz w:val="20"/>
          <w:lang w:val="en-US"/>
        </w:rPr>
        <w:tab/>
      </w:r>
      <w:r w:rsidRPr="00321C12">
        <w:rPr>
          <w:rFonts w:ascii="Times New Roman" w:eastAsia="Times New Roman" w:hAnsi="Times New Roman" w:cs="Times New Roman"/>
          <w:b/>
          <w:bCs/>
          <w:sz w:val="20"/>
          <w:lang w:val="en-US"/>
        </w:rPr>
        <w:tab/>
      </w:r>
      <w:r w:rsidRPr="00321C12">
        <w:rPr>
          <w:rFonts w:ascii="Times New Roman" w:eastAsia="Times New Roman" w:hAnsi="Times New Roman" w:cs="Times New Roman"/>
          <w:b/>
          <w:bCs/>
          <w:sz w:val="20"/>
          <w:lang w:val="en-US"/>
        </w:rPr>
        <w:tab/>
      </w:r>
      <w:r w:rsidRPr="00321C12">
        <w:rPr>
          <w:rFonts w:ascii="Times New Roman" w:eastAsia="Times New Roman" w:hAnsi="Times New Roman" w:cs="Times New Roman"/>
          <w:b/>
          <w:bCs/>
          <w:sz w:val="20"/>
          <w:lang w:val="en-US"/>
        </w:rPr>
        <w:tab/>
        <w:t>1</w:t>
      </w:r>
      <w:r w:rsidRPr="00321C12">
        <w:rPr>
          <w:rFonts w:ascii="Times New Roman" w:eastAsia="Times New Roman" w:hAnsi="Times New Roman" w:cs="Times New Roman"/>
          <w:b/>
          <w:bCs/>
          <w:sz w:val="20"/>
          <w:lang w:val="en-US"/>
        </w:rPr>
        <w:tab/>
        <w:t>0</w:t>
      </w:r>
      <w:r w:rsidRPr="00321C12">
        <w:rPr>
          <w:rFonts w:ascii="Times New Roman" w:eastAsia="Times New Roman" w:hAnsi="Times New Roman" w:cs="Times New Roman"/>
          <w:b/>
          <w:bCs/>
          <w:sz w:val="20"/>
          <w:lang w:val="en-US"/>
        </w:rPr>
        <w:tab/>
        <w:t>1</w:t>
      </w:r>
    </w:p>
    <w:p w:rsidR="00321C12" w:rsidRPr="00321C12" w:rsidRDefault="00321C12" w:rsidP="00321C12">
      <w:pPr>
        <w:rPr>
          <w:rFonts w:ascii="Times New Roman" w:eastAsia="Times New Roman" w:hAnsi="Times New Roman" w:cs="Times New Roman"/>
          <w:b/>
          <w:bCs/>
          <w:sz w:val="20"/>
          <w:lang w:val="en-US"/>
        </w:rPr>
      </w:pPr>
    </w:p>
    <w:p w:rsidR="00321C12" w:rsidRPr="00321C12" w:rsidRDefault="00744AAE" w:rsidP="00321C12">
      <w:pPr>
        <w:jc w:val="both"/>
        <w:rPr>
          <w:rFonts w:ascii="Times New Roman" w:eastAsia="Times New Roman" w:hAnsi="Times New Roman" w:cs="Times New Roman"/>
          <w:sz w:val="20"/>
          <w:lang w:val="en-US"/>
        </w:rPr>
      </w:pPr>
      <w:r w:rsidRPr="00744AAE">
        <w:rPr>
          <w:rFonts w:ascii="Times New Roman" w:eastAsia="Times New Roman" w:hAnsi="Times New Roman" w:cs="Times New Roman"/>
          <w:sz w:val="20"/>
          <w:lang w:val="en-US"/>
        </w:rPr>
        <w:pict>
          <v:shape id="_x0000_s1100" type="#_x0000_t202" style="position:absolute;left:0;text-align:left;margin-left:1.95pt;margin-top:4.65pt;width:455.55pt;height:90.55pt;z-index:251730944">
            <v:textbox>
              <w:txbxContent>
                <w:p w:rsidR="002D3E12" w:rsidRPr="00E5480D" w:rsidRDefault="002D3E12" w:rsidP="002D3E12">
                  <w:pPr>
                    <w:autoSpaceDE w:val="0"/>
                    <w:autoSpaceDN w:val="0"/>
                    <w:adjustRightInd w:val="0"/>
                    <w:jc w:val="both"/>
                    <w:rPr>
                      <w:rFonts w:ascii="Times New Roman" w:hAnsi="Times New Roman" w:cs="Times New Roman"/>
                      <w:b/>
                      <w:bCs/>
                      <w:sz w:val="20"/>
                    </w:rPr>
                  </w:pPr>
                  <w:r w:rsidRPr="00E5480D">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Pr>
                      <w:rFonts w:ascii="Times New Roman" w:hAnsi="Times New Roman" w:cs="Times New Roman"/>
                      <w:b/>
                      <w:bCs/>
                      <w:sz w:val="20"/>
                    </w:rPr>
                    <w:tab/>
                  </w:r>
                  <w:r>
                    <w:rPr>
                      <w:rFonts w:ascii="Times New Roman" w:hAnsi="Times New Roman" w:cs="Times New Roman"/>
                      <w:b/>
                      <w:bCs/>
                      <w:sz w:val="20"/>
                    </w:rPr>
                    <w:tab/>
                    <w:t xml:space="preserve"> </w:t>
                  </w:r>
                  <w:r w:rsidRPr="00E5480D">
                    <w:rPr>
                      <w:rFonts w:ascii="Times New Roman" w:hAnsi="Times New Roman" w:cs="Times New Roman"/>
                      <w:b/>
                      <w:bCs/>
                      <w:sz w:val="20"/>
                    </w:rPr>
                    <w:t>MAXIMUM MARKS: 75</w:t>
                  </w:r>
                </w:p>
                <w:p w:rsidR="002D3E12" w:rsidRPr="00E5480D" w:rsidRDefault="002D3E12" w:rsidP="002D3E12">
                  <w:pPr>
                    <w:autoSpaceDE w:val="0"/>
                    <w:autoSpaceDN w:val="0"/>
                    <w:adjustRightInd w:val="0"/>
                    <w:jc w:val="both"/>
                    <w:rPr>
                      <w:rFonts w:ascii="Times New Roman" w:hAnsi="Times New Roman" w:cs="Times New Roman"/>
                      <w:bCs/>
                      <w:sz w:val="20"/>
                    </w:rPr>
                  </w:pPr>
                  <w:r w:rsidRPr="00E5480D">
                    <w:rPr>
                      <w:rFonts w:ascii="Times New Roman" w:hAnsi="Times New Roman" w:cs="Times New Roman"/>
                      <w:bCs/>
                      <w:sz w:val="20"/>
                    </w:rPr>
                    <w:t>1. Question No. 1 should be compulsory and cover the entire syllabus. This question should have objective or short answer type questions. It should be of 25 marks.</w:t>
                  </w:r>
                </w:p>
                <w:p w:rsidR="002D3E12" w:rsidRDefault="002D3E12" w:rsidP="002D3E12">
                  <w:pPr>
                    <w:jc w:val="both"/>
                    <w:rPr>
                      <w:rFonts w:ascii="Times New Roman" w:hAnsi="Times New Roman" w:cs="Times New Roman"/>
                      <w:bCs/>
                      <w:sz w:val="20"/>
                    </w:rPr>
                  </w:pPr>
                  <w:r w:rsidRPr="00E5480D">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of 12.5 marks.</w:t>
                  </w:r>
                </w:p>
                <w:p w:rsidR="002D3E12" w:rsidRPr="00852EF9" w:rsidRDefault="002D3E12" w:rsidP="002D3E12">
                  <w:pPr>
                    <w:jc w:val="both"/>
                    <w:rPr>
                      <w:rFonts w:ascii="Times New Roman" w:hAnsi="Times New Roman" w:cs="Times New Roman"/>
                      <w:bCs/>
                      <w:sz w:val="20"/>
                    </w:rPr>
                  </w:pPr>
                  <w:r>
                    <w:rPr>
                      <w:rFonts w:ascii="Times New Roman" w:hAnsi="Times New Roman" w:cs="Times New Roman"/>
                      <w:sz w:val="20"/>
                    </w:rPr>
                    <w:t xml:space="preserve">3. </w:t>
                  </w:r>
                  <w:r w:rsidRPr="00852EF9">
                    <w:rPr>
                      <w:rFonts w:ascii="Times New Roman" w:hAnsi="Times New Roman" w:cs="Times New Roman"/>
                      <w:sz w:val="20"/>
                    </w:rPr>
                    <w:t>Two internal sessional test of 10 marks each and one project report* carrying 5 marks.</w:t>
                  </w:r>
                </w:p>
                <w:p w:rsidR="002D3E12" w:rsidRPr="00E5480D" w:rsidRDefault="002D3E12" w:rsidP="002D3E12">
                  <w:pPr>
                    <w:jc w:val="both"/>
                    <w:rPr>
                      <w:rFonts w:ascii="Times New Roman" w:hAnsi="Times New Roman" w:cs="Times New Roman"/>
                      <w:sz w:val="20"/>
                    </w:rPr>
                  </w:pPr>
                </w:p>
                <w:p w:rsidR="002D3E12" w:rsidRPr="002B3482" w:rsidRDefault="002D3E12" w:rsidP="002D3E12"/>
                <w:p w:rsidR="00321C12" w:rsidRPr="002D3E12" w:rsidRDefault="00321C12" w:rsidP="002D3E12"/>
              </w:txbxContent>
            </v:textbox>
          </v:shape>
        </w:pict>
      </w:r>
    </w:p>
    <w:p w:rsidR="00321C12" w:rsidRPr="00321C12" w:rsidRDefault="00321C12" w:rsidP="00321C12">
      <w:pPr>
        <w:jc w:val="both"/>
        <w:rPr>
          <w:rFonts w:ascii="Times New Roman" w:eastAsia="Times New Roman" w:hAnsi="Times New Roman" w:cs="Times New Roman"/>
          <w:sz w:val="20"/>
          <w:lang w:val="en-US"/>
        </w:rPr>
      </w:pPr>
    </w:p>
    <w:p w:rsidR="00321C12" w:rsidRPr="00321C12" w:rsidRDefault="00321C12" w:rsidP="00321C12">
      <w:pPr>
        <w:jc w:val="both"/>
        <w:rPr>
          <w:rFonts w:ascii="Times New Roman" w:eastAsia="Times New Roman" w:hAnsi="Times New Roman" w:cs="Times New Roman"/>
          <w:sz w:val="20"/>
          <w:lang w:val="en-US"/>
        </w:rPr>
      </w:pPr>
    </w:p>
    <w:p w:rsidR="00321C12" w:rsidRPr="00321C12" w:rsidRDefault="00321C12" w:rsidP="00321C12">
      <w:pPr>
        <w:jc w:val="both"/>
        <w:rPr>
          <w:rFonts w:ascii="Times New Roman" w:eastAsia="Times New Roman" w:hAnsi="Times New Roman" w:cs="Times New Roman"/>
          <w:b/>
          <w:bCs/>
          <w:sz w:val="20"/>
          <w:lang w:val="en-US"/>
        </w:rPr>
      </w:pPr>
    </w:p>
    <w:p w:rsidR="00321C12" w:rsidRPr="00321C12" w:rsidRDefault="00321C12" w:rsidP="00321C12">
      <w:pPr>
        <w:jc w:val="both"/>
        <w:rPr>
          <w:rFonts w:ascii="Times New Roman" w:eastAsia="Times New Roman" w:hAnsi="Times New Roman" w:cs="Times New Roman"/>
          <w:b/>
          <w:bCs/>
          <w:sz w:val="20"/>
          <w:lang w:val="en-US"/>
        </w:rPr>
      </w:pPr>
    </w:p>
    <w:p w:rsidR="00321C12" w:rsidRPr="00321C12" w:rsidRDefault="00321C12" w:rsidP="00321C12">
      <w:pPr>
        <w:jc w:val="both"/>
        <w:rPr>
          <w:rFonts w:ascii="Times New Roman" w:eastAsia="Times New Roman" w:hAnsi="Times New Roman" w:cs="Times New Roman"/>
          <w:b/>
          <w:bCs/>
          <w:sz w:val="20"/>
          <w:lang w:val="en-US"/>
        </w:rPr>
      </w:pPr>
    </w:p>
    <w:p w:rsidR="00321C12" w:rsidRPr="00321C12" w:rsidRDefault="00321C12" w:rsidP="00321C12">
      <w:pPr>
        <w:jc w:val="both"/>
        <w:rPr>
          <w:rFonts w:ascii="Times New Roman" w:eastAsia="Times New Roman" w:hAnsi="Times New Roman" w:cs="Times New Roman"/>
          <w:b/>
          <w:bCs/>
          <w:sz w:val="20"/>
          <w:lang w:val="en-US"/>
        </w:rPr>
      </w:pPr>
    </w:p>
    <w:p w:rsidR="00321C12" w:rsidRPr="00321C12" w:rsidRDefault="00321C12" w:rsidP="00321C12">
      <w:pPr>
        <w:jc w:val="both"/>
        <w:rPr>
          <w:rFonts w:ascii="Times New Roman" w:eastAsia="Times New Roman" w:hAnsi="Times New Roman" w:cs="Times New Roman"/>
          <w:b/>
          <w:bCs/>
          <w:sz w:val="20"/>
          <w:lang w:val="en-US"/>
        </w:rPr>
      </w:pPr>
    </w:p>
    <w:p w:rsidR="002D3E12" w:rsidRDefault="002D3E12" w:rsidP="008E2C14">
      <w:pPr>
        <w:jc w:val="both"/>
        <w:rPr>
          <w:rFonts w:ascii="Times New Roman" w:eastAsia="Times New Roman" w:hAnsi="Times New Roman" w:cs="Times New Roman"/>
          <w:bCs/>
          <w:i/>
          <w:sz w:val="20"/>
          <w:lang w:val="en-US"/>
        </w:rPr>
      </w:pPr>
    </w:p>
    <w:p w:rsidR="00321C12" w:rsidRPr="00321C12" w:rsidRDefault="00321C12" w:rsidP="008E2C14">
      <w:pPr>
        <w:jc w:val="both"/>
        <w:rPr>
          <w:rFonts w:ascii="Times New Roman" w:eastAsia="Times New Roman" w:hAnsi="Times New Roman" w:cs="Times New Roman"/>
          <w:bCs/>
          <w:i/>
          <w:sz w:val="20"/>
          <w:lang w:val="en-US"/>
        </w:rPr>
      </w:pPr>
      <w:r w:rsidRPr="00321C12">
        <w:rPr>
          <w:rFonts w:ascii="Times New Roman" w:eastAsia="Times New Roman" w:hAnsi="Times New Roman" w:cs="Times New Roman"/>
          <w:bCs/>
          <w:i/>
          <w:sz w:val="20"/>
          <w:lang w:val="en-US"/>
        </w:rPr>
        <w:t>Objectives:</w:t>
      </w:r>
    </w:p>
    <w:p w:rsidR="00321C12" w:rsidRPr="0079145F" w:rsidRDefault="00321C12" w:rsidP="00B66C75">
      <w:pPr>
        <w:pStyle w:val="ListParagraph"/>
        <w:numPr>
          <w:ilvl w:val="0"/>
          <w:numId w:val="32"/>
        </w:numPr>
        <w:ind w:left="360"/>
        <w:jc w:val="both"/>
        <w:rPr>
          <w:rFonts w:ascii="Times New Roman" w:eastAsia="Times New Roman" w:hAnsi="Times New Roman"/>
          <w:i/>
          <w:sz w:val="20"/>
        </w:rPr>
      </w:pPr>
      <w:r w:rsidRPr="0079145F">
        <w:rPr>
          <w:rFonts w:ascii="Times New Roman" w:eastAsia="Times New Roman" w:hAnsi="Times New Roman"/>
          <w:i/>
          <w:sz w:val="20"/>
        </w:rPr>
        <w:t>The main object of this paper is to inculcate the skills of ethical decision making and then to apply these skills to the real and current challenges of the engineering profession.</w:t>
      </w:r>
    </w:p>
    <w:p w:rsidR="00321C12" w:rsidRPr="0079145F" w:rsidRDefault="00321C12" w:rsidP="00B66C75">
      <w:pPr>
        <w:pStyle w:val="ListParagraph"/>
        <w:numPr>
          <w:ilvl w:val="0"/>
          <w:numId w:val="32"/>
        </w:numPr>
        <w:ind w:left="360"/>
        <w:jc w:val="both"/>
        <w:rPr>
          <w:rFonts w:ascii="Times New Roman" w:eastAsia="Times New Roman" w:hAnsi="Times New Roman"/>
          <w:i/>
          <w:sz w:val="20"/>
        </w:rPr>
      </w:pPr>
      <w:r w:rsidRPr="0079145F">
        <w:rPr>
          <w:rFonts w:ascii="Times New Roman" w:eastAsia="Times New Roman" w:hAnsi="Times New Roman"/>
          <w:i/>
          <w:sz w:val="20"/>
        </w:rPr>
        <w:t>To enable student to understand the need and importance of value-education and education for Human Rights.</w:t>
      </w:r>
    </w:p>
    <w:p w:rsidR="00321C12" w:rsidRPr="0079145F" w:rsidRDefault="00321C12" w:rsidP="00B66C75">
      <w:pPr>
        <w:pStyle w:val="ListParagraph"/>
        <w:numPr>
          <w:ilvl w:val="0"/>
          <w:numId w:val="32"/>
        </w:numPr>
        <w:ind w:left="360"/>
        <w:jc w:val="both"/>
        <w:rPr>
          <w:rFonts w:ascii="Times New Roman" w:eastAsia="Times New Roman" w:hAnsi="Times New Roman"/>
          <w:i/>
          <w:sz w:val="20"/>
        </w:rPr>
      </w:pPr>
      <w:r w:rsidRPr="0079145F">
        <w:rPr>
          <w:rFonts w:ascii="Times New Roman" w:eastAsia="Times New Roman" w:hAnsi="Times New Roman"/>
          <w:i/>
          <w:sz w:val="20"/>
        </w:rPr>
        <w:t>To acquaint students to the National and International values for Global development</w:t>
      </w:r>
    </w:p>
    <w:p w:rsidR="00321C12" w:rsidRPr="00321C12" w:rsidRDefault="00321C12" w:rsidP="00321C12">
      <w:pPr>
        <w:jc w:val="both"/>
        <w:rPr>
          <w:rFonts w:ascii="Times New Roman" w:eastAsia="Times New Roman" w:hAnsi="Times New Roman" w:cs="Times New Roman"/>
          <w:b/>
          <w:sz w:val="20"/>
          <w:lang w:val="en-US"/>
        </w:rPr>
      </w:pPr>
      <w:r w:rsidRPr="00321C12">
        <w:rPr>
          <w:rFonts w:ascii="Times New Roman" w:eastAsia="Times New Roman" w:hAnsi="Times New Roman" w:cs="Times New Roman"/>
          <w:b/>
          <w:sz w:val="20"/>
          <w:lang w:val="en-US"/>
        </w:rPr>
        <w:t xml:space="preserve">UNIT I - Appraisal of Human Values and Professional Ethics: </w:t>
      </w:r>
    </w:p>
    <w:p w:rsidR="00321C12" w:rsidRPr="00321C12" w:rsidRDefault="00321C12" w:rsidP="00321C12">
      <w:pPr>
        <w:contextualSpacing/>
        <w:jc w:val="both"/>
        <w:rPr>
          <w:rFonts w:ascii="Times New Roman" w:eastAsia="Times New Roman" w:hAnsi="Times New Roman" w:cs="Times New Roman"/>
          <w:sz w:val="20"/>
          <w:lang w:val="en-US"/>
        </w:rPr>
      </w:pPr>
      <w:r w:rsidRPr="00321C12">
        <w:rPr>
          <w:rFonts w:ascii="Times New Roman" w:eastAsia="Times New Roman" w:hAnsi="Times New Roman" w:cs="Times New Roman"/>
          <w:b/>
          <w:sz w:val="20"/>
          <w:lang w:val="en-US"/>
        </w:rPr>
        <w:t xml:space="preserve">Review of Universal Human Values: </w:t>
      </w:r>
      <w:r w:rsidRPr="00321C12">
        <w:rPr>
          <w:rFonts w:ascii="Times New Roman" w:eastAsia="Times New Roman" w:hAnsi="Times New Roman" w:cs="Times New Roman"/>
          <w:sz w:val="20"/>
          <w:lang w:val="en-US"/>
        </w:rPr>
        <w:t>Truth, Love, Peace, Right conduct, Non violence, Justice and Responsibility. Living in harmony with ‘SELF’, Family, Society and Nature. Indian pluralism - the way of life of Islam, Buddhism, Christianity, Jainism, Sikhism and Hinduism, Greek - Roman and Chinese cultural values.</w:t>
      </w:r>
    </w:p>
    <w:p w:rsidR="00321C12" w:rsidRPr="00321C12" w:rsidRDefault="00321C12" w:rsidP="00321C12">
      <w:pPr>
        <w:ind w:left="1440" w:hanging="1440"/>
        <w:contextualSpacing/>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Sensitization of Impact of Modern Education and Media on Values:</w:t>
      </w:r>
    </w:p>
    <w:p w:rsidR="00321C12" w:rsidRPr="00321C12" w:rsidRDefault="00321C12" w:rsidP="00321C12">
      <w:pPr>
        <w:ind w:left="1440" w:hanging="1440"/>
        <w:contextualSpacing/>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a) Impact of Science and Technology</w:t>
      </w:r>
    </w:p>
    <w:p w:rsidR="00321C12" w:rsidRPr="00321C12" w:rsidRDefault="00321C12" w:rsidP="00321C12">
      <w:pPr>
        <w:ind w:left="1440" w:hanging="1440"/>
        <w:contextualSpacing/>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b) Effects of Printed Media and Television on Values</w:t>
      </w:r>
    </w:p>
    <w:p w:rsidR="00321C12" w:rsidRPr="00321C12" w:rsidRDefault="00321C12" w:rsidP="00321C12">
      <w:pPr>
        <w:ind w:left="1440" w:hanging="1440"/>
        <w:contextualSpacing/>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c) Effects of computer aided media on Values (Internet, e-mail, Chat etc.)</w:t>
      </w:r>
    </w:p>
    <w:p w:rsidR="00321C12" w:rsidRPr="00321C12" w:rsidRDefault="00321C12" w:rsidP="00321C12">
      <w:pPr>
        <w:ind w:left="1440" w:hanging="1440"/>
        <w:contextualSpacing/>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d) Role of teacher in the preservation of tradition and culture.</w:t>
      </w:r>
    </w:p>
    <w:p w:rsidR="00321C12" w:rsidRPr="00321C12" w:rsidRDefault="00321C12" w:rsidP="00321C12">
      <w:pPr>
        <w:ind w:left="1440" w:hanging="1440"/>
        <w:contextualSpacing/>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e) Role of family, tradition &amp; community prayers in value development.</w:t>
      </w:r>
    </w:p>
    <w:p w:rsidR="00321C12" w:rsidRPr="00321C12" w:rsidRDefault="00321C12" w:rsidP="00321C12">
      <w:pPr>
        <w:contextualSpacing/>
        <w:jc w:val="both"/>
        <w:rPr>
          <w:rFonts w:ascii="Times New Roman" w:eastAsia="Times New Roman" w:hAnsi="Times New Roman" w:cs="Times New Roman"/>
          <w:sz w:val="20"/>
          <w:lang w:val="en-US"/>
        </w:rPr>
      </w:pPr>
      <w:r w:rsidRPr="00321C12">
        <w:rPr>
          <w:rFonts w:ascii="Times New Roman" w:eastAsia="Times New Roman" w:hAnsi="Times New Roman" w:cs="Times New Roman"/>
          <w:b/>
          <w:sz w:val="20"/>
          <w:lang w:val="en-US"/>
        </w:rPr>
        <w:t xml:space="preserve">Review of Professional Ethics: </w:t>
      </w:r>
      <w:r w:rsidRPr="00321C12">
        <w:rPr>
          <w:rFonts w:ascii="Times New Roman" w:eastAsia="Times New Roman" w:hAnsi="Times New Roman" w:cs="Times New Roman"/>
          <w:sz w:val="20"/>
          <w:lang w:val="en-US"/>
        </w:rPr>
        <w:t>Accountability, Collegiality, Royalty, Responsibility</w:t>
      </w:r>
      <w:r w:rsidRPr="00321C12">
        <w:rPr>
          <w:rFonts w:ascii="Times New Roman" w:eastAsia="Times New Roman" w:hAnsi="Times New Roman" w:cs="Times New Roman"/>
          <w:b/>
          <w:sz w:val="20"/>
          <w:lang w:val="en-US"/>
        </w:rPr>
        <w:t xml:space="preserve"> </w:t>
      </w:r>
      <w:r w:rsidRPr="00321C12">
        <w:rPr>
          <w:rFonts w:ascii="Times New Roman" w:eastAsia="Times New Roman" w:hAnsi="Times New Roman" w:cs="Times New Roman"/>
          <w:sz w:val="20"/>
          <w:lang w:val="en-US"/>
        </w:rPr>
        <w:t xml:space="preserve">and Ethics Living. Engineer as a role model for civil society, Living in harmony with ‘NATURE’, Four orders of living, their inter-correctness, Holistic technology (eco-friendly and sustainable technology). </w:t>
      </w:r>
    </w:p>
    <w:p w:rsidR="00321C12" w:rsidRPr="00321C12" w:rsidRDefault="00321C12" w:rsidP="00321C12">
      <w:pPr>
        <w:contextualSpacing/>
        <w:jc w:val="right"/>
        <w:rPr>
          <w:rFonts w:ascii="Times New Roman" w:eastAsia="Times New Roman" w:hAnsi="Times New Roman" w:cs="Times New Roman"/>
          <w:b/>
          <w:sz w:val="20"/>
          <w:lang w:val="en-US"/>
        </w:rPr>
      </w:pPr>
      <w:r w:rsidRPr="00321C12">
        <w:rPr>
          <w:rFonts w:ascii="Times New Roman" w:eastAsia="Times New Roman" w:hAnsi="Times New Roman" w:cs="Times New Roman"/>
          <w:b/>
          <w:sz w:val="20"/>
          <w:lang w:val="en-US"/>
        </w:rPr>
        <w:t>[T1] [T2] [R1] [R5] [R4][No. of Hrs. 03]</w:t>
      </w:r>
    </w:p>
    <w:p w:rsidR="00321C12" w:rsidRPr="00321C12" w:rsidRDefault="00321C12" w:rsidP="00321C12">
      <w:pPr>
        <w:jc w:val="both"/>
        <w:rPr>
          <w:rFonts w:ascii="Times New Roman" w:eastAsia="Times New Roman" w:hAnsi="Times New Roman" w:cs="Times New Roman"/>
          <w:b/>
          <w:sz w:val="20"/>
          <w:lang w:val="en-US"/>
        </w:rPr>
      </w:pPr>
      <w:r w:rsidRPr="00321C12">
        <w:rPr>
          <w:rFonts w:ascii="Times New Roman" w:eastAsia="Times New Roman" w:hAnsi="Times New Roman" w:cs="Times New Roman"/>
          <w:b/>
          <w:sz w:val="20"/>
          <w:lang w:val="en-US"/>
        </w:rPr>
        <w:t xml:space="preserve">UNIT II – Engineers responsibility for safety: </w:t>
      </w:r>
    </w:p>
    <w:p w:rsidR="00321C12" w:rsidRPr="00321C12" w:rsidRDefault="00321C12" w:rsidP="00321C12">
      <w:pPr>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 xml:space="preserve">Safety and Risks, Risk and Cost, Risk benefit analysis, testing methods for safety. Engineer’s Responsibility for Safety Social and Value dimensions of Technology - Technology Pessimism – The Perils of Technological Optimism – The </w:t>
      </w:r>
    </w:p>
    <w:p w:rsidR="00321C12" w:rsidRPr="00321C12" w:rsidRDefault="00321C12" w:rsidP="00321C12">
      <w:pPr>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Promise of Technology – Computer Technology Privacy</w:t>
      </w:r>
    </w:p>
    <w:p w:rsidR="00321C12" w:rsidRPr="00321C12" w:rsidRDefault="00321C12" w:rsidP="00321C12">
      <w:pPr>
        <w:rPr>
          <w:rFonts w:ascii="Times New Roman" w:eastAsia="Times New Roman" w:hAnsi="Times New Roman" w:cs="Times New Roman"/>
          <w:sz w:val="20"/>
          <w:lang w:val="en-US"/>
        </w:rPr>
      </w:pPr>
      <w:r w:rsidRPr="00321C12">
        <w:rPr>
          <w:rFonts w:ascii="Times New Roman" w:eastAsia="Times New Roman" w:hAnsi="Times New Roman" w:cs="Times New Roman"/>
          <w:b/>
          <w:sz w:val="20"/>
          <w:lang w:val="en-US"/>
        </w:rPr>
        <w:t xml:space="preserve">Some Case Studies: </w:t>
      </w:r>
      <w:r w:rsidRPr="00321C12">
        <w:rPr>
          <w:rFonts w:ascii="Times New Roman" w:eastAsia="Times New Roman" w:hAnsi="Times New Roman" w:cs="Times New Roman"/>
          <w:sz w:val="20"/>
          <w:lang w:val="en-US"/>
        </w:rPr>
        <w:t>Case Studies, BHOPAL Gas Tragedy, Nuclear Power Plant Disasters, Space Shuttle Challenger , Three Mile Island Accident, etc.</w:t>
      </w:r>
    </w:p>
    <w:p w:rsidR="00321C12" w:rsidRPr="00321C12" w:rsidRDefault="00321C12" w:rsidP="00321C12">
      <w:pPr>
        <w:jc w:val="right"/>
        <w:rPr>
          <w:rFonts w:ascii="Times New Roman" w:eastAsia="Times New Roman" w:hAnsi="Times New Roman" w:cs="Times New Roman"/>
          <w:b/>
          <w:sz w:val="20"/>
          <w:lang w:val="en-US"/>
        </w:rPr>
      </w:pPr>
      <w:r w:rsidRPr="00321C12">
        <w:rPr>
          <w:rFonts w:ascii="Times New Roman" w:eastAsia="Times New Roman" w:hAnsi="Times New Roman" w:cs="Times New Roman"/>
          <w:b/>
          <w:sz w:val="20"/>
          <w:lang w:val="en-US"/>
        </w:rPr>
        <w:t>[T1] [T2] [R4] [R2][No. of Hrs. 03]</w:t>
      </w:r>
    </w:p>
    <w:p w:rsidR="00321C12" w:rsidRPr="00321C12" w:rsidRDefault="00321C12" w:rsidP="00321C12">
      <w:pPr>
        <w:jc w:val="both"/>
        <w:rPr>
          <w:rFonts w:ascii="Times New Roman" w:eastAsia="Times New Roman" w:hAnsi="Times New Roman" w:cs="Times New Roman"/>
          <w:b/>
          <w:sz w:val="20"/>
          <w:lang w:val="en-US"/>
        </w:rPr>
      </w:pPr>
      <w:r w:rsidRPr="00321C12">
        <w:rPr>
          <w:rFonts w:ascii="Times New Roman" w:eastAsia="Times New Roman" w:hAnsi="Times New Roman" w:cs="Times New Roman"/>
          <w:b/>
          <w:sz w:val="20"/>
          <w:lang w:val="en-US"/>
        </w:rPr>
        <w:t xml:space="preserve">UNIT III – Global Issues: </w:t>
      </w:r>
    </w:p>
    <w:p w:rsidR="00321C12" w:rsidRPr="00321C12" w:rsidRDefault="00321C12" w:rsidP="00321C12">
      <w:pPr>
        <w:jc w:val="both"/>
        <w:rPr>
          <w:rFonts w:ascii="Times New Roman" w:eastAsia="Times New Roman" w:hAnsi="Times New Roman" w:cs="Times New Roman"/>
          <w:sz w:val="20"/>
          <w:lang w:val="en-US"/>
        </w:rPr>
      </w:pPr>
      <w:r w:rsidRPr="00321C12">
        <w:rPr>
          <w:rFonts w:ascii="Times New Roman" w:eastAsia="Times New Roman" w:hAnsi="Times New Roman" w:cs="Times New Roman"/>
          <w:b/>
          <w:sz w:val="20"/>
          <w:lang w:val="en-US"/>
        </w:rPr>
        <w:t xml:space="preserve">Globalization and MNCs: </w:t>
      </w:r>
      <w:r w:rsidRPr="00321C12">
        <w:rPr>
          <w:rFonts w:ascii="Times New Roman" w:eastAsia="Times New Roman" w:hAnsi="Times New Roman" w:cs="Times New Roman"/>
          <w:sz w:val="20"/>
          <w:lang w:val="en-US"/>
        </w:rPr>
        <w:t xml:space="preserve">International Trade, Issues, </w:t>
      </w:r>
    </w:p>
    <w:p w:rsidR="00321C12" w:rsidRPr="00321C12" w:rsidRDefault="00321C12" w:rsidP="00321C12">
      <w:pPr>
        <w:jc w:val="both"/>
        <w:rPr>
          <w:rFonts w:ascii="Times New Roman" w:eastAsia="Times New Roman" w:hAnsi="Times New Roman" w:cs="Times New Roman"/>
          <w:sz w:val="20"/>
          <w:lang w:val="en-US"/>
        </w:rPr>
      </w:pPr>
      <w:r w:rsidRPr="00321C12">
        <w:rPr>
          <w:rFonts w:ascii="Times New Roman" w:eastAsia="Times New Roman" w:hAnsi="Times New Roman" w:cs="Times New Roman"/>
          <w:b/>
          <w:sz w:val="20"/>
          <w:lang w:val="en-US"/>
        </w:rPr>
        <w:t>Case Studies</w:t>
      </w:r>
      <w:r w:rsidRPr="00321C12">
        <w:rPr>
          <w:rFonts w:ascii="Times New Roman" w:eastAsia="Times New Roman" w:hAnsi="Times New Roman" w:cs="Times New Roman"/>
          <w:sz w:val="20"/>
          <w:lang w:val="en-US"/>
        </w:rPr>
        <w:t xml:space="preserve">: Kelleg’s, Satyam, Infosys Foundation, TATA Group of Companies </w:t>
      </w:r>
    </w:p>
    <w:p w:rsidR="00321C12" w:rsidRPr="00321C12" w:rsidRDefault="00321C12" w:rsidP="00321C12">
      <w:pPr>
        <w:jc w:val="both"/>
        <w:rPr>
          <w:rFonts w:ascii="Times New Roman" w:eastAsia="Times New Roman" w:hAnsi="Times New Roman" w:cs="Times New Roman"/>
          <w:sz w:val="20"/>
          <w:lang w:val="en-US"/>
        </w:rPr>
      </w:pPr>
      <w:r w:rsidRPr="00321C12">
        <w:rPr>
          <w:rFonts w:ascii="Times New Roman" w:eastAsia="Times New Roman" w:hAnsi="Times New Roman" w:cs="Times New Roman"/>
          <w:b/>
          <w:sz w:val="20"/>
          <w:lang w:val="en-US"/>
        </w:rPr>
        <w:t>Business Ethics</w:t>
      </w:r>
      <w:r w:rsidRPr="00321C12">
        <w:rPr>
          <w:rFonts w:ascii="Times New Roman" w:eastAsia="Times New Roman" w:hAnsi="Times New Roman" w:cs="Times New Roman"/>
          <w:sz w:val="20"/>
          <w:lang w:val="en-US"/>
        </w:rPr>
        <w:t>: Corporate Governance, Finance and Accounting, IPR.</w:t>
      </w:r>
    </w:p>
    <w:p w:rsidR="00321C12" w:rsidRPr="00321C12" w:rsidRDefault="00321C12" w:rsidP="00321C12">
      <w:pPr>
        <w:jc w:val="both"/>
        <w:rPr>
          <w:rFonts w:ascii="Times New Roman" w:eastAsia="Times New Roman" w:hAnsi="Times New Roman" w:cs="Times New Roman"/>
          <w:sz w:val="20"/>
          <w:lang w:val="en-US"/>
        </w:rPr>
      </w:pPr>
      <w:r w:rsidRPr="00321C12">
        <w:rPr>
          <w:rFonts w:ascii="Times New Roman" w:eastAsia="Times New Roman" w:hAnsi="Times New Roman" w:cs="Times New Roman"/>
          <w:b/>
          <w:sz w:val="20"/>
          <w:lang w:val="en-US"/>
        </w:rPr>
        <w:t>Corporate Social Responsibility (CSR)</w:t>
      </w:r>
      <w:r w:rsidRPr="00321C12">
        <w:rPr>
          <w:rFonts w:ascii="Times New Roman" w:eastAsia="Times New Roman" w:hAnsi="Times New Roman" w:cs="Times New Roman"/>
          <w:sz w:val="20"/>
          <w:lang w:val="en-US"/>
        </w:rPr>
        <w:t>: Definition, Concept, ISO, CSR.</w:t>
      </w:r>
    </w:p>
    <w:p w:rsidR="00321C12" w:rsidRPr="00321C12" w:rsidRDefault="00321C12" w:rsidP="00321C12">
      <w:pPr>
        <w:jc w:val="both"/>
        <w:rPr>
          <w:rFonts w:ascii="Times New Roman" w:eastAsia="Times New Roman" w:hAnsi="Times New Roman" w:cs="Times New Roman"/>
          <w:sz w:val="20"/>
          <w:lang w:val="en-US"/>
        </w:rPr>
      </w:pPr>
      <w:r w:rsidRPr="00321C12">
        <w:rPr>
          <w:rFonts w:ascii="Times New Roman" w:eastAsia="Times New Roman" w:hAnsi="Times New Roman" w:cs="Times New Roman"/>
          <w:b/>
          <w:sz w:val="20"/>
          <w:lang w:val="en-US"/>
        </w:rPr>
        <w:t>Environmental Ethics</w:t>
      </w:r>
      <w:r w:rsidRPr="00321C12">
        <w:rPr>
          <w:rFonts w:ascii="Times New Roman" w:eastAsia="Times New Roman" w:hAnsi="Times New Roman" w:cs="Times New Roman"/>
          <w:sz w:val="20"/>
          <w:lang w:val="en-US"/>
        </w:rPr>
        <w:t>: Sustainable Development, Eco-System, Ozone depletion, Pollution.</w:t>
      </w:r>
    </w:p>
    <w:p w:rsidR="00321C12" w:rsidRPr="00321C12" w:rsidRDefault="00321C12" w:rsidP="00321C12">
      <w:pPr>
        <w:jc w:val="both"/>
        <w:rPr>
          <w:rFonts w:ascii="Times New Roman" w:eastAsia="Times New Roman" w:hAnsi="Times New Roman" w:cs="Times New Roman"/>
          <w:sz w:val="20"/>
          <w:lang w:val="en-US"/>
        </w:rPr>
      </w:pPr>
      <w:r w:rsidRPr="00321C12">
        <w:rPr>
          <w:rFonts w:ascii="Times New Roman" w:eastAsia="Times New Roman" w:hAnsi="Times New Roman" w:cs="Times New Roman"/>
          <w:b/>
          <w:sz w:val="20"/>
          <w:lang w:val="en-US"/>
        </w:rPr>
        <w:t>Computer Ethics</w:t>
      </w:r>
      <w:r w:rsidRPr="00321C12">
        <w:rPr>
          <w:rFonts w:ascii="Times New Roman" w:eastAsia="Times New Roman" w:hAnsi="Times New Roman" w:cs="Times New Roman"/>
          <w:sz w:val="20"/>
          <w:lang w:val="en-US"/>
        </w:rPr>
        <w:t xml:space="preserve">: Cyber Crimes, Data Stealing, Hacking, Embezzlement. </w:t>
      </w:r>
    </w:p>
    <w:p w:rsidR="00321C12" w:rsidRPr="00321C12" w:rsidRDefault="00321C12" w:rsidP="00321C12">
      <w:pPr>
        <w:jc w:val="right"/>
        <w:rPr>
          <w:rFonts w:ascii="Times New Roman" w:eastAsia="Times New Roman" w:hAnsi="Times New Roman" w:cs="Times New Roman"/>
          <w:b/>
          <w:sz w:val="20"/>
          <w:lang w:val="en-US"/>
        </w:rPr>
      </w:pPr>
      <w:r w:rsidRPr="00321C12">
        <w:rPr>
          <w:rFonts w:ascii="Times New Roman" w:eastAsia="Times New Roman" w:hAnsi="Times New Roman" w:cs="Times New Roman"/>
          <w:b/>
          <w:sz w:val="20"/>
          <w:lang w:val="en-US"/>
        </w:rPr>
        <w:t>[T1] [T2] [R4][No. of Hrs. 05]</w:t>
      </w:r>
    </w:p>
    <w:p w:rsidR="00321C12" w:rsidRPr="00321C12" w:rsidRDefault="00321C12" w:rsidP="00321C12">
      <w:pPr>
        <w:jc w:val="both"/>
        <w:rPr>
          <w:rFonts w:ascii="Times New Roman" w:eastAsia="Times New Roman" w:hAnsi="Times New Roman" w:cs="Times New Roman"/>
          <w:b/>
          <w:sz w:val="20"/>
          <w:lang w:val="en-US"/>
        </w:rPr>
      </w:pPr>
      <w:r w:rsidRPr="00321C12">
        <w:rPr>
          <w:rFonts w:ascii="Times New Roman" w:eastAsia="Times New Roman" w:hAnsi="Times New Roman" w:cs="Times New Roman"/>
          <w:b/>
          <w:sz w:val="20"/>
          <w:lang w:val="en-US"/>
        </w:rPr>
        <w:t xml:space="preserve">UNIT IV - Engineers Responsibilities and Rights and Ethical Codes: </w:t>
      </w:r>
    </w:p>
    <w:p w:rsidR="00321C12" w:rsidRPr="00321C12" w:rsidRDefault="00321C12" w:rsidP="00321C12">
      <w:pPr>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Collegiality and loyalty, Conflict of interests, confidentiality, occupational crimes, professional rights, responsibilities. To boost industrial production with excellent quality and efficiency, To enhance national economy, To boost team spirit, Work Culture and feeling of job satisfaction, National integration, Examples of some illustrious professionals.</w:t>
      </w:r>
    </w:p>
    <w:p w:rsidR="00321C12" w:rsidRPr="00321C12" w:rsidRDefault="00321C12" w:rsidP="00321C12">
      <w:pPr>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Need for Ethical Codes, Study of some sample codes such as institution of Electrical and Electronics Engineers, Computer Society of India etc., Ethical Audit.</w:t>
      </w:r>
    </w:p>
    <w:p w:rsidR="00321C12" w:rsidRPr="00321C12" w:rsidRDefault="00321C12" w:rsidP="00321C12">
      <w:pPr>
        <w:rPr>
          <w:rFonts w:ascii="Times New Roman" w:eastAsia="Times New Roman" w:hAnsi="Times New Roman" w:cs="Times New Roman"/>
          <w:sz w:val="20"/>
          <w:lang w:val="en-US"/>
        </w:rPr>
      </w:pPr>
      <w:r w:rsidRPr="00321C12">
        <w:rPr>
          <w:rFonts w:ascii="Times New Roman" w:eastAsia="Times New Roman" w:hAnsi="Times New Roman" w:cs="Times New Roman"/>
          <w:b/>
          <w:sz w:val="20"/>
          <w:lang w:val="en-US"/>
        </w:rPr>
        <w:t xml:space="preserve">Development and implementation of Codes: </w:t>
      </w:r>
      <w:r w:rsidRPr="00321C12">
        <w:rPr>
          <w:rFonts w:ascii="Times New Roman" w:eastAsia="Times New Roman" w:hAnsi="Times New Roman" w:cs="Times New Roman"/>
          <w:sz w:val="20"/>
          <w:lang w:val="en-US"/>
        </w:rPr>
        <w:t>Oath to be taken by Engineering graduates and its importance**,</w:t>
      </w:r>
    </w:p>
    <w:p w:rsidR="00321C12" w:rsidRPr="00321C12" w:rsidRDefault="00321C12" w:rsidP="00321C12">
      <w:pPr>
        <w:jc w:val="right"/>
        <w:rPr>
          <w:rFonts w:ascii="Times New Roman" w:eastAsia="Times New Roman" w:hAnsi="Times New Roman" w:cs="Times New Roman"/>
          <w:sz w:val="20"/>
          <w:lang w:val="en-US"/>
        </w:rPr>
      </w:pPr>
      <w:r w:rsidRPr="00321C12">
        <w:rPr>
          <w:rFonts w:ascii="Times New Roman" w:eastAsia="Times New Roman" w:hAnsi="Times New Roman" w:cs="Times New Roman"/>
          <w:b/>
          <w:sz w:val="20"/>
          <w:lang w:val="en-US"/>
        </w:rPr>
        <w:t>[T1] [T2] [R4][R2][No. of Hrs. 05]</w:t>
      </w:r>
    </w:p>
    <w:p w:rsidR="00321C12" w:rsidRPr="00321C12" w:rsidRDefault="00321C12" w:rsidP="00321C12">
      <w:pPr>
        <w:jc w:val="right"/>
        <w:rPr>
          <w:rFonts w:ascii="Times New Roman" w:eastAsia="Times New Roman" w:hAnsi="Times New Roman" w:cs="Times New Roman"/>
          <w:b/>
          <w:sz w:val="20"/>
          <w:lang w:val="en-US"/>
        </w:rPr>
      </w:pPr>
    </w:p>
    <w:p w:rsidR="00321C12" w:rsidRPr="00321C12" w:rsidRDefault="00321C12" w:rsidP="00321C12">
      <w:pPr>
        <w:jc w:val="both"/>
        <w:rPr>
          <w:rFonts w:ascii="Times New Roman" w:eastAsia="Times New Roman" w:hAnsi="Times New Roman" w:cs="Times New Roman"/>
          <w:b/>
          <w:bCs/>
          <w:sz w:val="20"/>
          <w:lang w:val="en-US" w:bidi="ar-SA"/>
        </w:rPr>
      </w:pPr>
      <w:r w:rsidRPr="00321C12">
        <w:rPr>
          <w:rFonts w:ascii="Times New Roman" w:eastAsia="Times New Roman" w:hAnsi="Times New Roman" w:cs="Times New Roman"/>
          <w:b/>
          <w:bCs/>
          <w:sz w:val="20"/>
          <w:lang w:val="en-US" w:bidi="ar-SA"/>
        </w:rPr>
        <w:t>Text Books:</w:t>
      </w:r>
    </w:p>
    <w:p w:rsidR="00321C12" w:rsidRPr="00321C12" w:rsidRDefault="00321C12" w:rsidP="00321C12">
      <w:pPr>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[T1]</w:t>
      </w:r>
      <w:r w:rsidRPr="00321C12">
        <w:rPr>
          <w:rFonts w:ascii="Times New Roman" w:eastAsia="Times New Roman" w:hAnsi="Times New Roman" w:cs="Times New Roman"/>
          <w:sz w:val="20"/>
          <w:lang w:val="en-US"/>
        </w:rPr>
        <w:tab/>
        <w:t>Professional Ethics, R. Subramanian, Oxford University Press.</w:t>
      </w:r>
    </w:p>
    <w:p w:rsidR="00321C12" w:rsidRPr="00321C12" w:rsidRDefault="00321C12" w:rsidP="00321C12">
      <w:pPr>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[T2]</w:t>
      </w:r>
      <w:r w:rsidRPr="00321C12">
        <w:rPr>
          <w:rFonts w:ascii="Times New Roman" w:eastAsia="Times New Roman" w:hAnsi="Times New Roman" w:cs="Times New Roman"/>
          <w:sz w:val="20"/>
          <w:lang w:val="en-US"/>
        </w:rPr>
        <w:tab/>
        <w:t>Professional Ethics &amp; Human Values: Prof. D.R. Kiran, TATA Mc Graw Hill Education.</w:t>
      </w:r>
    </w:p>
    <w:p w:rsidR="00321C12" w:rsidRPr="00321C12" w:rsidRDefault="00321C12" w:rsidP="00321C12">
      <w:pPr>
        <w:jc w:val="both"/>
        <w:rPr>
          <w:rFonts w:ascii="Times New Roman" w:eastAsia="Times New Roman" w:hAnsi="Times New Roman" w:cs="Times New Roman"/>
          <w:sz w:val="20"/>
          <w:lang w:val="en-US"/>
        </w:rPr>
      </w:pPr>
    </w:p>
    <w:p w:rsidR="00321C12" w:rsidRPr="00321C12" w:rsidRDefault="00321C12" w:rsidP="00321C12">
      <w:pPr>
        <w:jc w:val="both"/>
        <w:rPr>
          <w:rFonts w:ascii="Times New Roman" w:eastAsia="Times New Roman" w:hAnsi="Times New Roman" w:cs="Times New Roman"/>
          <w:b/>
          <w:bCs/>
          <w:sz w:val="20"/>
          <w:lang w:val="en-US"/>
        </w:rPr>
      </w:pPr>
      <w:r w:rsidRPr="00321C12">
        <w:rPr>
          <w:rFonts w:ascii="Times New Roman" w:eastAsia="Times New Roman" w:hAnsi="Times New Roman" w:cs="Times New Roman"/>
          <w:b/>
          <w:bCs/>
          <w:sz w:val="20"/>
          <w:lang w:val="en-US"/>
        </w:rPr>
        <w:t>References Books:</w:t>
      </w:r>
    </w:p>
    <w:p w:rsidR="00321C12" w:rsidRPr="00321C12" w:rsidRDefault="00321C12" w:rsidP="00321C12">
      <w:pPr>
        <w:ind w:left="720" w:hanging="720"/>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 xml:space="preserve">[R1] </w:t>
      </w:r>
      <w:r w:rsidRPr="00321C12">
        <w:rPr>
          <w:rFonts w:ascii="Times New Roman" w:eastAsia="Times New Roman" w:hAnsi="Times New Roman" w:cs="Times New Roman"/>
          <w:sz w:val="20"/>
          <w:lang w:val="en-US"/>
        </w:rPr>
        <w:tab/>
        <w:t xml:space="preserve">Human Values and Professional Ethics: R. R. Gaur, R. Sangal and G. P. Bagaria, Eecel Books (2010, New Delhi). Also, the Teachers‟ Manual by the same author </w:t>
      </w:r>
    </w:p>
    <w:p w:rsidR="00321C12" w:rsidRPr="00321C12" w:rsidRDefault="00321C12" w:rsidP="00321C12">
      <w:pPr>
        <w:ind w:left="720" w:hanging="720"/>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[R2]</w:t>
      </w:r>
      <w:r w:rsidRPr="00321C12">
        <w:rPr>
          <w:rFonts w:ascii="Times New Roman" w:eastAsia="Times New Roman" w:hAnsi="Times New Roman" w:cs="Times New Roman"/>
          <w:sz w:val="20"/>
          <w:lang w:val="en-US"/>
        </w:rPr>
        <w:tab/>
        <w:t xml:space="preserve">Fundamentals of Ethics, Edmond G. Seebauer &amp; Robert L. Barry, Oxford University Press </w:t>
      </w:r>
    </w:p>
    <w:p w:rsidR="00321C12" w:rsidRPr="00321C12" w:rsidRDefault="00321C12" w:rsidP="00321C12">
      <w:pPr>
        <w:ind w:left="720" w:hanging="720"/>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[R3]</w:t>
      </w:r>
      <w:r w:rsidRPr="00321C12">
        <w:rPr>
          <w:rFonts w:ascii="Times New Roman" w:eastAsia="Times New Roman" w:hAnsi="Times New Roman" w:cs="Times New Roman"/>
          <w:sz w:val="20"/>
          <w:lang w:val="en-US"/>
        </w:rPr>
        <w:tab/>
        <w:t>Values Education: The paradigm shift, by Sri Satya Sai International Center for Human Values, New Delhi.</w:t>
      </w:r>
    </w:p>
    <w:p w:rsidR="00321C12" w:rsidRPr="00321C12" w:rsidRDefault="00321C12" w:rsidP="00321C12">
      <w:pPr>
        <w:ind w:left="720" w:hanging="720"/>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[R4]</w:t>
      </w:r>
      <w:r w:rsidRPr="00321C12">
        <w:rPr>
          <w:rFonts w:ascii="Times New Roman" w:eastAsia="Times New Roman" w:hAnsi="Times New Roman" w:cs="Times New Roman"/>
          <w:sz w:val="20"/>
          <w:lang w:val="en-US"/>
        </w:rPr>
        <w:tab/>
        <w:t xml:space="preserve">Professional Ethics and Human Values – M.Govindrajan, S.Natarajan and V.S. Senthil Kumar, PHI Learning Pvt. Ltd. Delhi </w:t>
      </w:r>
    </w:p>
    <w:p w:rsidR="00321C12" w:rsidRPr="00321C12" w:rsidRDefault="00321C12" w:rsidP="00321C12">
      <w:pPr>
        <w:ind w:left="720" w:hanging="720"/>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[R5]</w:t>
      </w:r>
      <w:r w:rsidRPr="00321C12">
        <w:rPr>
          <w:rFonts w:ascii="Times New Roman" w:eastAsia="Times New Roman" w:hAnsi="Times New Roman" w:cs="Times New Roman"/>
          <w:sz w:val="20"/>
          <w:lang w:val="en-US"/>
        </w:rPr>
        <w:tab/>
        <w:t>A Textbook on Professional Ethics and Human Values – R.S. Naagarazan – New Age International (P) Limited, Publishers New Delhi.</w:t>
      </w:r>
    </w:p>
    <w:p w:rsidR="00321C12" w:rsidRPr="00321C12" w:rsidRDefault="00321C12" w:rsidP="00321C12">
      <w:pPr>
        <w:ind w:left="720" w:hanging="720"/>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[R6]</w:t>
      </w:r>
      <w:r w:rsidRPr="00321C12">
        <w:rPr>
          <w:rFonts w:ascii="Times New Roman" w:eastAsia="Times New Roman" w:hAnsi="Times New Roman" w:cs="Times New Roman"/>
          <w:sz w:val="20"/>
          <w:lang w:val="en-US"/>
        </w:rPr>
        <w:tab/>
        <w:t>Human Values &amp; Professional Ethics- S B Gogate- Vikas publishing house PVT LTD New Delhi.</w:t>
      </w:r>
    </w:p>
    <w:p w:rsidR="00321C12" w:rsidRPr="00321C12" w:rsidRDefault="00321C12" w:rsidP="00321C12">
      <w:pPr>
        <w:contextualSpacing/>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[R7]       Mike Martin and Roland Schinzinger, “Ethics in Engineering” McGraw Hill</w:t>
      </w:r>
    </w:p>
    <w:p w:rsidR="00321C12" w:rsidRPr="00321C12" w:rsidRDefault="00321C12" w:rsidP="00321C12">
      <w:pPr>
        <w:contextualSpacing/>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[R8]</w:t>
      </w:r>
      <w:r w:rsidRPr="00321C12">
        <w:rPr>
          <w:rFonts w:ascii="Times New Roman" w:eastAsia="Times New Roman" w:hAnsi="Times New Roman" w:cs="Times New Roman"/>
          <w:sz w:val="20"/>
          <w:lang w:val="en-US"/>
        </w:rPr>
        <w:tab/>
        <w:t>Charles E Harris, Micheal J Rabins, “Engineering Ethics, Cengage Learning</w:t>
      </w:r>
    </w:p>
    <w:p w:rsidR="00321C12" w:rsidRPr="00321C12" w:rsidRDefault="00321C12" w:rsidP="00321C12">
      <w:pPr>
        <w:ind w:left="720" w:hanging="720"/>
        <w:contextualSpacing/>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[R9]</w:t>
      </w:r>
      <w:r w:rsidRPr="00321C12">
        <w:rPr>
          <w:rFonts w:ascii="Times New Roman" w:eastAsia="Times New Roman" w:hAnsi="Times New Roman" w:cs="Times New Roman"/>
          <w:sz w:val="20"/>
          <w:lang w:val="en-US"/>
        </w:rPr>
        <w:tab/>
        <w:t>PSR Murthy, “Indian Culture Values and Professional Ethics”, BS Publications</w:t>
      </w:r>
    </w:p>
    <w:p w:rsidR="00321C12" w:rsidRPr="00321C12" w:rsidRDefault="00321C12" w:rsidP="00321C12">
      <w:pPr>
        <w:ind w:left="720" w:hanging="720"/>
        <w:contextualSpacing/>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[R10]</w:t>
      </w:r>
      <w:r w:rsidRPr="00321C12">
        <w:rPr>
          <w:rFonts w:ascii="Times New Roman" w:eastAsia="Times New Roman" w:hAnsi="Times New Roman" w:cs="Times New Roman"/>
          <w:sz w:val="20"/>
          <w:lang w:val="en-US"/>
        </w:rPr>
        <w:tab/>
        <w:t xml:space="preserve">Caroline Whitback&lt; Ethics in Engineering Practice and Research, Cambridgs University Press </w:t>
      </w:r>
    </w:p>
    <w:p w:rsidR="00321C12" w:rsidRPr="00321C12" w:rsidRDefault="00321C12" w:rsidP="00321C12">
      <w:pPr>
        <w:contextualSpacing/>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[R11]</w:t>
      </w:r>
      <w:r w:rsidRPr="00321C12">
        <w:rPr>
          <w:rFonts w:ascii="Times New Roman" w:eastAsia="Times New Roman" w:hAnsi="Times New Roman" w:cs="Times New Roman"/>
          <w:sz w:val="20"/>
          <w:lang w:val="en-US"/>
        </w:rPr>
        <w:tab/>
        <w:t xml:space="preserve">Charles D Fleddermann, “Engineering Ethics”, Prentice Hall. </w:t>
      </w:r>
    </w:p>
    <w:p w:rsidR="00321C12" w:rsidRPr="00321C12" w:rsidRDefault="00321C12" w:rsidP="00321C12">
      <w:pPr>
        <w:contextualSpacing/>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[R12]</w:t>
      </w:r>
      <w:r w:rsidRPr="00321C12">
        <w:rPr>
          <w:rFonts w:ascii="Times New Roman" w:eastAsia="Times New Roman" w:hAnsi="Times New Roman" w:cs="Times New Roman"/>
          <w:sz w:val="20"/>
          <w:lang w:val="en-US"/>
        </w:rPr>
        <w:tab/>
        <w:t>George Reynolds, “Ethics in Information Technology”, Cengage Learning</w:t>
      </w:r>
    </w:p>
    <w:p w:rsidR="00321C12" w:rsidRPr="00321C12" w:rsidRDefault="00321C12" w:rsidP="00321C12">
      <w:pPr>
        <w:ind w:left="1440" w:hanging="1440"/>
        <w:contextualSpacing/>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[R13]    C, Sheshadri; The Source book of Value Education, NCERT</w:t>
      </w:r>
    </w:p>
    <w:p w:rsidR="00321C12" w:rsidRPr="00321C12" w:rsidRDefault="00321C12" w:rsidP="00321C12">
      <w:pPr>
        <w:ind w:left="1440" w:hanging="1440"/>
        <w:contextualSpacing/>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[R14]     M. Shery; Bhartiya Sanskriti, Agra (Dayalbagh)</w:t>
      </w:r>
    </w:p>
    <w:p w:rsidR="00321C12" w:rsidRPr="00321C12" w:rsidRDefault="00321C12" w:rsidP="00321C12">
      <w:pPr>
        <w:ind w:left="1440" w:hanging="1440"/>
        <w:contextualSpacing/>
        <w:jc w:val="both"/>
        <w:rPr>
          <w:rFonts w:ascii="Times New Roman" w:eastAsia="Times New Roman" w:hAnsi="Times New Roman" w:cs="Times New Roman"/>
          <w:lang w:val="en-US"/>
        </w:rPr>
      </w:pPr>
    </w:p>
    <w:p w:rsidR="00321C12" w:rsidRPr="00321C12" w:rsidRDefault="00321C12" w:rsidP="00321C12">
      <w:pPr>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*Any topic related to the experience of the B.Tech student in the assimilation and implementation of human values and professional ethics during the past three years of his/her studies in the institute OR A rigorous ethical analysis of a recent case of violation of professional ethics particularly related to engineering profession.</w:t>
      </w:r>
    </w:p>
    <w:p w:rsidR="00321C12" w:rsidRPr="00321C12" w:rsidRDefault="00321C12" w:rsidP="00321C12">
      <w:pPr>
        <w:jc w:val="both"/>
        <w:rPr>
          <w:rFonts w:ascii="Times New Roman" w:eastAsia="Times New Roman" w:hAnsi="Times New Roman" w:cs="Times New Roman"/>
          <w:sz w:val="20"/>
          <w:lang w:val="en-US"/>
        </w:rPr>
      </w:pPr>
    </w:p>
    <w:p w:rsidR="00321C12" w:rsidRPr="00321C12" w:rsidRDefault="00321C12" w:rsidP="00321C12">
      <w:pPr>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**All students are required to take OATH in writing prior to submission of major project and the record of the same is to be maintained at the college level and/or, this oath may be administered by the head of the institutions during the graduation ceremonies. The draft for the same is available alongwith the scheme and syllabus.</w:t>
      </w:r>
    </w:p>
    <w:p w:rsidR="00321C12" w:rsidRPr="00321C12" w:rsidRDefault="00321C12" w:rsidP="00321C12">
      <w:pPr>
        <w:spacing w:after="200" w:line="276" w:lineRule="auto"/>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br w:type="page"/>
      </w:r>
    </w:p>
    <w:p w:rsidR="00321C12" w:rsidRPr="00321C12" w:rsidRDefault="00321C12" w:rsidP="00FF6DB7">
      <w:pPr>
        <w:jc w:val="center"/>
        <w:rPr>
          <w:rFonts w:ascii="Times New Roman" w:eastAsia="Times New Roman" w:hAnsi="Times New Roman" w:cs="Times New Roman"/>
          <w:b/>
          <w:sz w:val="20"/>
          <w:u w:val="single"/>
          <w:lang w:val="en-US"/>
        </w:rPr>
      </w:pPr>
      <w:r w:rsidRPr="00321C12">
        <w:rPr>
          <w:rFonts w:ascii="Times New Roman" w:eastAsia="Times New Roman" w:hAnsi="Times New Roman" w:cs="Times New Roman"/>
          <w:b/>
          <w:sz w:val="20"/>
          <w:u w:val="single"/>
          <w:lang w:val="en-US"/>
        </w:rPr>
        <w:lastRenderedPageBreak/>
        <w:t>OATH TO BE TAKEN BY ENGINEERING GRADUATES</w:t>
      </w:r>
    </w:p>
    <w:p w:rsidR="00321C12" w:rsidRPr="00321C12" w:rsidRDefault="00321C12" w:rsidP="00FF6DB7">
      <w:pPr>
        <w:jc w:val="both"/>
        <w:rPr>
          <w:rFonts w:ascii="Times New Roman" w:eastAsia="Times New Roman" w:hAnsi="Times New Roman" w:cs="Times New Roman"/>
          <w:sz w:val="20"/>
          <w:lang w:val="en-US"/>
        </w:rPr>
      </w:pPr>
    </w:p>
    <w:p w:rsidR="00321C12" w:rsidRPr="00321C12" w:rsidRDefault="00321C12" w:rsidP="00FF6DB7">
      <w:pPr>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 xml:space="preserve">In a manner similar to the Hippocratic Oath taken by the medical graduates, Oath to be taken by the engineering graduates is as given below. </w:t>
      </w:r>
    </w:p>
    <w:p w:rsidR="00321C12" w:rsidRPr="00321C12" w:rsidRDefault="00321C12" w:rsidP="00FF6DB7">
      <w:pPr>
        <w:jc w:val="both"/>
        <w:rPr>
          <w:rFonts w:ascii="Times New Roman" w:eastAsia="Times New Roman" w:hAnsi="Times New Roman" w:cs="Times New Roman"/>
          <w:sz w:val="20"/>
          <w:lang w:val="en-US"/>
        </w:rPr>
      </w:pPr>
    </w:p>
    <w:p w:rsidR="00321C12" w:rsidRPr="00321C12" w:rsidRDefault="00321C12" w:rsidP="00B66C75">
      <w:pPr>
        <w:numPr>
          <w:ilvl w:val="0"/>
          <w:numId w:val="29"/>
        </w:numPr>
        <w:ind w:left="0" w:firstLine="0"/>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I solemnly pledge myself to consecrate my life to the service of humanity.</w:t>
      </w:r>
    </w:p>
    <w:p w:rsidR="00321C12" w:rsidRPr="00321C12" w:rsidRDefault="00321C12" w:rsidP="00B66C75">
      <w:pPr>
        <w:numPr>
          <w:ilvl w:val="0"/>
          <w:numId w:val="29"/>
        </w:numPr>
        <w:ind w:left="0" w:firstLine="0"/>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I will give my teacher the respect and gratitude, which is their due.</w:t>
      </w:r>
    </w:p>
    <w:p w:rsidR="00321C12" w:rsidRPr="00321C12" w:rsidRDefault="00321C12" w:rsidP="00B66C75">
      <w:pPr>
        <w:numPr>
          <w:ilvl w:val="0"/>
          <w:numId w:val="29"/>
        </w:numPr>
        <w:ind w:left="0" w:firstLine="0"/>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I will be loyal to the profession of engineering and be just and generous to its members.</w:t>
      </w:r>
    </w:p>
    <w:p w:rsidR="00321C12" w:rsidRPr="00321C12" w:rsidRDefault="00321C12" w:rsidP="00B66C75">
      <w:pPr>
        <w:numPr>
          <w:ilvl w:val="0"/>
          <w:numId w:val="29"/>
        </w:numPr>
        <w:ind w:left="0" w:firstLine="0"/>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Whatever project I undertake, it will be for the good of mankind.</w:t>
      </w:r>
    </w:p>
    <w:p w:rsidR="003E547E" w:rsidRDefault="00321C12" w:rsidP="00B66C75">
      <w:pPr>
        <w:numPr>
          <w:ilvl w:val="0"/>
          <w:numId w:val="29"/>
        </w:numPr>
        <w:ind w:left="0" w:firstLine="0"/>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 xml:space="preserve">I will exercise my profession solely for the benefit of humanity and perform no act for criminal purpose </w:t>
      </w:r>
    </w:p>
    <w:p w:rsidR="00321C12" w:rsidRPr="00321C12" w:rsidRDefault="00321C12" w:rsidP="003E547E">
      <w:pPr>
        <w:ind w:firstLine="720"/>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and not contrary to the laws of humanity.</w:t>
      </w:r>
    </w:p>
    <w:p w:rsidR="00321C12" w:rsidRPr="00321C12" w:rsidRDefault="00321C12" w:rsidP="00B66C75">
      <w:pPr>
        <w:numPr>
          <w:ilvl w:val="0"/>
          <w:numId w:val="29"/>
        </w:numPr>
        <w:ind w:left="0" w:firstLine="0"/>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I will keep away from wrong, corruption and avoid tempting others to vicious practices.</w:t>
      </w:r>
    </w:p>
    <w:p w:rsidR="00321C12" w:rsidRPr="00321C12" w:rsidRDefault="00321C12" w:rsidP="00B66C75">
      <w:pPr>
        <w:numPr>
          <w:ilvl w:val="0"/>
          <w:numId w:val="29"/>
        </w:numPr>
        <w:ind w:left="0" w:firstLine="0"/>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I will endeavor to avoid waste and consumption of non-renewable resources.</w:t>
      </w:r>
    </w:p>
    <w:p w:rsidR="00321C12" w:rsidRPr="00321C12" w:rsidRDefault="00321C12" w:rsidP="00B66C75">
      <w:pPr>
        <w:numPr>
          <w:ilvl w:val="0"/>
          <w:numId w:val="29"/>
        </w:numPr>
        <w:ind w:left="0" w:firstLine="0"/>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I will speak out against evil and unjust practices whenever and wherever I encounter them.</w:t>
      </w:r>
    </w:p>
    <w:p w:rsidR="003E547E" w:rsidRDefault="00321C12" w:rsidP="00B66C75">
      <w:pPr>
        <w:numPr>
          <w:ilvl w:val="0"/>
          <w:numId w:val="29"/>
        </w:numPr>
        <w:ind w:left="0" w:firstLine="0"/>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 xml:space="preserve">I will not permit considerations of religion, nationality, race, party politics or social standing to </w:t>
      </w:r>
    </w:p>
    <w:p w:rsidR="00321C12" w:rsidRPr="00321C12" w:rsidRDefault="00321C12" w:rsidP="003E547E">
      <w:pPr>
        <w:ind w:firstLine="720"/>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intervene between my duty and my work, even under threat.</w:t>
      </w:r>
    </w:p>
    <w:p w:rsidR="00321C12" w:rsidRPr="00321C12" w:rsidRDefault="00321C12" w:rsidP="00B66C75">
      <w:pPr>
        <w:numPr>
          <w:ilvl w:val="0"/>
          <w:numId w:val="29"/>
        </w:numPr>
        <w:ind w:left="0" w:firstLine="0"/>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I will practice my profession with conscience, dignity and uprightness.</w:t>
      </w:r>
    </w:p>
    <w:p w:rsidR="00321C12" w:rsidRPr="00321C12" w:rsidRDefault="00321C12" w:rsidP="00B66C75">
      <w:pPr>
        <w:numPr>
          <w:ilvl w:val="0"/>
          <w:numId w:val="29"/>
        </w:numPr>
        <w:ind w:left="0" w:firstLine="0"/>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I will respect the secrets, which are confided to me.</w:t>
      </w:r>
    </w:p>
    <w:p w:rsidR="00321C12" w:rsidRPr="00321C12" w:rsidRDefault="00321C12" w:rsidP="00FF6DB7">
      <w:pPr>
        <w:jc w:val="both"/>
        <w:rPr>
          <w:rFonts w:ascii="Times New Roman" w:eastAsia="Times New Roman" w:hAnsi="Times New Roman" w:cs="Times New Roman"/>
          <w:sz w:val="20"/>
          <w:lang w:val="en-US"/>
        </w:rPr>
      </w:pPr>
    </w:p>
    <w:p w:rsidR="00321C12" w:rsidRPr="00321C12" w:rsidRDefault="00321C12" w:rsidP="00FF6DB7">
      <w:pPr>
        <w:jc w:val="both"/>
        <w:rPr>
          <w:rFonts w:ascii="Times New Roman" w:eastAsia="Times New Roman" w:hAnsi="Times New Roman" w:cs="Times New Roman"/>
          <w:sz w:val="20"/>
          <w:lang w:val="en-US"/>
        </w:rPr>
      </w:pPr>
      <w:r w:rsidRPr="00321C12">
        <w:rPr>
          <w:rFonts w:ascii="Times New Roman" w:eastAsia="Times New Roman" w:hAnsi="Times New Roman" w:cs="Times New Roman"/>
          <w:sz w:val="20"/>
          <w:lang w:val="en-US"/>
        </w:rPr>
        <w:t>I make these promises solemnly, freely and upon my honor.</w:t>
      </w:r>
    </w:p>
    <w:p w:rsidR="00321C12" w:rsidRPr="00321C12" w:rsidRDefault="00321C12" w:rsidP="00FF6DB7">
      <w:pPr>
        <w:jc w:val="both"/>
        <w:rPr>
          <w:rFonts w:ascii="Times New Roman" w:eastAsia="Times New Roman" w:hAnsi="Times New Roman" w:cs="Times New Roman"/>
          <w:sz w:val="20"/>
          <w:lang w:val="en-US"/>
        </w:rPr>
      </w:pPr>
    </w:p>
    <w:p w:rsidR="00321C12" w:rsidRPr="00321C12" w:rsidRDefault="00321C12" w:rsidP="00FF6DB7">
      <w:pPr>
        <w:jc w:val="both"/>
        <w:rPr>
          <w:rFonts w:ascii="Times New Roman" w:eastAsia="Times New Roman" w:hAnsi="Times New Roman" w:cs="Times New Roman"/>
          <w:b/>
          <w:sz w:val="20"/>
          <w:lang w:val="en-US"/>
        </w:rPr>
      </w:pPr>
    </w:p>
    <w:p w:rsidR="00321C12" w:rsidRPr="00321C12" w:rsidRDefault="00321C12" w:rsidP="00FF6DB7">
      <w:pPr>
        <w:jc w:val="both"/>
        <w:rPr>
          <w:rFonts w:ascii="Times New Roman" w:eastAsia="Times New Roman" w:hAnsi="Times New Roman" w:cs="Times New Roman"/>
          <w:b/>
          <w:sz w:val="20"/>
          <w:lang w:val="en-US"/>
        </w:rPr>
      </w:pPr>
    </w:p>
    <w:p w:rsidR="00321C12" w:rsidRPr="00321C12" w:rsidRDefault="00321C12" w:rsidP="00FF6DB7">
      <w:pPr>
        <w:jc w:val="both"/>
        <w:rPr>
          <w:rFonts w:ascii="Times New Roman" w:eastAsia="Times New Roman" w:hAnsi="Times New Roman" w:cs="Times New Roman"/>
          <w:b/>
          <w:sz w:val="20"/>
          <w:lang w:val="en-US"/>
        </w:rPr>
      </w:pPr>
    </w:p>
    <w:p w:rsidR="00321C12" w:rsidRPr="00321C12" w:rsidRDefault="00321C12" w:rsidP="00FF6DB7">
      <w:pPr>
        <w:jc w:val="both"/>
        <w:rPr>
          <w:rFonts w:ascii="Times New Roman" w:eastAsia="Times New Roman" w:hAnsi="Times New Roman" w:cs="Times New Roman"/>
          <w:b/>
          <w:sz w:val="20"/>
          <w:lang w:val="en-US"/>
        </w:rPr>
      </w:pPr>
    </w:p>
    <w:p w:rsidR="00321C12" w:rsidRPr="00321C12" w:rsidRDefault="00321C12" w:rsidP="00FF6DB7">
      <w:pPr>
        <w:jc w:val="both"/>
        <w:rPr>
          <w:rFonts w:ascii="Times New Roman" w:eastAsia="Times New Roman" w:hAnsi="Times New Roman" w:cs="Times New Roman"/>
          <w:b/>
          <w:sz w:val="20"/>
          <w:lang w:val="en-US"/>
        </w:rPr>
      </w:pPr>
    </w:p>
    <w:p w:rsidR="00321C12" w:rsidRPr="00321C12" w:rsidRDefault="00321C12" w:rsidP="00064077">
      <w:pPr>
        <w:jc w:val="right"/>
        <w:rPr>
          <w:rFonts w:ascii="Times New Roman" w:eastAsia="Times New Roman" w:hAnsi="Times New Roman" w:cs="Times New Roman"/>
          <w:b/>
          <w:sz w:val="20"/>
          <w:lang w:val="en-US"/>
        </w:rPr>
      </w:pPr>
      <w:r w:rsidRPr="00321C12">
        <w:rPr>
          <w:rFonts w:ascii="Times New Roman" w:eastAsia="Times New Roman" w:hAnsi="Times New Roman" w:cs="Times New Roman"/>
          <w:b/>
          <w:sz w:val="20"/>
          <w:lang w:val="en-US"/>
        </w:rPr>
        <w:t>(Name of the Student)</w:t>
      </w:r>
    </w:p>
    <w:p w:rsidR="00321C12" w:rsidRPr="00321C12" w:rsidRDefault="00321C12" w:rsidP="00064077">
      <w:pPr>
        <w:jc w:val="right"/>
        <w:rPr>
          <w:rFonts w:ascii="Times New Roman" w:eastAsia="Times New Roman" w:hAnsi="Times New Roman" w:cs="Times New Roman"/>
          <w:b/>
          <w:sz w:val="20"/>
          <w:lang w:val="en-US"/>
        </w:rPr>
      </w:pPr>
      <w:r w:rsidRPr="00321C12">
        <w:rPr>
          <w:rFonts w:ascii="Times New Roman" w:eastAsia="Times New Roman" w:hAnsi="Times New Roman" w:cs="Times New Roman"/>
          <w:b/>
          <w:sz w:val="20"/>
          <w:lang w:val="en-US"/>
        </w:rPr>
        <w:t xml:space="preserve"> </w:t>
      </w:r>
    </w:p>
    <w:p w:rsidR="00321C12" w:rsidRPr="00321C12" w:rsidRDefault="00321C12" w:rsidP="00064077">
      <w:pPr>
        <w:jc w:val="right"/>
        <w:rPr>
          <w:rFonts w:ascii="Times New Roman" w:eastAsia="Times New Roman" w:hAnsi="Times New Roman" w:cs="Times New Roman"/>
          <w:b/>
          <w:sz w:val="20"/>
          <w:lang w:val="en-US"/>
        </w:rPr>
      </w:pPr>
      <w:r w:rsidRPr="00321C12">
        <w:rPr>
          <w:rFonts w:ascii="Times New Roman" w:eastAsia="Times New Roman" w:hAnsi="Times New Roman" w:cs="Times New Roman"/>
          <w:b/>
          <w:sz w:val="20"/>
          <w:lang w:val="en-US"/>
        </w:rPr>
        <w:t>Correspondence Address: _________________________________________</w:t>
      </w:r>
    </w:p>
    <w:p w:rsidR="00321C12" w:rsidRPr="00321C12" w:rsidRDefault="00321C12" w:rsidP="00064077">
      <w:pPr>
        <w:jc w:val="right"/>
        <w:rPr>
          <w:rFonts w:ascii="Times New Roman" w:eastAsia="Times New Roman" w:hAnsi="Times New Roman" w:cs="Times New Roman"/>
          <w:b/>
          <w:sz w:val="20"/>
          <w:lang w:val="en-US"/>
        </w:rPr>
      </w:pPr>
    </w:p>
    <w:p w:rsidR="00321C12" w:rsidRPr="00321C12" w:rsidRDefault="00321C12" w:rsidP="00064077">
      <w:pPr>
        <w:jc w:val="right"/>
        <w:rPr>
          <w:rFonts w:ascii="Times New Roman" w:eastAsia="Times New Roman" w:hAnsi="Times New Roman" w:cs="Times New Roman"/>
          <w:b/>
          <w:sz w:val="20"/>
          <w:lang w:val="en-US"/>
        </w:rPr>
      </w:pPr>
      <w:r w:rsidRPr="00321C12">
        <w:rPr>
          <w:rFonts w:ascii="Times New Roman" w:eastAsia="Times New Roman" w:hAnsi="Times New Roman" w:cs="Times New Roman"/>
          <w:b/>
          <w:sz w:val="20"/>
          <w:lang w:val="en-US"/>
        </w:rPr>
        <w:t>________________________________________</w:t>
      </w:r>
    </w:p>
    <w:p w:rsidR="00321C12" w:rsidRPr="00321C12" w:rsidRDefault="00321C12" w:rsidP="00064077">
      <w:pPr>
        <w:jc w:val="right"/>
        <w:rPr>
          <w:rFonts w:ascii="Times New Roman" w:eastAsia="Times New Roman" w:hAnsi="Times New Roman" w:cs="Times New Roman"/>
          <w:b/>
          <w:sz w:val="20"/>
          <w:lang w:val="en-US"/>
        </w:rPr>
      </w:pPr>
    </w:p>
    <w:p w:rsidR="00321C12" w:rsidRPr="00321C12" w:rsidRDefault="00321C12" w:rsidP="00064077">
      <w:pPr>
        <w:jc w:val="right"/>
        <w:rPr>
          <w:rFonts w:ascii="Times New Roman" w:eastAsia="Times New Roman" w:hAnsi="Times New Roman" w:cs="Times New Roman"/>
          <w:b/>
          <w:sz w:val="20"/>
          <w:lang w:val="en-US"/>
        </w:rPr>
      </w:pPr>
      <w:r w:rsidRPr="00321C12">
        <w:rPr>
          <w:rFonts w:ascii="Times New Roman" w:eastAsia="Times New Roman" w:hAnsi="Times New Roman" w:cs="Times New Roman"/>
          <w:b/>
          <w:sz w:val="20"/>
          <w:lang w:val="en-US"/>
        </w:rPr>
        <w:t>________________________________________</w:t>
      </w:r>
    </w:p>
    <w:p w:rsidR="00321C12" w:rsidRPr="00321C12" w:rsidRDefault="00321C12" w:rsidP="00064077">
      <w:pPr>
        <w:jc w:val="right"/>
        <w:rPr>
          <w:rFonts w:ascii="Times New Roman" w:eastAsia="Times New Roman" w:hAnsi="Times New Roman" w:cs="Times New Roman"/>
          <w:b/>
          <w:sz w:val="20"/>
          <w:lang w:val="en-US"/>
        </w:rPr>
      </w:pPr>
      <w:r w:rsidRPr="00321C12">
        <w:rPr>
          <w:rFonts w:ascii="Times New Roman" w:eastAsia="Times New Roman" w:hAnsi="Times New Roman" w:cs="Times New Roman"/>
          <w:b/>
          <w:sz w:val="20"/>
          <w:lang w:val="en-US"/>
        </w:rPr>
        <w:t xml:space="preserve">                              </w:t>
      </w:r>
    </w:p>
    <w:p w:rsidR="00321C12" w:rsidRPr="00321C12" w:rsidRDefault="00321C12" w:rsidP="00064077">
      <w:pPr>
        <w:jc w:val="right"/>
        <w:rPr>
          <w:rFonts w:ascii="Times New Roman" w:eastAsia="Times New Roman" w:hAnsi="Times New Roman" w:cs="Times New Roman"/>
          <w:b/>
          <w:sz w:val="20"/>
          <w:lang w:val="en-US"/>
        </w:rPr>
      </w:pPr>
      <w:r w:rsidRPr="00321C12">
        <w:rPr>
          <w:rFonts w:ascii="Times New Roman" w:eastAsia="Times New Roman" w:hAnsi="Times New Roman" w:cs="Times New Roman"/>
          <w:b/>
          <w:sz w:val="20"/>
          <w:lang w:val="en-US"/>
        </w:rPr>
        <w:t xml:space="preserve">Email: ________________________________________         </w:t>
      </w:r>
    </w:p>
    <w:p w:rsidR="00321C12" w:rsidRPr="00321C12" w:rsidRDefault="00321C12" w:rsidP="00064077">
      <w:pPr>
        <w:jc w:val="right"/>
        <w:rPr>
          <w:rFonts w:ascii="Times New Roman" w:eastAsia="Times New Roman" w:hAnsi="Times New Roman" w:cs="Times New Roman"/>
          <w:b/>
          <w:sz w:val="20"/>
          <w:lang w:val="en-US"/>
        </w:rPr>
      </w:pPr>
    </w:p>
    <w:p w:rsidR="0056778D" w:rsidRPr="0056778D" w:rsidRDefault="0056778D" w:rsidP="00FF6DB7">
      <w:pPr>
        <w:jc w:val="both"/>
        <w:rPr>
          <w:rFonts w:ascii="Times New Roman" w:eastAsia="Times New Roman" w:hAnsi="Times New Roman" w:cs="Times New Roman"/>
          <w:sz w:val="20"/>
          <w:lang w:val="en-US"/>
        </w:rPr>
      </w:pPr>
    </w:p>
    <w:p w:rsidR="003A4846" w:rsidRDefault="003A4846" w:rsidP="00FF6DB7">
      <w:pPr>
        <w:jc w:val="both"/>
        <w:rPr>
          <w:rFonts w:ascii="Times New Roman" w:eastAsiaTheme="minorHAnsi" w:hAnsi="Times New Roman" w:cs="Times New Roman"/>
          <w:sz w:val="20"/>
          <w:lang w:bidi="ar-SA"/>
        </w:rPr>
      </w:pPr>
      <w:r>
        <w:rPr>
          <w:rFonts w:ascii="Times New Roman" w:eastAsiaTheme="minorHAnsi" w:hAnsi="Times New Roman" w:cs="Times New Roman"/>
          <w:sz w:val="20"/>
          <w:lang w:bidi="ar-SA"/>
        </w:rPr>
        <w:br w:type="page"/>
      </w:r>
    </w:p>
    <w:p w:rsidR="00797D0F" w:rsidRPr="00D76E62" w:rsidRDefault="00797D0F" w:rsidP="00797D0F">
      <w:pPr>
        <w:spacing w:after="200" w:line="276" w:lineRule="auto"/>
        <w:jc w:val="center"/>
        <w:rPr>
          <w:rFonts w:ascii="Times New Roman" w:eastAsia="Times New Roman" w:hAnsi="Times New Roman" w:cs="Times New Roman"/>
          <w:b/>
          <w:color w:val="000000" w:themeColor="text1"/>
          <w:sz w:val="20"/>
          <w:u w:val="single"/>
          <w:lang w:val="en-US" w:bidi="ar-SA"/>
        </w:rPr>
      </w:pPr>
      <w:r w:rsidRPr="00D76E62">
        <w:rPr>
          <w:rFonts w:ascii="Times New Roman" w:eastAsia="Times New Roman" w:hAnsi="Times New Roman" w:cs="Times New Roman"/>
          <w:b/>
          <w:color w:val="000000" w:themeColor="text1"/>
          <w:sz w:val="20"/>
          <w:u w:val="single"/>
          <w:lang w:val="en-US" w:bidi="ar-SA"/>
        </w:rPr>
        <w:lastRenderedPageBreak/>
        <w:t>SATEL</w:t>
      </w:r>
      <w:r w:rsidR="00FC3A45">
        <w:rPr>
          <w:rFonts w:ascii="Times New Roman" w:eastAsia="Times New Roman" w:hAnsi="Times New Roman" w:cs="Times New Roman"/>
          <w:b/>
          <w:color w:val="000000" w:themeColor="text1"/>
          <w:sz w:val="20"/>
          <w:u w:val="single"/>
          <w:lang w:val="en-US" w:bidi="ar-SA"/>
        </w:rPr>
        <w:t>L</w:t>
      </w:r>
      <w:r w:rsidRPr="00D76E62">
        <w:rPr>
          <w:rFonts w:ascii="Times New Roman" w:eastAsia="Times New Roman" w:hAnsi="Times New Roman" w:cs="Times New Roman"/>
          <w:b/>
          <w:color w:val="000000" w:themeColor="text1"/>
          <w:sz w:val="20"/>
          <w:u w:val="single"/>
          <w:lang w:val="en-US" w:bidi="ar-SA"/>
        </w:rPr>
        <w:t>ITE COMMUNICATION</w:t>
      </w:r>
    </w:p>
    <w:p w:rsidR="00797D0F" w:rsidRPr="00D76E62" w:rsidRDefault="00797D0F" w:rsidP="00797D0F">
      <w:pPr>
        <w:jc w:val="both"/>
        <w:rPr>
          <w:rFonts w:ascii="Times New Roman" w:eastAsia="Times New Roman" w:hAnsi="Times New Roman" w:cs="Times New Roman"/>
          <w:b/>
          <w:color w:val="000000" w:themeColor="text1"/>
          <w:sz w:val="20"/>
          <w:lang w:val="en-US" w:bidi="ar-SA"/>
        </w:rPr>
      </w:pPr>
      <w:r w:rsidRPr="00D76E62">
        <w:rPr>
          <w:rFonts w:ascii="Times New Roman" w:eastAsia="Times New Roman" w:hAnsi="Times New Roman" w:cs="Times New Roman"/>
          <w:b/>
          <w:color w:val="000000" w:themeColor="text1"/>
          <w:sz w:val="20"/>
          <w:lang w:val="en-US" w:bidi="ar-SA"/>
        </w:rPr>
        <w:t>Paper Code: ETEC-404</w:t>
      </w:r>
      <w:r w:rsidRPr="00D76E62">
        <w:rPr>
          <w:rFonts w:ascii="Times New Roman" w:eastAsia="Times New Roman" w:hAnsi="Times New Roman" w:cs="Times New Roman"/>
          <w:b/>
          <w:color w:val="000000" w:themeColor="text1"/>
          <w:sz w:val="20"/>
          <w:lang w:val="en-US" w:bidi="ar-SA"/>
        </w:rPr>
        <w:tab/>
      </w:r>
      <w:r w:rsidRPr="00D76E62">
        <w:rPr>
          <w:rFonts w:ascii="Times New Roman" w:eastAsia="Times New Roman" w:hAnsi="Times New Roman" w:cs="Times New Roman"/>
          <w:b/>
          <w:color w:val="000000" w:themeColor="text1"/>
          <w:sz w:val="20"/>
          <w:lang w:val="en-US" w:bidi="ar-SA"/>
        </w:rPr>
        <w:tab/>
      </w:r>
      <w:r w:rsidRPr="00D76E62">
        <w:rPr>
          <w:rFonts w:ascii="Times New Roman" w:eastAsia="Times New Roman" w:hAnsi="Times New Roman" w:cs="Times New Roman"/>
          <w:b/>
          <w:color w:val="000000" w:themeColor="text1"/>
          <w:sz w:val="20"/>
          <w:lang w:val="en-US" w:bidi="ar-SA"/>
        </w:rPr>
        <w:tab/>
      </w:r>
      <w:r w:rsidRPr="00D76E62">
        <w:rPr>
          <w:rFonts w:ascii="Times New Roman" w:eastAsia="Times New Roman" w:hAnsi="Times New Roman" w:cs="Times New Roman"/>
          <w:b/>
          <w:color w:val="000000" w:themeColor="text1"/>
          <w:sz w:val="20"/>
          <w:lang w:val="en-US" w:bidi="ar-SA"/>
        </w:rPr>
        <w:tab/>
      </w:r>
      <w:r w:rsidRPr="00D76E62">
        <w:rPr>
          <w:rFonts w:ascii="Times New Roman" w:eastAsia="Times New Roman" w:hAnsi="Times New Roman" w:cs="Times New Roman"/>
          <w:b/>
          <w:color w:val="000000" w:themeColor="text1"/>
          <w:sz w:val="20"/>
          <w:lang w:val="en-US" w:bidi="ar-SA"/>
        </w:rPr>
        <w:tab/>
      </w:r>
      <w:r w:rsidRPr="00D76E62">
        <w:rPr>
          <w:rFonts w:ascii="Times New Roman" w:eastAsia="Times New Roman" w:hAnsi="Times New Roman" w:cs="Times New Roman"/>
          <w:b/>
          <w:color w:val="000000" w:themeColor="text1"/>
          <w:sz w:val="20"/>
          <w:lang w:val="en-US" w:bidi="ar-SA"/>
        </w:rPr>
        <w:tab/>
      </w:r>
      <w:r w:rsidRPr="00D76E62">
        <w:rPr>
          <w:rFonts w:ascii="Times New Roman" w:eastAsia="Times New Roman" w:hAnsi="Times New Roman" w:cs="Times New Roman"/>
          <w:b/>
          <w:color w:val="000000" w:themeColor="text1"/>
          <w:sz w:val="20"/>
          <w:lang w:val="en-US" w:bidi="ar-SA"/>
        </w:rPr>
        <w:tab/>
      </w:r>
      <w:r w:rsidRPr="00D76E62">
        <w:rPr>
          <w:rFonts w:ascii="Times New Roman" w:eastAsia="Times New Roman" w:hAnsi="Times New Roman" w:cs="Times New Roman"/>
          <w:b/>
          <w:color w:val="000000" w:themeColor="text1"/>
          <w:sz w:val="20"/>
          <w:lang w:val="en-US" w:bidi="ar-SA"/>
        </w:rPr>
        <w:tab/>
        <w:t xml:space="preserve">L </w:t>
      </w:r>
      <w:r w:rsidRPr="00D76E62">
        <w:rPr>
          <w:rFonts w:ascii="Times New Roman" w:eastAsia="Times New Roman" w:hAnsi="Times New Roman" w:cs="Times New Roman"/>
          <w:b/>
          <w:color w:val="000000" w:themeColor="text1"/>
          <w:sz w:val="20"/>
          <w:lang w:val="en-US" w:bidi="ar-SA"/>
        </w:rPr>
        <w:tab/>
        <w:t>T/P</w:t>
      </w:r>
      <w:r w:rsidRPr="00D76E62">
        <w:rPr>
          <w:rFonts w:ascii="Times New Roman" w:eastAsia="Times New Roman" w:hAnsi="Times New Roman" w:cs="Times New Roman"/>
          <w:b/>
          <w:color w:val="000000" w:themeColor="text1"/>
          <w:sz w:val="20"/>
          <w:lang w:val="en-US" w:bidi="ar-SA"/>
        </w:rPr>
        <w:tab/>
        <w:t>C</w:t>
      </w:r>
    </w:p>
    <w:p w:rsidR="00797D0F" w:rsidRDefault="00797D0F" w:rsidP="00797D0F">
      <w:pPr>
        <w:jc w:val="both"/>
        <w:rPr>
          <w:rFonts w:ascii="Times New Roman" w:eastAsia="Times New Roman" w:hAnsi="Times New Roman" w:cs="Times New Roman"/>
          <w:b/>
          <w:color w:val="000000" w:themeColor="text1"/>
          <w:sz w:val="20"/>
          <w:lang w:val="en-US" w:bidi="ar-SA"/>
        </w:rPr>
      </w:pPr>
      <w:r w:rsidRPr="00D76E62">
        <w:rPr>
          <w:rFonts w:ascii="Times New Roman" w:eastAsia="Times New Roman" w:hAnsi="Times New Roman" w:cs="Times New Roman"/>
          <w:b/>
          <w:color w:val="000000" w:themeColor="text1"/>
          <w:sz w:val="20"/>
          <w:lang w:val="en-US" w:bidi="ar-SA"/>
        </w:rPr>
        <w:t>Paper:  Satellite Communication</w:t>
      </w:r>
      <w:r w:rsidRPr="00D76E62">
        <w:rPr>
          <w:rFonts w:ascii="Times New Roman" w:eastAsia="Times New Roman" w:hAnsi="Times New Roman" w:cs="Times New Roman"/>
          <w:b/>
          <w:color w:val="000000" w:themeColor="text1"/>
          <w:sz w:val="20"/>
          <w:lang w:val="en-US" w:bidi="ar-SA"/>
        </w:rPr>
        <w:tab/>
      </w:r>
      <w:r w:rsidRPr="00D76E62">
        <w:rPr>
          <w:rFonts w:ascii="Times New Roman" w:eastAsia="Times New Roman" w:hAnsi="Times New Roman" w:cs="Times New Roman"/>
          <w:b/>
          <w:color w:val="000000" w:themeColor="text1"/>
          <w:sz w:val="20"/>
          <w:lang w:val="en-US" w:bidi="ar-SA"/>
        </w:rPr>
        <w:tab/>
      </w:r>
      <w:r w:rsidRPr="00D76E62">
        <w:rPr>
          <w:rFonts w:ascii="Times New Roman" w:eastAsia="Times New Roman" w:hAnsi="Times New Roman" w:cs="Times New Roman"/>
          <w:b/>
          <w:color w:val="000000" w:themeColor="text1"/>
          <w:sz w:val="20"/>
          <w:lang w:val="en-US" w:bidi="ar-SA"/>
        </w:rPr>
        <w:tab/>
      </w:r>
      <w:r w:rsidRPr="00D76E62">
        <w:rPr>
          <w:rFonts w:ascii="Times New Roman" w:eastAsia="Times New Roman" w:hAnsi="Times New Roman" w:cs="Times New Roman"/>
          <w:b/>
          <w:color w:val="000000" w:themeColor="text1"/>
          <w:sz w:val="20"/>
          <w:lang w:val="en-US" w:bidi="ar-SA"/>
        </w:rPr>
        <w:tab/>
      </w:r>
      <w:r w:rsidRPr="00D76E62">
        <w:rPr>
          <w:rFonts w:ascii="Times New Roman" w:eastAsia="Times New Roman" w:hAnsi="Times New Roman" w:cs="Times New Roman"/>
          <w:b/>
          <w:color w:val="000000" w:themeColor="text1"/>
          <w:sz w:val="20"/>
          <w:lang w:val="en-US" w:bidi="ar-SA"/>
        </w:rPr>
        <w:tab/>
      </w:r>
      <w:r w:rsidRPr="00D76E62">
        <w:rPr>
          <w:rFonts w:ascii="Times New Roman" w:eastAsia="Times New Roman" w:hAnsi="Times New Roman" w:cs="Times New Roman"/>
          <w:b/>
          <w:color w:val="000000" w:themeColor="text1"/>
          <w:sz w:val="20"/>
          <w:lang w:val="en-US" w:bidi="ar-SA"/>
        </w:rPr>
        <w:tab/>
      </w:r>
      <w:r w:rsidRPr="00D76E62">
        <w:rPr>
          <w:rFonts w:ascii="Times New Roman" w:eastAsia="Times New Roman" w:hAnsi="Times New Roman" w:cs="Times New Roman"/>
          <w:b/>
          <w:color w:val="000000" w:themeColor="text1"/>
          <w:sz w:val="20"/>
          <w:lang w:val="en-US" w:bidi="ar-SA"/>
        </w:rPr>
        <w:tab/>
        <w:t>3</w:t>
      </w:r>
      <w:r w:rsidRPr="00D76E62">
        <w:rPr>
          <w:rFonts w:ascii="Times New Roman" w:eastAsia="Times New Roman" w:hAnsi="Times New Roman" w:cs="Times New Roman"/>
          <w:b/>
          <w:color w:val="000000" w:themeColor="text1"/>
          <w:sz w:val="20"/>
          <w:lang w:val="en-US" w:bidi="ar-SA"/>
        </w:rPr>
        <w:tab/>
        <w:t xml:space="preserve">  1</w:t>
      </w:r>
      <w:r w:rsidRPr="00D76E62">
        <w:rPr>
          <w:rFonts w:ascii="Times New Roman" w:eastAsia="Times New Roman" w:hAnsi="Times New Roman" w:cs="Times New Roman"/>
          <w:b/>
          <w:color w:val="000000" w:themeColor="text1"/>
          <w:sz w:val="20"/>
          <w:lang w:val="en-US" w:bidi="ar-SA"/>
        </w:rPr>
        <w:tab/>
        <w:t>4</w:t>
      </w:r>
    </w:p>
    <w:p w:rsidR="004D53C0" w:rsidRDefault="004D53C0" w:rsidP="00797D0F">
      <w:pPr>
        <w:jc w:val="both"/>
        <w:rPr>
          <w:rFonts w:ascii="Times New Roman" w:eastAsia="Times New Roman" w:hAnsi="Times New Roman" w:cs="Times New Roman"/>
          <w:b/>
          <w:color w:val="000000" w:themeColor="text1"/>
          <w:sz w:val="20"/>
          <w:lang w:val="en-US" w:bidi="ar-SA"/>
        </w:rPr>
      </w:pPr>
    </w:p>
    <w:p w:rsidR="004D53C0" w:rsidRDefault="00744AAE" w:rsidP="00797D0F">
      <w:pPr>
        <w:jc w:val="both"/>
        <w:rPr>
          <w:rFonts w:ascii="Times New Roman" w:eastAsia="Times New Roman" w:hAnsi="Times New Roman" w:cs="Times New Roman"/>
          <w:b/>
          <w:color w:val="000000" w:themeColor="text1"/>
          <w:sz w:val="20"/>
          <w:lang w:val="en-US" w:bidi="ar-SA"/>
        </w:rPr>
      </w:pPr>
      <w:r w:rsidRPr="00744AAE">
        <w:rPr>
          <w:rFonts w:ascii="Times New Roman" w:eastAsia="Times New Roman" w:hAnsi="Times New Roman" w:cs="Times New Roman"/>
          <w:b/>
          <w:noProof/>
          <w:color w:val="000000" w:themeColor="text1"/>
          <w:sz w:val="20"/>
          <w:lang w:val="en-US" w:bidi="ar-SA"/>
        </w:rPr>
        <w:pict>
          <v:shape id="_x0000_s1120" type="#_x0000_t202" style="position:absolute;left:0;text-align:left;margin-left:.95pt;margin-top:1.2pt;width:456.75pt;height:77pt;z-index:251745280">
            <v:textbox>
              <w:txbxContent>
                <w:p w:rsidR="004D53C0" w:rsidRPr="007449E0" w:rsidRDefault="004D53C0" w:rsidP="0033066B">
                  <w:pPr>
                    <w:jc w:val="both"/>
                    <w:rPr>
                      <w:rFonts w:ascii="Times New Roman" w:hAnsi="Times New Roman" w:cs="Times New Roman"/>
                      <w:b/>
                      <w:sz w:val="20"/>
                    </w:rPr>
                  </w:pPr>
                  <w:r w:rsidRPr="007449E0">
                    <w:rPr>
                      <w:rFonts w:ascii="Times New Roman" w:hAnsi="Times New Roman" w:cs="Times New Roman"/>
                      <w:b/>
                      <w:sz w:val="20"/>
                    </w:rPr>
                    <w:t>INSTRUCTIONS TO PAPER SETTERS:</w:t>
                  </w:r>
                  <w:r w:rsidRPr="007449E0">
                    <w:rPr>
                      <w:rFonts w:ascii="Times New Roman" w:hAnsi="Times New Roman" w:cs="Times New Roman"/>
                      <w:b/>
                      <w:sz w:val="20"/>
                    </w:rPr>
                    <w:tab/>
                  </w:r>
                  <w:r w:rsidRPr="007449E0">
                    <w:rPr>
                      <w:rFonts w:ascii="Times New Roman" w:hAnsi="Times New Roman" w:cs="Times New Roman"/>
                      <w:b/>
                      <w:sz w:val="20"/>
                    </w:rPr>
                    <w:tab/>
                  </w:r>
                  <w:r w:rsidRPr="007449E0">
                    <w:rPr>
                      <w:rFonts w:ascii="Times New Roman" w:hAnsi="Times New Roman" w:cs="Times New Roman"/>
                      <w:b/>
                      <w:sz w:val="20"/>
                    </w:rPr>
                    <w:tab/>
                  </w:r>
                  <w:r w:rsidRPr="007449E0">
                    <w:rPr>
                      <w:rFonts w:ascii="Times New Roman" w:hAnsi="Times New Roman" w:cs="Times New Roman"/>
                      <w:b/>
                      <w:sz w:val="20"/>
                    </w:rPr>
                    <w:tab/>
                  </w:r>
                  <w:r w:rsidRPr="007449E0">
                    <w:rPr>
                      <w:rFonts w:ascii="Times New Roman" w:hAnsi="Times New Roman" w:cs="Times New Roman"/>
                      <w:b/>
                      <w:sz w:val="20"/>
                    </w:rPr>
                    <w:tab/>
                    <w:t>MAXIMUM MARKS: 75</w:t>
                  </w:r>
                </w:p>
                <w:p w:rsidR="004D53C0" w:rsidRPr="007449E0" w:rsidRDefault="004D53C0" w:rsidP="00B66C75">
                  <w:pPr>
                    <w:pStyle w:val="ListParagraph"/>
                    <w:numPr>
                      <w:ilvl w:val="0"/>
                      <w:numId w:val="33"/>
                    </w:numPr>
                    <w:spacing w:after="0" w:line="240" w:lineRule="auto"/>
                    <w:ind w:left="180" w:hanging="180"/>
                    <w:jc w:val="both"/>
                    <w:rPr>
                      <w:rFonts w:ascii="Times New Roman" w:hAnsi="Times New Roman"/>
                      <w:sz w:val="20"/>
                    </w:rPr>
                  </w:pPr>
                  <w:r w:rsidRPr="007449E0">
                    <w:rPr>
                      <w:rFonts w:ascii="Times New Roman" w:hAnsi="Times New Roman"/>
                      <w:sz w:val="20"/>
                    </w:rPr>
                    <w:t>Question No. 1 should be compulsory and cover the entire syllabus. This question should have objective or short answer type questions. It should be of 25 marks.</w:t>
                  </w:r>
                </w:p>
                <w:p w:rsidR="004D53C0" w:rsidRPr="007449E0" w:rsidRDefault="004D53C0" w:rsidP="00B66C75">
                  <w:pPr>
                    <w:pStyle w:val="ListParagraph"/>
                    <w:numPr>
                      <w:ilvl w:val="0"/>
                      <w:numId w:val="33"/>
                    </w:numPr>
                    <w:spacing w:after="0" w:line="240" w:lineRule="auto"/>
                    <w:ind w:left="180" w:hanging="180"/>
                    <w:jc w:val="both"/>
                    <w:rPr>
                      <w:rFonts w:ascii="Times New Roman" w:hAnsi="Times New Roman"/>
                      <w:sz w:val="20"/>
                    </w:rPr>
                  </w:pPr>
                  <w:r w:rsidRPr="007449E0">
                    <w:rPr>
                      <w:rFonts w:ascii="Times New Roman" w:hAnsi="Times New Roman"/>
                      <w:sz w:val="20"/>
                    </w:rPr>
                    <w:t>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4D53C0" w:rsidRDefault="004D53C0" w:rsidP="00797D0F">
      <w:pPr>
        <w:jc w:val="both"/>
        <w:rPr>
          <w:rFonts w:ascii="Times New Roman" w:eastAsia="Times New Roman" w:hAnsi="Times New Roman" w:cs="Times New Roman"/>
          <w:b/>
          <w:color w:val="000000" w:themeColor="text1"/>
          <w:sz w:val="20"/>
          <w:lang w:val="en-US" w:bidi="ar-SA"/>
        </w:rPr>
      </w:pPr>
    </w:p>
    <w:p w:rsidR="004D53C0" w:rsidRDefault="004D53C0" w:rsidP="00797D0F">
      <w:pPr>
        <w:jc w:val="both"/>
        <w:rPr>
          <w:rFonts w:ascii="Times New Roman" w:eastAsia="Times New Roman" w:hAnsi="Times New Roman" w:cs="Times New Roman"/>
          <w:b/>
          <w:color w:val="000000" w:themeColor="text1"/>
          <w:sz w:val="20"/>
          <w:lang w:val="en-US" w:bidi="ar-SA"/>
        </w:rPr>
      </w:pPr>
    </w:p>
    <w:p w:rsidR="004D53C0" w:rsidRDefault="004D53C0" w:rsidP="00797D0F">
      <w:pPr>
        <w:jc w:val="both"/>
        <w:rPr>
          <w:rFonts w:ascii="Times New Roman" w:eastAsia="Times New Roman" w:hAnsi="Times New Roman" w:cs="Times New Roman"/>
          <w:b/>
          <w:color w:val="000000" w:themeColor="text1"/>
          <w:sz w:val="20"/>
          <w:lang w:val="en-US" w:bidi="ar-SA"/>
        </w:rPr>
      </w:pPr>
    </w:p>
    <w:p w:rsidR="004D53C0" w:rsidRDefault="004D53C0" w:rsidP="00797D0F">
      <w:pPr>
        <w:jc w:val="both"/>
        <w:rPr>
          <w:rFonts w:ascii="Times New Roman" w:eastAsia="Times New Roman" w:hAnsi="Times New Roman" w:cs="Times New Roman"/>
          <w:b/>
          <w:color w:val="000000" w:themeColor="text1"/>
          <w:sz w:val="20"/>
          <w:lang w:val="en-US" w:bidi="ar-SA"/>
        </w:rPr>
      </w:pPr>
    </w:p>
    <w:p w:rsidR="004D53C0" w:rsidRDefault="004D53C0" w:rsidP="00797D0F">
      <w:pPr>
        <w:jc w:val="both"/>
        <w:rPr>
          <w:rFonts w:ascii="Times New Roman" w:eastAsia="Times New Roman" w:hAnsi="Times New Roman" w:cs="Times New Roman"/>
          <w:b/>
          <w:color w:val="000000" w:themeColor="text1"/>
          <w:sz w:val="20"/>
          <w:lang w:val="en-US" w:bidi="ar-SA"/>
        </w:rPr>
      </w:pPr>
    </w:p>
    <w:p w:rsidR="004D53C0" w:rsidRDefault="004D53C0" w:rsidP="00797D0F">
      <w:pPr>
        <w:jc w:val="both"/>
        <w:rPr>
          <w:rFonts w:ascii="Times New Roman" w:eastAsia="Times New Roman" w:hAnsi="Times New Roman" w:cs="Times New Roman"/>
          <w:b/>
          <w:color w:val="000000" w:themeColor="text1"/>
          <w:sz w:val="20"/>
          <w:lang w:val="en-US" w:bidi="ar-SA"/>
        </w:rPr>
      </w:pPr>
    </w:p>
    <w:p w:rsidR="004D53C0" w:rsidRDefault="004D53C0" w:rsidP="00797D0F">
      <w:pPr>
        <w:jc w:val="both"/>
        <w:rPr>
          <w:rFonts w:ascii="Times New Roman" w:eastAsia="Times New Roman" w:hAnsi="Times New Roman" w:cs="Times New Roman"/>
          <w:b/>
          <w:color w:val="000000" w:themeColor="text1"/>
          <w:sz w:val="20"/>
          <w:lang w:val="en-US" w:bidi="ar-SA"/>
        </w:rPr>
      </w:pPr>
    </w:p>
    <w:p w:rsidR="00797D0F" w:rsidRPr="00D76E62" w:rsidRDefault="00797D0F" w:rsidP="00797D0F">
      <w:pPr>
        <w:jc w:val="both"/>
        <w:rPr>
          <w:rFonts w:ascii="Times New Roman" w:eastAsiaTheme="minorEastAsia" w:hAnsi="Times New Roman" w:cs="Times New Roman"/>
          <w:bCs/>
          <w:i/>
          <w:color w:val="000000" w:themeColor="text1"/>
          <w:sz w:val="20"/>
          <w:lang w:val="en-US" w:bidi="ar-SA"/>
        </w:rPr>
      </w:pPr>
      <w:r w:rsidRPr="00D76E62">
        <w:rPr>
          <w:rFonts w:ascii="Times New Roman" w:eastAsiaTheme="minorEastAsia" w:hAnsi="Times New Roman" w:cs="Times New Roman"/>
          <w:bCs/>
          <w:i/>
          <w:color w:val="000000" w:themeColor="text1"/>
          <w:sz w:val="20"/>
          <w:lang w:val="en-US" w:bidi="ar-SA"/>
        </w:rPr>
        <w:t>Objectives:</w:t>
      </w:r>
      <w:r w:rsidRPr="00D76E62">
        <w:rPr>
          <w:rFonts w:ascii="Times New Roman" w:eastAsiaTheme="minorEastAsia" w:hAnsi="Times New Roman" w:cs="Times New Roman"/>
          <w:i/>
          <w:color w:val="000000" w:themeColor="text1"/>
          <w:sz w:val="20"/>
          <w:lang w:val="en-US" w:bidi="ar-SA"/>
        </w:rPr>
        <w:t xml:space="preserve"> </w:t>
      </w:r>
      <w:r w:rsidRPr="00D76E62">
        <w:rPr>
          <w:rFonts w:ascii="Times New Roman" w:eastAsiaTheme="minorEastAsia" w:hAnsi="Times New Roman" w:cs="Times New Roman"/>
          <w:bCs/>
          <w:i/>
          <w:color w:val="000000" w:themeColor="text1"/>
          <w:sz w:val="20"/>
          <w:lang w:val="en-US" w:bidi="ar-SA"/>
        </w:rPr>
        <w:t>To study the most relevant aspects of satellite communication with emphasis on the most recent application &amp; developments. It covers orbital mechanics, launching techniques, satellite link design, earth &amp; space segment, error control coding and different multiple access techniques.</w:t>
      </w:r>
    </w:p>
    <w:p w:rsidR="00797D0F" w:rsidRPr="00D76E62" w:rsidRDefault="00797D0F" w:rsidP="00797D0F">
      <w:pPr>
        <w:jc w:val="both"/>
        <w:rPr>
          <w:rFonts w:ascii="Times New Roman" w:eastAsia="Times New Roman" w:hAnsi="Times New Roman" w:cs="Times New Roman"/>
          <w:b/>
          <w:color w:val="000000" w:themeColor="text1"/>
          <w:sz w:val="20"/>
          <w:lang w:val="en-US" w:bidi="ar-SA"/>
        </w:rPr>
      </w:pPr>
    </w:p>
    <w:p w:rsidR="00797D0F" w:rsidRPr="00D76E62" w:rsidRDefault="00797D0F" w:rsidP="00797D0F">
      <w:pPr>
        <w:jc w:val="both"/>
        <w:rPr>
          <w:rFonts w:ascii="Times New Roman" w:eastAsia="Times New Roman" w:hAnsi="Times New Roman" w:cs="Times New Roman"/>
          <w:b/>
          <w:color w:val="000000" w:themeColor="text1"/>
          <w:sz w:val="20"/>
          <w:lang w:val="en-US" w:bidi="ar-SA"/>
        </w:rPr>
      </w:pPr>
      <w:r w:rsidRPr="00D76E62">
        <w:rPr>
          <w:rFonts w:ascii="Times New Roman" w:eastAsia="Times New Roman" w:hAnsi="Times New Roman" w:cs="Times New Roman"/>
          <w:b/>
          <w:color w:val="000000" w:themeColor="text1"/>
          <w:sz w:val="20"/>
          <w:lang w:val="en-US" w:bidi="ar-SA"/>
        </w:rPr>
        <w:t xml:space="preserve">UNIT- I </w:t>
      </w:r>
    </w:p>
    <w:p w:rsidR="00797D0F" w:rsidRPr="00D76E62" w:rsidRDefault="00797D0F" w:rsidP="00797D0F">
      <w:pPr>
        <w:jc w:val="both"/>
        <w:rPr>
          <w:rFonts w:ascii="Times New Roman" w:eastAsiaTheme="minorEastAsia" w:hAnsi="Times New Roman" w:cs="Times New Roman"/>
          <w:color w:val="000000" w:themeColor="text1"/>
          <w:sz w:val="20"/>
          <w:lang w:val="en-US" w:bidi="ar-SA"/>
        </w:rPr>
      </w:pPr>
      <w:r w:rsidRPr="00D76E62">
        <w:rPr>
          <w:rFonts w:ascii="Times New Roman" w:eastAsia="Times New Roman" w:hAnsi="Times New Roman" w:cs="Times New Roman"/>
          <w:b/>
          <w:color w:val="000000" w:themeColor="text1"/>
          <w:sz w:val="20"/>
          <w:lang w:val="en-US" w:bidi="ar-SA"/>
        </w:rPr>
        <w:t>Principles of Satellite Communication:</w:t>
      </w:r>
      <w:r w:rsidRPr="00D76E62">
        <w:rPr>
          <w:rFonts w:ascii="Times New Roman" w:eastAsiaTheme="minorEastAsia" w:hAnsi="Times New Roman" w:cs="Times New Roman"/>
          <w:b/>
          <w:bCs/>
          <w:color w:val="000000" w:themeColor="text1"/>
          <w:sz w:val="20"/>
          <w:lang w:val="en-US" w:bidi="ar-SA"/>
        </w:rPr>
        <w:t xml:space="preserve"> </w:t>
      </w:r>
      <w:r w:rsidRPr="00D76E62">
        <w:rPr>
          <w:rFonts w:ascii="Times New Roman" w:eastAsiaTheme="minorEastAsia" w:hAnsi="Times New Roman" w:cs="Times New Roman"/>
          <w:color w:val="000000" w:themeColor="text1"/>
          <w:sz w:val="20"/>
          <w:lang w:val="en-US" w:bidi="ar-SA"/>
        </w:rPr>
        <w:t>Evolution &amp; growth of communication satellite, Satellite frequency allocation &amp; Band spectrum, Advantages of satellite communication, Active &amp; Passive satellite, Applications of satellite communication. Synchronous satellite, Satellite Launch.</w:t>
      </w:r>
    </w:p>
    <w:p w:rsidR="00797D0F" w:rsidRPr="00D76E62" w:rsidRDefault="00797D0F" w:rsidP="00797D0F">
      <w:pPr>
        <w:jc w:val="both"/>
        <w:rPr>
          <w:rFonts w:ascii="Times New Roman" w:eastAsiaTheme="minorEastAsia" w:hAnsi="Times New Roman" w:cs="Times New Roman"/>
          <w:color w:val="000000" w:themeColor="text1"/>
          <w:sz w:val="20"/>
          <w:lang w:val="en-US" w:bidi="ar-SA"/>
        </w:rPr>
      </w:pPr>
      <w:r w:rsidRPr="00D76E62">
        <w:rPr>
          <w:rFonts w:ascii="Times New Roman" w:eastAsiaTheme="minorEastAsia" w:hAnsi="Times New Roman" w:cs="Times New Roman"/>
          <w:b/>
          <w:bCs/>
          <w:color w:val="000000" w:themeColor="text1"/>
          <w:sz w:val="20"/>
          <w:lang w:val="en-US" w:bidi="ar-SA"/>
        </w:rPr>
        <w:t>Satellite Orbits:</w:t>
      </w:r>
      <w:r w:rsidRPr="00D76E62">
        <w:rPr>
          <w:rFonts w:ascii="Times New Roman" w:eastAsia="Times New Roman" w:hAnsi="Times New Roman" w:cs="Times New Roman"/>
          <w:color w:val="000000" w:themeColor="text1"/>
          <w:sz w:val="20"/>
          <w:lang w:val="en-US" w:bidi="ar-SA"/>
        </w:rPr>
        <w:t xml:space="preserve"> </w:t>
      </w:r>
      <w:r w:rsidRPr="00D76E62">
        <w:rPr>
          <w:rFonts w:ascii="Times New Roman" w:eastAsiaTheme="minorEastAsia" w:hAnsi="Times New Roman" w:cs="Times New Roman"/>
          <w:color w:val="000000" w:themeColor="text1"/>
          <w:sz w:val="20"/>
          <w:lang w:val="en-US" w:bidi="ar-SA"/>
        </w:rPr>
        <w:t>Introduction, Kepler’s Laws, Newton’s law, orbital parameters, orbital perturbations, station keeping, geo stationary and non Geo-stationary orbits, LEO, MEO, Look Angle Determination- Limits of visibility –eclipse-Sub satellite point –Sun transit outage.</w:t>
      </w:r>
    </w:p>
    <w:p w:rsidR="00797D0F" w:rsidRPr="00D76E62" w:rsidRDefault="00797D0F" w:rsidP="00797D0F">
      <w:pPr>
        <w:jc w:val="right"/>
        <w:rPr>
          <w:rFonts w:ascii="Times New Roman" w:eastAsia="Times New Roman" w:hAnsi="Times New Roman" w:cs="Times New Roman"/>
          <w:b/>
          <w:color w:val="000000" w:themeColor="text1"/>
          <w:sz w:val="20"/>
          <w:lang w:val="en-US" w:bidi="ar-SA"/>
        </w:rPr>
      </w:pPr>
      <w:r w:rsidRPr="00D76E62">
        <w:rPr>
          <w:rFonts w:ascii="Times New Roman" w:eastAsia="Times New Roman" w:hAnsi="Times New Roman" w:cs="Times New Roman"/>
          <w:b/>
          <w:color w:val="000000" w:themeColor="text1"/>
          <w:sz w:val="20"/>
          <w:lang w:val="en-US" w:bidi="ar-SA"/>
        </w:rPr>
        <w:t>[T1, T2, R1][No. of Hrs. 11]</w:t>
      </w:r>
    </w:p>
    <w:p w:rsidR="00797D0F" w:rsidRPr="00D76E62" w:rsidRDefault="00797D0F" w:rsidP="00797D0F">
      <w:pPr>
        <w:jc w:val="both"/>
        <w:rPr>
          <w:rFonts w:ascii="Times New Roman" w:eastAsia="Times New Roman" w:hAnsi="Times New Roman" w:cs="Times New Roman"/>
          <w:b/>
          <w:color w:val="000000" w:themeColor="text1"/>
          <w:sz w:val="20"/>
          <w:lang w:val="en-US" w:bidi="ar-SA"/>
        </w:rPr>
      </w:pPr>
      <w:r w:rsidRPr="00D76E62">
        <w:rPr>
          <w:rFonts w:ascii="Times New Roman" w:eastAsia="Times New Roman" w:hAnsi="Times New Roman" w:cs="Times New Roman"/>
          <w:b/>
          <w:color w:val="000000" w:themeColor="text1"/>
          <w:sz w:val="20"/>
          <w:lang w:val="en-US" w:bidi="ar-SA"/>
        </w:rPr>
        <w:t>UNIT- II</w:t>
      </w:r>
      <w:r w:rsidRPr="00D76E62">
        <w:rPr>
          <w:rFonts w:ascii="Times New Roman" w:eastAsia="Times New Roman" w:hAnsi="Times New Roman" w:cs="Times New Roman"/>
          <w:b/>
          <w:color w:val="000000" w:themeColor="text1"/>
          <w:sz w:val="20"/>
          <w:lang w:val="en-US" w:bidi="ar-SA"/>
        </w:rPr>
        <w:tab/>
      </w:r>
    </w:p>
    <w:p w:rsidR="00797D0F" w:rsidRPr="00D76E62" w:rsidRDefault="00797D0F" w:rsidP="00797D0F">
      <w:pPr>
        <w:jc w:val="both"/>
        <w:rPr>
          <w:rFonts w:ascii="Times New Roman" w:eastAsia="Times New Roman" w:hAnsi="Times New Roman" w:cs="Times New Roman"/>
          <w:color w:val="000000" w:themeColor="text1"/>
          <w:sz w:val="20"/>
          <w:lang w:val="en-US" w:bidi="ar-SA"/>
        </w:rPr>
      </w:pPr>
      <w:r w:rsidRPr="00D76E62">
        <w:rPr>
          <w:rFonts w:ascii="Times New Roman" w:eastAsiaTheme="minorEastAsia" w:hAnsi="Times New Roman" w:cs="Times New Roman"/>
          <w:b/>
          <w:bCs/>
          <w:color w:val="000000" w:themeColor="text1"/>
          <w:sz w:val="20"/>
          <w:lang w:val="en-US" w:bidi="ar-SA"/>
        </w:rPr>
        <w:t>Satellite Link Design</w:t>
      </w:r>
    </w:p>
    <w:p w:rsidR="00797D0F" w:rsidRPr="00D76E62" w:rsidRDefault="00797D0F" w:rsidP="00797D0F">
      <w:pPr>
        <w:autoSpaceDE w:val="0"/>
        <w:autoSpaceDN w:val="0"/>
        <w:adjustRightInd w:val="0"/>
        <w:jc w:val="both"/>
        <w:rPr>
          <w:rFonts w:ascii="Times New Roman" w:eastAsiaTheme="minorEastAsia" w:hAnsi="Times New Roman" w:cs="Times New Roman"/>
          <w:color w:val="000000" w:themeColor="text1"/>
          <w:sz w:val="20"/>
          <w:lang w:val="en-US" w:bidi="ar-SA"/>
        </w:rPr>
      </w:pPr>
      <w:r w:rsidRPr="00D76E62">
        <w:rPr>
          <w:rFonts w:ascii="Times New Roman" w:eastAsiaTheme="minorEastAsia" w:hAnsi="Times New Roman" w:cs="Times New Roman"/>
          <w:color w:val="000000" w:themeColor="text1"/>
          <w:sz w:val="20"/>
          <w:lang w:val="en-US" w:bidi="ar-SA"/>
        </w:rPr>
        <w:t>Basic transmission, System noise temperature, G/T ratio, design of down links, uplink design, design of specified C/N, Atmospheric Absorption, Rain induced attenuation.</w:t>
      </w:r>
    </w:p>
    <w:p w:rsidR="00797D0F" w:rsidRPr="00D76E62" w:rsidRDefault="00797D0F" w:rsidP="00797D0F">
      <w:pPr>
        <w:autoSpaceDE w:val="0"/>
        <w:autoSpaceDN w:val="0"/>
        <w:adjustRightInd w:val="0"/>
        <w:jc w:val="both"/>
        <w:rPr>
          <w:rFonts w:ascii="Times New Roman" w:eastAsiaTheme="minorEastAsia" w:hAnsi="Times New Roman" w:cs="Times New Roman"/>
          <w:b/>
          <w:bCs/>
          <w:color w:val="000000" w:themeColor="text1"/>
          <w:sz w:val="20"/>
          <w:lang w:val="en-US" w:bidi="ar-SA"/>
        </w:rPr>
      </w:pPr>
      <w:r w:rsidRPr="00D76E62">
        <w:rPr>
          <w:rFonts w:ascii="Times New Roman" w:eastAsiaTheme="minorEastAsia" w:hAnsi="Times New Roman" w:cs="Times New Roman"/>
          <w:b/>
          <w:bCs/>
          <w:color w:val="000000" w:themeColor="text1"/>
          <w:sz w:val="20"/>
          <w:lang w:val="en-US" w:bidi="ar-SA"/>
        </w:rPr>
        <w:t xml:space="preserve">Space Segment: </w:t>
      </w:r>
      <w:r w:rsidR="00F95B99">
        <w:rPr>
          <w:rFonts w:ascii="Times New Roman" w:eastAsiaTheme="minorEastAsia" w:hAnsi="Times New Roman" w:cs="Times New Roman"/>
          <w:bCs/>
          <w:color w:val="000000" w:themeColor="text1"/>
          <w:sz w:val="20"/>
          <w:lang w:val="en-US" w:bidi="ar-SA"/>
        </w:rPr>
        <w:t>Power Supply, Al</w:t>
      </w:r>
      <w:r w:rsidRPr="00D76E62">
        <w:rPr>
          <w:rFonts w:ascii="Times New Roman" w:eastAsiaTheme="minorEastAsia" w:hAnsi="Times New Roman" w:cs="Times New Roman"/>
          <w:bCs/>
          <w:color w:val="000000" w:themeColor="text1"/>
          <w:sz w:val="20"/>
          <w:lang w:val="en-US" w:bidi="ar-SA"/>
        </w:rPr>
        <w:t>titude Control, Station Keeping, Thermal Control, TT&amp;C sub system, Transponders, Antenna Sub system.</w:t>
      </w:r>
    </w:p>
    <w:p w:rsidR="00797D0F" w:rsidRPr="00D76E62" w:rsidRDefault="00797D0F" w:rsidP="00797D0F">
      <w:pPr>
        <w:autoSpaceDE w:val="0"/>
        <w:autoSpaceDN w:val="0"/>
        <w:adjustRightInd w:val="0"/>
        <w:jc w:val="both"/>
        <w:rPr>
          <w:rFonts w:ascii="Times New Roman" w:eastAsiaTheme="minorEastAsia" w:hAnsi="Times New Roman" w:cs="Times New Roman"/>
          <w:color w:val="000000" w:themeColor="text1"/>
          <w:sz w:val="20"/>
          <w:lang w:val="en-US" w:bidi="ar-SA"/>
        </w:rPr>
      </w:pPr>
      <w:r w:rsidRPr="00D76E62">
        <w:rPr>
          <w:rFonts w:ascii="Times New Roman" w:eastAsiaTheme="minorEastAsia" w:hAnsi="Times New Roman" w:cs="Times New Roman"/>
          <w:b/>
          <w:bCs/>
          <w:color w:val="000000" w:themeColor="text1"/>
          <w:sz w:val="20"/>
          <w:lang w:val="en-US" w:bidi="ar-SA"/>
        </w:rPr>
        <w:t xml:space="preserve">Earth Segment: </w:t>
      </w:r>
      <w:r w:rsidRPr="00D76E62">
        <w:rPr>
          <w:rFonts w:ascii="Times New Roman" w:eastAsiaTheme="minorEastAsia" w:hAnsi="Times New Roman" w:cs="Times New Roman"/>
          <w:bCs/>
          <w:color w:val="000000" w:themeColor="text1"/>
          <w:sz w:val="20"/>
          <w:lang w:val="en-US" w:bidi="ar-SA"/>
        </w:rPr>
        <w:t>Subsystem of e</w:t>
      </w:r>
      <w:r w:rsidRPr="00D76E62">
        <w:rPr>
          <w:rFonts w:ascii="Times New Roman" w:eastAsiaTheme="minorEastAsia" w:hAnsi="Times New Roman" w:cs="Times New Roman"/>
          <w:color w:val="000000" w:themeColor="text1"/>
          <w:sz w:val="20"/>
          <w:lang w:val="en-US" w:bidi="ar-SA"/>
        </w:rPr>
        <w:t xml:space="preserve">arth station, Transmit-Receive Earth Station, different types of earth stations, frequency coordination. </w:t>
      </w:r>
    </w:p>
    <w:p w:rsidR="00797D0F" w:rsidRPr="00D76E62" w:rsidRDefault="00797D0F" w:rsidP="00797D0F">
      <w:pPr>
        <w:jc w:val="right"/>
        <w:rPr>
          <w:rFonts w:ascii="Times New Roman" w:eastAsia="Times New Roman" w:hAnsi="Times New Roman" w:cs="Times New Roman"/>
          <w:b/>
          <w:color w:val="000000" w:themeColor="text1"/>
          <w:sz w:val="20"/>
          <w:lang w:val="en-US" w:bidi="ar-SA"/>
        </w:rPr>
      </w:pPr>
      <w:r w:rsidRPr="00D76E62">
        <w:rPr>
          <w:rFonts w:ascii="Times New Roman" w:eastAsia="Times New Roman" w:hAnsi="Times New Roman" w:cs="Times New Roman"/>
          <w:b/>
          <w:color w:val="000000" w:themeColor="text1"/>
          <w:sz w:val="20"/>
          <w:lang w:val="en-US" w:bidi="ar-SA"/>
        </w:rPr>
        <w:t>[T1, T2, R1][No. of Hrs. 11]</w:t>
      </w:r>
    </w:p>
    <w:p w:rsidR="00797D0F" w:rsidRPr="00D76E62" w:rsidRDefault="00797D0F" w:rsidP="00797D0F">
      <w:pPr>
        <w:autoSpaceDE w:val="0"/>
        <w:autoSpaceDN w:val="0"/>
        <w:adjustRightInd w:val="0"/>
        <w:jc w:val="both"/>
        <w:rPr>
          <w:rFonts w:ascii="Times New Roman" w:eastAsiaTheme="minorEastAsia" w:hAnsi="Times New Roman" w:cs="Times New Roman"/>
          <w:b/>
          <w:color w:val="000000" w:themeColor="text1"/>
          <w:sz w:val="20"/>
          <w:lang w:val="en-US" w:bidi="ar-SA"/>
        </w:rPr>
      </w:pPr>
      <w:r w:rsidRPr="00D76E62">
        <w:rPr>
          <w:rFonts w:ascii="Times New Roman" w:eastAsia="Times New Roman" w:hAnsi="Times New Roman" w:cs="Times New Roman"/>
          <w:b/>
          <w:color w:val="000000" w:themeColor="text1"/>
          <w:sz w:val="20"/>
          <w:lang w:val="en-US" w:bidi="ar-SA"/>
        </w:rPr>
        <w:t>UNIT- III</w:t>
      </w:r>
    </w:p>
    <w:p w:rsidR="00797D0F" w:rsidRPr="00D76E62" w:rsidRDefault="00797D0F" w:rsidP="00797D0F">
      <w:pPr>
        <w:autoSpaceDE w:val="0"/>
        <w:autoSpaceDN w:val="0"/>
        <w:adjustRightInd w:val="0"/>
        <w:jc w:val="both"/>
        <w:rPr>
          <w:rFonts w:ascii="Times New Roman" w:eastAsiaTheme="minorEastAsia" w:hAnsi="Times New Roman" w:cs="Times New Roman"/>
          <w:color w:val="000000" w:themeColor="text1"/>
          <w:sz w:val="20"/>
          <w:lang w:val="en-US" w:bidi="ar-SA"/>
        </w:rPr>
      </w:pPr>
      <w:r w:rsidRPr="00D76E62">
        <w:rPr>
          <w:rFonts w:ascii="Times New Roman" w:eastAsiaTheme="minorEastAsia" w:hAnsi="Times New Roman" w:cs="Times New Roman"/>
          <w:b/>
          <w:color w:val="000000" w:themeColor="text1"/>
          <w:sz w:val="20"/>
          <w:lang w:val="en-US" w:bidi="ar-SA"/>
        </w:rPr>
        <w:t>Multiple Access Techniques:</w:t>
      </w:r>
      <w:r w:rsidRPr="00D76E62">
        <w:rPr>
          <w:rFonts w:ascii="Times New Roman" w:eastAsiaTheme="minorEastAsia" w:hAnsi="Times New Roman" w:cs="Times New Roman"/>
          <w:color w:val="000000" w:themeColor="text1"/>
          <w:sz w:val="20"/>
          <w:lang w:val="en-US" w:bidi="ar-SA"/>
        </w:rPr>
        <w:t xml:space="preserve"> FDMA, FDMA down link analysis. TDMA, Satellite-switched TDMA, code division multiple access, DAMA, On board signal processing for FDMA/TDM Operation.               </w:t>
      </w:r>
      <w:r w:rsidRPr="00D76E62">
        <w:rPr>
          <w:rFonts w:ascii="Times New Roman" w:eastAsiaTheme="minorEastAsia" w:hAnsi="Times New Roman" w:cs="Times New Roman"/>
          <w:color w:val="000000" w:themeColor="text1"/>
          <w:sz w:val="20"/>
          <w:lang w:val="en-US" w:bidi="ar-SA"/>
        </w:rPr>
        <w:tab/>
      </w:r>
    </w:p>
    <w:p w:rsidR="00797D0F" w:rsidRPr="00D76E62" w:rsidRDefault="00797D0F" w:rsidP="00797D0F">
      <w:pPr>
        <w:autoSpaceDE w:val="0"/>
        <w:autoSpaceDN w:val="0"/>
        <w:adjustRightInd w:val="0"/>
        <w:jc w:val="both"/>
        <w:rPr>
          <w:rFonts w:ascii="Times New Roman" w:eastAsiaTheme="minorEastAsia" w:hAnsi="Times New Roman" w:cs="Times New Roman"/>
          <w:color w:val="000000" w:themeColor="text1"/>
          <w:sz w:val="20"/>
          <w:lang w:val="en-US" w:bidi="ar-SA"/>
        </w:rPr>
      </w:pPr>
      <w:r w:rsidRPr="00D76E62">
        <w:rPr>
          <w:rFonts w:ascii="Times New Roman" w:eastAsiaTheme="minorEastAsia" w:hAnsi="Times New Roman" w:cs="Times New Roman"/>
          <w:b/>
          <w:color w:val="000000" w:themeColor="text1"/>
          <w:sz w:val="20"/>
          <w:lang w:val="en-US" w:bidi="ar-SA"/>
        </w:rPr>
        <w:t>Error Control for Digital Satellite Links:</w:t>
      </w:r>
      <w:r w:rsidRPr="00D76E62">
        <w:rPr>
          <w:rFonts w:ascii="Times New Roman" w:eastAsiaTheme="minorEastAsia" w:hAnsi="Times New Roman" w:cs="Times New Roman"/>
          <w:color w:val="000000" w:themeColor="text1"/>
          <w:sz w:val="20"/>
          <w:lang w:val="en-US" w:bidi="ar-SA"/>
        </w:rPr>
        <w:t xml:space="preserve"> Error detection and correction for digital satellite links, error control coding, Convolutional codes, satellite links concatenated coding and interleaving, Automatic Repeat Request (ARQ).</w:t>
      </w:r>
    </w:p>
    <w:p w:rsidR="00797D0F" w:rsidRPr="00D76E62" w:rsidRDefault="00797D0F" w:rsidP="00797D0F">
      <w:pPr>
        <w:jc w:val="right"/>
        <w:rPr>
          <w:rFonts w:ascii="Times New Roman" w:eastAsia="Times New Roman" w:hAnsi="Times New Roman" w:cs="Times New Roman"/>
          <w:b/>
          <w:color w:val="000000" w:themeColor="text1"/>
          <w:sz w:val="20"/>
          <w:lang w:val="en-US" w:bidi="ar-SA"/>
        </w:rPr>
      </w:pPr>
      <w:r w:rsidRPr="00D76E62">
        <w:rPr>
          <w:rFonts w:ascii="Times New Roman" w:eastAsia="Times New Roman" w:hAnsi="Times New Roman" w:cs="Times New Roman"/>
          <w:b/>
          <w:color w:val="000000" w:themeColor="text1"/>
          <w:sz w:val="20"/>
          <w:lang w:val="en-US" w:bidi="ar-SA"/>
        </w:rPr>
        <w:t>[T1, T2, R2][No. of Hrs. 10]</w:t>
      </w:r>
    </w:p>
    <w:p w:rsidR="00797D0F" w:rsidRPr="00D76E62" w:rsidRDefault="00797D0F" w:rsidP="00797D0F">
      <w:pPr>
        <w:tabs>
          <w:tab w:val="left" w:pos="720"/>
          <w:tab w:val="left" w:pos="1440"/>
          <w:tab w:val="left" w:pos="2408"/>
        </w:tabs>
        <w:autoSpaceDE w:val="0"/>
        <w:autoSpaceDN w:val="0"/>
        <w:adjustRightInd w:val="0"/>
        <w:jc w:val="both"/>
        <w:rPr>
          <w:rFonts w:ascii="Times New Roman" w:eastAsiaTheme="minorEastAsia" w:hAnsi="Times New Roman" w:cs="Times New Roman"/>
          <w:b/>
          <w:color w:val="000000" w:themeColor="text1"/>
          <w:sz w:val="20"/>
          <w:lang w:val="en-US" w:bidi="ar-SA"/>
        </w:rPr>
      </w:pPr>
      <w:r w:rsidRPr="00D76E62">
        <w:rPr>
          <w:rFonts w:ascii="Times New Roman" w:eastAsia="Times New Roman" w:hAnsi="Times New Roman" w:cs="Times New Roman"/>
          <w:b/>
          <w:color w:val="000000" w:themeColor="text1"/>
          <w:sz w:val="20"/>
          <w:lang w:val="en-US" w:bidi="ar-SA"/>
        </w:rPr>
        <w:t>UNIT- IV</w:t>
      </w:r>
      <w:r w:rsidRPr="00D76E62">
        <w:rPr>
          <w:rFonts w:ascii="Times New Roman" w:eastAsia="Times New Roman" w:hAnsi="Times New Roman" w:cs="Times New Roman"/>
          <w:b/>
          <w:color w:val="000000" w:themeColor="text1"/>
          <w:sz w:val="20"/>
          <w:lang w:val="en-US" w:bidi="ar-SA"/>
        </w:rPr>
        <w:tab/>
      </w:r>
    </w:p>
    <w:p w:rsidR="00797D0F" w:rsidRPr="00D76E62" w:rsidRDefault="00797D0F" w:rsidP="00797D0F">
      <w:pPr>
        <w:jc w:val="both"/>
        <w:rPr>
          <w:rFonts w:ascii="Times New Roman" w:eastAsiaTheme="minorEastAsia" w:hAnsi="Times New Roman" w:cs="Times New Roman"/>
          <w:bCs/>
          <w:color w:val="000000" w:themeColor="text1"/>
          <w:sz w:val="20"/>
          <w:lang w:val="en-US" w:bidi="ar-SA"/>
        </w:rPr>
      </w:pPr>
      <w:r w:rsidRPr="00D76E62">
        <w:rPr>
          <w:rFonts w:ascii="Times New Roman" w:eastAsiaTheme="minorEastAsia" w:hAnsi="Times New Roman" w:cs="Times New Roman"/>
          <w:b/>
          <w:bCs/>
          <w:color w:val="000000" w:themeColor="text1"/>
          <w:sz w:val="20"/>
          <w:lang w:val="en-US" w:bidi="ar-SA"/>
        </w:rPr>
        <w:t xml:space="preserve">Interconnection of Satellite Networks: </w:t>
      </w:r>
      <w:r w:rsidRPr="00D76E62">
        <w:rPr>
          <w:rFonts w:ascii="Times New Roman" w:eastAsiaTheme="minorEastAsia" w:hAnsi="Times New Roman" w:cs="Times New Roman"/>
          <w:bCs/>
          <w:color w:val="000000" w:themeColor="text1"/>
          <w:sz w:val="20"/>
          <w:lang w:val="en-US" w:bidi="ar-SA"/>
        </w:rPr>
        <w:t>Interconnection with ISDN, Interconnection of television networks.</w:t>
      </w:r>
    </w:p>
    <w:p w:rsidR="00797D0F" w:rsidRPr="00D76E62" w:rsidRDefault="00797D0F" w:rsidP="00797D0F">
      <w:pPr>
        <w:jc w:val="both"/>
        <w:rPr>
          <w:rFonts w:ascii="Times New Roman" w:eastAsiaTheme="minorEastAsia" w:hAnsi="Times New Roman" w:cs="Times New Roman"/>
          <w:color w:val="000000" w:themeColor="text1"/>
          <w:sz w:val="20"/>
          <w:lang w:val="en-US" w:bidi="ar-SA"/>
        </w:rPr>
      </w:pPr>
      <w:r w:rsidRPr="00D76E62">
        <w:rPr>
          <w:rFonts w:ascii="Times New Roman" w:eastAsiaTheme="minorEastAsia" w:hAnsi="Times New Roman" w:cs="Times New Roman"/>
          <w:b/>
          <w:bCs/>
          <w:color w:val="000000" w:themeColor="text1"/>
          <w:sz w:val="20"/>
          <w:lang w:val="en-US" w:bidi="ar-SA"/>
        </w:rPr>
        <w:t xml:space="preserve">Satellite Applications: </w:t>
      </w:r>
      <w:r w:rsidRPr="00D76E62">
        <w:rPr>
          <w:rFonts w:ascii="Times New Roman" w:eastAsiaTheme="minorEastAsia" w:hAnsi="Times New Roman" w:cs="Times New Roman"/>
          <w:color w:val="000000" w:themeColor="text1"/>
          <w:sz w:val="20"/>
          <w:lang w:val="en-US" w:bidi="ar-SA"/>
        </w:rPr>
        <w:t xml:space="preserve">Satellite mobile services, VSAT, GPS, Radarsat, INMARSAT, Satellite navigational system. Direct broadcast satellites (DBS)- Direct to home Broadcast (DTH), Worldspace services, Business TV(BTV) </w:t>
      </w:r>
    </w:p>
    <w:p w:rsidR="00797D0F" w:rsidRPr="00D76E62" w:rsidRDefault="00797D0F" w:rsidP="00797D0F">
      <w:pPr>
        <w:jc w:val="right"/>
        <w:rPr>
          <w:rFonts w:ascii="Times New Roman" w:eastAsia="Times New Roman" w:hAnsi="Times New Roman" w:cs="Times New Roman"/>
          <w:b/>
          <w:color w:val="000000" w:themeColor="text1"/>
          <w:sz w:val="20"/>
          <w:lang w:val="en-US" w:bidi="ar-SA"/>
        </w:rPr>
      </w:pPr>
      <w:r w:rsidRPr="00D76E62">
        <w:rPr>
          <w:rFonts w:ascii="Times New Roman" w:eastAsia="Times New Roman" w:hAnsi="Times New Roman" w:cs="Times New Roman"/>
          <w:b/>
          <w:color w:val="000000" w:themeColor="text1"/>
          <w:sz w:val="20"/>
          <w:lang w:val="en-US" w:bidi="ar-SA"/>
        </w:rPr>
        <w:t>[T1, R2, R3][No. of Hrs. 10]</w:t>
      </w:r>
    </w:p>
    <w:p w:rsidR="00797D0F" w:rsidRPr="00D76E62" w:rsidRDefault="00797D0F" w:rsidP="00797D0F">
      <w:pPr>
        <w:jc w:val="both"/>
        <w:rPr>
          <w:rFonts w:ascii="Times New Roman" w:eastAsia="Times New Roman" w:hAnsi="Times New Roman" w:cs="Times New Roman"/>
          <w:color w:val="000000" w:themeColor="text1"/>
          <w:sz w:val="20"/>
          <w:lang w:val="en-US" w:bidi="ar-SA"/>
        </w:rPr>
      </w:pPr>
      <w:r w:rsidRPr="00D76E62">
        <w:rPr>
          <w:rFonts w:ascii="Times New Roman" w:eastAsia="Times New Roman" w:hAnsi="Times New Roman" w:cs="Times New Roman"/>
          <w:b/>
          <w:bCs/>
          <w:color w:val="000000" w:themeColor="text1"/>
          <w:sz w:val="20"/>
          <w:lang w:val="en-US" w:bidi="ar-SA"/>
        </w:rPr>
        <w:t>Text Books:</w:t>
      </w:r>
    </w:p>
    <w:p w:rsidR="00797D0F" w:rsidRPr="00D76E62" w:rsidRDefault="00797D0F" w:rsidP="00797D0F">
      <w:pPr>
        <w:autoSpaceDE w:val="0"/>
        <w:autoSpaceDN w:val="0"/>
        <w:adjustRightInd w:val="0"/>
        <w:jc w:val="both"/>
        <w:rPr>
          <w:rFonts w:ascii="Times New Roman" w:eastAsiaTheme="minorEastAsia" w:hAnsi="Times New Roman" w:cs="Times New Roman"/>
          <w:color w:val="000000" w:themeColor="text1"/>
          <w:sz w:val="20"/>
          <w:lang w:val="en-US" w:bidi="ar-SA"/>
        </w:rPr>
      </w:pPr>
      <w:r w:rsidRPr="00D76E62">
        <w:rPr>
          <w:rFonts w:ascii="Times New Roman" w:eastAsia="Times New Roman" w:hAnsi="Times New Roman" w:cs="Times New Roman"/>
          <w:color w:val="000000" w:themeColor="text1"/>
          <w:sz w:val="20"/>
          <w:lang w:val="en-US" w:bidi="ar-SA"/>
        </w:rPr>
        <w:t>[T1]</w:t>
      </w:r>
      <w:r w:rsidRPr="00D76E62">
        <w:rPr>
          <w:rFonts w:ascii="Times New Roman" w:eastAsia="Times New Roman" w:hAnsi="Times New Roman" w:cs="Times New Roman"/>
          <w:color w:val="000000" w:themeColor="text1"/>
          <w:sz w:val="20"/>
          <w:lang w:val="en-US" w:bidi="ar-SA"/>
        </w:rPr>
        <w:tab/>
      </w:r>
      <w:r w:rsidRPr="00D76E62">
        <w:rPr>
          <w:rFonts w:ascii="Times New Roman" w:eastAsiaTheme="minorEastAsia" w:hAnsi="Times New Roman" w:cs="Times New Roman"/>
          <w:color w:val="000000" w:themeColor="text1"/>
          <w:sz w:val="20"/>
          <w:lang w:val="en-US" w:bidi="ar-SA"/>
        </w:rPr>
        <w:t>Dennis Roddy, “Satellite Communication”, McGraw Hill International.</w:t>
      </w:r>
    </w:p>
    <w:p w:rsidR="00797D0F" w:rsidRPr="00D76E62" w:rsidRDefault="00797D0F" w:rsidP="00797D0F">
      <w:pPr>
        <w:autoSpaceDE w:val="0"/>
        <w:autoSpaceDN w:val="0"/>
        <w:adjustRightInd w:val="0"/>
        <w:jc w:val="both"/>
        <w:rPr>
          <w:rFonts w:ascii="Times New Roman" w:eastAsia="Times New Roman" w:hAnsi="Times New Roman" w:cs="Times New Roman"/>
          <w:color w:val="000000" w:themeColor="text1"/>
          <w:sz w:val="20"/>
          <w:lang w:val="en-US" w:bidi="ar-SA"/>
        </w:rPr>
      </w:pPr>
      <w:r w:rsidRPr="00D76E62">
        <w:rPr>
          <w:rFonts w:ascii="Times New Roman" w:eastAsiaTheme="minorEastAsia" w:hAnsi="Times New Roman" w:cs="Times New Roman"/>
          <w:color w:val="000000" w:themeColor="text1"/>
          <w:sz w:val="20"/>
          <w:lang w:val="en-US" w:bidi="ar-SA"/>
        </w:rPr>
        <w:t>[T2]</w:t>
      </w:r>
      <w:r w:rsidRPr="00D76E62">
        <w:rPr>
          <w:rFonts w:ascii="Times New Roman" w:eastAsiaTheme="minorEastAsia" w:hAnsi="Times New Roman" w:cs="Times New Roman"/>
          <w:color w:val="000000" w:themeColor="text1"/>
          <w:sz w:val="20"/>
          <w:lang w:val="en-US" w:bidi="ar-SA"/>
        </w:rPr>
        <w:tab/>
        <w:t>T. Pratt, “Satellite Communication”, John Willy and Sons (Asia) Pvt. Ltd.</w:t>
      </w:r>
      <w:r w:rsidRPr="00D76E62">
        <w:rPr>
          <w:rFonts w:ascii="Times New Roman" w:eastAsia="Times New Roman" w:hAnsi="Times New Roman" w:cs="Times New Roman"/>
          <w:color w:val="000000" w:themeColor="text1"/>
          <w:sz w:val="20"/>
          <w:lang w:val="en-US" w:bidi="ar-SA"/>
        </w:rPr>
        <w:tab/>
      </w:r>
    </w:p>
    <w:p w:rsidR="00797D0F" w:rsidRPr="00D76E62" w:rsidRDefault="00797D0F" w:rsidP="00797D0F">
      <w:pPr>
        <w:autoSpaceDE w:val="0"/>
        <w:autoSpaceDN w:val="0"/>
        <w:adjustRightInd w:val="0"/>
        <w:jc w:val="both"/>
        <w:rPr>
          <w:rFonts w:ascii="Times New Roman" w:eastAsiaTheme="minorEastAsia" w:hAnsi="Times New Roman" w:cs="Times New Roman"/>
          <w:color w:val="000000" w:themeColor="text1"/>
          <w:sz w:val="20"/>
          <w:lang w:val="en-US" w:bidi="ar-SA"/>
        </w:rPr>
      </w:pPr>
    </w:p>
    <w:p w:rsidR="00797D0F" w:rsidRPr="00D76E62" w:rsidRDefault="00797D0F" w:rsidP="00797D0F">
      <w:pPr>
        <w:jc w:val="both"/>
        <w:rPr>
          <w:rFonts w:ascii="Times New Roman" w:eastAsia="Times New Roman" w:hAnsi="Times New Roman" w:cs="Times New Roman"/>
          <w:color w:val="000000" w:themeColor="text1"/>
          <w:sz w:val="20"/>
          <w:lang w:val="en-US" w:bidi="ar-SA"/>
        </w:rPr>
      </w:pPr>
      <w:r w:rsidRPr="00D76E62">
        <w:rPr>
          <w:rFonts w:ascii="Times New Roman" w:eastAsia="Times New Roman" w:hAnsi="Times New Roman" w:cs="Times New Roman"/>
          <w:b/>
          <w:bCs/>
          <w:color w:val="000000" w:themeColor="text1"/>
          <w:sz w:val="20"/>
          <w:lang w:val="en-US" w:bidi="ar-SA"/>
        </w:rPr>
        <w:t xml:space="preserve"> Reference Books:</w:t>
      </w:r>
    </w:p>
    <w:p w:rsidR="00797D0F" w:rsidRPr="00D76E62" w:rsidRDefault="00797D0F" w:rsidP="00797D0F">
      <w:pPr>
        <w:tabs>
          <w:tab w:val="left" w:pos="720"/>
          <w:tab w:val="left" w:pos="1440"/>
          <w:tab w:val="left" w:pos="2160"/>
          <w:tab w:val="left" w:pos="2880"/>
          <w:tab w:val="left" w:pos="3600"/>
          <w:tab w:val="left" w:pos="4320"/>
          <w:tab w:val="left" w:pos="5040"/>
          <w:tab w:val="left" w:pos="5553"/>
        </w:tabs>
        <w:autoSpaceDE w:val="0"/>
        <w:autoSpaceDN w:val="0"/>
        <w:adjustRightInd w:val="0"/>
        <w:jc w:val="both"/>
        <w:rPr>
          <w:rFonts w:ascii="Times New Roman" w:eastAsiaTheme="minorEastAsia" w:hAnsi="Times New Roman" w:cs="Times New Roman"/>
          <w:color w:val="000000" w:themeColor="text1"/>
          <w:sz w:val="20"/>
          <w:lang w:val="en-US" w:bidi="ar-SA"/>
        </w:rPr>
      </w:pPr>
      <w:r w:rsidRPr="00D76E62">
        <w:rPr>
          <w:rFonts w:ascii="Times New Roman" w:eastAsia="Times New Roman" w:hAnsi="Times New Roman" w:cs="Times New Roman"/>
          <w:color w:val="000000" w:themeColor="text1"/>
          <w:sz w:val="20"/>
          <w:lang w:val="en-US" w:bidi="ar-SA"/>
        </w:rPr>
        <w:t>[R1]</w:t>
      </w:r>
      <w:r w:rsidRPr="00D76E62">
        <w:rPr>
          <w:rFonts w:ascii="Times New Roman" w:eastAsia="Times New Roman" w:hAnsi="Times New Roman" w:cs="Times New Roman"/>
          <w:color w:val="000000" w:themeColor="text1"/>
          <w:sz w:val="20"/>
          <w:lang w:val="en-US" w:bidi="ar-SA"/>
        </w:rPr>
        <w:tab/>
      </w:r>
      <w:r w:rsidRPr="00D76E62">
        <w:rPr>
          <w:rFonts w:ascii="Times New Roman" w:eastAsiaTheme="minorEastAsia" w:hAnsi="Times New Roman" w:cs="Times New Roman"/>
          <w:color w:val="000000" w:themeColor="text1"/>
          <w:sz w:val="20"/>
          <w:lang w:val="en-US" w:bidi="ar-SA"/>
        </w:rPr>
        <w:t>T. Ha, “Digital Satellite Communication”, McGraw Hill.</w:t>
      </w:r>
    </w:p>
    <w:p w:rsidR="00797D0F" w:rsidRPr="00D76E62" w:rsidRDefault="00797D0F" w:rsidP="00797D0F">
      <w:pPr>
        <w:autoSpaceDE w:val="0"/>
        <w:autoSpaceDN w:val="0"/>
        <w:adjustRightInd w:val="0"/>
        <w:jc w:val="both"/>
        <w:rPr>
          <w:rFonts w:ascii="Times New Roman" w:eastAsiaTheme="minorEastAsia" w:hAnsi="Times New Roman" w:cs="Times New Roman"/>
          <w:color w:val="000000" w:themeColor="text1"/>
          <w:sz w:val="20"/>
          <w:lang w:val="en-US" w:bidi="ar-SA"/>
        </w:rPr>
      </w:pPr>
      <w:r w:rsidRPr="00D76E62">
        <w:rPr>
          <w:rFonts w:ascii="Times New Roman" w:eastAsiaTheme="minorEastAsia" w:hAnsi="Times New Roman" w:cs="Times New Roman"/>
          <w:color w:val="000000" w:themeColor="text1"/>
          <w:sz w:val="20"/>
          <w:lang w:val="en-US" w:bidi="ar-SA"/>
        </w:rPr>
        <w:t>[R2]</w:t>
      </w:r>
      <w:r w:rsidRPr="00D76E62">
        <w:rPr>
          <w:rFonts w:ascii="Times New Roman" w:eastAsiaTheme="minorEastAsia" w:hAnsi="Times New Roman" w:cs="Times New Roman"/>
          <w:color w:val="000000" w:themeColor="text1"/>
          <w:sz w:val="20"/>
          <w:lang w:val="en-US" w:bidi="ar-SA"/>
        </w:rPr>
        <w:tab/>
        <w:t>Bruce R. Elbert, “The Satellite Communication Applications Handbook” ,Artech House Boston</w:t>
      </w:r>
      <w:r w:rsidRPr="00D76E62">
        <w:rPr>
          <w:rFonts w:ascii="Times New Roman" w:eastAsia="Times New Roman" w:hAnsi="Times New Roman" w:cs="Times New Roman"/>
          <w:color w:val="000000" w:themeColor="text1"/>
          <w:sz w:val="20"/>
          <w:lang w:val="en-US" w:bidi="ar-SA"/>
        </w:rPr>
        <w:t>.</w:t>
      </w:r>
    </w:p>
    <w:p w:rsidR="00797D0F" w:rsidRPr="00D76E62" w:rsidRDefault="00797D0F" w:rsidP="00797D0F">
      <w:pPr>
        <w:jc w:val="both"/>
        <w:rPr>
          <w:rFonts w:ascii="Times New Roman" w:eastAsia="Times New Roman" w:hAnsi="Times New Roman" w:cs="Times New Roman"/>
          <w:color w:val="000000" w:themeColor="text1"/>
          <w:sz w:val="20"/>
          <w:lang w:val="en-US" w:bidi="ar-SA"/>
        </w:rPr>
      </w:pPr>
      <w:r w:rsidRPr="00D76E62">
        <w:rPr>
          <w:rFonts w:ascii="Times New Roman" w:eastAsia="Times New Roman" w:hAnsi="Times New Roman" w:cs="Times New Roman"/>
          <w:color w:val="000000" w:themeColor="text1"/>
          <w:sz w:val="20"/>
          <w:lang w:val="en-US" w:bidi="ar-SA"/>
        </w:rPr>
        <w:t>[R3]</w:t>
      </w:r>
      <w:r w:rsidRPr="00D76E62">
        <w:rPr>
          <w:rFonts w:ascii="Times New Roman" w:eastAsia="Times New Roman" w:hAnsi="Times New Roman" w:cs="Times New Roman"/>
          <w:color w:val="000000" w:themeColor="text1"/>
          <w:sz w:val="20"/>
          <w:lang w:val="en-US" w:bidi="ar-SA"/>
        </w:rPr>
        <w:tab/>
        <w:t xml:space="preserve">Mark R. Chartrend, “Satellite </w:t>
      </w:r>
      <w:r w:rsidR="00EA27E5" w:rsidRPr="00D76E62">
        <w:rPr>
          <w:rFonts w:ascii="Times New Roman" w:eastAsia="Times New Roman" w:hAnsi="Times New Roman" w:cs="Times New Roman"/>
          <w:color w:val="000000" w:themeColor="text1"/>
          <w:sz w:val="20"/>
          <w:lang w:val="en-US" w:bidi="ar-SA"/>
        </w:rPr>
        <w:t>Communication”</w:t>
      </w:r>
      <w:r w:rsidRPr="00D76E62">
        <w:rPr>
          <w:rFonts w:ascii="Times New Roman" w:eastAsia="Times New Roman" w:hAnsi="Times New Roman" w:cs="Times New Roman"/>
          <w:color w:val="000000" w:themeColor="text1"/>
          <w:sz w:val="20"/>
          <w:lang w:val="en-US" w:bidi="ar-SA"/>
        </w:rPr>
        <w:t xml:space="preserve"> Cengage Learning </w:t>
      </w:r>
    </w:p>
    <w:p w:rsidR="00797D0F" w:rsidRPr="00D76E62" w:rsidRDefault="00797D0F" w:rsidP="00797D0F">
      <w:pPr>
        <w:jc w:val="both"/>
        <w:rPr>
          <w:rFonts w:ascii="Times New Roman" w:eastAsia="Times New Roman" w:hAnsi="Times New Roman" w:cs="Times New Roman"/>
          <w:color w:val="000000" w:themeColor="text1"/>
          <w:sz w:val="20"/>
          <w:lang w:val="en-US" w:bidi="ar-SA"/>
        </w:rPr>
      </w:pPr>
      <w:r w:rsidRPr="00D76E62">
        <w:rPr>
          <w:rFonts w:ascii="Times New Roman" w:eastAsia="Times New Roman" w:hAnsi="Times New Roman" w:cs="Times New Roman"/>
          <w:color w:val="000000" w:themeColor="text1"/>
          <w:sz w:val="20"/>
          <w:lang w:val="en-US" w:bidi="ar-SA"/>
        </w:rPr>
        <w:t>[R4]</w:t>
      </w:r>
      <w:r w:rsidRPr="00D76E62">
        <w:rPr>
          <w:rFonts w:ascii="Times New Roman" w:eastAsia="Times New Roman" w:hAnsi="Times New Roman" w:cs="Times New Roman"/>
          <w:color w:val="000000" w:themeColor="text1"/>
          <w:sz w:val="20"/>
          <w:lang w:val="en-US" w:bidi="ar-SA"/>
        </w:rPr>
        <w:tab/>
        <w:t xml:space="preserve">Handbook of Satellite </w:t>
      </w:r>
      <w:r w:rsidR="00EA27E5" w:rsidRPr="00D76E62">
        <w:rPr>
          <w:rFonts w:ascii="Times New Roman" w:eastAsia="Times New Roman" w:hAnsi="Times New Roman" w:cs="Times New Roman"/>
          <w:color w:val="000000" w:themeColor="text1"/>
          <w:sz w:val="20"/>
          <w:lang w:val="en-US" w:bidi="ar-SA"/>
        </w:rPr>
        <w:t>Communication,</w:t>
      </w:r>
      <w:r w:rsidRPr="00D76E62">
        <w:rPr>
          <w:rFonts w:ascii="Times New Roman" w:eastAsia="Times New Roman" w:hAnsi="Times New Roman" w:cs="Times New Roman"/>
          <w:color w:val="000000" w:themeColor="text1"/>
          <w:sz w:val="20"/>
          <w:lang w:val="en-US" w:bidi="ar-SA"/>
        </w:rPr>
        <w:t xml:space="preserve"> Wiley.</w:t>
      </w:r>
    </w:p>
    <w:p w:rsidR="00797D0F" w:rsidRPr="00D76E62" w:rsidRDefault="00797D0F" w:rsidP="00797D0F">
      <w:pPr>
        <w:jc w:val="both"/>
        <w:rPr>
          <w:rFonts w:ascii="Times New Roman" w:eastAsia="Times New Roman" w:hAnsi="Times New Roman" w:cs="Times New Roman"/>
          <w:b/>
          <w:color w:val="000000" w:themeColor="text1"/>
          <w:sz w:val="20"/>
          <w:lang w:val="en-US" w:bidi="ar-SA"/>
        </w:rPr>
      </w:pPr>
    </w:p>
    <w:p w:rsidR="00993234" w:rsidRDefault="00993234">
      <w:pPr>
        <w:spacing w:after="200" w:line="276" w:lineRule="auto"/>
        <w:rPr>
          <w:rFonts w:ascii="Times New Roman" w:eastAsiaTheme="minorEastAsia" w:hAnsi="Times New Roman" w:cs="Times New Roman"/>
          <w:b/>
          <w:sz w:val="20"/>
          <w:u w:val="single"/>
          <w:lang w:val="en-US" w:bidi="ar-SA"/>
        </w:rPr>
      </w:pPr>
      <w:r>
        <w:rPr>
          <w:rFonts w:ascii="Times New Roman" w:eastAsiaTheme="minorEastAsia" w:hAnsi="Times New Roman" w:cs="Times New Roman"/>
          <w:b/>
          <w:sz w:val="20"/>
          <w:u w:val="single"/>
          <w:lang w:val="en-US" w:bidi="ar-SA"/>
        </w:rPr>
        <w:br w:type="page"/>
      </w:r>
    </w:p>
    <w:p w:rsidR="00797D0F" w:rsidRPr="00D76E62" w:rsidRDefault="00797D0F" w:rsidP="00797D0F">
      <w:pPr>
        <w:jc w:val="center"/>
        <w:rPr>
          <w:rFonts w:ascii="Times New Roman" w:eastAsiaTheme="minorEastAsia" w:hAnsi="Times New Roman" w:cs="Times New Roman"/>
          <w:b/>
          <w:sz w:val="20"/>
          <w:u w:val="single"/>
          <w:lang w:val="en-US" w:bidi="ar-SA"/>
        </w:rPr>
      </w:pPr>
      <w:r w:rsidRPr="00D76E62">
        <w:rPr>
          <w:rFonts w:ascii="Times New Roman" w:eastAsiaTheme="minorEastAsia" w:hAnsi="Times New Roman" w:cs="Times New Roman"/>
          <w:b/>
          <w:sz w:val="20"/>
          <w:u w:val="single"/>
          <w:lang w:val="en-US" w:bidi="ar-SA"/>
        </w:rPr>
        <w:lastRenderedPageBreak/>
        <w:t>ADHOC AND SENSOR NETWORKS</w:t>
      </w:r>
    </w:p>
    <w:p w:rsidR="00797D0F" w:rsidRPr="00D76E62" w:rsidRDefault="00797D0F" w:rsidP="00797D0F">
      <w:pPr>
        <w:jc w:val="center"/>
        <w:rPr>
          <w:rFonts w:ascii="Times New Roman" w:eastAsiaTheme="minorEastAsia" w:hAnsi="Times New Roman" w:cs="Times New Roman"/>
          <w:b/>
          <w:sz w:val="20"/>
          <w:u w:val="single"/>
          <w:lang w:val="en-US" w:bidi="ar-SA"/>
        </w:rPr>
      </w:pPr>
    </w:p>
    <w:p w:rsidR="00797D0F" w:rsidRPr="00D76E62" w:rsidRDefault="00797D0F" w:rsidP="00797D0F">
      <w:pPr>
        <w:jc w:val="both"/>
        <w:rPr>
          <w:rFonts w:ascii="Times New Roman" w:eastAsiaTheme="minorEastAsia" w:hAnsi="Times New Roman" w:cs="Times New Roman"/>
          <w:b/>
          <w:sz w:val="20"/>
          <w:lang w:val="en-US" w:bidi="ar-SA"/>
        </w:rPr>
      </w:pPr>
      <w:r w:rsidRPr="00D76E62">
        <w:rPr>
          <w:rFonts w:ascii="Times New Roman" w:eastAsiaTheme="minorEastAsia" w:hAnsi="Times New Roman" w:cs="Times New Roman"/>
          <w:b/>
          <w:sz w:val="20"/>
          <w:lang w:val="en-US" w:bidi="ar-SA"/>
        </w:rPr>
        <w:t>Paper Code: ETEC-406</w:t>
      </w:r>
      <w:r w:rsidRPr="00D76E62">
        <w:rPr>
          <w:rFonts w:ascii="Times New Roman" w:eastAsiaTheme="minorEastAsia" w:hAnsi="Times New Roman" w:cs="Times New Roman"/>
          <w:b/>
          <w:sz w:val="20"/>
          <w:lang w:val="en-US" w:bidi="ar-SA"/>
        </w:rPr>
        <w:tab/>
      </w:r>
      <w:r w:rsidRPr="00D76E62">
        <w:rPr>
          <w:rFonts w:ascii="Times New Roman" w:eastAsiaTheme="minorEastAsia" w:hAnsi="Times New Roman" w:cs="Times New Roman"/>
          <w:b/>
          <w:sz w:val="20"/>
          <w:lang w:val="en-US" w:bidi="ar-SA"/>
        </w:rPr>
        <w:tab/>
      </w:r>
      <w:r w:rsidRPr="00D76E62">
        <w:rPr>
          <w:rFonts w:ascii="Times New Roman" w:eastAsiaTheme="minorEastAsia" w:hAnsi="Times New Roman" w:cs="Times New Roman"/>
          <w:b/>
          <w:sz w:val="20"/>
          <w:lang w:val="en-US" w:bidi="ar-SA"/>
        </w:rPr>
        <w:tab/>
      </w:r>
      <w:r w:rsidRPr="00D76E62">
        <w:rPr>
          <w:rFonts w:ascii="Times New Roman" w:eastAsiaTheme="minorEastAsia" w:hAnsi="Times New Roman" w:cs="Times New Roman"/>
          <w:b/>
          <w:sz w:val="20"/>
          <w:lang w:val="en-US" w:bidi="ar-SA"/>
        </w:rPr>
        <w:tab/>
      </w:r>
      <w:r w:rsidRPr="00D76E62">
        <w:rPr>
          <w:rFonts w:ascii="Times New Roman" w:eastAsiaTheme="minorEastAsia" w:hAnsi="Times New Roman" w:cs="Times New Roman"/>
          <w:b/>
          <w:sz w:val="20"/>
          <w:lang w:val="en-US" w:bidi="ar-SA"/>
        </w:rPr>
        <w:tab/>
      </w:r>
      <w:r w:rsidRPr="00D76E62">
        <w:rPr>
          <w:rFonts w:ascii="Times New Roman" w:eastAsiaTheme="minorEastAsia" w:hAnsi="Times New Roman" w:cs="Times New Roman"/>
          <w:b/>
          <w:sz w:val="20"/>
          <w:lang w:val="en-US" w:bidi="ar-SA"/>
        </w:rPr>
        <w:tab/>
      </w:r>
      <w:r w:rsidRPr="00D76E62">
        <w:rPr>
          <w:rFonts w:ascii="Times New Roman" w:eastAsiaTheme="minorEastAsia" w:hAnsi="Times New Roman" w:cs="Times New Roman"/>
          <w:b/>
          <w:sz w:val="20"/>
          <w:lang w:val="en-US" w:bidi="ar-SA"/>
        </w:rPr>
        <w:tab/>
      </w:r>
      <w:r w:rsidRPr="00D76E62">
        <w:rPr>
          <w:rFonts w:ascii="Times New Roman" w:eastAsiaTheme="minorEastAsia" w:hAnsi="Times New Roman" w:cs="Times New Roman"/>
          <w:b/>
          <w:sz w:val="20"/>
          <w:lang w:val="en-US" w:bidi="ar-SA"/>
        </w:rPr>
        <w:tab/>
        <w:t>L</w:t>
      </w:r>
      <w:r w:rsidRPr="00D76E62">
        <w:rPr>
          <w:rFonts w:ascii="Times New Roman" w:eastAsiaTheme="minorEastAsia" w:hAnsi="Times New Roman" w:cs="Times New Roman"/>
          <w:b/>
          <w:sz w:val="20"/>
          <w:lang w:val="en-US" w:bidi="ar-SA"/>
        </w:rPr>
        <w:tab/>
        <w:t>T/P</w:t>
      </w:r>
      <w:r w:rsidRPr="00D76E62">
        <w:rPr>
          <w:rFonts w:ascii="Times New Roman" w:eastAsiaTheme="minorEastAsia" w:hAnsi="Times New Roman" w:cs="Times New Roman"/>
          <w:b/>
          <w:sz w:val="20"/>
          <w:lang w:val="en-US" w:bidi="ar-SA"/>
        </w:rPr>
        <w:tab/>
        <w:t>C</w:t>
      </w:r>
    </w:p>
    <w:p w:rsidR="00797D0F" w:rsidRDefault="00797D0F" w:rsidP="00797D0F">
      <w:pPr>
        <w:jc w:val="both"/>
        <w:rPr>
          <w:rFonts w:ascii="Times New Roman" w:eastAsiaTheme="minorEastAsia" w:hAnsi="Times New Roman" w:cs="Times New Roman"/>
          <w:b/>
          <w:sz w:val="20"/>
          <w:lang w:val="en-US" w:bidi="ar-SA"/>
        </w:rPr>
      </w:pPr>
      <w:r w:rsidRPr="00D76E62">
        <w:rPr>
          <w:rFonts w:ascii="Times New Roman" w:eastAsiaTheme="minorEastAsia" w:hAnsi="Times New Roman" w:cs="Times New Roman"/>
          <w:b/>
          <w:sz w:val="20"/>
          <w:lang w:val="en-US" w:bidi="ar-SA"/>
        </w:rPr>
        <w:t>Paper:</w:t>
      </w:r>
      <w:r w:rsidRPr="00D76E62">
        <w:rPr>
          <w:rFonts w:ascii="Times New Roman" w:eastAsiaTheme="minorEastAsia" w:hAnsi="Times New Roman" w:cs="Times New Roman"/>
          <w:b/>
          <w:sz w:val="20"/>
          <w:lang w:val="en-US" w:bidi="ar-SA"/>
        </w:rPr>
        <w:tab/>
        <w:t>Ad</w:t>
      </w:r>
      <w:r w:rsidR="00D23305">
        <w:rPr>
          <w:rFonts w:ascii="Times New Roman" w:eastAsiaTheme="minorEastAsia" w:hAnsi="Times New Roman" w:cs="Times New Roman"/>
          <w:b/>
          <w:sz w:val="20"/>
          <w:lang w:val="en-US" w:bidi="ar-SA"/>
        </w:rPr>
        <w:t xml:space="preserve"> H</w:t>
      </w:r>
      <w:r w:rsidRPr="00D76E62">
        <w:rPr>
          <w:rFonts w:ascii="Times New Roman" w:eastAsiaTheme="minorEastAsia" w:hAnsi="Times New Roman" w:cs="Times New Roman"/>
          <w:b/>
          <w:sz w:val="20"/>
          <w:lang w:val="en-US" w:bidi="ar-SA"/>
        </w:rPr>
        <w:t xml:space="preserve">oc and Sensor Networks </w:t>
      </w:r>
      <w:r w:rsidRPr="00D76E62">
        <w:rPr>
          <w:rFonts w:ascii="Times New Roman" w:eastAsiaTheme="minorEastAsia" w:hAnsi="Times New Roman" w:cs="Times New Roman"/>
          <w:b/>
          <w:sz w:val="20"/>
          <w:lang w:val="en-US" w:bidi="ar-SA"/>
        </w:rPr>
        <w:tab/>
      </w:r>
      <w:r w:rsidRPr="00D76E62">
        <w:rPr>
          <w:rFonts w:ascii="Times New Roman" w:eastAsiaTheme="minorEastAsia" w:hAnsi="Times New Roman" w:cs="Times New Roman"/>
          <w:b/>
          <w:sz w:val="20"/>
          <w:lang w:val="en-US" w:bidi="ar-SA"/>
        </w:rPr>
        <w:tab/>
      </w:r>
      <w:r w:rsidRPr="00D76E62">
        <w:rPr>
          <w:rFonts w:ascii="Times New Roman" w:eastAsiaTheme="minorEastAsia" w:hAnsi="Times New Roman" w:cs="Times New Roman"/>
          <w:b/>
          <w:sz w:val="20"/>
          <w:lang w:val="en-US" w:bidi="ar-SA"/>
        </w:rPr>
        <w:tab/>
        <w:t xml:space="preserve">                        </w:t>
      </w:r>
      <w:r w:rsidRPr="00D76E62">
        <w:rPr>
          <w:rFonts w:ascii="Times New Roman" w:eastAsiaTheme="minorEastAsia" w:hAnsi="Times New Roman" w:cs="Times New Roman"/>
          <w:b/>
          <w:sz w:val="20"/>
          <w:lang w:val="en-US" w:bidi="ar-SA"/>
        </w:rPr>
        <w:tab/>
      </w:r>
      <w:r w:rsidRPr="00D76E62">
        <w:rPr>
          <w:rFonts w:ascii="Times New Roman" w:eastAsiaTheme="minorEastAsia" w:hAnsi="Times New Roman" w:cs="Times New Roman"/>
          <w:b/>
          <w:sz w:val="20"/>
          <w:lang w:val="en-US" w:bidi="ar-SA"/>
        </w:rPr>
        <w:tab/>
        <w:t>3</w:t>
      </w:r>
      <w:r w:rsidRPr="00D76E62">
        <w:rPr>
          <w:rFonts w:ascii="Times New Roman" w:eastAsiaTheme="minorEastAsia" w:hAnsi="Times New Roman" w:cs="Times New Roman"/>
          <w:b/>
          <w:sz w:val="20"/>
          <w:lang w:val="en-US" w:bidi="ar-SA"/>
        </w:rPr>
        <w:tab/>
        <w:t>0</w:t>
      </w:r>
      <w:r w:rsidRPr="00D76E62">
        <w:rPr>
          <w:rFonts w:ascii="Times New Roman" w:eastAsiaTheme="minorEastAsia" w:hAnsi="Times New Roman" w:cs="Times New Roman"/>
          <w:b/>
          <w:sz w:val="20"/>
          <w:lang w:val="en-US" w:bidi="ar-SA"/>
        </w:rPr>
        <w:tab/>
        <w:t>3</w:t>
      </w:r>
    </w:p>
    <w:p w:rsidR="00C92F24" w:rsidRPr="00D76E62" w:rsidRDefault="00C92F24" w:rsidP="00797D0F">
      <w:pPr>
        <w:jc w:val="both"/>
        <w:rPr>
          <w:rFonts w:ascii="Times New Roman" w:eastAsiaTheme="minorEastAsia" w:hAnsi="Times New Roman" w:cs="Times New Roman"/>
          <w:sz w:val="20"/>
          <w:lang w:val="en-US" w:bidi="ar-SA"/>
        </w:rPr>
      </w:pPr>
    </w:p>
    <w:p w:rsidR="00797D0F" w:rsidRPr="00D76E62" w:rsidRDefault="00744AAE" w:rsidP="00797D0F">
      <w:pPr>
        <w:jc w:val="both"/>
        <w:rPr>
          <w:rFonts w:ascii="Times New Roman" w:eastAsiaTheme="minorEastAsia" w:hAnsi="Times New Roman" w:cs="Times New Roman"/>
          <w:sz w:val="20"/>
          <w:lang w:val="en-US" w:bidi="ar-SA"/>
        </w:rPr>
      </w:pPr>
      <w:r w:rsidRPr="00744AAE">
        <w:rPr>
          <w:rFonts w:ascii="Times New Roman" w:eastAsiaTheme="minorEastAsia" w:hAnsi="Times New Roman" w:cs="Times New Roman"/>
          <w:noProof/>
          <w:sz w:val="20"/>
          <w:lang w:val="en-US" w:bidi="ar-SA"/>
        </w:rPr>
        <w:pict>
          <v:shape id="_x0000_s1101" type="#_x0000_t202" style="position:absolute;left:0;text-align:left;margin-left:0;margin-top:2.25pt;width:454.4pt;height:74.4pt;z-index:251732992">
            <v:textbox>
              <w:txbxContent>
                <w:p w:rsidR="00797D0F" w:rsidRPr="00846B34" w:rsidRDefault="00797D0F" w:rsidP="00797D0F">
                  <w:pPr>
                    <w:ind w:left="360" w:hanging="360"/>
                    <w:jc w:val="both"/>
                    <w:rPr>
                      <w:rFonts w:ascii="Times New Roman" w:eastAsia="Times New Roman" w:hAnsi="Times New Roman" w:cs="Times New Roman"/>
                      <w:b/>
                      <w:sz w:val="20"/>
                    </w:rPr>
                  </w:pPr>
                  <w:r w:rsidRPr="00846B34">
                    <w:rPr>
                      <w:rFonts w:ascii="Times New Roman" w:hAnsi="Times New Roman" w:cs="Times New Roman"/>
                      <w:b/>
                      <w:bCs/>
                      <w:sz w:val="20"/>
                    </w:rPr>
                    <w:t>INSTRUCTIONS TO PAPER SETTER:</w:t>
                  </w:r>
                  <w:r w:rsidRPr="00846B34">
                    <w:rPr>
                      <w:rFonts w:ascii="Times New Roman" w:eastAsia="Times New Roman" w:hAnsi="Times New Roman" w:cs="Times New Roman"/>
                      <w:b/>
                      <w:sz w:val="20"/>
                    </w:rPr>
                    <w:tab/>
                  </w:r>
                  <w:r w:rsidRPr="00846B34">
                    <w:rPr>
                      <w:rFonts w:ascii="Times New Roman" w:eastAsia="Times New Roman" w:hAnsi="Times New Roman" w:cs="Times New Roman"/>
                      <w:b/>
                      <w:sz w:val="20"/>
                    </w:rPr>
                    <w:tab/>
                  </w:r>
                  <w:r w:rsidRPr="00846B34">
                    <w:rPr>
                      <w:rFonts w:ascii="Times New Roman" w:eastAsia="Times New Roman" w:hAnsi="Times New Roman" w:cs="Times New Roman"/>
                      <w:b/>
                      <w:sz w:val="20"/>
                    </w:rPr>
                    <w:tab/>
                  </w:r>
                  <w:r w:rsidRPr="00846B34">
                    <w:rPr>
                      <w:rFonts w:ascii="Times New Roman" w:eastAsia="Times New Roman" w:hAnsi="Times New Roman" w:cs="Times New Roman"/>
                      <w:b/>
                      <w:sz w:val="20"/>
                    </w:rPr>
                    <w:tab/>
                    <w:t xml:space="preserve">         </w:t>
                  </w:r>
                  <w:r w:rsidR="00CD236B">
                    <w:rPr>
                      <w:rFonts w:ascii="Times New Roman" w:eastAsia="Times New Roman" w:hAnsi="Times New Roman" w:cs="Times New Roman"/>
                      <w:b/>
                      <w:sz w:val="20"/>
                    </w:rPr>
                    <w:t xml:space="preserve">       </w:t>
                  </w:r>
                  <w:r w:rsidRPr="00846B34">
                    <w:rPr>
                      <w:rFonts w:ascii="Times New Roman" w:eastAsia="Times New Roman" w:hAnsi="Times New Roman" w:cs="Times New Roman"/>
                      <w:b/>
                      <w:sz w:val="20"/>
                    </w:rPr>
                    <w:t>MAX</w:t>
                  </w:r>
                  <w:r w:rsidR="00CD236B">
                    <w:rPr>
                      <w:rFonts w:ascii="Times New Roman" w:eastAsia="Times New Roman" w:hAnsi="Times New Roman" w:cs="Times New Roman"/>
                      <w:b/>
                      <w:sz w:val="20"/>
                    </w:rPr>
                    <w:t>IMUM</w:t>
                  </w:r>
                  <w:r w:rsidRPr="00846B34">
                    <w:rPr>
                      <w:rFonts w:ascii="Times New Roman" w:eastAsia="Times New Roman" w:hAnsi="Times New Roman" w:cs="Times New Roman"/>
                      <w:b/>
                      <w:sz w:val="20"/>
                    </w:rPr>
                    <w:t xml:space="preserve"> MARKS: 75</w:t>
                  </w:r>
                </w:p>
                <w:p w:rsidR="00797D0F" w:rsidRPr="00846B34" w:rsidRDefault="00797D0F" w:rsidP="00797D0F">
                  <w:pPr>
                    <w:ind w:left="360" w:hanging="360"/>
                    <w:jc w:val="both"/>
                    <w:rPr>
                      <w:rFonts w:ascii="Times New Roman" w:eastAsia="Times New Roman" w:hAnsi="Times New Roman" w:cs="Times New Roman"/>
                      <w:sz w:val="20"/>
                    </w:rPr>
                  </w:pPr>
                  <w:r w:rsidRPr="00846B34">
                    <w:rPr>
                      <w:rFonts w:ascii="Times New Roman" w:eastAsia="Times New Roman" w:hAnsi="Times New Roman" w:cs="Times New Roman"/>
                      <w:sz w:val="20"/>
                    </w:rPr>
                    <w:t xml:space="preserve">1. </w:t>
                  </w:r>
                  <w:r w:rsidRPr="00846B34">
                    <w:rPr>
                      <w:rFonts w:ascii="Times New Roman" w:eastAsia="Times New Roman" w:hAnsi="Times New Roman" w:cs="Times New Roman"/>
                      <w:sz w:val="20"/>
                    </w:rPr>
                    <w:tab/>
                    <w:t xml:space="preserve">Question No. 1 should be compulsory and cover the entire syllabus. This question should have objective or short answer type questions. It should be of 25 marks. </w:t>
                  </w:r>
                </w:p>
                <w:p w:rsidR="00797D0F" w:rsidRPr="00846B34" w:rsidRDefault="00797D0F" w:rsidP="00797D0F">
                  <w:pPr>
                    <w:ind w:left="360" w:hanging="360"/>
                    <w:jc w:val="both"/>
                    <w:rPr>
                      <w:rFonts w:ascii="Times New Roman" w:eastAsia="Times New Roman" w:hAnsi="Times New Roman" w:cs="Times New Roman"/>
                      <w:sz w:val="20"/>
                    </w:rPr>
                  </w:pPr>
                  <w:r w:rsidRPr="00846B34">
                    <w:rPr>
                      <w:rFonts w:ascii="Times New Roman" w:eastAsia="Times New Roman" w:hAnsi="Times New Roman" w:cs="Times New Roman"/>
                      <w:sz w:val="20"/>
                    </w:rPr>
                    <w:t xml:space="preserve">2. </w:t>
                  </w:r>
                  <w:r w:rsidRPr="00846B34">
                    <w:rPr>
                      <w:rFonts w:ascii="Times New Roman" w:eastAsia="Times New Roman" w:hAnsi="Times New Roman" w:cs="Times New Roman"/>
                      <w:sz w:val="20"/>
                    </w:rPr>
                    <w:tab/>
                    <w:t>Apart from Q. No. 1 rest of the paper shall consist of four units as per the syllabus. Every unit should have two questions. However, student may be asked to attempt only 1 question from each unit. Each question should be of 12.5 marks.</w:t>
                  </w:r>
                </w:p>
                <w:p w:rsidR="00797D0F" w:rsidRPr="00846B34" w:rsidRDefault="00797D0F" w:rsidP="00797D0F">
                  <w:pPr>
                    <w:rPr>
                      <w:rFonts w:ascii="Times New Roman" w:eastAsia="Times New Roman" w:hAnsi="Times New Roman" w:cs="Times New Roman"/>
                      <w:sz w:val="20"/>
                    </w:rPr>
                  </w:pPr>
                </w:p>
                <w:p w:rsidR="00797D0F" w:rsidRPr="00846B34" w:rsidRDefault="00797D0F" w:rsidP="00797D0F">
                  <w:pPr>
                    <w:rPr>
                      <w:b/>
                      <w:bCs/>
                      <w:sz w:val="20"/>
                    </w:rPr>
                  </w:pPr>
                </w:p>
              </w:txbxContent>
            </v:textbox>
          </v:shape>
        </w:pict>
      </w:r>
      <w:r w:rsidR="00797D0F" w:rsidRPr="00D76E62">
        <w:rPr>
          <w:rFonts w:ascii="Times New Roman" w:eastAsiaTheme="minorEastAsia" w:hAnsi="Times New Roman" w:cs="Times New Roman"/>
          <w:sz w:val="20"/>
          <w:lang w:val="en-US" w:bidi="ar-SA"/>
        </w:rPr>
        <w:t xml:space="preserve"> </w:t>
      </w:r>
    </w:p>
    <w:p w:rsidR="00797D0F" w:rsidRPr="00D76E62" w:rsidRDefault="00797D0F" w:rsidP="00797D0F">
      <w:pPr>
        <w:jc w:val="both"/>
        <w:rPr>
          <w:rFonts w:ascii="Times New Roman" w:eastAsiaTheme="minorEastAsia" w:hAnsi="Times New Roman" w:cs="Times New Roman"/>
          <w:sz w:val="20"/>
          <w:lang w:val="en-US" w:bidi="ar-SA"/>
        </w:rPr>
      </w:pPr>
      <w:r w:rsidRPr="00D76E62">
        <w:rPr>
          <w:rFonts w:ascii="Times New Roman" w:eastAsiaTheme="minorEastAsia" w:hAnsi="Times New Roman" w:cs="Times New Roman"/>
          <w:sz w:val="20"/>
          <w:lang w:val="en-US" w:bidi="ar-SA"/>
        </w:rPr>
        <w:t xml:space="preserve">    </w:t>
      </w:r>
    </w:p>
    <w:p w:rsidR="00797D0F" w:rsidRPr="00D76E62" w:rsidRDefault="00797D0F" w:rsidP="00797D0F">
      <w:pPr>
        <w:jc w:val="both"/>
        <w:rPr>
          <w:rFonts w:ascii="Times New Roman" w:eastAsia="Times New Roman" w:hAnsi="Times New Roman" w:cs="Times New Roman"/>
          <w:b/>
          <w:bCs/>
          <w:color w:val="000000"/>
          <w:sz w:val="20"/>
          <w:shd w:val="clear" w:color="auto" w:fill="FFFFFF"/>
          <w:lang w:val="en-US" w:bidi="ar-SA"/>
        </w:rPr>
      </w:pPr>
    </w:p>
    <w:p w:rsidR="00797D0F" w:rsidRPr="00D76E62" w:rsidRDefault="00797D0F" w:rsidP="00797D0F">
      <w:pPr>
        <w:jc w:val="both"/>
        <w:rPr>
          <w:rFonts w:ascii="Times New Roman" w:eastAsia="Times New Roman" w:hAnsi="Times New Roman" w:cs="Times New Roman"/>
          <w:b/>
          <w:bCs/>
          <w:color w:val="000000"/>
          <w:sz w:val="20"/>
          <w:shd w:val="clear" w:color="auto" w:fill="FFFFFF"/>
          <w:lang w:val="en-US" w:bidi="ar-SA"/>
        </w:rPr>
      </w:pPr>
    </w:p>
    <w:p w:rsidR="00797D0F" w:rsidRPr="00D76E62" w:rsidRDefault="00797D0F" w:rsidP="00797D0F">
      <w:pPr>
        <w:jc w:val="both"/>
        <w:rPr>
          <w:rFonts w:ascii="Times New Roman" w:eastAsia="Times New Roman" w:hAnsi="Times New Roman" w:cs="Times New Roman"/>
          <w:b/>
          <w:bCs/>
          <w:color w:val="000000"/>
          <w:sz w:val="20"/>
          <w:shd w:val="clear" w:color="auto" w:fill="FFFFFF"/>
          <w:lang w:val="en-US" w:bidi="ar-SA"/>
        </w:rPr>
      </w:pPr>
    </w:p>
    <w:p w:rsidR="00797D0F" w:rsidRPr="00D76E62" w:rsidRDefault="00797D0F" w:rsidP="00797D0F">
      <w:pPr>
        <w:jc w:val="both"/>
        <w:rPr>
          <w:rFonts w:ascii="Times New Roman" w:eastAsia="Times New Roman" w:hAnsi="Times New Roman" w:cs="Times New Roman"/>
          <w:b/>
          <w:bCs/>
          <w:color w:val="000000"/>
          <w:sz w:val="20"/>
          <w:shd w:val="clear" w:color="auto" w:fill="FFFFFF"/>
          <w:lang w:val="en-US" w:bidi="ar-SA"/>
        </w:rPr>
      </w:pPr>
    </w:p>
    <w:p w:rsidR="00797D0F" w:rsidRPr="00D76E62" w:rsidRDefault="00797D0F" w:rsidP="00797D0F">
      <w:pPr>
        <w:jc w:val="both"/>
        <w:rPr>
          <w:rFonts w:ascii="Times New Roman" w:eastAsia="Times New Roman" w:hAnsi="Times New Roman" w:cs="Times New Roman"/>
          <w:b/>
          <w:bCs/>
          <w:color w:val="000000"/>
          <w:sz w:val="20"/>
          <w:shd w:val="clear" w:color="auto" w:fill="FFFFFF"/>
          <w:lang w:val="en-US" w:bidi="ar-SA"/>
        </w:rPr>
      </w:pPr>
    </w:p>
    <w:p w:rsidR="00C92F24" w:rsidRDefault="00C92F24" w:rsidP="00797D0F">
      <w:pPr>
        <w:jc w:val="both"/>
        <w:rPr>
          <w:rFonts w:ascii="Times New Roman" w:eastAsia="Times New Roman" w:hAnsi="Times New Roman" w:cs="Times New Roman"/>
          <w:bCs/>
          <w:i/>
          <w:color w:val="000000"/>
          <w:sz w:val="20"/>
          <w:shd w:val="clear" w:color="auto" w:fill="FFFFFF"/>
          <w:lang w:val="en-US" w:bidi="ar-SA"/>
        </w:rPr>
      </w:pPr>
    </w:p>
    <w:p w:rsidR="00797D0F" w:rsidRPr="00D76E62" w:rsidRDefault="00797D0F" w:rsidP="00797D0F">
      <w:pPr>
        <w:jc w:val="both"/>
        <w:rPr>
          <w:rFonts w:ascii="Times New Roman" w:eastAsia="Times New Roman" w:hAnsi="Times New Roman" w:cs="Times New Roman"/>
          <w:bCs/>
          <w:i/>
          <w:color w:val="000000"/>
          <w:sz w:val="20"/>
          <w:shd w:val="clear" w:color="auto" w:fill="FFFFFF"/>
          <w:lang w:val="en-US" w:bidi="ar-SA"/>
        </w:rPr>
      </w:pPr>
      <w:r w:rsidRPr="00D76E62">
        <w:rPr>
          <w:rFonts w:ascii="Times New Roman" w:eastAsia="Times New Roman" w:hAnsi="Times New Roman" w:cs="Times New Roman"/>
          <w:bCs/>
          <w:i/>
          <w:color w:val="000000"/>
          <w:sz w:val="20"/>
          <w:shd w:val="clear" w:color="auto" w:fill="FFFFFF"/>
          <w:lang w:val="en-US" w:bidi="ar-SA"/>
        </w:rPr>
        <w:t>Objective: The prerequisites are data communication networks, wireless communication and networks. The objective of the paper is to introduce infrastructure less wireless networking.</w:t>
      </w:r>
    </w:p>
    <w:p w:rsidR="00797D0F" w:rsidRPr="00D76E62" w:rsidRDefault="00797D0F" w:rsidP="00797D0F">
      <w:pPr>
        <w:jc w:val="both"/>
        <w:rPr>
          <w:rFonts w:ascii="Times New Roman" w:eastAsia="Times New Roman" w:hAnsi="Times New Roman" w:cs="Times New Roman"/>
          <w:b/>
          <w:bCs/>
          <w:color w:val="000000"/>
          <w:sz w:val="20"/>
          <w:shd w:val="clear" w:color="auto" w:fill="FFFFFF"/>
          <w:lang w:val="en-US" w:bidi="ar-SA"/>
        </w:rPr>
      </w:pPr>
    </w:p>
    <w:p w:rsidR="00797D0F" w:rsidRPr="00D76E62" w:rsidRDefault="00797D0F" w:rsidP="00797D0F">
      <w:pPr>
        <w:jc w:val="both"/>
        <w:rPr>
          <w:rFonts w:ascii="Times New Roman" w:eastAsia="Times New Roman" w:hAnsi="Times New Roman" w:cs="Times New Roman"/>
          <w:b/>
          <w:bCs/>
          <w:color w:val="000000"/>
          <w:sz w:val="20"/>
          <w:shd w:val="clear" w:color="auto" w:fill="FFFFFF"/>
          <w:lang w:val="en-US" w:bidi="ar-SA"/>
        </w:rPr>
      </w:pPr>
      <w:r w:rsidRPr="00D76E62">
        <w:rPr>
          <w:rFonts w:ascii="Times New Roman" w:eastAsia="Times New Roman" w:hAnsi="Times New Roman" w:cs="Times New Roman"/>
          <w:b/>
          <w:bCs/>
          <w:color w:val="000000"/>
          <w:sz w:val="20"/>
          <w:shd w:val="clear" w:color="auto" w:fill="FFFFFF"/>
          <w:lang w:val="en-US" w:bidi="ar-SA"/>
        </w:rPr>
        <w:t xml:space="preserve">UNIT I   </w:t>
      </w:r>
    </w:p>
    <w:p w:rsidR="00797D0F" w:rsidRPr="00D76E62" w:rsidRDefault="00797D0F" w:rsidP="00797D0F">
      <w:pPr>
        <w:jc w:val="both"/>
        <w:rPr>
          <w:rFonts w:ascii="Times New Roman" w:eastAsia="Times New Roman" w:hAnsi="Times New Roman" w:cs="Times New Roman"/>
          <w:b/>
          <w:bCs/>
          <w:color w:val="000000"/>
          <w:sz w:val="20"/>
          <w:lang w:val="en-US" w:bidi="ar-SA"/>
        </w:rPr>
      </w:pPr>
      <w:r w:rsidRPr="00D76E62">
        <w:rPr>
          <w:rFonts w:ascii="Times New Roman" w:eastAsia="Times New Roman" w:hAnsi="Times New Roman" w:cs="Times New Roman"/>
          <w:b/>
          <w:bCs/>
          <w:color w:val="000000"/>
          <w:sz w:val="20"/>
          <w:shd w:val="clear" w:color="auto" w:fill="FFFFFF"/>
          <w:lang w:val="en-US" w:bidi="ar-SA"/>
        </w:rPr>
        <w:t>Ad Hoc Wireless Networks</w:t>
      </w:r>
      <w:r w:rsidR="00A909E1">
        <w:rPr>
          <w:rFonts w:ascii="Times New Roman" w:eastAsia="Times New Roman" w:hAnsi="Times New Roman" w:cs="Times New Roman"/>
          <w:b/>
          <w:bCs/>
          <w:color w:val="000000"/>
          <w:sz w:val="20"/>
          <w:shd w:val="clear" w:color="auto" w:fill="FFFFFF"/>
          <w:lang w:val="en-US" w:bidi="ar-SA"/>
        </w:rPr>
        <w:t>:</w:t>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p>
    <w:p w:rsidR="00797D0F" w:rsidRPr="00D76E62" w:rsidRDefault="00797D0F" w:rsidP="00797D0F">
      <w:pPr>
        <w:jc w:val="both"/>
        <w:rPr>
          <w:rFonts w:ascii="Times New Roman" w:eastAsia="Times New Roman" w:hAnsi="Times New Roman" w:cs="Times New Roman"/>
          <w:color w:val="000000"/>
          <w:sz w:val="20"/>
          <w:shd w:val="clear" w:color="auto" w:fill="FFFFFF"/>
          <w:lang w:val="en-US" w:bidi="ar-SA"/>
        </w:rPr>
      </w:pPr>
      <w:r w:rsidRPr="00D76E62">
        <w:rPr>
          <w:rFonts w:ascii="Times New Roman" w:eastAsia="Times New Roman" w:hAnsi="Times New Roman" w:cs="Times New Roman"/>
          <w:color w:val="000000"/>
          <w:sz w:val="20"/>
          <w:shd w:val="clear" w:color="auto" w:fill="FFFFFF"/>
          <w:lang w:val="en-US" w:bidi="ar-SA"/>
        </w:rPr>
        <w:t>Introduction. Issues in Ad Hoc Wireless Networks. Ad Hoc Wireless Internet.</w:t>
      </w:r>
    </w:p>
    <w:p w:rsidR="00797D0F" w:rsidRPr="00D76E62" w:rsidRDefault="00797D0F" w:rsidP="00797D0F">
      <w:pPr>
        <w:jc w:val="both"/>
        <w:rPr>
          <w:rFonts w:ascii="Times New Roman" w:eastAsiaTheme="minorEastAsia" w:hAnsi="Times New Roman" w:cs="Times New Roman"/>
          <w:b/>
          <w:bCs/>
          <w:color w:val="000000"/>
          <w:sz w:val="20"/>
          <w:shd w:val="clear" w:color="auto" w:fill="FFFFFF"/>
          <w:lang w:val="en-US" w:bidi="ar-SA"/>
        </w:rPr>
      </w:pPr>
      <w:r w:rsidRPr="00D76E62">
        <w:rPr>
          <w:rFonts w:ascii="Times New Roman" w:eastAsiaTheme="minorEastAsia" w:hAnsi="Times New Roman" w:cs="Times New Roman"/>
          <w:b/>
          <w:bCs/>
          <w:color w:val="000000"/>
          <w:sz w:val="20"/>
          <w:shd w:val="clear" w:color="auto" w:fill="FFFFFF"/>
          <w:lang w:val="en-US" w:bidi="ar-SA"/>
        </w:rPr>
        <w:t xml:space="preserve">MAC Protocols for Ad Hoc Wireless </w:t>
      </w:r>
      <w:r w:rsidR="00A909E1">
        <w:rPr>
          <w:rFonts w:ascii="Times New Roman" w:eastAsiaTheme="minorEastAsia" w:hAnsi="Times New Roman" w:cs="Times New Roman"/>
          <w:b/>
          <w:bCs/>
          <w:color w:val="000000"/>
          <w:sz w:val="20"/>
          <w:shd w:val="clear" w:color="auto" w:fill="FFFFFF"/>
          <w:lang w:val="en-US" w:bidi="ar-SA"/>
        </w:rPr>
        <w:t>Networks:</w:t>
      </w:r>
    </w:p>
    <w:p w:rsidR="00797D0F" w:rsidRPr="00D76E62" w:rsidRDefault="00797D0F" w:rsidP="00797D0F">
      <w:pPr>
        <w:jc w:val="both"/>
        <w:rPr>
          <w:rFonts w:ascii="Times New Roman" w:eastAsia="Times New Roman" w:hAnsi="Times New Roman" w:cs="Times New Roman"/>
          <w:color w:val="000000"/>
          <w:sz w:val="20"/>
          <w:shd w:val="clear" w:color="auto" w:fill="FFFFFF"/>
          <w:lang w:val="en-US" w:bidi="ar-SA"/>
        </w:rPr>
      </w:pPr>
      <w:r w:rsidRPr="00D76E62">
        <w:rPr>
          <w:rFonts w:ascii="Times New Roman" w:eastAsia="Times New Roman" w:hAnsi="Times New Roman" w:cs="Times New Roman"/>
          <w:color w:val="000000"/>
          <w:sz w:val="20"/>
          <w:shd w:val="clear" w:color="auto" w:fill="FFFFFF"/>
          <w:lang w:val="en-US" w:bidi="ar-SA"/>
        </w:rPr>
        <w:t>Introduction, Issues in Designing a MAC Protocol for Ad Hoc Wireless Networks. Design Goals of a MAC Protocol for Ad Hoc Wireless Networks. Classifications of MAC Protocols. Contention-Based Protocols. Contention-Based Protocols with Reservation Mechanisms. Contention-Based MAC Protocols with Scheduling Mechanisms. MAC Protocols in Directional Antennas. Other MAC Protocols</w:t>
      </w:r>
    </w:p>
    <w:p w:rsidR="00797D0F" w:rsidRPr="00D76E62" w:rsidRDefault="00797D0F" w:rsidP="00797D0F">
      <w:pPr>
        <w:jc w:val="right"/>
        <w:rPr>
          <w:rFonts w:ascii="Times New Roman" w:eastAsia="Times New Roman" w:hAnsi="Times New Roman" w:cs="Times New Roman"/>
          <w:b/>
          <w:bCs/>
          <w:color w:val="000000"/>
          <w:sz w:val="20"/>
          <w:shd w:val="clear" w:color="auto" w:fill="FFFFFF"/>
          <w:lang w:val="en-US" w:bidi="ar-SA"/>
        </w:rPr>
      </w:pPr>
      <w:r w:rsidRPr="00D76E62">
        <w:rPr>
          <w:rFonts w:ascii="Times New Roman" w:eastAsia="Times New Roman" w:hAnsi="Times New Roman" w:cs="Times New Roman"/>
          <w:b/>
          <w:bCs/>
          <w:color w:val="000000"/>
          <w:sz w:val="20"/>
          <w:lang w:val="en-US" w:bidi="ar-SA"/>
        </w:rPr>
        <w:t>[T1, T2][No. of Hrs. 11]</w:t>
      </w:r>
      <w:r w:rsidRPr="00D76E62">
        <w:rPr>
          <w:rFonts w:ascii="Times New Roman" w:eastAsia="Times New Roman" w:hAnsi="Times New Roman" w:cs="Times New Roman"/>
          <w:color w:val="000000"/>
          <w:sz w:val="20"/>
          <w:lang w:val="en-US" w:bidi="ar-SA"/>
        </w:rPr>
        <w:t xml:space="preserve"> </w:t>
      </w:r>
    </w:p>
    <w:p w:rsidR="00797D0F" w:rsidRPr="00D76E62" w:rsidRDefault="00797D0F" w:rsidP="00797D0F">
      <w:pPr>
        <w:rPr>
          <w:rFonts w:ascii="Times New Roman" w:eastAsia="Times New Roman" w:hAnsi="Times New Roman" w:cs="Times New Roman"/>
          <w:b/>
          <w:bCs/>
          <w:color w:val="000000"/>
          <w:sz w:val="20"/>
          <w:shd w:val="clear" w:color="auto" w:fill="FFFFFF"/>
          <w:lang w:val="en-US" w:bidi="ar-SA"/>
        </w:rPr>
      </w:pPr>
      <w:r w:rsidRPr="00D76E62">
        <w:rPr>
          <w:rFonts w:ascii="Times New Roman" w:eastAsia="Times New Roman" w:hAnsi="Times New Roman" w:cs="Times New Roman"/>
          <w:b/>
          <w:bCs/>
          <w:color w:val="000000"/>
          <w:sz w:val="20"/>
          <w:shd w:val="clear" w:color="auto" w:fill="FFFFFF"/>
          <w:lang w:val="en-US" w:bidi="ar-SA"/>
        </w:rPr>
        <w:t xml:space="preserve">UNIT II  </w:t>
      </w:r>
    </w:p>
    <w:p w:rsidR="00797D0F" w:rsidRPr="00D76E62" w:rsidRDefault="00797D0F" w:rsidP="00797D0F">
      <w:pPr>
        <w:jc w:val="both"/>
        <w:rPr>
          <w:rFonts w:ascii="Times New Roman" w:eastAsia="Times New Roman" w:hAnsi="Times New Roman" w:cs="Times New Roman"/>
          <w:color w:val="000000"/>
          <w:sz w:val="20"/>
          <w:shd w:val="clear" w:color="auto" w:fill="FFFFFF"/>
          <w:lang w:val="en-US" w:bidi="ar-SA"/>
        </w:rPr>
      </w:pPr>
      <w:r w:rsidRPr="00D76E62">
        <w:rPr>
          <w:rFonts w:ascii="Times New Roman" w:eastAsia="Times New Roman" w:hAnsi="Times New Roman" w:cs="Times New Roman"/>
          <w:b/>
          <w:bCs/>
          <w:color w:val="000000"/>
          <w:sz w:val="20"/>
          <w:shd w:val="clear" w:color="auto" w:fill="FFFFFF"/>
          <w:lang w:val="en-US" w:bidi="ar-SA"/>
        </w:rPr>
        <w:t>Routing Protocols for Ad Hoc Wireless Networks</w:t>
      </w:r>
      <w:r w:rsidR="00A909E1">
        <w:rPr>
          <w:rFonts w:ascii="Times New Roman" w:eastAsia="Times New Roman" w:hAnsi="Times New Roman" w:cs="Times New Roman"/>
          <w:b/>
          <w:bCs/>
          <w:color w:val="000000"/>
          <w:sz w:val="20"/>
          <w:shd w:val="clear" w:color="auto" w:fill="FFFFFF"/>
          <w:lang w:val="en-US" w:bidi="ar-SA"/>
        </w:rPr>
        <w:t>:</w:t>
      </w:r>
      <w:r w:rsidRPr="00D76E62">
        <w:rPr>
          <w:rFonts w:ascii="Times New Roman" w:eastAsia="Times New Roman" w:hAnsi="Times New Roman" w:cs="Times New Roman"/>
          <w:b/>
          <w:bCs/>
          <w:color w:val="000000"/>
          <w:sz w:val="20"/>
          <w:lang w:val="en-US" w:bidi="ar-SA"/>
        </w:rPr>
        <w:t> </w:t>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color w:val="000000"/>
          <w:sz w:val="20"/>
          <w:lang w:val="en-US" w:bidi="ar-SA"/>
        </w:rPr>
        <w:br/>
      </w:r>
      <w:r w:rsidRPr="00D76E62">
        <w:rPr>
          <w:rFonts w:ascii="Times New Roman" w:eastAsia="Times New Roman" w:hAnsi="Times New Roman" w:cs="Times New Roman"/>
          <w:color w:val="000000"/>
          <w:sz w:val="20"/>
          <w:shd w:val="clear" w:color="auto" w:fill="FFFFFF"/>
          <w:lang w:val="en-US" w:bidi="ar-SA"/>
        </w:rPr>
        <w:t xml:space="preserve">Introduction to Routing algorithm,  Issues in Designing a Routing Protocol for Ad Hoc Wireless Networks. Classifications of Routing Protocols. Table-Driven Routing Protocols. On-Demand Routing Protocols. Hybrid Routing Protocols. Routing Protocols with Efficient Flooding Mechanisms. Hierarchical Routing Protocols. Power-Aware Routing Protocols. </w:t>
      </w:r>
    </w:p>
    <w:p w:rsidR="00296CC2" w:rsidRDefault="00797D0F" w:rsidP="00797D0F">
      <w:pPr>
        <w:jc w:val="both"/>
        <w:rPr>
          <w:rFonts w:ascii="Times New Roman" w:eastAsia="Times New Roman" w:hAnsi="Times New Roman" w:cs="Times New Roman"/>
          <w:b/>
          <w:bCs/>
          <w:color w:val="000000"/>
          <w:sz w:val="20"/>
          <w:shd w:val="clear" w:color="auto" w:fill="FFFFFF"/>
          <w:lang w:val="en-US" w:bidi="ar-SA"/>
        </w:rPr>
      </w:pPr>
      <w:r w:rsidRPr="00D76E62">
        <w:rPr>
          <w:rFonts w:ascii="Times New Roman" w:eastAsia="Times New Roman" w:hAnsi="Times New Roman" w:cs="Times New Roman"/>
          <w:b/>
          <w:bCs/>
          <w:color w:val="000000"/>
          <w:sz w:val="20"/>
          <w:shd w:val="clear" w:color="auto" w:fill="FFFFFF"/>
          <w:lang w:val="en-US" w:bidi="ar-SA"/>
        </w:rPr>
        <w:t>Transport Layer and Security Protocols for Ad Hoc Wireless Networks</w:t>
      </w:r>
      <w:r w:rsidR="00296CC2">
        <w:rPr>
          <w:rFonts w:ascii="Times New Roman" w:eastAsia="Times New Roman" w:hAnsi="Times New Roman" w:cs="Times New Roman"/>
          <w:b/>
          <w:bCs/>
          <w:color w:val="000000"/>
          <w:sz w:val="20"/>
          <w:shd w:val="clear" w:color="auto" w:fill="FFFFFF"/>
          <w:lang w:val="en-US" w:bidi="ar-SA"/>
        </w:rPr>
        <w:t>:</w:t>
      </w:r>
    </w:p>
    <w:p w:rsidR="00797D0F" w:rsidRPr="00D76E62" w:rsidRDefault="00797D0F" w:rsidP="00797D0F">
      <w:pPr>
        <w:jc w:val="both"/>
        <w:rPr>
          <w:rFonts w:ascii="Times New Roman" w:eastAsia="Times New Roman" w:hAnsi="Times New Roman" w:cs="Times New Roman"/>
          <w:color w:val="000000"/>
          <w:sz w:val="20"/>
          <w:shd w:val="clear" w:color="auto" w:fill="FFFFFF"/>
          <w:lang w:val="en-US" w:bidi="ar-SA"/>
        </w:rPr>
      </w:pPr>
      <w:r w:rsidRPr="00D76E62">
        <w:rPr>
          <w:rFonts w:ascii="Times New Roman" w:eastAsia="Times New Roman" w:hAnsi="Times New Roman" w:cs="Times New Roman"/>
          <w:color w:val="000000"/>
          <w:sz w:val="20"/>
          <w:shd w:val="clear" w:color="auto" w:fill="FFFFFF"/>
          <w:lang w:val="en-US" w:bidi="ar-SA"/>
        </w:rPr>
        <w:t xml:space="preserve">Introduction. Issues in Designing a Transport Layer Protocol for Ad Hoc Wireless Networks. Design Goals of a Transport Layer Protocol for Ad Hoc Wireless Networks. Classification of Transport Layer Solutions. TCP Over Ad Hoc Wireless Networks. Other Transport Layer Protocols for Ad Hoc Wireless Networks. Security in Ad Hoc Wireless Networks. Network Security Requirements. Issues and Challenges in Security Provisioning. Network Security Attacks. Key Management. Secure Routing in Ad Hoc Wireless Networks. </w:t>
      </w:r>
    </w:p>
    <w:p w:rsidR="00797D0F" w:rsidRPr="00D76E62" w:rsidRDefault="00797D0F" w:rsidP="00797D0F">
      <w:pPr>
        <w:jc w:val="right"/>
        <w:rPr>
          <w:rFonts w:ascii="Times New Roman" w:eastAsia="Times New Roman" w:hAnsi="Times New Roman" w:cs="Times New Roman"/>
          <w:b/>
          <w:sz w:val="20"/>
          <w:lang w:val="en-US" w:bidi="ar-SA"/>
        </w:rPr>
      </w:pPr>
      <w:r w:rsidRPr="00D76E62">
        <w:rPr>
          <w:rFonts w:ascii="Times New Roman" w:eastAsia="Times New Roman" w:hAnsi="Times New Roman" w:cs="Times New Roman"/>
          <w:b/>
          <w:bCs/>
          <w:color w:val="000000"/>
          <w:sz w:val="20"/>
          <w:lang w:val="en-US" w:bidi="ar-SA"/>
        </w:rPr>
        <w:t>[T1, T2][No. of Hrs. 12]</w:t>
      </w:r>
      <w:r w:rsidRPr="00D76E62">
        <w:rPr>
          <w:rFonts w:ascii="Times New Roman" w:eastAsia="Times New Roman" w:hAnsi="Times New Roman" w:cs="Times New Roman"/>
          <w:color w:val="000000"/>
          <w:sz w:val="20"/>
          <w:lang w:val="en-US" w:bidi="ar-SA"/>
        </w:rPr>
        <w:t xml:space="preserve"> </w:t>
      </w:r>
    </w:p>
    <w:p w:rsidR="00797D0F" w:rsidRPr="00D76E62" w:rsidRDefault="00797D0F" w:rsidP="00797D0F">
      <w:pPr>
        <w:jc w:val="both"/>
        <w:rPr>
          <w:rFonts w:ascii="Times New Roman" w:eastAsia="Times New Roman" w:hAnsi="Times New Roman" w:cs="Times New Roman"/>
          <w:b/>
          <w:sz w:val="20"/>
          <w:lang w:val="en-US" w:bidi="ar-SA"/>
        </w:rPr>
      </w:pPr>
      <w:r w:rsidRPr="00D76E62">
        <w:rPr>
          <w:rFonts w:ascii="Times New Roman" w:eastAsia="Times New Roman" w:hAnsi="Times New Roman" w:cs="Times New Roman"/>
          <w:b/>
          <w:sz w:val="20"/>
          <w:lang w:val="en-US" w:bidi="ar-SA"/>
        </w:rPr>
        <w:t xml:space="preserve">UNIT III  </w:t>
      </w:r>
    </w:p>
    <w:p w:rsidR="00797D0F" w:rsidRPr="00D76E62" w:rsidRDefault="00797D0F" w:rsidP="00797D0F">
      <w:pPr>
        <w:jc w:val="both"/>
        <w:rPr>
          <w:rFonts w:ascii="Times New Roman" w:eastAsia="Times New Roman" w:hAnsi="Times New Roman" w:cs="Times New Roman"/>
          <w:b/>
          <w:sz w:val="20"/>
          <w:lang w:val="en-US" w:bidi="ar-SA"/>
        </w:rPr>
      </w:pPr>
      <w:r w:rsidRPr="00D76E62">
        <w:rPr>
          <w:rFonts w:ascii="Times New Roman" w:eastAsia="Times New Roman" w:hAnsi="Times New Roman" w:cs="Times New Roman"/>
          <w:b/>
          <w:sz w:val="20"/>
          <w:lang w:val="en-US" w:bidi="ar-SA"/>
        </w:rPr>
        <w:t>Wireless Sensor Networks</w:t>
      </w:r>
      <w:r w:rsidR="00BC34F7">
        <w:rPr>
          <w:rFonts w:ascii="Times New Roman" w:eastAsia="Times New Roman" w:hAnsi="Times New Roman" w:cs="Times New Roman"/>
          <w:b/>
          <w:sz w:val="20"/>
          <w:lang w:val="en-US" w:bidi="ar-SA"/>
        </w:rPr>
        <w:t>:</w:t>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r w:rsidRPr="00D76E62">
        <w:rPr>
          <w:rFonts w:ascii="Times New Roman" w:eastAsia="Times New Roman" w:hAnsi="Times New Roman" w:cs="Times New Roman"/>
          <w:b/>
          <w:sz w:val="20"/>
          <w:lang w:val="en-US" w:bidi="ar-SA"/>
        </w:rPr>
        <w:tab/>
      </w:r>
    </w:p>
    <w:p w:rsidR="00797D0F" w:rsidRPr="00D76E62" w:rsidRDefault="00797D0F" w:rsidP="00797D0F">
      <w:pPr>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sz w:val="20"/>
          <w:lang w:val="en-US" w:bidi="ar-SA"/>
        </w:rPr>
        <w:t xml:space="preserve">Introduction. Sensor Network Architecture. Data Dissemination. Data Gathering. MAC Protocols for Sensor Networks. Location Discovery. Quality of a Sensor Network. Evolving Standards. Other Issues. </w:t>
      </w:r>
    </w:p>
    <w:p w:rsidR="00797D0F" w:rsidRPr="00D76E62" w:rsidRDefault="00797D0F" w:rsidP="00797D0F">
      <w:pPr>
        <w:jc w:val="both"/>
        <w:rPr>
          <w:rFonts w:ascii="Times New Roman" w:eastAsia="Times New Roman" w:hAnsi="Times New Roman" w:cs="Times New Roman"/>
          <w:b/>
          <w:sz w:val="20"/>
          <w:lang w:val="en-US" w:bidi="ar-SA"/>
        </w:rPr>
      </w:pPr>
      <w:r w:rsidRPr="00D76E62">
        <w:rPr>
          <w:rFonts w:ascii="Times New Roman" w:eastAsia="Times New Roman" w:hAnsi="Times New Roman" w:cs="Times New Roman"/>
          <w:b/>
          <w:sz w:val="20"/>
          <w:lang w:val="en-US" w:bidi="ar-SA"/>
        </w:rPr>
        <w:t>Hybrid wireless Networks</w:t>
      </w:r>
      <w:r w:rsidR="00F95E13">
        <w:rPr>
          <w:rFonts w:ascii="Times New Roman" w:eastAsia="Times New Roman" w:hAnsi="Times New Roman" w:cs="Times New Roman"/>
          <w:b/>
          <w:sz w:val="20"/>
          <w:lang w:val="en-US" w:bidi="ar-SA"/>
        </w:rPr>
        <w:t>:</w:t>
      </w:r>
    </w:p>
    <w:p w:rsidR="00797D0F" w:rsidRPr="00D76E62" w:rsidRDefault="00797D0F" w:rsidP="00797D0F">
      <w:pPr>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sz w:val="20"/>
          <w:lang w:val="en-US" w:bidi="ar-SA"/>
        </w:rPr>
        <w:t xml:space="preserve">Introduction. Next-Generation Hybrid Wireless Architectures. Routing in Hybrid Wireless Networks. Pricing in Multi-Hop Wireless Networks. Power Control Schemes in Hybrid Wireless Networks. Load Balancing in Hybrid Wireless Networks. </w:t>
      </w:r>
    </w:p>
    <w:p w:rsidR="00797D0F" w:rsidRPr="00D76E62" w:rsidRDefault="00797D0F" w:rsidP="00797D0F">
      <w:pPr>
        <w:jc w:val="right"/>
        <w:rPr>
          <w:rFonts w:ascii="Times New Roman" w:eastAsia="Times New Roman" w:hAnsi="Times New Roman" w:cs="Times New Roman"/>
          <w:b/>
          <w:bCs/>
          <w:color w:val="000000"/>
          <w:sz w:val="20"/>
          <w:shd w:val="clear" w:color="auto" w:fill="FFFFFF"/>
          <w:lang w:val="en-US" w:bidi="ar-SA"/>
        </w:rPr>
      </w:pPr>
      <w:r w:rsidRPr="00D76E62">
        <w:rPr>
          <w:rFonts w:ascii="Times New Roman" w:eastAsia="Times New Roman" w:hAnsi="Times New Roman" w:cs="Times New Roman"/>
          <w:b/>
          <w:bCs/>
          <w:color w:val="000000"/>
          <w:sz w:val="20"/>
          <w:lang w:val="en-US" w:bidi="ar-SA"/>
        </w:rPr>
        <w:t>[T1, T2][No. of Hrs. 11]</w:t>
      </w:r>
      <w:r w:rsidRPr="00D76E62">
        <w:rPr>
          <w:rFonts w:ascii="Times New Roman" w:eastAsia="Times New Roman" w:hAnsi="Times New Roman" w:cs="Times New Roman"/>
          <w:color w:val="000000"/>
          <w:sz w:val="20"/>
          <w:lang w:val="en-US" w:bidi="ar-SA"/>
        </w:rPr>
        <w:t xml:space="preserve"> </w:t>
      </w:r>
    </w:p>
    <w:p w:rsidR="00797D0F" w:rsidRPr="00D76E62" w:rsidRDefault="00797D0F" w:rsidP="00797D0F">
      <w:pPr>
        <w:jc w:val="both"/>
        <w:rPr>
          <w:rFonts w:ascii="Times New Roman" w:eastAsia="Times New Roman" w:hAnsi="Times New Roman" w:cs="Times New Roman"/>
          <w:b/>
          <w:bCs/>
          <w:color w:val="000000"/>
          <w:sz w:val="20"/>
          <w:shd w:val="clear" w:color="auto" w:fill="FFFFFF"/>
          <w:lang w:val="en-US" w:bidi="ar-SA"/>
        </w:rPr>
      </w:pPr>
      <w:r w:rsidRPr="00D76E62">
        <w:rPr>
          <w:rFonts w:ascii="Times New Roman" w:eastAsia="Times New Roman" w:hAnsi="Times New Roman" w:cs="Times New Roman"/>
          <w:b/>
          <w:bCs/>
          <w:color w:val="000000"/>
          <w:sz w:val="20"/>
          <w:shd w:val="clear" w:color="auto" w:fill="FFFFFF"/>
          <w:lang w:val="en-US" w:bidi="ar-SA"/>
        </w:rPr>
        <w:t xml:space="preserve">UNIT IV  </w:t>
      </w:r>
    </w:p>
    <w:p w:rsidR="00797D0F" w:rsidRPr="00D76E62" w:rsidRDefault="00797D0F" w:rsidP="00797D0F">
      <w:pPr>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b/>
          <w:sz w:val="20"/>
          <w:lang w:val="en-US" w:bidi="ar-SA"/>
        </w:rPr>
        <w:t>Wireless Geolocation Systems</w:t>
      </w:r>
      <w:r w:rsidR="00D72ABB">
        <w:rPr>
          <w:rFonts w:ascii="Times New Roman" w:eastAsia="Times New Roman" w:hAnsi="Times New Roman" w:cs="Times New Roman"/>
          <w:b/>
          <w:sz w:val="20"/>
          <w:lang w:val="en-US" w:bidi="ar-SA"/>
        </w:rPr>
        <w:t>:</w:t>
      </w:r>
      <w:r w:rsidRPr="00D76E62">
        <w:rPr>
          <w:rFonts w:ascii="Times New Roman" w:eastAsia="Times New Roman" w:hAnsi="Times New Roman" w:cs="Times New Roman"/>
          <w:b/>
          <w:bCs/>
          <w:color w:val="000000"/>
          <w:sz w:val="20"/>
          <w:shd w:val="clear" w:color="auto" w:fill="FFFFFF"/>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t xml:space="preserve">  </w:t>
      </w:r>
    </w:p>
    <w:p w:rsidR="00797D0F" w:rsidRPr="00D76E62" w:rsidRDefault="00797D0F" w:rsidP="00797D0F">
      <w:pPr>
        <w:jc w:val="both"/>
        <w:rPr>
          <w:rFonts w:ascii="Times New Roman" w:eastAsia="Times New Roman" w:hAnsi="Times New Roman" w:cs="Times New Roman"/>
          <w:sz w:val="20"/>
          <w:lang w:val="en-US" w:bidi="ar-SA"/>
        </w:rPr>
      </w:pPr>
      <w:r w:rsidRPr="00D76E62">
        <w:rPr>
          <w:rFonts w:ascii="Times New Roman" w:eastAsia="Times New Roman" w:hAnsi="Times New Roman" w:cs="Times New Roman"/>
          <w:sz w:val="20"/>
          <w:lang w:val="en-US" w:bidi="ar-SA"/>
        </w:rPr>
        <w:t>Introduction. What is wireless Geolocation? Wireless Geolocation System Architecture. Technologies for Wireless Geolocation. Geolocation Standards for E-911 Services. Performance Measures for Geolocation Systems. Questions. Problems.</w:t>
      </w:r>
    </w:p>
    <w:p w:rsidR="00797D0F" w:rsidRPr="00D76E62" w:rsidRDefault="00797D0F" w:rsidP="00797D0F">
      <w:pPr>
        <w:jc w:val="both"/>
        <w:rPr>
          <w:rFonts w:ascii="Times New Roman" w:eastAsia="Times New Roman" w:hAnsi="Times New Roman" w:cs="Times New Roman"/>
          <w:b/>
          <w:bCs/>
          <w:color w:val="000000"/>
          <w:sz w:val="20"/>
          <w:lang w:val="en-US" w:bidi="ar-SA"/>
        </w:rPr>
      </w:pPr>
      <w:r w:rsidRPr="00D76E62">
        <w:rPr>
          <w:rFonts w:ascii="Times New Roman" w:eastAsia="Times New Roman" w:hAnsi="Times New Roman" w:cs="Times New Roman"/>
          <w:b/>
          <w:bCs/>
          <w:color w:val="000000"/>
          <w:sz w:val="20"/>
          <w:shd w:val="clear" w:color="auto" w:fill="FFFFFF"/>
          <w:lang w:val="en-US" w:bidi="ar-SA"/>
        </w:rPr>
        <w:t>Recent Advances in Wireless Networks</w:t>
      </w:r>
      <w:r w:rsidR="00D759D4">
        <w:rPr>
          <w:rFonts w:ascii="Times New Roman" w:eastAsia="Times New Roman" w:hAnsi="Times New Roman" w:cs="Times New Roman"/>
          <w:b/>
          <w:bCs/>
          <w:color w:val="000000"/>
          <w:sz w:val="20"/>
          <w:shd w:val="clear" w:color="auto" w:fill="FFFFFF"/>
          <w:lang w:val="en-US" w:bidi="ar-SA"/>
        </w:rPr>
        <w:t>:</w:t>
      </w:r>
    </w:p>
    <w:p w:rsidR="00797D0F" w:rsidRPr="00D76E62" w:rsidRDefault="00797D0F" w:rsidP="00797D0F">
      <w:pPr>
        <w:jc w:val="both"/>
        <w:rPr>
          <w:rFonts w:ascii="Times New Roman" w:eastAsia="Times New Roman" w:hAnsi="Times New Roman" w:cs="Times New Roman"/>
          <w:color w:val="000000"/>
          <w:sz w:val="20"/>
          <w:shd w:val="clear" w:color="auto" w:fill="FFFFFF"/>
          <w:lang w:val="en-US" w:bidi="ar-SA"/>
        </w:rPr>
      </w:pPr>
      <w:r w:rsidRPr="00D76E62">
        <w:rPr>
          <w:rFonts w:ascii="Times New Roman" w:eastAsia="Times New Roman" w:hAnsi="Times New Roman" w:cs="Times New Roman"/>
          <w:color w:val="000000"/>
          <w:sz w:val="20"/>
          <w:shd w:val="clear" w:color="auto" w:fill="FFFFFF"/>
          <w:lang w:val="en-US" w:bidi="ar-SA"/>
        </w:rPr>
        <w:t>Introduction. Ultra-Wide-Band Radio Communication. Wireless Fidelity Systems. Optical Wireless Networks. The Multimode 802.11 -IEEE 802.11a/b/g. The Meghadoot Architecture, introduction to vehicular sensor networks.</w:t>
      </w:r>
    </w:p>
    <w:p w:rsidR="00164621" w:rsidRDefault="00797D0F" w:rsidP="00164621">
      <w:pPr>
        <w:jc w:val="right"/>
        <w:rPr>
          <w:rFonts w:ascii="Times New Roman" w:eastAsia="Times New Roman" w:hAnsi="Times New Roman" w:cs="Times New Roman"/>
          <w:b/>
          <w:bCs/>
          <w:color w:val="000000"/>
          <w:sz w:val="20"/>
          <w:lang w:val="en-US" w:bidi="ar-SA"/>
        </w:rPr>
      </w:pPr>
      <w:r w:rsidRPr="00D76E62">
        <w:rPr>
          <w:rFonts w:ascii="Times New Roman" w:eastAsia="Times New Roman" w:hAnsi="Times New Roman" w:cs="Times New Roman"/>
          <w:b/>
          <w:bCs/>
          <w:color w:val="000000"/>
          <w:sz w:val="20"/>
          <w:lang w:val="en-US" w:bidi="ar-SA"/>
        </w:rPr>
        <w:t>[T1, T2] [No. of Hrs. 11]</w:t>
      </w:r>
    </w:p>
    <w:p w:rsidR="00A077D4" w:rsidRDefault="00A077D4">
      <w:pPr>
        <w:spacing w:after="200" w:line="276" w:lineRule="auto"/>
        <w:rPr>
          <w:rFonts w:ascii="Times New Roman" w:eastAsiaTheme="minorEastAsia" w:hAnsi="Times New Roman" w:cs="Times New Roman"/>
          <w:b/>
          <w:bCs/>
          <w:iCs/>
          <w:color w:val="000000"/>
          <w:sz w:val="20"/>
          <w:lang w:val="en-US" w:bidi="ar-SA"/>
        </w:rPr>
      </w:pPr>
      <w:r>
        <w:rPr>
          <w:rFonts w:ascii="Times New Roman" w:eastAsiaTheme="minorEastAsia" w:hAnsi="Times New Roman" w:cs="Times New Roman"/>
          <w:b/>
          <w:bCs/>
          <w:iCs/>
          <w:color w:val="000000"/>
          <w:sz w:val="20"/>
          <w:lang w:val="en-US" w:bidi="ar-SA"/>
        </w:rPr>
        <w:br w:type="page"/>
      </w:r>
    </w:p>
    <w:p w:rsidR="00797D0F" w:rsidRDefault="00797D0F" w:rsidP="00164621">
      <w:pPr>
        <w:rPr>
          <w:rFonts w:ascii="Times New Roman" w:eastAsiaTheme="minorEastAsia" w:hAnsi="Times New Roman" w:cs="Times New Roman"/>
          <w:b/>
          <w:bCs/>
          <w:iCs/>
          <w:color w:val="000000"/>
          <w:sz w:val="20"/>
          <w:lang w:val="en-US" w:bidi="ar-SA"/>
        </w:rPr>
      </w:pPr>
      <w:r w:rsidRPr="00D76E62">
        <w:rPr>
          <w:rFonts w:ascii="Times New Roman" w:eastAsiaTheme="minorEastAsia" w:hAnsi="Times New Roman" w:cs="Times New Roman"/>
          <w:b/>
          <w:bCs/>
          <w:iCs/>
          <w:color w:val="000000"/>
          <w:sz w:val="20"/>
          <w:lang w:val="en-US" w:bidi="ar-SA"/>
        </w:rPr>
        <w:lastRenderedPageBreak/>
        <w:t>Text Books</w:t>
      </w:r>
      <w:r w:rsidR="006E6538">
        <w:rPr>
          <w:rFonts w:ascii="Times New Roman" w:eastAsiaTheme="minorEastAsia" w:hAnsi="Times New Roman" w:cs="Times New Roman"/>
          <w:b/>
          <w:bCs/>
          <w:iCs/>
          <w:color w:val="000000"/>
          <w:sz w:val="20"/>
          <w:lang w:val="en-US" w:bidi="ar-SA"/>
        </w:rPr>
        <w:t>:</w:t>
      </w:r>
    </w:p>
    <w:p w:rsidR="00797D0F" w:rsidRPr="00D76E62" w:rsidRDefault="00797D0F" w:rsidP="00797D0F">
      <w:pPr>
        <w:autoSpaceDE w:val="0"/>
        <w:autoSpaceDN w:val="0"/>
        <w:adjustRightInd w:val="0"/>
        <w:ind w:left="720" w:hanging="720"/>
        <w:jc w:val="both"/>
        <w:rPr>
          <w:rFonts w:ascii="Times New Roman" w:eastAsiaTheme="minorEastAsia" w:hAnsi="Times New Roman" w:cs="Times New Roman"/>
          <w:color w:val="000000"/>
          <w:sz w:val="20"/>
          <w:lang w:val="en-US" w:bidi="ar-SA"/>
        </w:rPr>
      </w:pPr>
      <w:r w:rsidRPr="00D76E62">
        <w:rPr>
          <w:rFonts w:ascii="Times New Roman" w:eastAsiaTheme="minorEastAsia" w:hAnsi="Times New Roman" w:cs="Times New Roman"/>
          <w:iCs/>
          <w:color w:val="000000"/>
          <w:sz w:val="20"/>
          <w:lang w:val="en-US" w:bidi="ar-SA"/>
        </w:rPr>
        <w:t>[T1]</w:t>
      </w:r>
      <w:r w:rsidRPr="00D76E62">
        <w:rPr>
          <w:rFonts w:ascii="Times New Roman" w:eastAsiaTheme="minorEastAsia" w:hAnsi="Times New Roman" w:cs="Times New Roman"/>
          <w:iCs/>
          <w:color w:val="000000"/>
          <w:sz w:val="20"/>
          <w:lang w:val="en-US" w:bidi="ar-SA"/>
        </w:rPr>
        <w:tab/>
        <w:t>Siva Ram Murthy, C. and Manoj,B. S., Adhoc Wireless Networks Architectures and Protocols, Prentice Hall, PTR, (2004) 2nd ed</w:t>
      </w:r>
      <w:r w:rsidRPr="00D76E62">
        <w:rPr>
          <w:rFonts w:ascii="Times New Roman" w:eastAsiaTheme="minorEastAsia" w:hAnsi="Times New Roman" w:cs="Times New Roman"/>
          <w:color w:val="000000"/>
          <w:sz w:val="20"/>
          <w:lang w:val="en-US" w:bidi="ar-SA"/>
        </w:rPr>
        <w:t xml:space="preserve">. </w:t>
      </w:r>
    </w:p>
    <w:p w:rsidR="00797D0F" w:rsidRPr="00D76E62" w:rsidRDefault="00797D0F" w:rsidP="00797D0F">
      <w:pPr>
        <w:autoSpaceDE w:val="0"/>
        <w:autoSpaceDN w:val="0"/>
        <w:adjustRightInd w:val="0"/>
        <w:jc w:val="both"/>
        <w:rPr>
          <w:rFonts w:ascii="Times New Roman" w:eastAsiaTheme="minorEastAsia" w:hAnsi="Times New Roman" w:cs="Times New Roman"/>
          <w:sz w:val="20"/>
          <w:lang w:val="en-US" w:bidi="ar-SA"/>
        </w:rPr>
      </w:pPr>
      <w:r w:rsidRPr="00D76E62">
        <w:rPr>
          <w:rFonts w:ascii="Times New Roman" w:eastAsiaTheme="minorEastAsia" w:hAnsi="Times New Roman" w:cs="Times New Roman"/>
          <w:iCs/>
          <w:color w:val="000000"/>
          <w:sz w:val="20"/>
          <w:lang w:val="en-US" w:bidi="ar-SA"/>
        </w:rPr>
        <w:t>[T2]</w:t>
      </w:r>
      <w:r w:rsidRPr="00D76E62">
        <w:rPr>
          <w:rFonts w:ascii="Times New Roman" w:eastAsiaTheme="minorEastAsia" w:hAnsi="Times New Roman" w:cs="Times New Roman"/>
          <w:iCs/>
          <w:color w:val="000000"/>
          <w:sz w:val="20"/>
          <w:lang w:val="en-US" w:bidi="ar-SA"/>
        </w:rPr>
        <w:tab/>
      </w:r>
      <w:r w:rsidRPr="00D76E62">
        <w:rPr>
          <w:rFonts w:ascii="Times New Roman" w:eastAsiaTheme="minorEastAsia" w:hAnsi="Times New Roman" w:cs="Times New Roman"/>
          <w:iCs/>
          <w:sz w:val="20"/>
          <w:lang w:val="en-US" w:bidi="ar-SA"/>
        </w:rPr>
        <w:t xml:space="preserve">Perkins, Charles E., Ad hoc Networking, Addison Wesley, (2000) 3rd ed. </w:t>
      </w:r>
    </w:p>
    <w:p w:rsidR="00797D0F" w:rsidRPr="00D76E62" w:rsidRDefault="00797D0F" w:rsidP="00797D0F">
      <w:pPr>
        <w:autoSpaceDE w:val="0"/>
        <w:autoSpaceDN w:val="0"/>
        <w:adjustRightInd w:val="0"/>
        <w:jc w:val="both"/>
        <w:rPr>
          <w:rFonts w:ascii="Times New Roman" w:eastAsiaTheme="minorEastAsia" w:hAnsi="Times New Roman" w:cs="Times New Roman"/>
          <w:b/>
          <w:bCs/>
          <w:iCs/>
          <w:sz w:val="20"/>
          <w:lang w:val="en-US" w:bidi="ar-SA"/>
        </w:rPr>
      </w:pPr>
    </w:p>
    <w:p w:rsidR="00797D0F" w:rsidRDefault="00797D0F" w:rsidP="00797D0F">
      <w:pPr>
        <w:autoSpaceDE w:val="0"/>
        <w:autoSpaceDN w:val="0"/>
        <w:adjustRightInd w:val="0"/>
        <w:jc w:val="both"/>
        <w:rPr>
          <w:rFonts w:ascii="Times New Roman" w:eastAsiaTheme="minorEastAsia" w:hAnsi="Times New Roman" w:cs="Times New Roman"/>
          <w:b/>
          <w:bCs/>
          <w:iCs/>
          <w:sz w:val="20"/>
          <w:lang w:val="en-US" w:bidi="ar-SA"/>
        </w:rPr>
      </w:pPr>
      <w:r w:rsidRPr="00D76E62">
        <w:rPr>
          <w:rFonts w:ascii="Times New Roman" w:eastAsiaTheme="minorEastAsia" w:hAnsi="Times New Roman" w:cs="Times New Roman"/>
          <w:b/>
          <w:bCs/>
          <w:iCs/>
          <w:sz w:val="20"/>
          <w:lang w:val="en-US" w:bidi="ar-SA"/>
        </w:rPr>
        <w:t xml:space="preserve">Reference Books </w:t>
      </w:r>
    </w:p>
    <w:p w:rsidR="00797D0F" w:rsidRPr="00D76E62" w:rsidRDefault="00797D0F" w:rsidP="00797D0F">
      <w:pPr>
        <w:autoSpaceDE w:val="0"/>
        <w:autoSpaceDN w:val="0"/>
        <w:adjustRightInd w:val="0"/>
        <w:jc w:val="both"/>
        <w:rPr>
          <w:rFonts w:ascii="Times New Roman" w:eastAsiaTheme="minorEastAsia" w:hAnsi="Times New Roman" w:cs="Times New Roman"/>
          <w:sz w:val="20"/>
          <w:lang w:val="en-US" w:bidi="ar-SA"/>
        </w:rPr>
      </w:pPr>
    </w:p>
    <w:p w:rsidR="00797D0F" w:rsidRPr="00D76E62" w:rsidRDefault="00797D0F" w:rsidP="00797D0F">
      <w:pPr>
        <w:autoSpaceDE w:val="0"/>
        <w:autoSpaceDN w:val="0"/>
        <w:adjustRightInd w:val="0"/>
        <w:ind w:left="720" w:hanging="720"/>
        <w:jc w:val="both"/>
        <w:rPr>
          <w:rFonts w:ascii="Times New Roman" w:eastAsiaTheme="minorEastAsia" w:hAnsi="Times New Roman" w:cs="Times New Roman"/>
          <w:sz w:val="20"/>
          <w:lang w:val="en-US" w:bidi="ar-SA"/>
        </w:rPr>
      </w:pPr>
      <w:r w:rsidRPr="00D76E62">
        <w:rPr>
          <w:rFonts w:ascii="Times New Roman" w:eastAsiaTheme="minorEastAsia" w:hAnsi="Times New Roman" w:cs="Times New Roman"/>
          <w:iCs/>
          <w:sz w:val="20"/>
          <w:lang w:val="en-US" w:bidi="ar-SA"/>
        </w:rPr>
        <w:t>[R1]</w:t>
      </w:r>
      <w:r w:rsidRPr="00D76E62">
        <w:rPr>
          <w:rFonts w:ascii="Times New Roman" w:eastAsiaTheme="minorEastAsia" w:hAnsi="Times New Roman" w:cs="Times New Roman"/>
          <w:iCs/>
          <w:sz w:val="20"/>
          <w:lang w:val="en-US" w:bidi="ar-SA"/>
        </w:rPr>
        <w:tab/>
        <w:t>Toh, C. K., Ad hoc Mobile Wireless Networks Protocols and Systems, Prentice Hall, PTR, (2001) 3rd Edition</w:t>
      </w:r>
      <w:r w:rsidRPr="00D76E62">
        <w:rPr>
          <w:rFonts w:ascii="Times New Roman" w:eastAsiaTheme="minorEastAsia" w:hAnsi="Times New Roman" w:cs="Times New Roman"/>
          <w:sz w:val="20"/>
          <w:lang w:val="en-US" w:bidi="ar-SA"/>
        </w:rPr>
        <w:t>.</w:t>
      </w:r>
    </w:p>
    <w:p w:rsidR="00797D0F" w:rsidRPr="00D76E62" w:rsidRDefault="00797D0F" w:rsidP="00797D0F">
      <w:pPr>
        <w:autoSpaceDE w:val="0"/>
        <w:autoSpaceDN w:val="0"/>
        <w:adjustRightInd w:val="0"/>
        <w:ind w:left="720" w:hanging="720"/>
        <w:jc w:val="both"/>
        <w:rPr>
          <w:rFonts w:ascii="Times New Roman" w:eastAsiaTheme="minorEastAsia" w:hAnsi="Times New Roman" w:cs="Times New Roman"/>
          <w:iCs/>
          <w:sz w:val="20"/>
          <w:lang w:val="en-US" w:bidi="ar-SA"/>
        </w:rPr>
      </w:pPr>
      <w:r w:rsidRPr="00D76E62">
        <w:rPr>
          <w:rFonts w:ascii="Times New Roman" w:eastAsiaTheme="minorEastAsia" w:hAnsi="Times New Roman" w:cs="Times New Roman"/>
          <w:sz w:val="20"/>
          <w:lang w:val="en-US" w:bidi="ar-SA"/>
        </w:rPr>
        <w:t>[R2]</w:t>
      </w:r>
      <w:r w:rsidRPr="00D76E62">
        <w:rPr>
          <w:rFonts w:ascii="Times New Roman" w:eastAsiaTheme="minorEastAsia" w:hAnsi="Times New Roman" w:cs="Times New Roman"/>
          <w:sz w:val="20"/>
          <w:lang w:val="en-US" w:bidi="ar-SA"/>
        </w:rPr>
        <w:tab/>
      </w:r>
      <w:r w:rsidRPr="00D76E62">
        <w:rPr>
          <w:rFonts w:ascii="Times New Roman" w:eastAsiaTheme="minorEastAsia" w:hAnsi="Times New Roman" w:cs="Times New Roman"/>
          <w:iCs/>
          <w:sz w:val="20"/>
          <w:lang w:val="en-US" w:bidi="ar-SA"/>
        </w:rPr>
        <w:t xml:space="preserve">Pahlavan, Kaveh., Krishnamoorthy, Prashant., Principles of Wireless Networks, - A united approach - Pearson Education, (2002) 2nd ed. </w:t>
      </w:r>
    </w:p>
    <w:p w:rsidR="00797D0F" w:rsidRPr="00D76E62" w:rsidRDefault="00797D0F" w:rsidP="00797D0F">
      <w:pPr>
        <w:autoSpaceDE w:val="0"/>
        <w:autoSpaceDN w:val="0"/>
        <w:adjustRightInd w:val="0"/>
        <w:jc w:val="both"/>
        <w:rPr>
          <w:rFonts w:ascii="Times New Roman" w:eastAsiaTheme="minorEastAsia" w:hAnsi="Times New Roman" w:cs="Times New Roman"/>
          <w:iCs/>
          <w:color w:val="000000"/>
          <w:sz w:val="20"/>
          <w:lang w:val="en-US" w:bidi="ar-SA"/>
        </w:rPr>
      </w:pPr>
      <w:r w:rsidRPr="00D76E62">
        <w:rPr>
          <w:rFonts w:ascii="Times New Roman" w:eastAsiaTheme="minorEastAsia" w:hAnsi="Times New Roman" w:cs="Times New Roman"/>
          <w:color w:val="000000"/>
          <w:sz w:val="20"/>
          <w:lang w:val="en-US" w:bidi="ar-SA"/>
        </w:rPr>
        <w:t>[R</w:t>
      </w:r>
      <w:r>
        <w:rPr>
          <w:rFonts w:ascii="Times New Roman" w:eastAsiaTheme="minorEastAsia" w:hAnsi="Times New Roman" w:cs="Times New Roman"/>
          <w:color w:val="000000"/>
          <w:sz w:val="20"/>
          <w:lang w:val="en-US" w:bidi="ar-SA"/>
        </w:rPr>
        <w:t>3</w:t>
      </w:r>
      <w:r w:rsidRPr="00D76E62">
        <w:rPr>
          <w:rFonts w:ascii="Times New Roman" w:eastAsiaTheme="minorEastAsia" w:hAnsi="Times New Roman" w:cs="Times New Roman"/>
          <w:color w:val="000000"/>
          <w:sz w:val="20"/>
          <w:lang w:val="en-US" w:bidi="ar-SA"/>
        </w:rPr>
        <w:t>]</w:t>
      </w:r>
      <w:r w:rsidRPr="00D76E62">
        <w:rPr>
          <w:rFonts w:ascii="Times New Roman" w:eastAsiaTheme="minorEastAsia" w:hAnsi="Times New Roman" w:cs="Times New Roman"/>
          <w:color w:val="000000"/>
          <w:sz w:val="20"/>
          <w:lang w:val="en-US" w:bidi="ar-SA"/>
        </w:rPr>
        <w:tab/>
      </w:r>
      <w:r w:rsidRPr="00D76E62">
        <w:rPr>
          <w:rFonts w:ascii="Times New Roman" w:eastAsiaTheme="minorEastAsia" w:hAnsi="Times New Roman" w:cs="Times New Roman"/>
          <w:iCs/>
          <w:color w:val="000000"/>
          <w:sz w:val="20"/>
          <w:lang w:val="en-US" w:bidi="ar-SA"/>
        </w:rPr>
        <w:t xml:space="preserve">Wang X. and Poor H.V., Wireless Communication Systems, Pearson education, (2004) 3rd ed. </w:t>
      </w:r>
    </w:p>
    <w:p w:rsidR="00797D0F" w:rsidRPr="00D76E62" w:rsidRDefault="00797D0F" w:rsidP="00797D0F">
      <w:pPr>
        <w:autoSpaceDE w:val="0"/>
        <w:autoSpaceDN w:val="0"/>
        <w:adjustRightInd w:val="0"/>
        <w:jc w:val="both"/>
        <w:rPr>
          <w:rFonts w:ascii="Times New Roman" w:eastAsiaTheme="minorEastAsia" w:hAnsi="Times New Roman" w:cs="Times New Roman"/>
          <w:color w:val="000000"/>
          <w:sz w:val="20"/>
          <w:lang w:val="en-US" w:bidi="ar-SA"/>
        </w:rPr>
      </w:pPr>
      <w:r w:rsidRPr="00D76E62">
        <w:rPr>
          <w:rFonts w:ascii="Times New Roman" w:eastAsiaTheme="minorEastAsia" w:hAnsi="Times New Roman" w:cs="Times New Roman"/>
          <w:iCs/>
          <w:color w:val="000000"/>
          <w:sz w:val="20"/>
          <w:lang w:val="en-US" w:bidi="ar-SA"/>
        </w:rPr>
        <w:t>[R4]</w:t>
      </w:r>
      <w:r w:rsidRPr="00D76E62">
        <w:rPr>
          <w:rFonts w:ascii="Times New Roman" w:eastAsiaTheme="minorEastAsia" w:hAnsi="Times New Roman" w:cs="Times New Roman"/>
          <w:iCs/>
          <w:color w:val="000000"/>
          <w:sz w:val="20"/>
          <w:lang w:val="en-US" w:bidi="ar-SA"/>
        </w:rPr>
        <w:tab/>
        <w:t>Schiller Jochen., Mobile Communications, Person Education – 2003, 2nd ed</w:t>
      </w:r>
      <w:r w:rsidRPr="00D76E62">
        <w:rPr>
          <w:rFonts w:ascii="Times New Roman" w:eastAsiaTheme="minorEastAsia" w:hAnsi="Times New Roman" w:cs="Times New Roman"/>
          <w:color w:val="000000"/>
          <w:sz w:val="20"/>
          <w:lang w:val="en-US" w:bidi="ar-SA"/>
        </w:rPr>
        <w:t xml:space="preserve">. </w:t>
      </w:r>
    </w:p>
    <w:p w:rsidR="00797D0F" w:rsidRPr="00D76E62" w:rsidRDefault="00797D0F" w:rsidP="00797D0F">
      <w:pPr>
        <w:autoSpaceDE w:val="0"/>
        <w:autoSpaceDN w:val="0"/>
        <w:adjustRightInd w:val="0"/>
        <w:ind w:left="720" w:hanging="720"/>
        <w:jc w:val="both"/>
        <w:rPr>
          <w:rFonts w:ascii="Times New Roman" w:eastAsiaTheme="minorEastAsia" w:hAnsi="Times New Roman" w:cs="Times New Roman"/>
          <w:color w:val="000000"/>
          <w:sz w:val="20"/>
          <w:lang w:val="en-US" w:bidi="ar-SA"/>
        </w:rPr>
      </w:pPr>
      <w:r w:rsidRPr="00D76E62">
        <w:rPr>
          <w:rFonts w:ascii="Times New Roman" w:eastAsiaTheme="minorEastAsia" w:hAnsi="Times New Roman" w:cs="Times New Roman"/>
          <w:color w:val="000000"/>
          <w:sz w:val="20"/>
          <w:lang w:val="en-US" w:bidi="ar-SA"/>
        </w:rPr>
        <w:t>[R5]</w:t>
      </w:r>
      <w:r w:rsidRPr="00D76E62">
        <w:rPr>
          <w:rFonts w:ascii="Times New Roman" w:eastAsiaTheme="minorEastAsia" w:hAnsi="Times New Roman" w:cs="Times New Roman"/>
          <w:color w:val="000000"/>
          <w:sz w:val="20"/>
          <w:lang w:val="en-US" w:bidi="ar-SA"/>
        </w:rPr>
        <w:tab/>
        <w:t>Carlos De Morais Cordeiro and Dharam P Agrawal, “Adhoc and Sensor Networks- Theory &amp; Applications”, 2</w:t>
      </w:r>
      <w:r w:rsidRPr="00D76E62">
        <w:rPr>
          <w:rFonts w:ascii="Times New Roman" w:eastAsiaTheme="minorEastAsia" w:hAnsi="Times New Roman" w:cs="Times New Roman"/>
          <w:color w:val="000000"/>
          <w:sz w:val="20"/>
          <w:vertAlign w:val="superscript"/>
          <w:lang w:val="en-US" w:bidi="ar-SA"/>
        </w:rPr>
        <w:t>nd</w:t>
      </w:r>
      <w:r w:rsidRPr="00D76E62">
        <w:rPr>
          <w:rFonts w:ascii="Times New Roman" w:eastAsiaTheme="minorEastAsia" w:hAnsi="Times New Roman" w:cs="Times New Roman"/>
          <w:color w:val="000000"/>
          <w:sz w:val="20"/>
          <w:lang w:val="en-US" w:bidi="ar-SA"/>
        </w:rPr>
        <w:t xml:space="preserve"> Ed, Cambridge Univ Press India Ltd</w:t>
      </w:r>
    </w:p>
    <w:p w:rsidR="00797D0F" w:rsidRPr="00D76E62" w:rsidRDefault="00797D0F" w:rsidP="00797D0F">
      <w:pPr>
        <w:spacing w:after="200" w:line="276" w:lineRule="auto"/>
        <w:rPr>
          <w:rFonts w:ascii="Times New Roman" w:eastAsiaTheme="minorHAnsi" w:hAnsi="Times New Roman" w:cs="Times New Roman"/>
          <w:sz w:val="20"/>
          <w:lang w:val="en-US" w:bidi="ar-SA"/>
        </w:rPr>
      </w:pPr>
      <w:r w:rsidRPr="00D76E62">
        <w:rPr>
          <w:rFonts w:ascii="Times New Roman" w:eastAsiaTheme="minorHAnsi" w:hAnsi="Times New Roman" w:cs="Times New Roman"/>
          <w:sz w:val="20"/>
          <w:lang w:val="en-US" w:bidi="ar-SA"/>
        </w:rPr>
        <w:br w:type="page"/>
      </w:r>
    </w:p>
    <w:p w:rsidR="00797D0F" w:rsidRPr="00D76E62" w:rsidRDefault="00797D0F" w:rsidP="001E3D77">
      <w:pPr>
        <w:jc w:val="center"/>
        <w:rPr>
          <w:rFonts w:ascii="Times New Roman" w:eastAsia="Times New Roman" w:hAnsi="Times New Roman" w:cs="Times New Roman"/>
          <w:b/>
          <w:bCs/>
          <w:color w:val="000000"/>
          <w:sz w:val="20"/>
          <w:u w:val="single"/>
          <w:lang w:val="en-US" w:bidi="ar-SA"/>
        </w:rPr>
      </w:pPr>
      <w:r w:rsidRPr="00D76E62">
        <w:rPr>
          <w:rFonts w:ascii="Times New Roman" w:eastAsia="Times New Roman" w:hAnsi="Times New Roman" w:cs="Times New Roman"/>
          <w:b/>
          <w:bCs/>
          <w:color w:val="000000"/>
          <w:sz w:val="20"/>
          <w:u w:val="single"/>
          <w:lang w:val="en-US" w:bidi="ar-SA"/>
        </w:rPr>
        <w:lastRenderedPageBreak/>
        <w:t>CONSUMER ELECTRONICS</w:t>
      </w:r>
    </w:p>
    <w:p w:rsidR="00797D0F" w:rsidRPr="00D76E62" w:rsidRDefault="00797D0F" w:rsidP="001E3D77">
      <w:pPr>
        <w:jc w:val="both"/>
        <w:rPr>
          <w:rFonts w:ascii="Times New Roman" w:hAnsi="Times New Roman" w:cs="Times New Roman"/>
          <w:b/>
          <w:bCs/>
          <w:sz w:val="20"/>
          <w:u w:val="single"/>
          <w:lang w:val="en-US" w:bidi="ar-SA"/>
        </w:rPr>
      </w:pPr>
    </w:p>
    <w:p w:rsidR="00797D0F" w:rsidRPr="00D76E62" w:rsidRDefault="00797D0F" w:rsidP="001E3D77">
      <w:pPr>
        <w:jc w:val="both"/>
        <w:rPr>
          <w:rFonts w:ascii="Times New Roman" w:eastAsia="Times New Roman" w:hAnsi="Times New Roman" w:cs="Times New Roman"/>
          <w:b/>
          <w:bCs/>
          <w:color w:val="000000"/>
          <w:sz w:val="20"/>
          <w:lang w:val="en-US" w:bidi="ar-SA"/>
        </w:rPr>
      </w:pPr>
      <w:r w:rsidRPr="00D76E62">
        <w:rPr>
          <w:rFonts w:ascii="Times New Roman" w:hAnsi="Times New Roman" w:cs="Times New Roman"/>
          <w:b/>
          <w:bCs/>
          <w:sz w:val="20"/>
          <w:lang w:val="en-US" w:bidi="ar-SA"/>
        </w:rPr>
        <w:t xml:space="preserve">Paper Code: </w:t>
      </w:r>
      <w:r w:rsidRPr="00D76E62">
        <w:rPr>
          <w:rFonts w:ascii="Times New Roman" w:eastAsia="Times New Roman" w:hAnsi="Times New Roman" w:cs="Times New Roman"/>
          <w:b/>
          <w:bCs/>
          <w:color w:val="000000"/>
          <w:sz w:val="20"/>
          <w:lang w:val="en-US" w:bidi="ar-SA"/>
        </w:rPr>
        <w:t>ETEC-408</w:t>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t>L</w:t>
      </w:r>
      <w:r w:rsidRPr="00D76E62">
        <w:rPr>
          <w:rFonts w:ascii="Times New Roman" w:eastAsia="Times New Roman" w:hAnsi="Times New Roman" w:cs="Times New Roman"/>
          <w:b/>
          <w:bCs/>
          <w:color w:val="000000"/>
          <w:sz w:val="20"/>
          <w:lang w:val="en-US" w:bidi="ar-SA"/>
        </w:rPr>
        <w:tab/>
        <w:t>T</w:t>
      </w:r>
      <w:r w:rsidR="006B6AEE">
        <w:rPr>
          <w:rFonts w:ascii="Times New Roman" w:eastAsia="Times New Roman" w:hAnsi="Times New Roman" w:cs="Times New Roman"/>
          <w:b/>
          <w:bCs/>
          <w:color w:val="000000"/>
          <w:sz w:val="20"/>
          <w:lang w:val="en-US" w:bidi="ar-SA"/>
        </w:rPr>
        <w:t>/P</w:t>
      </w:r>
      <w:r w:rsidRPr="00D76E62">
        <w:rPr>
          <w:rFonts w:ascii="Times New Roman" w:eastAsia="Times New Roman" w:hAnsi="Times New Roman" w:cs="Times New Roman"/>
          <w:b/>
          <w:bCs/>
          <w:color w:val="000000"/>
          <w:sz w:val="20"/>
          <w:lang w:val="en-US" w:bidi="ar-SA"/>
        </w:rPr>
        <w:tab/>
        <w:t>C</w:t>
      </w:r>
    </w:p>
    <w:p w:rsidR="00797D0F" w:rsidRPr="00D76E62" w:rsidRDefault="00797D0F" w:rsidP="001E3D77">
      <w:pPr>
        <w:keepNext/>
        <w:jc w:val="both"/>
        <w:rPr>
          <w:rFonts w:ascii="Times New Roman" w:eastAsia="Times New Roman" w:hAnsi="Times New Roman" w:cs="Times New Roman"/>
          <w:b/>
          <w:bCs/>
          <w:color w:val="000000"/>
          <w:sz w:val="20"/>
          <w:lang w:val="en-US" w:bidi="ar-SA"/>
        </w:rPr>
      </w:pPr>
      <w:r w:rsidRPr="00D76E62">
        <w:rPr>
          <w:rFonts w:ascii="Times New Roman" w:eastAsia="Times New Roman" w:hAnsi="Times New Roman" w:cs="Times New Roman"/>
          <w:b/>
          <w:bCs/>
          <w:color w:val="000000"/>
          <w:sz w:val="20"/>
          <w:lang w:val="en-US" w:bidi="ar-SA"/>
        </w:rPr>
        <w:t>Paper: Consumer Electronics</w:t>
      </w:r>
      <w:r w:rsidRPr="00D76E62">
        <w:rPr>
          <w:rFonts w:ascii="Times New Roman" w:eastAsia="Times New Roman" w:hAnsi="Times New Roman" w:cs="Times New Roman"/>
          <w:b/>
          <w:bCs/>
          <w:color w:val="000000"/>
          <w:sz w:val="20"/>
          <w:lang w:val="en-US" w:bidi="ar-SA"/>
        </w:rPr>
        <w:tab/>
        <w:t>                                    </w:t>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r>
      <w:r w:rsidRPr="00D76E62">
        <w:rPr>
          <w:rFonts w:ascii="Times New Roman" w:eastAsia="Times New Roman" w:hAnsi="Times New Roman" w:cs="Times New Roman"/>
          <w:b/>
          <w:bCs/>
          <w:color w:val="000000"/>
          <w:sz w:val="20"/>
          <w:lang w:val="en-US" w:bidi="ar-SA"/>
        </w:rPr>
        <w:tab/>
        <w:t>3</w:t>
      </w:r>
      <w:r w:rsidRPr="00D76E62">
        <w:rPr>
          <w:rFonts w:ascii="Times New Roman" w:eastAsia="Times New Roman" w:hAnsi="Times New Roman" w:cs="Times New Roman"/>
          <w:b/>
          <w:bCs/>
          <w:color w:val="000000"/>
          <w:sz w:val="20"/>
          <w:lang w:val="en-US" w:bidi="ar-SA"/>
        </w:rPr>
        <w:tab/>
        <w:t>0</w:t>
      </w:r>
      <w:r w:rsidRPr="00D76E62">
        <w:rPr>
          <w:rFonts w:ascii="Times New Roman" w:eastAsia="Times New Roman" w:hAnsi="Times New Roman" w:cs="Times New Roman"/>
          <w:b/>
          <w:bCs/>
          <w:color w:val="000000"/>
          <w:sz w:val="20"/>
          <w:lang w:val="en-US" w:bidi="ar-SA"/>
        </w:rPr>
        <w:tab/>
        <w:t>3  </w:t>
      </w:r>
    </w:p>
    <w:p w:rsidR="00797D0F" w:rsidRPr="00D76E62" w:rsidRDefault="00797D0F" w:rsidP="001E3D77">
      <w:pPr>
        <w:keepNext/>
        <w:jc w:val="both"/>
        <w:rPr>
          <w:rFonts w:ascii="Times New Roman" w:hAnsi="Times New Roman" w:cs="Times New Roman"/>
          <w:sz w:val="20"/>
          <w:lang w:val="en-US" w:bidi="ar-SA"/>
        </w:rPr>
      </w:pPr>
    </w:p>
    <w:p w:rsidR="00797D0F" w:rsidRPr="00D76E62" w:rsidRDefault="00744AAE" w:rsidP="001E3D77">
      <w:pPr>
        <w:jc w:val="both"/>
        <w:rPr>
          <w:rFonts w:ascii="Times New Roman" w:hAnsi="Times New Roman" w:cs="Times New Roman"/>
          <w:sz w:val="20"/>
          <w:lang w:val="en-US" w:bidi="ar-SA"/>
        </w:rPr>
      </w:pPr>
      <w:r>
        <w:rPr>
          <w:rFonts w:ascii="Times New Roman" w:hAnsi="Times New Roman" w:cs="Times New Roman"/>
          <w:noProof/>
          <w:sz w:val="20"/>
          <w:lang w:eastAsia="en-IN"/>
        </w:rPr>
        <w:pict>
          <v:shape id="_x0000_s1102" type="#_x0000_t202" style="position:absolute;left:0;text-align:left;margin-left:0;margin-top:.75pt;width:453.5pt;height:76.75pt;z-index:251734016">
            <v:textbox style="mso-next-textbox:#_x0000_s1102">
              <w:txbxContent>
                <w:p w:rsidR="00797D0F" w:rsidRPr="000E6911" w:rsidRDefault="00797D0F" w:rsidP="00797D0F">
                  <w:pPr>
                    <w:jc w:val="both"/>
                    <w:rPr>
                      <w:rFonts w:ascii="Times New Roman" w:eastAsia="Times New Roman" w:hAnsi="Times New Roman" w:cs="Times New Roman"/>
                      <w:color w:val="000000"/>
                      <w:sz w:val="20"/>
                      <w:szCs w:val="24"/>
                    </w:rPr>
                  </w:pPr>
                  <w:r w:rsidRPr="000E6911">
                    <w:rPr>
                      <w:rFonts w:ascii="Times New Roman" w:eastAsia="Times New Roman" w:hAnsi="Times New Roman" w:cs="Times New Roman"/>
                      <w:b/>
                      <w:bCs/>
                      <w:color w:val="000000"/>
                      <w:sz w:val="20"/>
                      <w:szCs w:val="24"/>
                    </w:rPr>
                    <w:t>INSTRUCTIONS TO PAPER SETTERS:                                               </w:t>
                  </w:r>
                  <w:r w:rsidR="0011257E">
                    <w:rPr>
                      <w:rFonts w:ascii="Times New Roman" w:eastAsia="Times New Roman" w:hAnsi="Times New Roman" w:cs="Times New Roman"/>
                      <w:b/>
                      <w:bCs/>
                      <w:color w:val="000000"/>
                      <w:sz w:val="20"/>
                      <w:szCs w:val="24"/>
                    </w:rPr>
                    <w:tab/>
                  </w:r>
                  <w:r w:rsidRPr="000E6911">
                    <w:rPr>
                      <w:rFonts w:ascii="Times New Roman" w:eastAsia="Times New Roman" w:hAnsi="Times New Roman" w:cs="Times New Roman"/>
                      <w:b/>
                      <w:bCs/>
                      <w:color w:val="000000"/>
                      <w:sz w:val="20"/>
                      <w:szCs w:val="24"/>
                    </w:rPr>
                    <w:t>MAXIMUM MARKS: 75</w:t>
                  </w:r>
                </w:p>
                <w:p w:rsidR="00797D0F" w:rsidRPr="000E6911" w:rsidRDefault="00797D0F" w:rsidP="00797D0F">
                  <w:pPr>
                    <w:jc w:val="both"/>
                    <w:rPr>
                      <w:rFonts w:ascii="Times New Roman" w:eastAsia="Times New Roman" w:hAnsi="Times New Roman" w:cs="Times New Roman"/>
                      <w:color w:val="000000"/>
                      <w:sz w:val="20"/>
                      <w:szCs w:val="24"/>
                    </w:rPr>
                  </w:pPr>
                  <w:r w:rsidRPr="000E6911">
                    <w:rPr>
                      <w:rFonts w:ascii="Times New Roman" w:eastAsia="Times New Roman" w:hAnsi="Times New Roman" w:cs="Times New Roman"/>
                      <w:color w:val="000000"/>
                      <w:sz w:val="20"/>
                      <w:szCs w:val="24"/>
                    </w:rPr>
                    <w:t>1. Question No. 1 should be compulsory and cover the entire syllabus. This question should have objective or short answer type questions. It should be of 25 marks.</w:t>
                  </w:r>
                </w:p>
                <w:p w:rsidR="00797D0F" w:rsidRPr="000E6911" w:rsidRDefault="00797D0F" w:rsidP="00797D0F">
                  <w:pPr>
                    <w:jc w:val="both"/>
                    <w:rPr>
                      <w:b/>
                      <w:bCs/>
                      <w:sz w:val="20"/>
                      <w:szCs w:val="24"/>
                    </w:rPr>
                  </w:pPr>
                  <w:r w:rsidRPr="000E6911">
                    <w:rPr>
                      <w:rFonts w:ascii="Times New Roman" w:eastAsia="Times New Roman" w:hAnsi="Times New Roman" w:cs="Times New Roman"/>
                      <w:color w:val="000000"/>
                      <w:sz w:val="20"/>
                      <w:szCs w:val="24"/>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797D0F" w:rsidRPr="00D76E62" w:rsidRDefault="00797D0F" w:rsidP="001E3D77">
      <w:pPr>
        <w:jc w:val="both"/>
        <w:rPr>
          <w:rFonts w:ascii="Times New Roman" w:hAnsi="Times New Roman" w:cs="Times New Roman"/>
          <w:sz w:val="20"/>
          <w:lang w:val="en-US" w:bidi="ar-SA"/>
        </w:rPr>
      </w:pPr>
    </w:p>
    <w:p w:rsidR="00797D0F" w:rsidRPr="00D76E62" w:rsidRDefault="00797D0F" w:rsidP="001E3D77">
      <w:pPr>
        <w:tabs>
          <w:tab w:val="left" w:pos="851"/>
        </w:tabs>
        <w:jc w:val="both"/>
        <w:rPr>
          <w:rFonts w:ascii="Times New Roman" w:hAnsi="Times New Roman" w:cs="Times New Roman"/>
          <w:color w:val="222222"/>
          <w:sz w:val="20"/>
          <w:lang w:val="en-US" w:bidi="ar-SA"/>
        </w:rPr>
      </w:pPr>
    </w:p>
    <w:p w:rsidR="00797D0F" w:rsidRPr="00D76E62" w:rsidRDefault="00797D0F" w:rsidP="001E3D77">
      <w:pPr>
        <w:tabs>
          <w:tab w:val="left" w:pos="851"/>
        </w:tabs>
        <w:jc w:val="both"/>
        <w:rPr>
          <w:rFonts w:ascii="Times New Roman" w:hAnsi="Times New Roman" w:cs="Times New Roman"/>
          <w:color w:val="222222"/>
          <w:sz w:val="20"/>
          <w:lang w:val="en-US" w:bidi="ar-SA"/>
        </w:rPr>
      </w:pPr>
    </w:p>
    <w:p w:rsidR="00797D0F" w:rsidRPr="00D76E62" w:rsidRDefault="00797D0F" w:rsidP="001E3D77">
      <w:pPr>
        <w:tabs>
          <w:tab w:val="left" w:pos="851"/>
        </w:tabs>
        <w:jc w:val="both"/>
        <w:rPr>
          <w:rFonts w:ascii="Times New Roman" w:hAnsi="Times New Roman" w:cs="Times New Roman"/>
          <w:color w:val="222222"/>
          <w:sz w:val="20"/>
          <w:lang w:val="en-US" w:bidi="ar-SA"/>
        </w:rPr>
      </w:pPr>
    </w:p>
    <w:p w:rsidR="00797D0F" w:rsidRPr="00D76E62" w:rsidRDefault="00797D0F" w:rsidP="001E3D77">
      <w:pPr>
        <w:tabs>
          <w:tab w:val="left" w:pos="851"/>
        </w:tabs>
        <w:jc w:val="both"/>
        <w:rPr>
          <w:rFonts w:ascii="Times New Roman" w:hAnsi="Times New Roman" w:cs="Times New Roman"/>
          <w:color w:val="222222"/>
          <w:sz w:val="20"/>
          <w:lang w:val="en-US" w:bidi="ar-SA"/>
        </w:rPr>
      </w:pPr>
    </w:p>
    <w:p w:rsidR="00797D0F" w:rsidRPr="00D76E62" w:rsidRDefault="00797D0F" w:rsidP="001E3D77">
      <w:pPr>
        <w:tabs>
          <w:tab w:val="left" w:pos="851"/>
        </w:tabs>
        <w:jc w:val="both"/>
        <w:rPr>
          <w:rFonts w:ascii="Times New Roman" w:hAnsi="Times New Roman" w:cs="Times New Roman"/>
          <w:color w:val="222222"/>
          <w:sz w:val="20"/>
          <w:lang w:val="en-US" w:bidi="ar-SA"/>
        </w:rPr>
      </w:pPr>
    </w:p>
    <w:p w:rsidR="00797D0F" w:rsidRPr="00D76E62" w:rsidRDefault="00797D0F" w:rsidP="001E3D77">
      <w:pPr>
        <w:jc w:val="both"/>
        <w:rPr>
          <w:rFonts w:ascii="Times New Roman" w:hAnsi="Times New Roman" w:cs="Times New Roman"/>
          <w:b/>
          <w:color w:val="000000"/>
          <w:sz w:val="20"/>
          <w:lang w:val="en-US" w:bidi="ar-SA"/>
        </w:rPr>
      </w:pPr>
    </w:p>
    <w:p w:rsidR="00797D0F" w:rsidRPr="00D76E62" w:rsidRDefault="00797D0F" w:rsidP="001E3D77">
      <w:pPr>
        <w:jc w:val="both"/>
        <w:rPr>
          <w:rFonts w:ascii="Times New Roman" w:hAnsi="Times New Roman" w:cs="Times New Roman"/>
          <w:i/>
          <w:color w:val="000000"/>
          <w:sz w:val="20"/>
          <w:lang w:val="en-US" w:bidi="ar-SA"/>
        </w:rPr>
      </w:pPr>
      <w:r>
        <w:rPr>
          <w:rFonts w:ascii="Times New Roman" w:hAnsi="Times New Roman" w:cs="Times New Roman"/>
          <w:i/>
          <w:color w:val="000000"/>
          <w:sz w:val="20"/>
          <w:lang w:val="en-US" w:bidi="ar-SA"/>
        </w:rPr>
        <w:t>Objective:</w:t>
      </w:r>
      <w:r w:rsidR="0022531E">
        <w:rPr>
          <w:rFonts w:ascii="Times New Roman" w:hAnsi="Times New Roman" w:cs="Times New Roman"/>
          <w:i/>
          <w:color w:val="000000"/>
          <w:sz w:val="20"/>
          <w:lang w:val="en-US" w:bidi="ar-SA"/>
        </w:rPr>
        <w:t xml:space="preserve"> </w:t>
      </w:r>
      <w:r w:rsidRPr="00D76E62">
        <w:rPr>
          <w:rFonts w:ascii="Times New Roman" w:hAnsi="Times New Roman" w:cs="Times New Roman"/>
          <w:i/>
          <w:color w:val="000000"/>
          <w:sz w:val="20"/>
          <w:lang w:val="en-US" w:bidi="ar-SA"/>
        </w:rPr>
        <w:t>The objective of teaching this subject is to give students in depth knowledge of various electronic audio and video devices and systems. Further this subject will introduce the students with working principles, block diagram, main features of consumer electronics gadgets/goods/devices like audio-systems, CD systems, TV, VCR and other items like fax machine washing machine, microwave ovens, digital camera &amp; iPODS etc</w:t>
      </w:r>
      <w:r w:rsidR="00CB2747">
        <w:rPr>
          <w:rFonts w:ascii="Times New Roman" w:hAnsi="Times New Roman" w:cs="Times New Roman"/>
          <w:i/>
          <w:color w:val="000000"/>
          <w:sz w:val="20"/>
          <w:lang w:val="en-US" w:bidi="ar-SA"/>
        </w:rPr>
        <w:t>,</w:t>
      </w:r>
      <w:r w:rsidRPr="00D76E62">
        <w:rPr>
          <w:rFonts w:ascii="Times New Roman" w:hAnsi="Times New Roman" w:cs="Times New Roman"/>
          <w:i/>
          <w:color w:val="000000"/>
          <w:sz w:val="20"/>
          <w:lang w:val="en-US" w:bidi="ar-SA"/>
        </w:rPr>
        <w:t xml:space="preserve">. </w:t>
      </w:r>
      <w:r w:rsidR="00CB2747">
        <w:rPr>
          <w:rFonts w:ascii="Times New Roman" w:hAnsi="Times New Roman" w:cs="Times New Roman"/>
          <w:i/>
          <w:color w:val="000000"/>
          <w:sz w:val="20"/>
          <w:lang w:val="en-US" w:bidi="ar-SA"/>
        </w:rPr>
        <w:t>w</w:t>
      </w:r>
      <w:r w:rsidRPr="00D76E62">
        <w:rPr>
          <w:rFonts w:ascii="Times New Roman" w:hAnsi="Times New Roman" w:cs="Times New Roman"/>
          <w:i/>
          <w:color w:val="000000"/>
          <w:sz w:val="20"/>
          <w:lang w:val="en-US" w:bidi="ar-SA"/>
        </w:rPr>
        <w:t xml:space="preserve">hich in-turn will develop in them capabilities of assembling, fault diagnosis and rectification in a systematic way. </w:t>
      </w:r>
      <w:r w:rsidRPr="00D76E62">
        <w:rPr>
          <w:rFonts w:ascii="Times New Roman" w:hAnsi="Times New Roman" w:cs="Times New Roman"/>
          <w:i/>
          <w:color w:val="000000"/>
          <w:sz w:val="20"/>
          <w:lang w:val="en-US" w:bidi="ar-SA"/>
        </w:rPr>
        <w:cr/>
      </w:r>
    </w:p>
    <w:p w:rsidR="00797D0F" w:rsidRPr="00D76E62" w:rsidRDefault="00797D0F" w:rsidP="001E3D77">
      <w:pPr>
        <w:jc w:val="both"/>
        <w:rPr>
          <w:rFonts w:ascii="Times New Roman" w:hAnsi="Times New Roman" w:cs="Times New Roman"/>
          <w:b/>
          <w:bCs/>
          <w:color w:val="000000"/>
          <w:sz w:val="20"/>
          <w:lang w:val="en-US" w:bidi="ar-SA"/>
        </w:rPr>
      </w:pPr>
      <w:r w:rsidRPr="00D76E62">
        <w:rPr>
          <w:rFonts w:ascii="Times New Roman" w:hAnsi="Times New Roman" w:cs="Times New Roman"/>
          <w:b/>
          <w:bCs/>
          <w:color w:val="000000"/>
          <w:sz w:val="20"/>
          <w:lang w:val="en-US" w:bidi="ar-SA"/>
        </w:rPr>
        <w:t>UNIT I</w:t>
      </w:r>
    </w:p>
    <w:p w:rsidR="00024815" w:rsidRPr="00024815" w:rsidRDefault="00797D0F" w:rsidP="001E3D77">
      <w:pPr>
        <w:jc w:val="both"/>
        <w:rPr>
          <w:rFonts w:ascii="Times New Roman" w:hAnsi="Times New Roman" w:cs="Times New Roman"/>
          <w:b/>
          <w:color w:val="000000"/>
          <w:sz w:val="20"/>
          <w:lang w:val="en-US" w:bidi="ar-SA"/>
        </w:rPr>
      </w:pPr>
      <w:r w:rsidRPr="00024815">
        <w:rPr>
          <w:rFonts w:ascii="Times New Roman" w:hAnsi="Times New Roman" w:cs="Times New Roman"/>
          <w:b/>
          <w:bCs/>
          <w:color w:val="000000"/>
          <w:sz w:val="20"/>
          <w:lang w:val="en-US" w:bidi="ar-SA"/>
        </w:rPr>
        <w:t>Audio</w:t>
      </w:r>
      <w:r w:rsidR="00024815" w:rsidRPr="00024815">
        <w:rPr>
          <w:rFonts w:ascii="Times New Roman" w:hAnsi="Times New Roman" w:cs="Times New Roman"/>
          <w:b/>
          <w:bCs/>
          <w:color w:val="000000"/>
          <w:sz w:val="20"/>
          <w:lang w:val="en-US" w:bidi="ar-SA"/>
        </w:rPr>
        <w:t xml:space="preserve"> </w:t>
      </w:r>
      <w:r w:rsidRPr="00024815">
        <w:rPr>
          <w:rFonts w:ascii="Times New Roman" w:hAnsi="Times New Roman" w:cs="Times New Roman"/>
          <w:b/>
          <w:bCs/>
          <w:color w:val="000000"/>
          <w:sz w:val="20"/>
          <w:lang w:val="en-US" w:bidi="ar-SA"/>
        </w:rPr>
        <w:t>System:</w:t>
      </w:r>
      <w:r w:rsidRPr="00024815">
        <w:rPr>
          <w:rFonts w:ascii="Times New Roman" w:hAnsi="Times New Roman" w:cs="Times New Roman"/>
          <w:b/>
          <w:color w:val="000000"/>
          <w:sz w:val="20"/>
          <w:lang w:val="en-US" w:bidi="ar-SA"/>
        </w:rPr>
        <w:t> Microphones, Construction, Working</w:t>
      </w:r>
      <w:r w:rsidR="0020405B" w:rsidRPr="00024815">
        <w:rPr>
          <w:rFonts w:ascii="Times New Roman" w:hAnsi="Times New Roman" w:cs="Times New Roman"/>
          <w:b/>
          <w:color w:val="000000"/>
          <w:sz w:val="20"/>
          <w:lang w:val="en-US" w:bidi="ar-SA"/>
        </w:rPr>
        <w:t> principles and applications of</w:t>
      </w:r>
      <w:r w:rsidRPr="00024815">
        <w:rPr>
          <w:rFonts w:ascii="Times New Roman" w:hAnsi="Times New Roman" w:cs="Times New Roman"/>
          <w:b/>
          <w:color w:val="000000"/>
          <w:sz w:val="20"/>
          <w:lang w:val="en-US" w:bidi="ar-SA"/>
        </w:rPr>
        <w:t> microphone: </w:t>
      </w:r>
    </w:p>
    <w:p w:rsidR="00797D0F" w:rsidRPr="00D76E62" w:rsidRDefault="001258D6" w:rsidP="001E3D77">
      <w:pPr>
        <w:jc w:val="both"/>
        <w:rPr>
          <w:rFonts w:ascii="Times New Roman" w:hAnsi="Times New Roman" w:cs="Times New Roman"/>
          <w:color w:val="000000"/>
          <w:sz w:val="20"/>
          <w:lang w:val="en-US" w:bidi="ar-SA"/>
        </w:rPr>
      </w:pPr>
      <w:r w:rsidRPr="00D76E62">
        <w:rPr>
          <w:rFonts w:ascii="Times New Roman" w:hAnsi="Times New Roman" w:cs="Times New Roman"/>
          <w:color w:val="000000"/>
          <w:sz w:val="20"/>
          <w:lang w:val="en-US" w:bidi="ar-SA"/>
        </w:rPr>
        <w:t>Carbon</w:t>
      </w:r>
      <w:r w:rsidR="00797D0F" w:rsidRPr="00D76E62">
        <w:rPr>
          <w:rFonts w:ascii="Times New Roman" w:hAnsi="Times New Roman" w:cs="Times New Roman"/>
          <w:color w:val="000000"/>
          <w:sz w:val="20"/>
          <w:lang w:val="en-US" w:bidi="ar-SA"/>
        </w:rPr>
        <w:t>,</w:t>
      </w:r>
      <w:r w:rsidR="00024815">
        <w:rPr>
          <w:rFonts w:ascii="Times New Roman" w:hAnsi="Times New Roman" w:cs="Times New Roman"/>
          <w:color w:val="000000"/>
          <w:sz w:val="20"/>
          <w:lang w:val="en-US" w:bidi="ar-SA"/>
        </w:rPr>
        <w:t xml:space="preserve"> </w:t>
      </w:r>
      <w:r w:rsidR="00216B73">
        <w:rPr>
          <w:rFonts w:ascii="Times New Roman" w:hAnsi="Times New Roman" w:cs="Times New Roman"/>
          <w:color w:val="000000"/>
          <w:sz w:val="20"/>
          <w:lang w:val="en-US" w:bidi="ar-SA"/>
        </w:rPr>
        <w:t>Moving</w:t>
      </w:r>
      <w:r w:rsidR="00797D0F" w:rsidRPr="00D76E62">
        <w:rPr>
          <w:rFonts w:ascii="Times New Roman" w:hAnsi="Times New Roman" w:cs="Times New Roman"/>
          <w:color w:val="000000"/>
          <w:sz w:val="20"/>
          <w:lang w:val="en-US" w:bidi="ar-SA"/>
        </w:rPr>
        <w:t> coil, velocity, crystal, condenser type, Cordless microphone</w:t>
      </w:r>
      <w:r w:rsidR="0046579E" w:rsidRPr="00D76E62">
        <w:rPr>
          <w:rFonts w:ascii="Times New Roman" w:hAnsi="Times New Roman" w:cs="Times New Roman"/>
          <w:color w:val="000000"/>
          <w:sz w:val="20"/>
          <w:lang w:val="en-US" w:bidi="ar-SA"/>
        </w:rPr>
        <w:t>, Dynamic</w:t>
      </w:r>
      <w:r w:rsidR="00797D0F" w:rsidRPr="00D76E62">
        <w:rPr>
          <w:rFonts w:ascii="Times New Roman" w:hAnsi="Times New Roman" w:cs="Times New Roman"/>
          <w:color w:val="000000"/>
          <w:sz w:val="20"/>
          <w:lang w:val="en-US" w:bidi="ar-SA"/>
        </w:rPr>
        <w:t xml:space="preserve"> &amp; wireless microphone.</w:t>
      </w:r>
    </w:p>
    <w:p w:rsidR="00797D0F" w:rsidRPr="00D76E62" w:rsidRDefault="00797D0F" w:rsidP="001E3D77">
      <w:pPr>
        <w:jc w:val="both"/>
        <w:rPr>
          <w:rFonts w:ascii="Times New Roman" w:hAnsi="Times New Roman" w:cs="Times New Roman"/>
          <w:color w:val="000000"/>
          <w:sz w:val="20"/>
          <w:lang w:val="en-US" w:bidi="ar-SA"/>
        </w:rPr>
      </w:pPr>
      <w:r w:rsidRPr="00D76E62">
        <w:rPr>
          <w:rFonts w:ascii="Times New Roman" w:hAnsi="Times New Roman" w:cs="Times New Roman"/>
          <w:color w:val="000000"/>
          <w:sz w:val="20"/>
          <w:lang w:val="en-US" w:bidi="ar-SA"/>
        </w:rPr>
        <w:t xml:space="preserve">Loud Speakers: Direct radiating, horn loaded, woofer, tweeter and </w:t>
      </w:r>
      <w:r w:rsidR="00D258C6" w:rsidRPr="00D76E62">
        <w:rPr>
          <w:rFonts w:ascii="Times New Roman" w:hAnsi="Times New Roman" w:cs="Times New Roman"/>
          <w:color w:val="000000"/>
          <w:sz w:val="20"/>
          <w:lang w:val="en-US" w:bidi="ar-SA"/>
        </w:rPr>
        <w:t>squeaker</w:t>
      </w:r>
      <w:r w:rsidRPr="00D76E62">
        <w:rPr>
          <w:rFonts w:ascii="Times New Roman" w:hAnsi="Times New Roman" w:cs="Times New Roman"/>
          <w:color w:val="000000"/>
          <w:sz w:val="20"/>
          <w:lang w:val="en-US" w:bidi="ar-SA"/>
        </w:rPr>
        <w:t xml:space="preserve">, baffles and enclosures.  </w:t>
      </w:r>
    </w:p>
    <w:p w:rsidR="00797D0F" w:rsidRPr="00D76E62" w:rsidRDefault="00797D0F" w:rsidP="001E3D77">
      <w:pPr>
        <w:jc w:val="both"/>
        <w:rPr>
          <w:rFonts w:ascii="Times New Roman" w:hAnsi="Times New Roman" w:cs="Times New Roman"/>
          <w:color w:val="000000"/>
          <w:sz w:val="20"/>
          <w:lang w:val="en-US" w:bidi="ar-SA"/>
        </w:rPr>
      </w:pPr>
      <w:r w:rsidRPr="00D76E62">
        <w:rPr>
          <w:rFonts w:ascii="Times New Roman" w:hAnsi="Times New Roman" w:cs="Times New Roman"/>
          <w:color w:val="000000"/>
          <w:sz w:val="20"/>
          <w:lang w:val="en-US" w:bidi="ar-SA"/>
        </w:rPr>
        <w:t xml:space="preserve">Sound recording on magnetic </w:t>
      </w:r>
      <w:r w:rsidR="00F05835" w:rsidRPr="00D76E62">
        <w:rPr>
          <w:rFonts w:ascii="Times New Roman" w:hAnsi="Times New Roman" w:cs="Times New Roman"/>
          <w:color w:val="000000"/>
          <w:sz w:val="20"/>
          <w:lang w:val="en-US" w:bidi="ar-SA"/>
        </w:rPr>
        <w:t>tape its</w:t>
      </w:r>
      <w:r w:rsidRPr="00D76E62">
        <w:rPr>
          <w:rFonts w:ascii="Times New Roman" w:hAnsi="Times New Roman" w:cs="Times New Roman"/>
          <w:color w:val="000000"/>
          <w:sz w:val="20"/>
          <w:lang w:val="en-US" w:bidi="ar-SA"/>
        </w:rPr>
        <w:t xml:space="preserve"> </w:t>
      </w:r>
      <w:r w:rsidR="00F05835" w:rsidRPr="00D76E62">
        <w:rPr>
          <w:rFonts w:ascii="Times New Roman" w:hAnsi="Times New Roman" w:cs="Times New Roman"/>
          <w:color w:val="000000"/>
          <w:sz w:val="20"/>
          <w:lang w:val="en-US" w:bidi="ar-SA"/>
        </w:rPr>
        <w:t>principles, block</w:t>
      </w:r>
      <w:r w:rsidRPr="00D76E62">
        <w:rPr>
          <w:rFonts w:ascii="Times New Roman" w:hAnsi="Times New Roman" w:cs="Times New Roman"/>
          <w:color w:val="000000"/>
          <w:sz w:val="20"/>
          <w:lang w:val="en-US" w:bidi="ar-SA"/>
        </w:rPr>
        <w:t xml:space="preserve"> </w:t>
      </w:r>
      <w:r w:rsidR="00F05835" w:rsidRPr="00D76E62">
        <w:rPr>
          <w:rFonts w:ascii="Times New Roman" w:hAnsi="Times New Roman" w:cs="Times New Roman"/>
          <w:color w:val="000000"/>
          <w:sz w:val="20"/>
          <w:lang w:val="en-US" w:bidi="ar-SA"/>
        </w:rPr>
        <w:t>diagram</w:t>
      </w:r>
      <w:r w:rsidRPr="00D76E62">
        <w:rPr>
          <w:rFonts w:ascii="Times New Roman" w:hAnsi="Times New Roman" w:cs="Times New Roman"/>
          <w:color w:val="000000"/>
          <w:sz w:val="20"/>
          <w:lang w:val="en-US" w:bidi="ar-SA"/>
        </w:rPr>
        <w:t xml:space="preserve"> and tape transport mechanism, Wow, Flutter &amp; Rumble </w:t>
      </w:r>
      <w:r w:rsidR="00F05835" w:rsidRPr="00D76E62">
        <w:rPr>
          <w:rFonts w:ascii="Times New Roman" w:hAnsi="Times New Roman" w:cs="Times New Roman"/>
          <w:color w:val="000000"/>
          <w:sz w:val="20"/>
          <w:lang w:val="en-US" w:bidi="ar-SA"/>
        </w:rPr>
        <w:t>distortion. Relationship</w:t>
      </w:r>
      <w:r w:rsidRPr="00D76E62">
        <w:rPr>
          <w:rFonts w:ascii="Times New Roman" w:hAnsi="Times New Roman" w:cs="Times New Roman"/>
          <w:color w:val="000000"/>
          <w:sz w:val="20"/>
          <w:lang w:val="en-US" w:bidi="ar-SA"/>
        </w:rPr>
        <w:t xml:space="preserve"> between gap </w:t>
      </w:r>
      <w:r w:rsidR="00F05835" w:rsidRPr="00D76E62">
        <w:rPr>
          <w:rFonts w:ascii="Times New Roman" w:hAnsi="Times New Roman" w:cs="Times New Roman"/>
          <w:color w:val="000000"/>
          <w:sz w:val="20"/>
          <w:lang w:val="en-US" w:bidi="ar-SA"/>
        </w:rPr>
        <w:t>width, tape</w:t>
      </w:r>
      <w:r w:rsidRPr="00D76E62">
        <w:rPr>
          <w:rFonts w:ascii="Times New Roman" w:hAnsi="Times New Roman" w:cs="Times New Roman"/>
          <w:color w:val="000000"/>
          <w:sz w:val="20"/>
          <w:lang w:val="en-US" w:bidi="ar-SA"/>
        </w:rPr>
        <w:t xml:space="preserve"> speed and frequency. </w:t>
      </w:r>
      <w:r w:rsidR="00F05835" w:rsidRPr="00D76E62">
        <w:rPr>
          <w:rFonts w:ascii="Times New Roman" w:hAnsi="Times New Roman" w:cs="Times New Roman"/>
          <w:color w:val="000000"/>
          <w:sz w:val="20"/>
          <w:lang w:val="en-US" w:bidi="ar-SA"/>
        </w:rPr>
        <w:t>Optical</w:t>
      </w:r>
      <w:r w:rsidRPr="00D76E62">
        <w:rPr>
          <w:rFonts w:ascii="Times New Roman" w:hAnsi="Times New Roman" w:cs="Times New Roman"/>
          <w:color w:val="000000"/>
          <w:sz w:val="20"/>
          <w:lang w:val="en-US" w:bidi="ar-SA"/>
        </w:rPr>
        <w:t xml:space="preserve"> recording and reproduction </w:t>
      </w:r>
      <w:r w:rsidR="00F05835" w:rsidRPr="00D76E62">
        <w:rPr>
          <w:rFonts w:ascii="Times New Roman" w:hAnsi="Times New Roman" w:cs="Times New Roman"/>
          <w:color w:val="000000"/>
          <w:sz w:val="20"/>
          <w:lang w:val="en-US" w:bidi="ar-SA"/>
        </w:rPr>
        <w:t>system, Blue</w:t>
      </w:r>
      <w:r w:rsidRPr="00D76E62">
        <w:rPr>
          <w:rFonts w:ascii="Times New Roman" w:hAnsi="Times New Roman" w:cs="Times New Roman"/>
          <w:color w:val="000000"/>
          <w:sz w:val="20"/>
          <w:lang w:val="en-US" w:bidi="ar-SA"/>
        </w:rPr>
        <w:t xml:space="preserve"> ray technology,</w:t>
      </w:r>
    </w:p>
    <w:p w:rsidR="00797D0F" w:rsidRDefault="00797D0F" w:rsidP="001E3D77">
      <w:pPr>
        <w:jc w:val="both"/>
        <w:rPr>
          <w:rFonts w:ascii="Times New Roman" w:hAnsi="Times New Roman" w:cs="Times New Roman"/>
          <w:color w:val="000000"/>
          <w:sz w:val="20"/>
          <w:lang w:val="en-US" w:bidi="ar-SA"/>
        </w:rPr>
      </w:pPr>
      <w:r w:rsidRPr="00D76E62">
        <w:rPr>
          <w:rFonts w:ascii="Times New Roman" w:hAnsi="Times New Roman" w:cs="Times New Roman"/>
          <w:color w:val="000000"/>
          <w:sz w:val="20"/>
          <w:lang w:val="en-US" w:bidi="ar-SA"/>
        </w:rPr>
        <w:t xml:space="preserve">VCD &amp; DVD </w:t>
      </w:r>
      <w:r w:rsidR="00F05835" w:rsidRPr="00D76E62">
        <w:rPr>
          <w:rFonts w:ascii="Times New Roman" w:hAnsi="Times New Roman" w:cs="Times New Roman"/>
          <w:color w:val="000000"/>
          <w:sz w:val="20"/>
          <w:lang w:val="en-US" w:bidi="ar-SA"/>
        </w:rPr>
        <w:t xml:space="preserve">system, </w:t>
      </w:r>
      <w:r w:rsidR="00F05835">
        <w:rPr>
          <w:rFonts w:ascii="Times New Roman" w:hAnsi="Times New Roman" w:cs="Times New Roman"/>
          <w:color w:val="000000"/>
          <w:sz w:val="20"/>
          <w:lang w:val="en-US" w:bidi="ar-SA"/>
        </w:rPr>
        <w:t>H</w:t>
      </w:r>
      <w:r w:rsidR="00F05835" w:rsidRPr="00D76E62">
        <w:rPr>
          <w:rFonts w:ascii="Times New Roman" w:hAnsi="Times New Roman" w:cs="Times New Roman"/>
          <w:color w:val="000000"/>
          <w:sz w:val="20"/>
          <w:lang w:val="en-US" w:bidi="ar-SA"/>
        </w:rPr>
        <w:t>I</w:t>
      </w:r>
      <w:r w:rsidRPr="00D76E62">
        <w:rPr>
          <w:rFonts w:ascii="Times New Roman" w:hAnsi="Times New Roman" w:cs="Times New Roman"/>
          <w:color w:val="000000"/>
          <w:sz w:val="20"/>
          <w:lang w:val="en-US" w:bidi="ar-SA"/>
        </w:rPr>
        <w:t>- Fi system,</w:t>
      </w:r>
      <w:r w:rsidR="00F05835">
        <w:rPr>
          <w:rFonts w:ascii="Times New Roman" w:hAnsi="Times New Roman" w:cs="Times New Roman"/>
          <w:color w:val="000000"/>
          <w:sz w:val="20"/>
          <w:lang w:val="en-US" w:bidi="ar-SA"/>
        </w:rPr>
        <w:t xml:space="preserve"> </w:t>
      </w:r>
      <w:r w:rsidRPr="00D76E62">
        <w:rPr>
          <w:rFonts w:ascii="Times New Roman" w:hAnsi="Times New Roman" w:cs="Times New Roman"/>
          <w:color w:val="000000"/>
          <w:sz w:val="20"/>
          <w:lang w:val="en-US" w:bidi="ar-SA"/>
        </w:rPr>
        <w:t>condition for good acoustic features, stereo amplifiers         </w:t>
      </w:r>
    </w:p>
    <w:p w:rsidR="00797D0F" w:rsidRPr="00D76E62" w:rsidRDefault="00797D0F" w:rsidP="001E3D77">
      <w:pPr>
        <w:jc w:val="right"/>
        <w:rPr>
          <w:rFonts w:ascii="Times New Roman" w:hAnsi="Times New Roman" w:cs="Times New Roman"/>
          <w:color w:val="000000"/>
          <w:sz w:val="20"/>
          <w:lang w:val="en-US" w:bidi="ar-SA"/>
        </w:rPr>
      </w:pPr>
      <w:r w:rsidRPr="00D76E62">
        <w:rPr>
          <w:rFonts w:ascii="Times New Roman" w:hAnsi="Times New Roman" w:cs="Times New Roman"/>
          <w:color w:val="000000"/>
          <w:sz w:val="20"/>
          <w:lang w:val="en-US" w:bidi="ar-SA"/>
        </w:rPr>
        <w:t> </w:t>
      </w:r>
      <w:r w:rsidRPr="004E6D31">
        <w:rPr>
          <w:rFonts w:ascii="Times New Roman" w:hAnsi="Times New Roman" w:cs="Times New Roman"/>
          <w:b/>
          <w:color w:val="000000"/>
          <w:sz w:val="20"/>
          <w:lang w:val="en-US" w:bidi="ar-SA"/>
        </w:rPr>
        <w:t>[T1</w:t>
      </w:r>
      <w:r w:rsidR="00135C57" w:rsidRPr="004E6D31">
        <w:rPr>
          <w:rFonts w:ascii="Times New Roman" w:hAnsi="Times New Roman" w:cs="Times New Roman"/>
          <w:b/>
          <w:color w:val="000000"/>
          <w:sz w:val="20"/>
          <w:lang w:val="en-US" w:bidi="ar-SA"/>
        </w:rPr>
        <w:t>, T2</w:t>
      </w:r>
      <w:r w:rsidRPr="004E6D31">
        <w:rPr>
          <w:rFonts w:ascii="Times New Roman" w:hAnsi="Times New Roman" w:cs="Times New Roman"/>
          <w:b/>
          <w:color w:val="000000"/>
          <w:sz w:val="20"/>
          <w:lang w:val="en-US" w:bidi="ar-SA"/>
        </w:rPr>
        <w:t>]</w:t>
      </w:r>
      <w:r w:rsidRPr="004E6D31">
        <w:rPr>
          <w:rFonts w:ascii="Times New Roman" w:hAnsi="Times New Roman" w:cs="Times New Roman"/>
          <w:b/>
          <w:bCs/>
          <w:color w:val="000000"/>
          <w:sz w:val="20"/>
          <w:lang w:val="en-US" w:bidi="ar-SA"/>
        </w:rPr>
        <w:t>[</w:t>
      </w:r>
      <w:r w:rsidRPr="00D76E62">
        <w:rPr>
          <w:rFonts w:ascii="Times New Roman" w:hAnsi="Times New Roman" w:cs="Times New Roman"/>
          <w:b/>
          <w:bCs/>
          <w:color w:val="000000"/>
          <w:sz w:val="20"/>
          <w:lang w:val="en-US" w:bidi="ar-SA"/>
        </w:rPr>
        <w:t>No. of Hours: 11]</w:t>
      </w:r>
    </w:p>
    <w:p w:rsidR="00797D0F" w:rsidRPr="00D76E62" w:rsidRDefault="00797D0F" w:rsidP="001E3D77">
      <w:pPr>
        <w:jc w:val="both"/>
        <w:rPr>
          <w:rFonts w:ascii="Times New Roman" w:hAnsi="Times New Roman" w:cs="Times New Roman"/>
          <w:color w:val="000000"/>
          <w:sz w:val="20"/>
          <w:lang w:val="en-US" w:bidi="ar-SA"/>
        </w:rPr>
      </w:pPr>
      <w:r w:rsidRPr="00D76E62">
        <w:rPr>
          <w:rFonts w:ascii="Times New Roman" w:hAnsi="Times New Roman" w:cs="Times New Roman"/>
          <w:b/>
          <w:bCs/>
          <w:color w:val="000000"/>
          <w:sz w:val="20"/>
          <w:lang w:val="en-US" w:bidi="ar-SA"/>
        </w:rPr>
        <w:t>UNIT II</w:t>
      </w:r>
    </w:p>
    <w:p w:rsidR="00797D0F" w:rsidRPr="00D76E62" w:rsidRDefault="00797D0F" w:rsidP="001E3D77">
      <w:pPr>
        <w:jc w:val="both"/>
        <w:rPr>
          <w:rFonts w:ascii="Times New Roman" w:hAnsi="Times New Roman" w:cs="Times New Roman"/>
          <w:color w:val="000000"/>
          <w:sz w:val="20"/>
          <w:lang w:val="en-US" w:bidi="ar-SA"/>
        </w:rPr>
      </w:pPr>
      <w:r w:rsidRPr="00D76E62">
        <w:rPr>
          <w:rFonts w:ascii="Times New Roman" w:hAnsi="Times New Roman" w:cs="Times New Roman"/>
          <w:b/>
          <w:color w:val="000000"/>
          <w:sz w:val="20"/>
          <w:lang w:val="en-US" w:bidi="ar-SA"/>
        </w:rPr>
        <w:t>Television:</w:t>
      </w:r>
      <w:r w:rsidRPr="00D76E62">
        <w:rPr>
          <w:rFonts w:ascii="Times New Roman" w:hAnsi="Times New Roman" w:cs="Times New Roman"/>
          <w:color w:val="000000"/>
          <w:sz w:val="20"/>
          <w:lang w:val="en-US" w:bidi="ar-SA"/>
        </w:rPr>
        <w:t> </w:t>
      </w:r>
      <w:r w:rsidRPr="00D76E62">
        <w:rPr>
          <w:rFonts w:ascii="Times New Roman" w:hAnsi="Times New Roman" w:cs="Times New Roman"/>
          <w:bCs/>
          <w:color w:val="000000"/>
          <w:sz w:val="20"/>
          <w:lang w:val="en-US" w:bidi="ar-SA"/>
        </w:rPr>
        <w:t>Monochrome TV Communication</w:t>
      </w:r>
      <w:r w:rsidRPr="00D76E62">
        <w:rPr>
          <w:rFonts w:ascii="Times New Roman" w:hAnsi="Times New Roman" w:cs="Times New Roman"/>
          <w:b/>
          <w:bCs/>
          <w:color w:val="000000"/>
          <w:sz w:val="20"/>
          <w:lang w:val="en-US" w:bidi="ar-SA"/>
        </w:rPr>
        <w:t>: </w:t>
      </w:r>
      <w:r w:rsidRPr="00D76E62">
        <w:rPr>
          <w:rFonts w:ascii="Times New Roman" w:hAnsi="Times New Roman" w:cs="Times New Roman"/>
          <w:color w:val="000000"/>
          <w:sz w:val="20"/>
          <w:lang w:val="en-US" w:bidi="ar-SA"/>
        </w:rPr>
        <w:t xml:space="preserve">Elements of TV communication system; Scanning – its need for picture transmission; Need synchronizing and blanking pulses; Progressive scanning, interlaced </w:t>
      </w:r>
      <w:r w:rsidR="001D54BD" w:rsidRPr="00D76E62">
        <w:rPr>
          <w:rFonts w:ascii="Times New Roman" w:hAnsi="Times New Roman" w:cs="Times New Roman"/>
          <w:color w:val="000000"/>
          <w:sz w:val="20"/>
          <w:lang w:val="en-US" w:bidi="ar-SA"/>
        </w:rPr>
        <w:t>scanning, ell</w:t>
      </w:r>
      <w:r w:rsidRPr="00D76E62">
        <w:rPr>
          <w:rFonts w:ascii="Times New Roman" w:hAnsi="Times New Roman" w:cs="Times New Roman"/>
          <w:color w:val="000000"/>
          <w:sz w:val="20"/>
          <w:lang w:val="en-US" w:bidi="ar-SA"/>
        </w:rPr>
        <w:t xml:space="preserve"> effect, resolution and band width </w:t>
      </w:r>
      <w:r w:rsidR="001D54BD" w:rsidRPr="00D76E62">
        <w:rPr>
          <w:rFonts w:ascii="Times New Roman" w:hAnsi="Times New Roman" w:cs="Times New Roman"/>
          <w:color w:val="000000"/>
          <w:sz w:val="20"/>
          <w:lang w:val="en-US" w:bidi="ar-SA"/>
        </w:rPr>
        <w:t>requirement, Composite</w:t>
      </w:r>
      <w:r w:rsidRPr="00D76E62">
        <w:rPr>
          <w:rFonts w:ascii="Times New Roman" w:hAnsi="Times New Roman" w:cs="Times New Roman"/>
          <w:color w:val="000000"/>
          <w:sz w:val="20"/>
          <w:lang w:val="en-US" w:bidi="ar-SA"/>
        </w:rPr>
        <w:t xml:space="preserve"> Video signal (CVS )at the end of even and odd </w:t>
      </w:r>
      <w:r w:rsidR="001D54BD" w:rsidRPr="00D76E62">
        <w:rPr>
          <w:rFonts w:ascii="Times New Roman" w:hAnsi="Times New Roman" w:cs="Times New Roman"/>
          <w:color w:val="000000"/>
          <w:sz w:val="20"/>
          <w:lang w:val="en-US" w:bidi="ar-SA"/>
        </w:rPr>
        <w:t>fields, advantage</w:t>
      </w:r>
      <w:r w:rsidRPr="00D76E62">
        <w:rPr>
          <w:rFonts w:ascii="Times New Roman" w:hAnsi="Times New Roman" w:cs="Times New Roman"/>
          <w:color w:val="000000"/>
          <w:sz w:val="20"/>
          <w:lang w:val="en-US" w:bidi="ar-SA"/>
        </w:rPr>
        <w:t xml:space="preserve"> &amp; disadvantage of negative </w:t>
      </w:r>
      <w:r w:rsidR="001D54BD" w:rsidRPr="00D76E62">
        <w:rPr>
          <w:rFonts w:ascii="Times New Roman" w:hAnsi="Times New Roman" w:cs="Times New Roman"/>
          <w:color w:val="000000"/>
          <w:sz w:val="20"/>
          <w:lang w:val="en-US" w:bidi="ar-SA"/>
        </w:rPr>
        <w:t>modulation, need</w:t>
      </w:r>
      <w:r w:rsidRPr="00D76E62">
        <w:rPr>
          <w:rFonts w:ascii="Times New Roman" w:hAnsi="Times New Roman" w:cs="Times New Roman"/>
          <w:color w:val="000000"/>
          <w:sz w:val="20"/>
          <w:lang w:val="en-US" w:bidi="ar-SA"/>
        </w:rPr>
        <w:t xml:space="preserve"> of pre &amp; post Equalizing pulses; Monochrome picture tube– construction and working, comparison of magnetic and electric of Construction and working of camera tube:</w:t>
      </w:r>
      <w:r w:rsidRPr="00D76E62">
        <w:rPr>
          <w:rFonts w:ascii="Times New Roman" w:hAnsi="Times New Roman" w:cs="Times New Roman"/>
          <w:b/>
          <w:bCs/>
          <w:color w:val="000000"/>
          <w:sz w:val="20"/>
          <w:lang w:val="en-US" w:bidi="ar-SA"/>
        </w:rPr>
        <w:t> </w:t>
      </w:r>
      <w:r w:rsidRPr="00D76E62">
        <w:rPr>
          <w:rFonts w:ascii="Times New Roman" w:hAnsi="Times New Roman" w:cs="Times New Roman"/>
          <w:color w:val="000000"/>
          <w:sz w:val="20"/>
          <w:lang w:val="en-US" w:bidi="ar-SA"/>
        </w:rPr>
        <w:t>vidicon and plumbicon,</w:t>
      </w:r>
      <w:r w:rsidR="001D54BD">
        <w:rPr>
          <w:rFonts w:ascii="Times New Roman" w:hAnsi="Times New Roman" w:cs="Times New Roman"/>
          <w:color w:val="000000"/>
          <w:sz w:val="20"/>
          <w:lang w:val="en-US" w:bidi="ar-SA"/>
        </w:rPr>
        <w:t xml:space="preserve"> </w:t>
      </w:r>
      <w:r w:rsidRPr="00D76E62">
        <w:rPr>
          <w:rFonts w:ascii="Times New Roman" w:hAnsi="Times New Roman" w:cs="Times New Roman"/>
          <w:color w:val="000000"/>
          <w:sz w:val="20"/>
          <w:lang w:val="en-US" w:bidi="ar-SA"/>
        </w:rPr>
        <w:t>night vision camera.</w:t>
      </w:r>
    </w:p>
    <w:p w:rsidR="00797D0F" w:rsidRPr="00D76E62" w:rsidRDefault="00797D0F" w:rsidP="001E3D77">
      <w:pPr>
        <w:jc w:val="both"/>
        <w:rPr>
          <w:rFonts w:ascii="Times New Roman" w:hAnsi="Times New Roman" w:cs="Times New Roman"/>
          <w:color w:val="000000"/>
          <w:sz w:val="20"/>
          <w:lang w:val="en-US" w:bidi="ar-SA"/>
        </w:rPr>
      </w:pPr>
      <w:r w:rsidRPr="00D76E62">
        <w:rPr>
          <w:rFonts w:ascii="Times New Roman" w:hAnsi="Times New Roman" w:cs="Times New Roman"/>
          <w:b/>
          <w:bCs/>
          <w:color w:val="000000"/>
          <w:sz w:val="20"/>
          <w:lang w:val="en-US" w:bidi="ar-SA"/>
        </w:rPr>
        <w:t xml:space="preserve">Block diagram of a TV </w:t>
      </w:r>
      <w:r w:rsidR="001D54BD" w:rsidRPr="00D76E62">
        <w:rPr>
          <w:rFonts w:ascii="Times New Roman" w:hAnsi="Times New Roman" w:cs="Times New Roman"/>
          <w:b/>
          <w:bCs/>
          <w:color w:val="000000"/>
          <w:sz w:val="20"/>
          <w:lang w:val="en-US" w:bidi="ar-SA"/>
        </w:rPr>
        <w:t>receiver:</w:t>
      </w:r>
      <w:r w:rsidRPr="00D76E62">
        <w:rPr>
          <w:rFonts w:ascii="Times New Roman" w:hAnsi="Times New Roman" w:cs="Times New Roman"/>
          <w:color w:val="000000"/>
          <w:sz w:val="20"/>
          <w:lang w:val="en-US" w:bidi="ar-SA"/>
        </w:rPr>
        <w:t> function of each block and wave form at the input and output of each block; Frequency range of various VHF bands and channels used in India, Major specification of the CCIR B standard.</w:t>
      </w:r>
    </w:p>
    <w:p w:rsidR="00797D0F" w:rsidRDefault="00797D0F" w:rsidP="001E3D77">
      <w:pPr>
        <w:jc w:val="both"/>
        <w:rPr>
          <w:rFonts w:ascii="Times New Roman" w:hAnsi="Times New Roman" w:cs="Times New Roman"/>
          <w:color w:val="000000"/>
          <w:sz w:val="20"/>
          <w:lang w:val="en-US" w:bidi="ar-SA"/>
        </w:rPr>
      </w:pPr>
      <w:r w:rsidRPr="00D76E62">
        <w:rPr>
          <w:rFonts w:ascii="Times New Roman" w:hAnsi="Times New Roman" w:cs="Times New Roman"/>
          <w:color w:val="000000"/>
          <w:sz w:val="20"/>
          <w:lang w:val="en-US" w:bidi="ar-SA"/>
        </w:rPr>
        <w:t xml:space="preserve">Typical circuits of scanning and EHT stages of TV </w:t>
      </w:r>
      <w:r w:rsidR="001D54BD" w:rsidRPr="00D76E62">
        <w:rPr>
          <w:rFonts w:ascii="Times New Roman" w:hAnsi="Times New Roman" w:cs="Times New Roman"/>
          <w:color w:val="000000"/>
          <w:sz w:val="20"/>
          <w:lang w:val="en-US" w:bidi="ar-SA"/>
        </w:rPr>
        <w:t>receiver, keyed</w:t>
      </w:r>
      <w:r w:rsidRPr="00D76E62">
        <w:rPr>
          <w:rFonts w:ascii="Times New Roman" w:hAnsi="Times New Roman" w:cs="Times New Roman"/>
          <w:color w:val="000000"/>
          <w:sz w:val="20"/>
          <w:lang w:val="en-US" w:bidi="ar-SA"/>
        </w:rPr>
        <w:t xml:space="preserve"> AGC,SAW filter; trap </w:t>
      </w:r>
      <w:r w:rsidR="001D54BD" w:rsidRPr="00D76E62">
        <w:rPr>
          <w:rFonts w:ascii="Times New Roman" w:hAnsi="Times New Roman" w:cs="Times New Roman"/>
          <w:color w:val="000000"/>
          <w:sz w:val="20"/>
          <w:lang w:val="en-US" w:bidi="ar-SA"/>
        </w:rPr>
        <w:t>circuit, Identification</w:t>
      </w:r>
      <w:r w:rsidRPr="00D76E62">
        <w:rPr>
          <w:rFonts w:ascii="Times New Roman" w:hAnsi="Times New Roman" w:cs="Times New Roman"/>
          <w:color w:val="000000"/>
          <w:sz w:val="20"/>
          <w:lang w:val="en-US" w:bidi="ar-SA"/>
        </w:rPr>
        <w:t xml:space="preserve"> of faulty stage by analyzing the symptoms and basic idea of a few important faults and there remedies.    </w:t>
      </w:r>
      <w:r>
        <w:rPr>
          <w:rFonts w:ascii="Times New Roman" w:hAnsi="Times New Roman" w:cs="Times New Roman"/>
          <w:color w:val="000000"/>
          <w:sz w:val="20"/>
          <w:lang w:val="en-US" w:bidi="ar-SA"/>
        </w:rPr>
        <w:t xml:space="preserve">   </w:t>
      </w:r>
    </w:p>
    <w:p w:rsidR="00797D0F" w:rsidRPr="00D76E62" w:rsidRDefault="00797D0F" w:rsidP="001E3D77">
      <w:pPr>
        <w:jc w:val="right"/>
        <w:rPr>
          <w:rFonts w:ascii="Times New Roman" w:hAnsi="Times New Roman" w:cs="Times New Roman"/>
          <w:color w:val="000000"/>
          <w:sz w:val="20"/>
          <w:lang w:val="en-US" w:bidi="ar-SA"/>
        </w:rPr>
      </w:pPr>
      <w:r w:rsidRPr="00D76E62">
        <w:rPr>
          <w:rFonts w:ascii="Times New Roman" w:hAnsi="Times New Roman" w:cs="Times New Roman"/>
          <w:color w:val="000000"/>
          <w:sz w:val="20"/>
          <w:lang w:val="en-US" w:bidi="ar-SA"/>
        </w:rPr>
        <w:t>  </w:t>
      </w:r>
      <w:r w:rsidRPr="004E6D31">
        <w:rPr>
          <w:rFonts w:ascii="Times New Roman" w:hAnsi="Times New Roman" w:cs="Times New Roman"/>
          <w:b/>
          <w:color w:val="000000"/>
          <w:sz w:val="20"/>
          <w:lang w:val="en-US" w:bidi="ar-SA"/>
        </w:rPr>
        <w:t>[T1</w:t>
      </w:r>
      <w:r w:rsidR="001D54BD" w:rsidRPr="004E6D31">
        <w:rPr>
          <w:rFonts w:ascii="Times New Roman" w:hAnsi="Times New Roman" w:cs="Times New Roman"/>
          <w:b/>
          <w:color w:val="000000"/>
          <w:sz w:val="20"/>
          <w:lang w:val="en-US" w:bidi="ar-SA"/>
        </w:rPr>
        <w:t>, T2</w:t>
      </w:r>
      <w:r w:rsidRPr="004E6D31">
        <w:rPr>
          <w:rFonts w:ascii="Times New Roman" w:hAnsi="Times New Roman" w:cs="Times New Roman"/>
          <w:b/>
          <w:color w:val="000000"/>
          <w:sz w:val="20"/>
          <w:lang w:val="en-US" w:bidi="ar-SA"/>
        </w:rPr>
        <w:t>]</w:t>
      </w:r>
      <w:r w:rsidRPr="004E6D31">
        <w:rPr>
          <w:rFonts w:ascii="Times New Roman" w:hAnsi="Times New Roman" w:cs="Times New Roman"/>
          <w:b/>
          <w:bCs/>
          <w:color w:val="000000"/>
          <w:sz w:val="20"/>
          <w:lang w:val="en-US" w:bidi="ar-SA"/>
        </w:rPr>
        <w:t>[</w:t>
      </w:r>
      <w:r w:rsidRPr="00D76E62">
        <w:rPr>
          <w:rFonts w:ascii="Times New Roman" w:hAnsi="Times New Roman" w:cs="Times New Roman"/>
          <w:b/>
          <w:bCs/>
          <w:color w:val="000000"/>
          <w:sz w:val="20"/>
          <w:lang w:val="en-US" w:bidi="ar-SA"/>
        </w:rPr>
        <w:t>No. of Hours: 1</w:t>
      </w:r>
      <w:r w:rsidR="00040439">
        <w:rPr>
          <w:rFonts w:ascii="Times New Roman" w:hAnsi="Times New Roman" w:cs="Times New Roman"/>
          <w:b/>
          <w:bCs/>
          <w:color w:val="000000"/>
          <w:sz w:val="20"/>
          <w:lang w:val="en-US" w:bidi="ar-SA"/>
        </w:rPr>
        <w:t>2</w:t>
      </w:r>
      <w:r w:rsidRPr="00D76E62">
        <w:rPr>
          <w:rFonts w:ascii="Times New Roman" w:hAnsi="Times New Roman" w:cs="Times New Roman"/>
          <w:b/>
          <w:bCs/>
          <w:color w:val="000000"/>
          <w:sz w:val="20"/>
          <w:lang w:val="en-US" w:bidi="ar-SA"/>
        </w:rPr>
        <w:t>]</w:t>
      </w:r>
    </w:p>
    <w:p w:rsidR="00797D0F" w:rsidRPr="00D76E62" w:rsidRDefault="00290C03" w:rsidP="001E3D77">
      <w:pPr>
        <w:jc w:val="both"/>
        <w:rPr>
          <w:rFonts w:ascii="Times New Roman" w:hAnsi="Times New Roman" w:cs="Times New Roman"/>
          <w:color w:val="000000"/>
          <w:sz w:val="20"/>
          <w:lang w:val="en-US" w:bidi="ar-SA"/>
        </w:rPr>
      </w:pPr>
      <w:r w:rsidRPr="00D76E62">
        <w:rPr>
          <w:rFonts w:ascii="Times New Roman" w:hAnsi="Times New Roman" w:cs="Times New Roman"/>
          <w:b/>
          <w:bCs/>
          <w:color w:val="000000"/>
          <w:sz w:val="20"/>
          <w:lang w:val="en-US" w:bidi="ar-SA"/>
        </w:rPr>
        <w:t>UNIT III</w:t>
      </w:r>
    </w:p>
    <w:p w:rsidR="00797D0F" w:rsidRDefault="00797D0F" w:rsidP="001E3D77">
      <w:pPr>
        <w:jc w:val="both"/>
        <w:rPr>
          <w:rFonts w:ascii="Times New Roman" w:hAnsi="Times New Roman" w:cs="Times New Roman"/>
          <w:color w:val="000000"/>
          <w:sz w:val="20"/>
          <w:lang w:val="en-US" w:bidi="ar-SA"/>
        </w:rPr>
      </w:pPr>
      <w:r w:rsidRPr="00D76E62">
        <w:rPr>
          <w:rFonts w:ascii="Times New Roman" w:hAnsi="Times New Roman" w:cs="Times New Roman"/>
          <w:b/>
          <w:bCs/>
          <w:color w:val="000000"/>
          <w:sz w:val="20"/>
          <w:lang w:val="en-US" w:bidi="ar-SA"/>
        </w:rPr>
        <w:t>Color TV: </w:t>
      </w:r>
      <w:r w:rsidRPr="00D76E62">
        <w:rPr>
          <w:rFonts w:ascii="Times New Roman" w:hAnsi="Times New Roman" w:cs="Times New Roman"/>
          <w:color w:val="000000"/>
          <w:sz w:val="20"/>
          <w:lang w:val="en-US" w:bidi="ar-SA"/>
        </w:rPr>
        <w:t xml:space="preserve">Primary colors, trisimulus values, trichromitc coefficients, concepts of additive and subtracting mixing of colours, concepts of luminance, Hue and saturation, Compatibility of colour TV system with monochrome </w:t>
      </w:r>
      <w:r w:rsidR="00813A72" w:rsidRPr="00D76E62">
        <w:rPr>
          <w:rFonts w:ascii="Times New Roman" w:hAnsi="Times New Roman" w:cs="Times New Roman"/>
          <w:color w:val="000000"/>
          <w:sz w:val="20"/>
          <w:lang w:val="en-US" w:bidi="ar-SA"/>
        </w:rPr>
        <w:t xml:space="preserve">system. </w:t>
      </w:r>
      <w:r w:rsidRPr="00D76E62">
        <w:rPr>
          <w:rFonts w:ascii="Times New Roman" w:hAnsi="Times New Roman" w:cs="Times New Roman"/>
          <w:color w:val="000000"/>
          <w:sz w:val="20"/>
          <w:lang w:val="en-US" w:bidi="ar-SA"/>
        </w:rPr>
        <w:t xml:space="preserve">Block diagram of colour TV camera, Construction and working principles of </w:t>
      </w:r>
      <w:r w:rsidR="00813A72" w:rsidRPr="00D76E62">
        <w:rPr>
          <w:rFonts w:ascii="Times New Roman" w:hAnsi="Times New Roman" w:cs="Times New Roman"/>
          <w:color w:val="000000"/>
          <w:sz w:val="20"/>
          <w:lang w:val="en-US" w:bidi="ar-SA"/>
        </w:rPr>
        <w:t>Trinitron, delta</w:t>
      </w:r>
      <w:r w:rsidRPr="00D76E62">
        <w:rPr>
          <w:rFonts w:ascii="Times New Roman" w:hAnsi="Times New Roman" w:cs="Times New Roman"/>
          <w:color w:val="000000"/>
          <w:sz w:val="20"/>
          <w:lang w:val="en-US" w:bidi="ar-SA"/>
        </w:rPr>
        <w:t xml:space="preserve"> gun and PIL types of colour picture tubes. Concepts of degaussing, </w:t>
      </w:r>
      <w:r w:rsidR="00813A72" w:rsidRPr="00D76E62">
        <w:rPr>
          <w:rFonts w:ascii="Times New Roman" w:hAnsi="Times New Roman" w:cs="Times New Roman"/>
          <w:color w:val="000000"/>
          <w:sz w:val="20"/>
          <w:lang w:val="en-US" w:bidi="ar-SA"/>
        </w:rPr>
        <w:t>purity, beam</w:t>
      </w:r>
      <w:r w:rsidRPr="00D76E62">
        <w:rPr>
          <w:rFonts w:ascii="Times New Roman" w:hAnsi="Times New Roman" w:cs="Times New Roman"/>
          <w:color w:val="000000"/>
          <w:sz w:val="20"/>
          <w:lang w:val="en-US" w:bidi="ar-SA"/>
        </w:rPr>
        <w:t xml:space="preserve"> </w:t>
      </w:r>
      <w:r w:rsidR="00813A72" w:rsidRPr="00D76E62">
        <w:rPr>
          <w:rFonts w:ascii="Times New Roman" w:hAnsi="Times New Roman" w:cs="Times New Roman"/>
          <w:color w:val="000000"/>
          <w:sz w:val="20"/>
          <w:lang w:val="en-US" w:bidi="ar-SA"/>
        </w:rPr>
        <w:t>shifting; burst</w:t>
      </w:r>
      <w:r w:rsidRPr="00D76E62">
        <w:rPr>
          <w:rFonts w:ascii="Times New Roman" w:hAnsi="Times New Roman" w:cs="Times New Roman"/>
          <w:color w:val="000000"/>
          <w:sz w:val="20"/>
          <w:lang w:val="en-US" w:bidi="ar-SA"/>
        </w:rPr>
        <w:t xml:space="preserve"> signal and its </w:t>
      </w:r>
      <w:r w:rsidR="00813A72" w:rsidRPr="00D76E62">
        <w:rPr>
          <w:rFonts w:ascii="Times New Roman" w:hAnsi="Times New Roman" w:cs="Times New Roman"/>
          <w:color w:val="000000"/>
          <w:sz w:val="20"/>
          <w:lang w:val="en-US" w:bidi="ar-SA"/>
        </w:rPr>
        <w:t>need, chrominance</w:t>
      </w:r>
      <w:r w:rsidRPr="00D76E62">
        <w:rPr>
          <w:rFonts w:ascii="Times New Roman" w:hAnsi="Times New Roman" w:cs="Times New Roman"/>
          <w:color w:val="000000"/>
          <w:sz w:val="20"/>
          <w:lang w:val="en-US" w:bidi="ar-SA"/>
        </w:rPr>
        <w:t xml:space="preserve"> </w:t>
      </w:r>
      <w:r w:rsidR="00813A72" w:rsidRPr="00D76E62">
        <w:rPr>
          <w:rFonts w:ascii="Times New Roman" w:hAnsi="Times New Roman" w:cs="Times New Roman"/>
          <w:color w:val="000000"/>
          <w:sz w:val="20"/>
          <w:lang w:val="en-US" w:bidi="ar-SA"/>
        </w:rPr>
        <w:t>signal; analysis</w:t>
      </w:r>
      <w:r w:rsidRPr="00D76E62">
        <w:rPr>
          <w:rFonts w:ascii="Times New Roman" w:hAnsi="Times New Roman" w:cs="Times New Roman"/>
          <w:color w:val="000000"/>
          <w:sz w:val="20"/>
          <w:lang w:val="en-US" w:bidi="ar-SA"/>
        </w:rPr>
        <w:t xml:space="preserve"> of G-Y signal is not </w:t>
      </w:r>
      <w:r w:rsidR="00813A72" w:rsidRPr="00D76E62">
        <w:rPr>
          <w:rFonts w:ascii="Times New Roman" w:hAnsi="Times New Roman" w:cs="Times New Roman"/>
          <w:color w:val="000000"/>
          <w:sz w:val="20"/>
          <w:lang w:val="en-US" w:bidi="ar-SA"/>
        </w:rPr>
        <w:t>transmitted, Block</w:t>
      </w:r>
      <w:r w:rsidRPr="00D76E62">
        <w:rPr>
          <w:rFonts w:ascii="Times New Roman" w:hAnsi="Times New Roman" w:cs="Times New Roman"/>
          <w:color w:val="000000"/>
          <w:sz w:val="20"/>
          <w:lang w:val="en-US" w:bidi="ar-SA"/>
        </w:rPr>
        <w:t xml:space="preserve"> diagram of PAL TV receiver.     </w:t>
      </w:r>
    </w:p>
    <w:p w:rsidR="00797D0F" w:rsidRPr="00D76E62" w:rsidRDefault="00797D0F" w:rsidP="001E3D77">
      <w:pPr>
        <w:jc w:val="right"/>
        <w:rPr>
          <w:rFonts w:ascii="Times New Roman" w:hAnsi="Times New Roman" w:cs="Times New Roman"/>
          <w:color w:val="000000"/>
          <w:sz w:val="20"/>
          <w:lang w:val="en-US" w:bidi="ar-SA"/>
        </w:rPr>
      </w:pPr>
      <w:r w:rsidRPr="004E6D31">
        <w:rPr>
          <w:rFonts w:ascii="Times New Roman" w:hAnsi="Times New Roman" w:cs="Times New Roman"/>
          <w:b/>
          <w:color w:val="000000"/>
          <w:sz w:val="20"/>
          <w:lang w:val="en-US" w:bidi="ar-SA"/>
        </w:rPr>
        <w:t>[T1,T2]</w:t>
      </w:r>
      <w:r w:rsidRPr="00D76E62">
        <w:rPr>
          <w:rFonts w:ascii="Times New Roman" w:hAnsi="Times New Roman" w:cs="Times New Roman"/>
          <w:color w:val="000000"/>
          <w:sz w:val="20"/>
          <w:lang w:val="en-US" w:bidi="ar-SA"/>
        </w:rPr>
        <w:t> </w:t>
      </w:r>
      <w:r w:rsidRPr="00D76E62">
        <w:rPr>
          <w:rFonts w:ascii="Times New Roman" w:hAnsi="Times New Roman" w:cs="Times New Roman"/>
          <w:b/>
          <w:bCs/>
          <w:color w:val="000000"/>
          <w:sz w:val="20"/>
          <w:lang w:val="en-US" w:bidi="ar-SA"/>
        </w:rPr>
        <w:t>[No. of Hours: 11]</w:t>
      </w:r>
    </w:p>
    <w:p w:rsidR="00797D0F" w:rsidRPr="00D76E62" w:rsidRDefault="00A40621" w:rsidP="001E3D77">
      <w:pPr>
        <w:jc w:val="both"/>
        <w:rPr>
          <w:rFonts w:ascii="Times New Roman" w:hAnsi="Times New Roman" w:cs="Times New Roman"/>
          <w:color w:val="000000"/>
          <w:sz w:val="20"/>
          <w:lang w:val="en-US" w:bidi="ar-SA"/>
        </w:rPr>
      </w:pPr>
      <w:r w:rsidRPr="00D76E62">
        <w:rPr>
          <w:rFonts w:ascii="Times New Roman" w:hAnsi="Times New Roman" w:cs="Times New Roman"/>
          <w:b/>
          <w:bCs/>
          <w:color w:val="000000"/>
          <w:sz w:val="20"/>
          <w:lang w:val="en-US" w:bidi="ar-SA"/>
        </w:rPr>
        <w:t>UNIT IV</w:t>
      </w:r>
    </w:p>
    <w:p w:rsidR="00797D0F" w:rsidRPr="00D76E62" w:rsidRDefault="0056048F" w:rsidP="001E3D77">
      <w:pPr>
        <w:jc w:val="both"/>
        <w:rPr>
          <w:rFonts w:ascii="Times New Roman" w:hAnsi="Times New Roman" w:cs="Times New Roman"/>
          <w:color w:val="000000"/>
          <w:sz w:val="20"/>
          <w:lang w:val="en-US" w:bidi="ar-SA"/>
        </w:rPr>
      </w:pPr>
      <w:r w:rsidRPr="00D76E62">
        <w:rPr>
          <w:rFonts w:ascii="Times New Roman" w:hAnsi="Times New Roman" w:cs="Times New Roman"/>
          <w:color w:val="000000"/>
          <w:sz w:val="20"/>
          <w:lang w:val="en-US" w:bidi="ar-SA"/>
        </w:rPr>
        <w:t>Comparison</w:t>
      </w:r>
      <w:r w:rsidR="00797D0F" w:rsidRPr="00D76E62">
        <w:rPr>
          <w:rFonts w:ascii="Times New Roman" w:hAnsi="Times New Roman" w:cs="Times New Roman"/>
          <w:color w:val="000000"/>
          <w:sz w:val="20"/>
          <w:lang w:val="en-US" w:bidi="ar-SA"/>
        </w:rPr>
        <w:t xml:space="preserve"> of digital TV LCD, LED,</w:t>
      </w:r>
      <w:r w:rsidR="00884ED5">
        <w:rPr>
          <w:rFonts w:ascii="Times New Roman" w:hAnsi="Times New Roman" w:cs="Times New Roman"/>
          <w:color w:val="000000"/>
          <w:sz w:val="20"/>
          <w:lang w:val="en-US" w:bidi="ar-SA"/>
        </w:rPr>
        <w:t xml:space="preserve"> </w:t>
      </w:r>
      <w:r w:rsidR="00797D0F" w:rsidRPr="00D76E62">
        <w:rPr>
          <w:rFonts w:ascii="Times New Roman" w:hAnsi="Times New Roman" w:cs="Times New Roman"/>
          <w:color w:val="000000"/>
          <w:sz w:val="20"/>
          <w:lang w:val="en-US" w:bidi="ar-SA"/>
        </w:rPr>
        <w:t>HDTV,</w:t>
      </w:r>
      <w:r w:rsidR="00884ED5">
        <w:rPr>
          <w:rFonts w:ascii="Times New Roman" w:hAnsi="Times New Roman" w:cs="Times New Roman"/>
          <w:color w:val="000000"/>
          <w:sz w:val="20"/>
          <w:lang w:val="en-US" w:bidi="ar-SA"/>
        </w:rPr>
        <w:t xml:space="preserve"> </w:t>
      </w:r>
      <w:r w:rsidR="00797D0F" w:rsidRPr="00D76E62">
        <w:rPr>
          <w:rFonts w:ascii="Times New Roman" w:hAnsi="Times New Roman" w:cs="Times New Roman"/>
          <w:color w:val="000000"/>
          <w:sz w:val="20"/>
          <w:lang w:val="en-US" w:bidi="ar-SA"/>
        </w:rPr>
        <w:t>Plasma TV &amp;Three dimension TV.</w:t>
      </w:r>
    </w:p>
    <w:p w:rsidR="00884ED5" w:rsidRDefault="00797D0F" w:rsidP="001E3D77">
      <w:pPr>
        <w:jc w:val="both"/>
        <w:rPr>
          <w:rFonts w:ascii="Times New Roman" w:hAnsi="Times New Roman" w:cs="Times New Roman"/>
          <w:b/>
          <w:color w:val="000000"/>
          <w:sz w:val="20"/>
          <w:lang w:val="en-US" w:bidi="ar-SA"/>
        </w:rPr>
      </w:pPr>
      <w:r w:rsidRPr="00D76E62">
        <w:rPr>
          <w:rFonts w:ascii="Times New Roman" w:hAnsi="Times New Roman" w:cs="Times New Roman"/>
          <w:bCs/>
          <w:color w:val="000000"/>
          <w:sz w:val="20"/>
          <w:lang w:val="en-US" w:bidi="ar-SA"/>
        </w:rPr>
        <w:t>Cable Television</w:t>
      </w:r>
      <w:r w:rsidRPr="00D76E62">
        <w:rPr>
          <w:rFonts w:ascii="Times New Roman" w:hAnsi="Times New Roman" w:cs="Times New Roman"/>
          <w:b/>
          <w:bCs/>
          <w:color w:val="000000"/>
          <w:sz w:val="20"/>
          <w:lang w:val="en-US" w:bidi="ar-SA"/>
        </w:rPr>
        <w:t>: </w:t>
      </w:r>
      <w:r w:rsidRPr="00D76E62">
        <w:rPr>
          <w:rFonts w:ascii="Times New Roman" w:hAnsi="Times New Roman" w:cs="Times New Roman"/>
          <w:color w:val="000000"/>
          <w:sz w:val="20"/>
          <w:lang w:val="en-US" w:bidi="ar-SA"/>
        </w:rPr>
        <w:t>Block diagram and principle of working of STB and DTH,</w:t>
      </w:r>
      <w:r w:rsidR="00884ED5">
        <w:rPr>
          <w:rFonts w:ascii="Times New Roman" w:hAnsi="Times New Roman" w:cs="Times New Roman"/>
          <w:color w:val="000000"/>
          <w:sz w:val="20"/>
          <w:lang w:val="en-US" w:bidi="ar-SA"/>
        </w:rPr>
        <w:t xml:space="preserve"> </w:t>
      </w:r>
      <w:r w:rsidRPr="00D76E62">
        <w:rPr>
          <w:rFonts w:ascii="Times New Roman" w:hAnsi="Times New Roman" w:cs="Times New Roman"/>
          <w:color w:val="000000"/>
          <w:sz w:val="20"/>
          <w:lang w:val="en-US" w:bidi="ar-SA"/>
        </w:rPr>
        <w:t>Study of  FAX machine,group-3 fax machine,</w:t>
      </w:r>
      <w:r w:rsidR="00884ED5">
        <w:rPr>
          <w:rFonts w:ascii="Times New Roman" w:hAnsi="Times New Roman" w:cs="Times New Roman"/>
          <w:color w:val="000000"/>
          <w:sz w:val="20"/>
          <w:lang w:val="en-US" w:bidi="ar-SA"/>
        </w:rPr>
        <w:t xml:space="preserve"> </w:t>
      </w:r>
      <w:r w:rsidRPr="00D76E62">
        <w:rPr>
          <w:rFonts w:ascii="Times New Roman" w:hAnsi="Times New Roman" w:cs="Times New Roman"/>
          <w:color w:val="000000"/>
          <w:sz w:val="20"/>
          <w:lang w:val="en-US" w:bidi="ar-SA"/>
        </w:rPr>
        <w:t>Fuzzy logic washing machine,</w:t>
      </w:r>
      <w:r w:rsidR="00884ED5">
        <w:rPr>
          <w:rFonts w:ascii="Times New Roman" w:hAnsi="Times New Roman" w:cs="Times New Roman"/>
          <w:color w:val="000000"/>
          <w:sz w:val="20"/>
          <w:lang w:val="en-US" w:bidi="ar-SA"/>
        </w:rPr>
        <w:t xml:space="preserve"> </w:t>
      </w:r>
      <w:r w:rsidRPr="00D76E62">
        <w:rPr>
          <w:rFonts w:ascii="Times New Roman" w:hAnsi="Times New Roman" w:cs="Times New Roman"/>
          <w:color w:val="000000"/>
          <w:sz w:val="20"/>
          <w:lang w:val="en-US" w:bidi="ar-SA"/>
        </w:rPr>
        <w:t>study of digital camera,</w:t>
      </w:r>
      <w:r w:rsidR="00884ED5">
        <w:rPr>
          <w:rFonts w:ascii="Times New Roman" w:hAnsi="Times New Roman" w:cs="Times New Roman"/>
          <w:color w:val="000000"/>
          <w:sz w:val="20"/>
          <w:lang w:val="en-US" w:bidi="ar-SA"/>
        </w:rPr>
        <w:t xml:space="preserve"> </w:t>
      </w:r>
      <w:r w:rsidRPr="00D76E62">
        <w:rPr>
          <w:rFonts w:ascii="Times New Roman" w:hAnsi="Times New Roman" w:cs="Times New Roman"/>
          <w:color w:val="000000"/>
          <w:sz w:val="20"/>
          <w:lang w:val="en-US" w:bidi="ar-SA"/>
        </w:rPr>
        <w:t>RFID &amp; Bluetooth technology,</w:t>
      </w:r>
      <w:r w:rsidR="00884ED5">
        <w:rPr>
          <w:rFonts w:ascii="Times New Roman" w:hAnsi="Times New Roman" w:cs="Times New Roman"/>
          <w:color w:val="000000"/>
          <w:sz w:val="20"/>
          <w:lang w:val="en-US" w:bidi="ar-SA"/>
        </w:rPr>
        <w:t xml:space="preserve"> </w:t>
      </w:r>
      <w:r w:rsidRPr="00D76E62">
        <w:rPr>
          <w:rFonts w:ascii="Times New Roman" w:hAnsi="Times New Roman" w:cs="Times New Roman"/>
          <w:color w:val="000000"/>
          <w:sz w:val="20"/>
          <w:lang w:val="en-US" w:bidi="ar-SA"/>
        </w:rPr>
        <w:t>study of iPods,MP4 players &amp; accessories,</w:t>
      </w:r>
      <w:r w:rsidR="00884ED5">
        <w:rPr>
          <w:rFonts w:ascii="Times New Roman" w:hAnsi="Times New Roman" w:cs="Times New Roman"/>
          <w:color w:val="000000"/>
          <w:sz w:val="20"/>
          <w:lang w:val="en-US" w:bidi="ar-SA"/>
        </w:rPr>
        <w:t xml:space="preserve"> </w:t>
      </w:r>
      <w:r w:rsidRPr="00D76E62">
        <w:rPr>
          <w:rFonts w:ascii="Times New Roman" w:hAnsi="Times New Roman" w:cs="Times New Roman"/>
          <w:color w:val="000000"/>
          <w:sz w:val="20"/>
          <w:lang w:val="en-US" w:bidi="ar-SA"/>
        </w:rPr>
        <w:t>block diagram of microwave oven and its function of each block.</w:t>
      </w:r>
      <w:r w:rsidRPr="004E6D31">
        <w:rPr>
          <w:rFonts w:ascii="Times New Roman" w:hAnsi="Times New Roman" w:cs="Times New Roman"/>
          <w:b/>
          <w:color w:val="000000"/>
          <w:sz w:val="20"/>
          <w:lang w:val="en-US" w:bidi="ar-SA"/>
        </w:rPr>
        <w:t xml:space="preserve"> </w:t>
      </w:r>
    </w:p>
    <w:p w:rsidR="00797D0F" w:rsidRPr="00D76E62" w:rsidRDefault="00797D0F" w:rsidP="001E3D77">
      <w:pPr>
        <w:jc w:val="right"/>
        <w:rPr>
          <w:rFonts w:ascii="Times New Roman" w:hAnsi="Times New Roman" w:cs="Times New Roman"/>
          <w:color w:val="000000"/>
          <w:sz w:val="20"/>
          <w:lang w:val="en-US" w:bidi="ar-SA"/>
        </w:rPr>
      </w:pPr>
      <w:r w:rsidRPr="004E6D31">
        <w:rPr>
          <w:rFonts w:ascii="Times New Roman" w:hAnsi="Times New Roman" w:cs="Times New Roman"/>
          <w:b/>
          <w:color w:val="000000"/>
          <w:sz w:val="20"/>
          <w:lang w:val="en-US" w:bidi="ar-SA"/>
        </w:rPr>
        <w:t>[T1,T2]</w:t>
      </w:r>
      <w:r w:rsidRPr="00D76E62">
        <w:rPr>
          <w:rFonts w:ascii="Times New Roman" w:hAnsi="Times New Roman" w:cs="Times New Roman"/>
          <w:color w:val="000000"/>
          <w:sz w:val="20"/>
          <w:lang w:val="en-US" w:bidi="ar-SA"/>
        </w:rPr>
        <w:t xml:space="preserve"> </w:t>
      </w:r>
      <w:r w:rsidRPr="00D76E62">
        <w:rPr>
          <w:rFonts w:ascii="Times New Roman" w:hAnsi="Times New Roman" w:cs="Times New Roman"/>
          <w:b/>
          <w:bCs/>
          <w:color w:val="000000"/>
          <w:sz w:val="20"/>
          <w:lang w:val="en-US" w:bidi="ar-SA"/>
        </w:rPr>
        <w:t>[No. of Hours: 11]</w:t>
      </w:r>
    </w:p>
    <w:p w:rsidR="00797D0F" w:rsidRDefault="00797D0F" w:rsidP="001E3D77">
      <w:pPr>
        <w:jc w:val="both"/>
        <w:rPr>
          <w:rFonts w:ascii="Times New Roman" w:eastAsia="Times New Roman" w:hAnsi="Times New Roman" w:cs="Times New Roman"/>
          <w:b/>
          <w:bCs/>
          <w:color w:val="000000"/>
          <w:sz w:val="20"/>
          <w:lang w:val="en-US" w:bidi="ar-SA"/>
        </w:rPr>
      </w:pPr>
      <w:r w:rsidRPr="00D76E62">
        <w:rPr>
          <w:rFonts w:ascii="Times New Roman" w:eastAsia="Times New Roman" w:hAnsi="Times New Roman" w:cs="Times New Roman"/>
          <w:b/>
          <w:bCs/>
          <w:color w:val="000000"/>
          <w:sz w:val="20"/>
          <w:lang w:val="en-US" w:bidi="ar-SA"/>
        </w:rPr>
        <w:t>Text Books:</w:t>
      </w:r>
    </w:p>
    <w:p w:rsidR="00797D0F" w:rsidRPr="00D76E62" w:rsidRDefault="004D654D" w:rsidP="001E3D77">
      <w:pPr>
        <w:jc w:val="both"/>
        <w:rPr>
          <w:rFonts w:ascii="Times New Roman" w:eastAsia="Times New Roman" w:hAnsi="Times New Roman" w:cs="Times New Roman"/>
          <w:color w:val="000000"/>
          <w:sz w:val="20"/>
          <w:lang w:val="en-US" w:bidi="ar-SA"/>
        </w:rPr>
      </w:pPr>
      <w:r>
        <w:rPr>
          <w:rFonts w:ascii="Times New Roman" w:eastAsia="Times New Roman" w:hAnsi="Times New Roman" w:cs="Times New Roman"/>
          <w:color w:val="000000"/>
          <w:sz w:val="20"/>
          <w:lang w:val="en-US" w:bidi="ar-SA"/>
        </w:rPr>
        <w:t>[T1]</w:t>
      </w:r>
      <w:r>
        <w:rPr>
          <w:rFonts w:ascii="Times New Roman" w:eastAsia="Times New Roman" w:hAnsi="Times New Roman" w:cs="Times New Roman"/>
          <w:color w:val="000000"/>
          <w:sz w:val="20"/>
          <w:lang w:val="en-US" w:bidi="ar-SA"/>
        </w:rPr>
        <w:tab/>
      </w:r>
      <w:r w:rsidR="00797D0F" w:rsidRPr="00D76E62">
        <w:rPr>
          <w:rFonts w:ascii="Times New Roman" w:eastAsia="Times New Roman" w:hAnsi="Times New Roman" w:cs="Times New Roman"/>
          <w:color w:val="000000"/>
          <w:sz w:val="20"/>
          <w:lang w:val="en-US" w:bidi="ar-SA"/>
        </w:rPr>
        <w:t>R. R. Gulati, “Modern Television Practice” New Age International, 2</w:t>
      </w:r>
      <w:r w:rsidR="00797D0F" w:rsidRPr="00D76E62">
        <w:rPr>
          <w:rFonts w:ascii="Times New Roman" w:eastAsia="Times New Roman" w:hAnsi="Times New Roman" w:cs="Times New Roman"/>
          <w:color w:val="000000"/>
          <w:sz w:val="20"/>
          <w:vertAlign w:val="superscript"/>
          <w:lang w:val="en-US" w:bidi="ar-SA"/>
        </w:rPr>
        <w:t>nd</w:t>
      </w:r>
      <w:r w:rsidR="00797D0F" w:rsidRPr="00D76E62">
        <w:rPr>
          <w:rFonts w:ascii="Times New Roman" w:eastAsia="Times New Roman" w:hAnsi="Times New Roman" w:cs="Times New Roman"/>
          <w:color w:val="000000"/>
          <w:sz w:val="20"/>
          <w:lang w:val="en-US" w:bidi="ar-SA"/>
        </w:rPr>
        <w:t> Edition.</w:t>
      </w:r>
    </w:p>
    <w:p w:rsidR="00797D0F" w:rsidRPr="00D76E62" w:rsidRDefault="004D654D" w:rsidP="001E3D77">
      <w:pPr>
        <w:jc w:val="both"/>
        <w:rPr>
          <w:rFonts w:ascii="Times New Roman" w:eastAsia="Times New Roman" w:hAnsi="Times New Roman" w:cs="Times New Roman"/>
          <w:color w:val="000000"/>
          <w:sz w:val="20"/>
          <w:lang w:val="en-US" w:bidi="ar-SA"/>
        </w:rPr>
      </w:pPr>
      <w:r>
        <w:rPr>
          <w:rFonts w:ascii="Times New Roman" w:eastAsia="Times New Roman" w:hAnsi="Times New Roman" w:cs="Times New Roman"/>
          <w:color w:val="000000"/>
          <w:sz w:val="20"/>
          <w:lang w:val="en-US" w:bidi="ar-SA"/>
        </w:rPr>
        <w:t>[T2]</w:t>
      </w:r>
      <w:r>
        <w:rPr>
          <w:rFonts w:ascii="Times New Roman" w:eastAsia="Times New Roman" w:hAnsi="Times New Roman" w:cs="Times New Roman"/>
          <w:color w:val="000000"/>
          <w:sz w:val="20"/>
          <w:lang w:val="en-US" w:bidi="ar-SA"/>
        </w:rPr>
        <w:tab/>
      </w:r>
      <w:r w:rsidR="00797D0F" w:rsidRPr="00D76E62">
        <w:rPr>
          <w:rFonts w:ascii="Times New Roman" w:eastAsia="Times New Roman" w:hAnsi="Times New Roman" w:cs="Times New Roman"/>
          <w:color w:val="000000"/>
          <w:sz w:val="20"/>
          <w:lang w:val="en-US" w:bidi="ar-SA"/>
        </w:rPr>
        <w:t>S. P. Bali, “Consumer Electronics” Pearson Education, 1</w:t>
      </w:r>
      <w:r w:rsidR="00797D0F" w:rsidRPr="00D76E62">
        <w:rPr>
          <w:rFonts w:ascii="Times New Roman" w:eastAsia="Times New Roman" w:hAnsi="Times New Roman" w:cs="Times New Roman"/>
          <w:color w:val="000000"/>
          <w:sz w:val="20"/>
          <w:vertAlign w:val="superscript"/>
          <w:lang w:val="en-US" w:bidi="ar-SA"/>
        </w:rPr>
        <w:t>st</w:t>
      </w:r>
      <w:r w:rsidR="00797D0F" w:rsidRPr="00D76E62">
        <w:rPr>
          <w:rFonts w:ascii="Times New Roman" w:eastAsia="Times New Roman" w:hAnsi="Times New Roman" w:cs="Times New Roman"/>
          <w:color w:val="000000"/>
          <w:sz w:val="20"/>
          <w:lang w:val="en-US" w:bidi="ar-SA"/>
        </w:rPr>
        <w:t> Edition.</w:t>
      </w:r>
    </w:p>
    <w:p w:rsidR="00797D0F" w:rsidRPr="00D76E62" w:rsidRDefault="00797D0F" w:rsidP="001E3D77">
      <w:pPr>
        <w:jc w:val="both"/>
        <w:rPr>
          <w:rFonts w:ascii="Times New Roman" w:eastAsia="Times New Roman" w:hAnsi="Times New Roman" w:cs="Times New Roman"/>
          <w:color w:val="000000"/>
          <w:sz w:val="20"/>
          <w:lang w:val="en-US" w:bidi="ar-SA"/>
        </w:rPr>
      </w:pPr>
      <w:r w:rsidRPr="00D76E62">
        <w:rPr>
          <w:rFonts w:ascii="Times New Roman" w:eastAsia="Times New Roman" w:hAnsi="Times New Roman" w:cs="Times New Roman"/>
          <w:b/>
          <w:bCs/>
          <w:color w:val="000000"/>
          <w:sz w:val="20"/>
          <w:lang w:val="en-US" w:bidi="ar-SA"/>
        </w:rPr>
        <w:t> </w:t>
      </w:r>
    </w:p>
    <w:p w:rsidR="007D3D87" w:rsidRDefault="007D3D87" w:rsidP="001E3D77">
      <w:pPr>
        <w:jc w:val="both"/>
        <w:rPr>
          <w:rFonts w:ascii="Times New Roman" w:eastAsia="Times New Roman" w:hAnsi="Times New Roman" w:cs="Times New Roman"/>
          <w:b/>
          <w:bCs/>
          <w:color w:val="000000"/>
          <w:sz w:val="20"/>
          <w:lang w:val="en-US" w:bidi="ar-SA"/>
        </w:rPr>
      </w:pPr>
      <w:r>
        <w:rPr>
          <w:rFonts w:ascii="Times New Roman" w:eastAsia="Times New Roman" w:hAnsi="Times New Roman" w:cs="Times New Roman"/>
          <w:b/>
          <w:bCs/>
          <w:color w:val="000000"/>
          <w:sz w:val="20"/>
          <w:lang w:val="en-US" w:bidi="ar-SA"/>
        </w:rPr>
        <w:br w:type="page"/>
      </w:r>
    </w:p>
    <w:p w:rsidR="00797D0F" w:rsidRPr="00D76E62" w:rsidRDefault="00797D0F" w:rsidP="001E3D77">
      <w:pPr>
        <w:keepNext/>
        <w:jc w:val="both"/>
        <w:rPr>
          <w:rFonts w:ascii="Times New Roman" w:eastAsia="Times New Roman" w:hAnsi="Times New Roman" w:cs="Times New Roman"/>
          <w:b/>
          <w:bCs/>
          <w:color w:val="000000"/>
          <w:sz w:val="20"/>
          <w:lang w:val="en-US" w:bidi="ar-SA"/>
        </w:rPr>
      </w:pPr>
      <w:r w:rsidRPr="00D76E62">
        <w:rPr>
          <w:rFonts w:ascii="Times New Roman" w:eastAsia="Times New Roman" w:hAnsi="Times New Roman" w:cs="Times New Roman"/>
          <w:b/>
          <w:bCs/>
          <w:color w:val="000000"/>
          <w:sz w:val="20"/>
          <w:lang w:val="en-US" w:bidi="ar-SA"/>
        </w:rPr>
        <w:lastRenderedPageBreak/>
        <w:t>Reference Books:</w:t>
      </w:r>
    </w:p>
    <w:p w:rsidR="00797D0F" w:rsidRPr="00D76E62" w:rsidRDefault="00390429" w:rsidP="001E3D77">
      <w:pPr>
        <w:jc w:val="both"/>
        <w:rPr>
          <w:rFonts w:ascii="Times New Roman" w:eastAsia="Times New Roman" w:hAnsi="Times New Roman" w:cs="Times New Roman"/>
          <w:color w:val="000000"/>
          <w:sz w:val="20"/>
          <w:lang w:val="en-US" w:bidi="ar-SA"/>
        </w:rPr>
      </w:pPr>
      <w:r>
        <w:rPr>
          <w:rFonts w:ascii="Times New Roman" w:eastAsia="Times New Roman" w:hAnsi="Times New Roman" w:cs="Times New Roman"/>
          <w:color w:val="000000"/>
          <w:sz w:val="20"/>
          <w:lang w:val="en-US" w:bidi="ar-SA"/>
        </w:rPr>
        <w:t>[R1]</w:t>
      </w:r>
      <w:r>
        <w:rPr>
          <w:rFonts w:ascii="Times New Roman" w:eastAsia="Times New Roman" w:hAnsi="Times New Roman" w:cs="Times New Roman"/>
          <w:color w:val="000000"/>
          <w:sz w:val="20"/>
          <w:lang w:val="en-US" w:bidi="ar-SA"/>
        </w:rPr>
        <w:tab/>
      </w:r>
      <w:r w:rsidR="00797D0F" w:rsidRPr="00D76E62">
        <w:rPr>
          <w:rFonts w:ascii="Times New Roman" w:eastAsia="Times New Roman" w:hAnsi="Times New Roman" w:cs="Times New Roman"/>
          <w:color w:val="000000"/>
          <w:sz w:val="20"/>
          <w:lang w:val="en-US" w:bidi="ar-SA"/>
        </w:rPr>
        <w:t>A. Dhake, “Television &amp; Video Engineering” TMH – 2</w:t>
      </w:r>
      <w:r w:rsidR="00797D0F" w:rsidRPr="00D76E62">
        <w:rPr>
          <w:rFonts w:ascii="Times New Roman" w:eastAsia="Times New Roman" w:hAnsi="Times New Roman" w:cs="Times New Roman"/>
          <w:color w:val="000000"/>
          <w:sz w:val="20"/>
          <w:vertAlign w:val="superscript"/>
          <w:lang w:val="en-US" w:bidi="ar-SA"/>
        </w:rPr>
        <w:t>nd</w:t>
      </w:r>
      <w:r w:rsidR="00797D0F" w:rsidRPr="00D76E62">
        <w:rPr>
          <w:rFonts w:ascii="Times New Roman" w:eastAsia="Times New Roman" w:hAnsi="Times New Roman" w:cs="Times New Roman"/>
          <w:color w:val="000000"/>
          <w:sz w:val="20"/>
          <w:lang w:val="en-US" w:bidi="ar-SA"/>
        </w:rPr>
        <w:t> Edition.</w:t>
      </w:r>
    </w:p>
    <w:p w:rsidR="00797D0F" w:rsidRDefault="00390429" w:rsidP="001E3D77">
      <w:pPr>
        <w:jc w:val="both"/>
        <w:rPr>
          <w:rFonts w:ascii="Times New Roman" w:eastAsia="Times New Roman" w:hAnsi="Times New Roman" w:cs="Times New Roman"/>
          <w:color w:val="000000"/>
          <w:sz w:val="20"/>
          <w:lang w:val="en-US" w:bidi="ar-SA"/>
        </w:rPr>
      </w:pPr>
      <w:r>
        <w:rPr>
          <w:rFonts w:ascii="Times New Roman" w:eastAsia="Times New Roman" w:hAnsi="Times New Roman" w:cs="Times New Roman"/>
          <w:color w:val="000000"/>
          <w:sz w:val="20"/>
          <w:lang w:val="en-US" w:bidi="ar-SA"/>
        </w:rPr>
        <w:t>[R2]</w:t>
      </w:r>
      <w:r>
        <w:rPr>
          <w:rFonts w:ascii="Times New Roman" w:eastAsia="Times New Roman" w:hAnsi="Times New Roman" w:cs="Times New Roman"/>
          <w:color w:val="000000"/>
          <w:sz w:val="20"/>
          <w:lang w:val="en-US" w:bidi="ar-SA"/>
        </w:rPr>
        <w:tab/>
      </w:r>
      <w:r w:rsidR="00797D0F" w:rsidRPr="00EF05E3">
        <w:rPr>
          <w:rFonts w:ascii="Times New Roman" w:eastAsia="Times New Roman" w:hAnsi="Times New Roman" w:cs="Times New Roman"/>
          <w:color w:val="000000"/>
          <w:sz w:val="20"/>
          <w:lang w:val="en-US" w:bidi="ar-SA"/>
        </w:rPr>
        <w:t>R.R. Gulati, “Monochrome &amp; Colour Television” New age International Publisher,</w:t>
      </w:r>
      <w:r>
        <w:rPr>
          <w:rFonts w:ascii="Times New Roman" w:eastAsia="Times New Roman" w:hAnsi="Times New Roman" w:cs="Times New Roman"/>
          <w:color w:val="000000"/>
          <w:sz w:val="20"/>
          <w:lang w:val="en-US" w:bidi="ar-SA"/>
        </w:rPr>
        <w:t xml:space="preserve"> </w:t>
      </w:r>
      <w:r w:rsidR="00797D0F" w:rsidRPr="00D76E62">
        <w:rPr>
          <w:rFonts w:ascii="Times New Roman" w:eastAsia="Times New Roman" w:hAnsi="Times New Roman" w:cs="Times New Roman"/>
          <w:color w:val="000000"/>
          <w:sz w:val="20"/>
          <w:lang w:val="en-US" w:bidi="ar-SA"/>
        </w:rPr>
        <w:t>2</w:t>
      </w:r>
      <w:r w:rsidR="00797D0F" w:rsidRPr="00D76E62">
        <w:rPr>
          <w:rFonts w:ascii="Times New Roman" w:eastAsia="Times New Roman" w:hAnsi="Times New Roman" w:cs="Times New Roman"/>
          <w:color w:val="000000"/>
          <w:sz w:val="20"/>
          <w:vertAlign w:val="superscript"/>
          <w:lang w:val="en-US" w:bidi="ar-SA"/>
        </w:rPr>
        <w:t>nd</w:t>
      </w:r>
      <w:r w:rsidR="00797D0F" w:rsidRPr="00D76E62">
        <w:rPr>
          <w:rFonts w:ascii="Times New Roman" w:eastAsia="Times New Roman" w:hAnsi="Times New Roman" w:cs="Times New Roman"/>
          <w:color w:val="000000"/>
          <w:sz w:val="20"/>
          <w:lang w:val="en-US" w:bidi="ar-SA"/>
        </w:rPr>
        <w:t> Edition.</w:t>
      </w:r>
    </w:p>
    <w:p w:rsidR="00390429" w:rsidRPr="00D76E62" w:rsidRDefault="00390429" w:rsidP="001E3D77">
      <w:pPr>
        <w:jc w:val="both"/>
        <w:rPr>
          <w:rFonts w:ascii="Times New Roman" w:eastAsia="Times New Roman" w:hAnsi="Times New Roman" w:cs="Times New Roman"/>
          <w:color w:val="000000"/>
          <w:sz w:val="20"/>
          <w:lang w:val="en-US" w:bidi="ar-SA"/>
        </w:rPr>
      </w:pPr>
      <w:r>
        <w:rPr>
          <w:rFonts w:ascii="Times New Roman" w:eastAsia="Times New Roman" w:hAnsi="Times New Roman" w:cs="Times New Roman"/>
          <w:color w:val="000000"/>
          <w:sz w:val="20"/>
          <w:lang w:val="en-US" w:bidi="ar-SA"/>
        </w:rPr>
        <w:t>[R3]</w:t>
      </w:r>
      <w:r>
        <w:rPr>
          <w:rFonts w:ascii="Times New Roman" w:eastAsia="Times New Roman" w:hAnsi="Times New Roman" w:cs="Times New Roman"/>
          <w:color w:val="000000"/>
          <w:sz w:val="20"/>
          <w:lang w:val="en-US" w:bidi="ar-SA"/>
        </w:rPr>
        <w:tab/>
      </w:r>
      <w:r w:rsidRPr="00D76E62">
        <w:rPr>
          <w:rFonts w:ascii="Times New Roman" w:eastAsia="Times New Roman" w:hAnsi="Times New Roman" w:cs="Times New Roman"/>
          <w:color w:val="000000"/>
          <w:sz w:val="20"/>
          <w:lang w:val="en-US" w:bidi="ar-SA"/>
        </w:rPr>
        <w:t>R.G.</w:t>
      </w:r>
      <w:r w:rsidR="003806D3">
        <w:rPr>
          <w:rFonts w:ascii="Times New Roman" w:eastAsia="Times New Roman" w:hAnsi="Times New Roman" w:cs="Times New Roman"/>
          <w:color w:val="000000"/>
          <w:sz w:val="20"/>
          <w:lang w:val="en-US" w:bidi="ar-SA"/>
        </w:rPr>
        <w:t xml:space="preserve"> </w:t>
      </w:r>
      <w:r w:rsidRPr="00D76E62">
        <w:rPr>
          <w:rFonts w:ascii="Times New Roman" w:eastAsia="Times New Roman" w:hAnsi="Times New Roman" w:cs="Times New Roman"/>
          <w:color w:val="000000"/>
          <w:sz w:val="20"/>
          <w:lang w:val="en-US" w:bidi="ar-SA"/>
        </w:rPr>
        <w:t>Gupta, “Audio &amp; Video Systems” TMH – 2</w:t>
      </w:r>
      <w:r w:rsidRPr="00D76E62">
        <w:rPr>
          <w:rFonts w:ascii="Times New Roman" w:eastAsia="Times New Roman" w:hAnsi="Times New Roman" w:cs="Times New Roman"/>
          <w:color w:val="000000"/>
          <w:sz w:val="20"/>
          <w:vertAlign w:val="superscript"/>
          <w:lang w:val="en-US" w:bidi="ar-SA"/>
        </w:rPr>
        <w:t>nd</w:t>
      </w:r>
      <w:r w:rsidRPr="00D76E62">
        <w:rPr>
          <w:rFonts w:ascii="Times New Roman" w:eastAsia="Times New Roman" w:hAnsi="Times New Roman" w:cs="Times New Roman"/>
          <w:color w:val="000000"/>
          <w:sz w:val="20"/>
          <w:lang w:val="en-US" w:bidi="ar-SA"/>
        </w:rPr>
        <w:t> Edition.</w:t>
      </w:r>
    </w:p>
    <w:p w:rsidR="00390429" w:rsidRPr="00D76E62" w:rsidRDefault="00390429" w:rsidP="001E3D77">
      <w:pPr>
        <w:jc w:val="both"/>
        <w:rPr>
          <w:rFonts w:ascii="Times New Roman" w:eastAsia="Times New Roman" w:hAnsi="Times New Roman" w:cs="Times New Roman"/>
          <w:color w:val="000000"/>
          <w:sz w:val="20"/>
          <w:lang w:val="en-US" w:bidi="ar-SA"/>
        </w:rPr>
      </w:pPr>
    </w:p>
    <w:p w:rsidR="00797D0F" w:rsidRPr="00D76E62" w:rsidRDefault="00797D0F" w:rsidP="00797D0F">
      <w:pPr>
        <w:jc w:val="both"/>
        <w:rPr>
          <w:rFonts w:ascii="Times New Roman" w:hAnsi="Times New Roman" w:cs="Times New Roman"/>
          <w:color w:val="000000"/>
          <w:sz w:val="20"/>
          <w:lang w:val="en-US" w:bidi="ar-SA"/>
        </w:rPr>
      </w:pPr>
      <w:r w:rsidRPr="00D76E62">
        <w:rPr>
          <w:rFonts w:ascii="Times New Roman" w:eastAsia="Times New Roman" w:hAnsi="Times New Roman" w:cs="Times New Roman"/>
          <w:color w:val="000000"/>
          <w:sz w:val="20"/>
          <w:lang w:val="en-US" w:bidi="ar-SA"/>
        </w:rPr>
        <w:t> </w:t>
      </w:r>
    </w:p>
    <w:p w:rsidR="00797D0F" w:rsidRPr="00D76E62" w:rsidRDefault="00797D0F" w:rsidP="00797D0F">
      <w:pPr>
        <w:jc w:val="both"/>
        <w:rPr>
          <w:rFonts w:ascii="Times New Roman" w:hAnsi="Times New Roman" w:cs="Times New Roman"/>
          <w:color w:val="000000"/>
          <w:sz w:val="20"/>
          <w:lang w:val="en-US" w:bidi="ar-SA"/>
        </w:rPr>
      </w:pPr>
      <w:r w:rsidRPr="00D76E62">
        <w:rPr>
          <w:rFonts w:ascii="Times New Roman" w:hAnsi="Times New Roman" w:cs="Times New Roman"/>
          <w:color w:val="000000"/>
          <w:sz w:val="20"/>
          <w:lang w:val="en-US" w:bidi="ar-SA"/>
        </w:rPr>
        <w:br w:type="page"/>
      </w:r>
    </w:p>
    <w:p w:rsidR="003D4902" w:rsidRDefault="003D4902" w:rsidP="003D4902">
      <w:pPr>
        <w:jc w:val="center"/>
        <w:rPr>
          <w:rFonts w:ascii="Times New Roman" w:eastAsia="Times New Roman" w:hAnsi="Times New Roman" w:cs="Times New Roman"/>
          <w:b/>
          <w:bCs/>
          <w:color w:val="000000"/>
          <w:sz w:val="20"/>
          <w:u w:val="single"/>
          <w:lang w:val="en-US" w:bidi="ar-SA"/>
        </w:rPr>
      </w:pPr>
      <w:r w:rsidRPr="003D4902">
        <w:rPr>
          <w:rFonts w:ascii="Times New Roman" w:eastAsia="Times New Roman" w:hAnsi="Times New Roman" w:cs="Times New Roman"/>
          <w:b/>
          <w:bCs/>
          <w:color w:val="000000"/>
          <w:sz w:val="20"/>
          <w:u w:val="single"/>
          <w:lang w:val="en-US" w:bidi="ar-SA"/>
        </w:rPr>
        <w:lastRenderedPageBreak/>
        <w:t>DIGITAL IMAGE PROCESSING</w:t>
      </w:r>
    </w:p>
    <w:p w:rsidR="009C230E" w:rsidRPr="003D4902" w:rsidRDefault="009C230E" w:rsidP="003D4902">
      <w:pPr>
        <w:jc w:val="center"/>
        <w:rPr>
          <w:rFonts w:ascii="Times New Roman" w:eastAsiaTheme="minorEastAsia" w:hAnsi="Times New Roman" w:cs="Times New Roman"/>
          <w:b/>
          <w:bCs/>
          <w:sz w:val="20"/>
          <w:u w:val="single"/>
          <w:lang w:val="en-US" w:bidi="ar-SA"/>
        </w:rPr>
      </w:pPr>
    </w:p>
    <w:p w:rsidR="003D4902" w:rsidRPr="003D4902" w:rsidRDefault="003D4902" w:rsidP="003D4902">
      <w:pPr>
        <w:jc w:val="both"/>
        <w:rPr>
          <w:rFonts w:ascii="Times New Roman" w:eastAsia="Times New Roman" w:hAnsi="Times New Roman" w:cs="Times New Roman"/>
          <w:b/>
          <w:bCs/>
          <w:color w:val="000000"/>
          <w:sz w:val="20"/>
          <w:lang w:val="en-US" w:bidi="ar-SA"/>
        </w:rPr>
      </w:pPr>
      <w:r w:rsidRPr="003D4902">
        <w:rPr>
          <w:rFonts w:ascii="Times New Roman" w:eastAsiaTheme="minorEastAsia" w:hAnsi="Times New Roman" w:cs="Times New Roman"/>
          <w:b/>
          <w:bCs/>
          <w:sz w:val="20"/>
          <w:lang w:val="en-US" w:bidi="ar-SA"/>
        </w:rPr>
        <w:t xml:space="preserve">Paper Code: </w:t>
      </w:r>
      <w:r w:rsidRPr="003D4902">
        <w:rPr>
          <w:rFonts w:ascii="Times New Roman" w:eastAsia="Times New Roman" w:hAnsi="Times New Roman" w:cs="Times New Roman"/>
          <w:b/>
          <w:bCs/>
          <w:color w:val="000000"/>
          <w:sz w:val="20"/>
          <w:lang w:val="en-US" w:bidi="ar-SA"/>
        </w:rPr>
        <w:t>ETIT-418</w:t>
      </w:r>
      <w:r w:rsidRPr="003D4902">
        <w:rPr>
          <w:rFonts w:ascii="Times New Roman" w:eastAsia="Times New Roman" w:hAnsi="Times New Roman" w:cs="Times New Roman"/>
          <w:b/>
          <w:bCs/>
          <w:color w:val="000000"/>
          <w:sz w:val="20"/>
          <w:lang w:val="en-US" w:bidi="ar-SA"/>
        </w:rPr>
        <w:tab/>
      </w:r>
      <w:r w:rsidRPr="003D4902">
        <w:rPr>
          <w:rFonts w:ascii="Times New Roman" w:eastAsia="Times New Roman" w:hAnsi="Times New Roman" w:cs="Times New Roman"/>
          <w:b/>
          <w:bCs/>
          <w:color w:val="000000"/>
          <w:sz w:val="20"/>
          <w:lang w:val="en-US" w:bidi="ar-SA"/>
        </w:rPr>
        <w:tab/>
        <w:t>                            </w:t>
      </w:r>
      <w:r w:rsidRPr="003D4902">
        <w:rPr>
          <w:rFonts w:ascii="Times New Roman" w:eastAsia="Times New Roman" w:hAnsi="Times New Roman" w:cs="Times New Roman"/>
          <w:b/>
          <w:bCs/>
          <w:color w:val="000000"/>
          <w:sz w:val="20"/>
          <w:lang w:val="en-US" w:bidi="ar-SA"/>
        </w:rPr>
        <w:tab/>
      </w:r>
      <w:r w:rsidRPr="003D4902">
        <w:rPr>
          <w:rFonts w:ascii="Times New Roman" w:eastAsia="Times New Roman" w:hAnsi="Times New Roman" w:cs="Times New Roman"/>
          <w:b/>
          <w:bCs/>
          <w:color w:val="000000"/>
          <w:sz w:val="20"/>
          <w:lang w:val="en-US" w:bidi="ar-SA"/>
        </w:rPr>
        <w:tab/>
      </w:r>
      <w:r w:rsidRPr="003D4902">
        <w:rPr>
          <w:rFonts w:ascii="Times New Roman" w:eastAsia="Times New Roman" w:hAnsi="Times New Roman" w:cs="Times New Roman"/>
          <w:b/>
          <w:bCs/>
          <w:color w:val="000000"/>
          <w:sz w:val="20"/>
          <w:lang w:val="en-US" w:bidi="ar-SA"/>
        </w:rPr>
        <w:tab/>
      </w:r>
      <w:r w:rsidRPr="003D4902">
        <w:rPr>
          <w:rFonts w:ascii="Times New Roman" w:eastAsia="Times New Roman" w:hAnsi="Times New Roman" w:cs="Times New Roman"/>
          <w:b/>
          <w:bCs/>
          <w:color w:val="000000"/>
          <w:sz w:val="20"/>
          <w:lang w:val="en-US" w:bidi="ar-SA"/>
        </w:rPr>
        <w:tab/>
      </w:r>
      <w:r w:rsidRPr="003D4902">
        <w:rPr>
          <w:rFonts w:ascii="Times New Roman" w:eastAsia="Times New Roman" w:hAnsi="Times New Roman" w:cs="Times New Roman"/>
          <w:b/>
          <w:bCs/>
          <w:color w:val="000000"/>
          <w:sz w:val="20"/>
          <w:lang w:val="en-US" w:bidi="ar-SA"/>
        </w:rPr>
        <w:tab/>
        <w:t>L</w:t>
      </w:r>
      <w:r w:rsidRPr="003D4902">
        <w:rPr>
          <w:rFonts w:ascii="Times New Roman" w:eastAsia="Times New Roman" w:hAnsi="Times New Roman" w:cs="Times New Roman"/>
          <w:b/>
          <w:bCs/>
          <w:color w:val="000000"/>
          <w:sz w:val="20"/>
          <w:lang w:val="en-US" w:bidi="ar-SA"/>
        </w:rPr>
        <w:tab/>
        <w:t>T/P</w:t>
      </w:r>
      <w:r w:rsidRPr="003D4902">
        <w:rPr>
          <w:rFonts w:ascii="Times New Roman" w:eastAsia="Times New Roman" w:hAnsi="Times New Roman" w:cs="Times New Roman"/>
          <w:b/>
          <w:bCs/>
          <w:color w:val="000000"/>
          <w:sz w:val="20"/>
          <w:lang w:val="en-US" w:bidi="ar-SA"/>
        </w:rPr>
        <w:tab/>
        <w:t>C</w:t>
      </w:r>
    </w:p>
    <w:p w:rsidR="003D4902" w:rsidRPr="003D4902" w:rsidRDefault="003D4902" w:rsidP="003D4902">
      <w:pPr>
        <w:keepNext/>
        <w:outlineLvl w:val="4"/>
        <w:rPr>
          <w:rFonts w:ascii="Times New Roman" w:eastAsia="Times New Roman" w:hAnsi="Times New Roman" w:cs="Times New Roman"/>
          <w:color w:val="000000"/>
          <w:sz w:val="20"/>
          <w:u w:val="single"/>
          <w:lang w:val="en-US" w:bidi="ar-SA"/>
        </w:rPr>
      </w:pPr>
      <w:r w:rsidRPr="003D4902">
        <w:rPr>
          <w:rFonts w:ascii="Times New Roman" w:eastAsia="Times New Roman" w:hAnsi="Times New Roman" w:cs="Times New Roman"/>
          <w:b/>
          <w:bCs/>
          <w:color w:val="000000"/>
          <w:sz w:val="20"/>
          <w:lang w:val="en-US" w:bidi="ar-SA"/>
        </w:rPr>
        <w:t>Paper: Digital Image Processing</w:t>
      </w:r>
      <w:r w:rsidRPr="003D4902">
        <w:rPr>
          <w:rFonts w:ascii="Times New Roman" w:eastAsia="Times New Roman" w:hAnsi="Times New Roman" w:cs="Times New Roman"/>
          <w:b/>
          <w:bCs/>
          <w:color w:val="000000"/>
          <w:sz w:val="20"/>
          <w:lang w:val="en-US" w:bidi="ar-SA"/>
        </w:rPr>
        <w:tab/>
        <w:t> </w:t>
      </w:r>
      <w:r w:rsidRPr="003D4902">
        <w:rPr>
          <w:rFonts w:ascii="Times New Roman" w:eastAsia="Times New Roman" w:hAnsi="Times New Roman" w:cs="Times New Roman"/>
          <w:b/>
          <w:bCs/>
          <w:color w:val="000000"/>
          <w:sz w:val="20"/>
          <w:lang w:val="en-US" w:bidi="ar-SA"/>
        </w:rPr>
        <w:tab/>
        <w:t>                                    </w:t>
      </w:r>
      <w:r w:rsidRPr="003D4902">
        <w:rPr>
          <w:rFonts w:ascii="Times New Roman" w:eastAsia="Times New Roman" w:hAnsi="Times New Roman" w:cs="Times New Roman"/>
          <w:b/>
          <w:bCs/>
          <w:color w:val="000000"/>
          <w:sz w:val="20"/>
          <w:lang w:val="en-US" w:bidi="ar-SA"/>
        </w:rPr>
        <w:tab/>
      </w:r>
      <w:r w:rsidRPr="003D4902">
        <w:rPr>
          <w:rFonts w:ascii="Times New Roman" w:eastAsia="Times New Roman" w:hAnsi="Times New Roman" w:cs="Times New Roman"/>
          <w:b/>
          <w:bCs/>
          <w:color w:val="000000"/>
          <w:sz w:val="20"/>
          <w:lang w:val="en-US" w:bidi="ar-SA"/>
        </w:rPr>
        <w:tab/>
      </w:r>
      <w:r w:rsidRPr="003D4902">
        <w:rPr>
          <w:rFonts w:ascii="Times New Roman" w:eastAsia="Times New Roman" w:hAnsi="Times New Roman" w:cs="Times New Roman"/>
          <w:b/>
          <w:bCs/>
          <w:color w:val="000000"/>
          <w:sz w:val="20"/>
          <w:lang w:val="en-US" w:bidi="ar-SA"/>
        </w:rPr>
        <w:tab/>
        <w:t>3</w:t>
      </w:r>
      <w:r w:rsidRPr="003D4902">
        <w:rPr>
          <w:rFonts w:ascii="Times New Roman" w:eastAsia="Times New Roman" w:hAnsi="Times New Roman" w:cs="Times New Roman"/>
          <w:b/>
          <w:bCs/>
          <w:color w:val="000000"/>
          <w:sz w:val="20"/>
          <w:lang w:val="en-US" w:bidi="ar-SA"/>
        </w:rPr>
        <w:tab/>
        <w:t>0</w:t>
      </w:r>
      <w:r w:rsidRPr="003D4902">
        <w:rPr>
          <w:rFonts w:ascii="Times New Roman" w:eastAsia="Times New Roman" w:hAnsi="Times New Roman" w:cs="Times New Roman"/>
          <w:b/>
          <w:bCs/>
          <w:color w:val="000000"/>
          <w:sz w:val="20"/>
          <w:lang w:val="en-US" w:bidi="ar-SA"/>
        </w:rPr>
        <w:tab/>
        <w:t>3  </w:t>
      </w:r>
    </w:p>
    <w:p w:rsidR="003D4902" w:rsidRPr="003D4902" w:rsidRDefault="003D4902" w:rsidP="003D4902">
      <w:pPr>
        <w:jc w:val="both"/>
        <w:rPr>
          <w:rFonts w:ascii="Times New Roman" w:eastAsiaTheme="minorEastAsia" w:hAnsi="Times New Roman" w:cs="Times New Roman"/>
          <w:sz w:val="20"/>
          <w:lang w:val="en-US" w:bidi="ar-SA"/>
        </w:rPr>
      </w:pPr>
    </w:p>
    <w:p w:rsidR="003D4902" w:rsidRPr="003D4902" w:rsidRDefault="00744AAE" w:rsidP="003D4902">
      <w:pPr>
        <w:jc w:val="both"/>
        <w:rPr>
          <w:rFonts w:ascii="Times New Roman" w:eastAsiaTheme="minorEastAsia" w:hAnsi="Times New Roman" w:cs="Times New Roman"/>
          <w:sz w:val="20"/>
          <w:lang w:val="en-US" w:bidi="ar-SA"/>
        </w:rPr>
      </w:pPr>
      <w:r>
        <w:rPr>
          <w:rFonts w:ascii="Times New Roman" w:eastAsiaTheme="minorEastAsia" w:hAnsi="Times New Roman" w:cs="Times New Roman"/>
          <w:noProof/>
          <w:sz w:val="20"/>
          <w:lang w:eastAsia="en-IN"/>
        </w:rPr>
        <w:pict>
          <v:shape id="_x0000_s1104" type="#_x0000_t202" style="position:absolute;left:0;text-align:left;margin-left:0;margin-top:.25pt;width:462.2pt;height:75.75pt;z-index:251736064">
            <v:textbox style="mso-next-textbox:#_x0000_s1104">
              <w:txbxContent>
                <w:p w:rsidR="003D4902" w:rsidRPr="00DC3C98" w:rsidRDefault="003D4902" w:rsidP="003D4902">
                  <w:pPr>
                    <w:jc w:val="both"/>
                    <w:rPr>
                      <w:rFonts w:ascii="Times New Roman" w:hAnsi="Times New Roman" w:cs="Times New Roman"/>
                      <w:color w:val="000000"/>
                      <w:sz w:val="20"/>
                    </w:rPr>
                  </w:pPr>
                  <w:r w:rsidRPr="00DC3C98">
                    <w:rPr>
                      <w:rFonts w:ascii="Times New Roman" w:hAnsi="Times New Roman" w:cs="Times New Roman"/>
                      <w:b/>
                      <w:bCs/>
                      <w:color w:val="000000"/>
                      <w:sz w:val="20"/>
                    </w:rPr>
                    <w:t>INSTRUCTIONS TO PAPER SETTERS:                                               </w:t>
                  </w:r>
                  <w:r>
                    <w:rPr>
                      <w:rFonts w:ascii="Times New Roman" w:hAnsi="Times New Roman" w:cs="Times New Roman"/>
                      <w:b/>
                      <w:bCs/>
                      <w:color w:val="000000"/>
                      <w:sz w:val="20"/>
                    </w:rPr>
                    <w:tab/>
                  </w:r>
                  <w:r w:rsidRPr="00DC3C98">
                    <w:rPr>
                      <w:rFonts w:ascii="Times New Roman" w:hAnsi="Times New Roman" w:cs="Times New Roman"/>
                      <w:b/>
                      <w:bCs/>
                      <w:color w:val="000000"/>
                      <w:sz w:val="20"/>
                    </w:rPr>
                    <w:t>MAXIMUM MARKS: 75</w:t>
                  </w:r>
                </w:p>
                <w:p w:rsidR="003D4902" w:rsidRPr="00DC3C98" w:rsidRDefault="003D4902" w:rsidP="003D4902">
                  <w:pPr>
                    <w:jc w:val="both"/>
                    <w:rPr>
                      <w:rFonts w:ascii="Times New Roman" w:hAnsi="Times New Roman" w:cs="Times New Roman"/>
                      <w:color w:val="000000"/>
                      <w:sz w:val="20"/>
                    </w:rPr>
                  </w:pPr>
                  <w:r w:rsidRPr="00DC3C98">
                    <w:rPr>
                      <w:rFonts w:ascii="Times New Roman" w:hAnsi="Times New Roman" w:cs="Times New Roman"/>
                      <w:color w:val="000000"/>
                      <w:sz w:val="20"/>
                    </w:rPr>
                    <w:t>1. Question No. 1 should be compulsory and cover the entire syllabus. This question</w:t>
                  </w:r>
                  <w:r>
                    <w:rPr>
                      <w:rFonts w:ascii="Times New Roman" w:hAnsi="Times New Roman" w:cs="Times New Roman"/>
                      <w:color w:val="000000"/>
                      <w:sz w:val="20"/>
                    </w:rPr>
                    <w:t xml:space="preserve"> </w:t>
                  </w:r>
                  <w:r w:rsidRPr="00DC3C98">
                    <w:rPr>
                      <w:rFonts w:ascii="Times New Roman" w:hAnsi="Times New Roman" w:cs="Times New Roman"/>
                      <w:color w:val="000000"/>
                      <w:sz w:val="20"/>
                    </w:rPr>
                    <w:t>should have objective or short answer type questions. It should be of 25 marks.</w:t>
                  </w:r>
                </w:p>
                <w:p w:rsidR="003D4902" w:rsidRPr="00DC3C98" w:rsidRDefault="003D4902" w:rsidP="003D4902">
                  <w:pPr>
                    <w:jc w:val="both"/>
                    <w:rPr>
                      <w:b/>
                      <w:bCs/>
                      <w:sz w:val="20"/>
                    </w:rPr>
                  </w:pPr>
                  <w:r w:rsidRPr="00DC3C98">
                    <w:rPr>
                      <w:rFonts w:ascii="Times New Roman" w:hAnsi="Times New Roman" w:cs="Times New Roman"/>
                      <w:color w:val="000000"/>
                      <w:sz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3D4902" w:rsidRPr="003D4902" w:rsidRDefault="003D4902" w:rsidP="003D4902">
      <w:pPr>
        <w:jc w:val="both"/>
        <w:rPr>
          <w:rFonts w:ascii="Times New Roman" w:eastAsiaTheme="minorEastAsia" w:hAnsi="Times New Roman" w:cs="Times New Roman"/>
          <w:sz w:val="20"/>
          <w:lang w:val="en-US" w:bidi="ar-SA"/>
        </w:rPr>
      </w:pPr>
    </w:p>
    <w:p w:rsidR="003D4902" w:rsidRPr="003D4902" w:rsidRDefault="003D4902" w:rsidP="003D4902">
      <w:pPr>
        <w:tabs>
          <w:tab w:val="left" w:pos="851"/>
        </w:tabs>
        <w:jc w:val="both"/>
        <w:rPr>
          <w:rFonts w:ascii="Times New Roman" w:eastAsiaTheme="minorEastAsia" w:hAnsi="Times New Roman" w:cs="Times New Roman"/>
          <w:color w:val="222222"/>
          <w:sz w:val="20"/>
          <w:lang w:val="en-US" w:bidi="ar-SA"/>
        </w:rPr>
      </w:pPr>
    </w:p>
    <w:p w:rsidR="003D4902" w:rsidRPr="003D4902" w:rsidRDefault="003D4902" w:rsidP="003D4902">
      <w:pPr>
        <w:tabs>
          <w:tab w:val="left" w:pos="851"/>
        </w:tabs>
        <w:jc w:val="both"/>
        <w:rPr>
          <w:rFonts w:ascii="Times New Roman" w:eastAsiaTheme="minorEastAsia" w:hAnsi="Times New Roman" w:cs="Times New Roman"/>
          <w:color w:val="222222"/>
          <w:sz w:val="20"/>
          <w:lang w:val="en-US" w:bidi="ar-SA"/>
        </w:rPr>
      </w:pPr>
    </w:p>
    <w:p w:rsidR="003D4902" w:rsidRPr="003D4902" w:rsidRDefault="003D4902" w:rsidP="003D4902">
      <w:pPr>
        <w:tabs>
          <w:tab w:val="left" w:pos="851"/>
        </w:tabs>
        <w:jc w:val="both"/>
        <w:rPr>
          <w:rFonts w:ascii="Times New Roman" w:eastAsiaTheme="minorEastAsia" w:hAnsi="Times New Roman" w:cs="Times New Roman"/>
          <w:color w:val="222222"/>
          <w:sz w:val="20"/>
          <w:lang w:val="en-US" w:bidi="ar-SA"/>
        </w:rPr>
      </w:pPr>
    </w:p>
    <w:p w:rsidR="003D4902" w:rsidRPr="003D4902" w:rsidRDefault="003D4902" w:rsidP="003D4902">
      <w:pPr>
        <w:tabs>
          <w:tab w:val="left" w:pos="851"/>
        </w:tabs>
        <w:jc w:val="both"/>
        <w:rPr>
          <w:rFonts w:ascii="Times New Roman" w:eastAsiaTheme="minorEastAsia" w:hAnsi="Times New Roman" w:cs="Times New Roman"/>
          <w:color w:val="222222"/>
          <w:sz w:val="20"/>
          <w:lang w:val="en-US" w:bidi="ar-SA"/>
        </w:rPr>
      </w:pPr>
    </w:p>
    <w:p w:rsidR="003D4902" w:rsidRDefault="003D4902" w:rsidP="009C230E">
      <w:pPr>
        <w:jc w:val="both"/>
        <w:rPr>
          <w:rFonts w:ascii="Times New Roman" w:eastAsiaTheme="minorEastAsia" w:hAnsi="Times New Roman" w:cs="Times New Roman"/>
          <w:color w:val="222222"/>
          <w:sz w:val="20"/>
          <w:lang w:val="en-US" w:bidi="ar-SA"/>
        </w:rPr>
      </w:pPr>
    </w:p>
    <w:p w:rsidR="009C230E" w:rsidRPr="003D4902" w:rsidRDefault="009C230E" w:rsidP="009C230E">
      <w:pPr>
        <w:jc w:val="both"/>
        <w:rPr>
          <w:rFonts w:ascii="Times New Roman" w:eastAsiaTheme="minorEastAsia" w:hAnsi="Times New Roman" w:cs="Times New Roman"/>
          <w:color w:val="222222"/>
          <w:sz w:val="20"/>
          <w:lang w:val="en-US" w:bidi="ar-SA"/>
        </w:rPr>
      </w:pPr>
    </w:p>
    <w:p w:rsidR="003D4902" w:rsidRPr="003D4902" w:rsidRDefault="003D4902" w:rsidP="009C230E">
      <w:pPr>
        <w:jc w:val="both"/>
        <w:rPr>
          <w:rFonts w:ascii="Times New Roman" w:eastAsiaTheme="minorEastAsia" w:hAnsi="Times New Roman" w:cs="Times New Roman"/>
          <w:i/>
          <w:color w:val="222222"/>
          <w:sz w:val="20"/>
          <w:shd w:val="clear" w:color="auto" w:fill="FFFFFF"/>
          <w:lang w:val="en-US" w:bidi="ar-SA"/>
        </w:rPr>
      </w:pPr>
      <w:r w:rsidRPr="003D4902">
        <w:rPr>
          <w:rFonts w:ascii="Times New Roman" w:eastAsiaTheme="minorEastAsia" w:hAnsi="Times New Roman" w:cs="Times New Roman"/>
          <w:bCs/>
          <w:i/>
          <w:color w:val="222222"/>
          <w:sz w:val="20"/>
          <w:lang w:val="en-US" w:bidi="ar-SA"/>
        </w:rPr>
        <w:t xml:space="preserve">Objectives: </w:t>
      </w:r>
      <w:r w:rsidRPr="003D4902">
        <w:rPr>
          <w:rFonts w:ascii="Times New Roman" w:eastAsiaTheme="minorEastAsia" w:hAnsi="Times New Roman" w:cs="Times New Roman"/>
          <w:i/>
          <w:color w:val="222222"/>
          <w:sz w:val="20"/>
          <w:lang w:val="en-US" w:bidi="ar-SA"/>
        </w:rPr>
        <w:t xml:space="preserve">The aim of this course is to provide </w:t>
      </w:r>
      <w:r w:rsidRPr="003D4902">
        <w:rPr>
          <w:rFonts w:ascii="Times New Roman" w:eastAsiaTheme="minorEastAsia" w:hAnsi="Times New Roman" w:cs="Times New Roman"/>
          <w:i/>
          <w:color w:val="222222"/>
          <w:sz w:val="20"/>
          <w:shd w:val="clear" w:color="auto" w:fill="FFFFFF"/>
          <w:lang w:val="en-US" w:bidi="ar-SA"/>
        </w:rPr>
        <w:t>digital image processing fundamentals, hardware and software, digitization, encoding, segmentation, feature extraction etc. It will enhance the ability of students to apply tools in image restoration, enhancement and compression and to apply the techniques in both the spatial and frequency domains. It will enhance the ability of students to identify the quality characteristics of medical images, differences between computer vision and image processing and help in studying the remote sensing images of the environmental studies.</w:t>
      </w:r>
    </w:p>
    <w:p w:rsidR="003D4902" w:rsidRPr="003D4902" w:rsidRDefault="003D4902" w:rsidP="003D4902">
      <w:pPr>
        <w:keepNext/>
        <w:jc w:val="both"/>
        <w:outlineLvl w:val="4"/>
        <w:rPr>
          <w:rFonts w:ascii="Times New Roman" w:eastAsiaTheme="minorEastAsia" w:hAnsi="Times New Roman" w:cs="Times New Roman"/>
          <w:b/>
          <w:bCs/>
          <w:sz w:val="20"/>
          <w:lang w:val="en-US" w:bidi="ar-SA"/>
        </w:rPr>
      </w:pPr>
    </w:p>
    <w:p w:rsidR="003D4902" w:rsidRPr="003D4902" w:rsidRDefault="003D4902" w:rsidP="003D4902">
      <w:pPr>
        <w:keepNext/>
        <w:jc w:val="both"/>
        <w:outlineLvl w:val="4"/>
        <w:rPr>
          <w:rFonts w:ascii="Times New Roman" w:eastAsia="Times New Roman" w:hAnsi="Times New Roman" w:cs="Times New Roman"/>
          <w:b/>
          <w:bCs/>
          <w:color w:val="000000"/>
          <w:sz w:val="20"/>
          <w:lang w:val="en-US" w:bidi="ar-SA"/>
        </w:rPr>
      </w:pPr>
      <w:r w:rsidRPr="003D4902">
        <w:rPr>
          <w:rFonts w:ascii="Times New Roman" w:eastAsiaTheme="minorEastAsia" w:hAnsi="Times New Roman" w:cs="Times New Roman"/>
          <w:b/>
          <w:bCs/>
          <w:sz w:val="20"/>
          <w:lang w:val="en-US" w:bidi="ar-SA"/>
        </w:rPr>
        <w:t>UNIT- I</w:t>
      </w:r>
      <w:r w:rsidRPr="003D4902">
        <w:rPr>
          <w:rFonts w:ascii="Times New Roman" w:eastAsiaTheme="minorEastAsia" w:hAnsi="Times New Roman" w:cs="Times New Roman"/>
          <w:b/>
          <w:bCs/>
          <w:sz w:val="20"/>
          <w:lang w:val="en-US" w:bidi="ar-SA"/>
        </w:rPr>
        <w:tab/>
        <w:t>:</w:t>
      </w:r>
      <w:r w:rsidRPr="003D4902">
        <w:rPr>
          <w:rFonts w:ascii="Times New Roman" w:eastAsia="Times New Roman" w:hAnsi="Times New Roman" w:cs="Times New Roman"/>
          <w:b/>
          <w:bCs/>
          <w:color w:val="000000"/>
          <w:sz w:val="20"/>
          <w:lang w:val="en-US" w:bidi="ar-SA"/>
        </w:rPr>
        <w:t xml:space="preserve"> </w:t>
      </w:r>
    </w:p>
    <w:p w:rsidR="003D4902" w:rsidRPr="003D4902" w:rsidRDefault="003D4902" w:rsidP="003D4902">
      <w:pPr>
        <w:keepNext/>
        <w:jc w:val="both"/>
        <w:outlineLvl w:val="4"/>
        <w:rPr>
          <w:rFonts w:ascii="Times New Roman" w:eastAsia="Times New Roman" w:hAnsi="Times New Roman" w:cs="Times New Roman"/>
          <w:color w:val="000000"/>
          <w:sz w:val="20"/>
          <w:u w:val="single"/>
          <w:lang w:val="en-US" w:bidi="ar-SA"/>
        </w:rPr>
      </w:pPr>
      <w:r w:rsidRPr="003D4902">
        <w:rPr>
          <w:rFonts w:ascii="Times New Roman" w:eastAsia="Times New Roman" w:hAnsi="Times New Roman" w:cs="Times New Roman"/>
          <w:b/>
          <w:bCs/>
          <w:color w:val="000000"/>
          <w:sz w:val="20"/>
          <w:lang w:val="en-US" w:bidi="ar-SA"/>
        </w:rPr>
        <w:t>Introduction and Digital Image Fundamentals:</w:t>
      </w:r>
      <w:r w:rsidRPr="003D4902">
        <w:rPr>
          <w:rFonts w:ascii="Times New Roman" w:eastAsia="Times New Roman" w:hAnsi="Times New Roman" w:cs="Times New Roman"/>
          <w:color w:val="000000"/>
          <w:sz w:val="20"/>
          <w:lang w:val="en-US" w:bidi="ar-SA"/>
        </w:rPr>
        <w:t> The origins of Digital Image Processing, Examples of Fields that Use Digital Image Processing, Fundamentals Steps in Image Processing, Elements of Digital Image Processing Systems, Image Sampling and Quantization, Some basic relationships like Neighbors, Connectivity, Distance Measures between pixels, Linear and Non Linear Operations.</w:t>
      </w:r>
    </w:p>
    <w:p w:rsidR="003D4902" w:rsidRPr="003D4902" w:rsidRDefault="003D4902" w:rsidP="003D4902">
      <w:pPr>
        <w:jc w:val="both"/>
        <w:rPr>
          <w:rFonts w:ascii="Times New Roman" w:eastAsia="Times New Roman" w:hAnsi="Times New Roman" w:cs="Times New Roman"/>
          <w:b/>
          <w:bCs/>
          <w:color w:val="000000"/>
          <w:sz w:val="20"/>
          <w:lang w:val="en-US" w:bidi="ar-SA"/>
        </w:rPr>
      </w:pPr>
      <w:r w:rsidRPr="003D4902">
        <w:rPr>
          <w:rFonts w:ascii="Times New Roman" w:eastAsia="Times New Roman" w:hAnsi="Times New Roman" w:cs="Times New Roman"/>
          <w:b/>
          <w:bCs/>
          <w:color w:val="000000"/>
          <w:sz w:val="20"/>
          <w:lang w:val="en-US" w:bidi="ar-SA"/>
        </w:rPr>
        <w:t>Image Enhancement in the Spatial Domain:</w:t>
      </w:r>
      <w:r w:rsidRPr="003D4902">
        <w:rPr>
          <w:rFonts w:ascii="Times New Roman" w:eastAsia="Times New Roman" w:hAnsi="Times New Roman" w:cs="Times New Roman"/>
          <w:color w:val="000000"/>
          <w:sz w:val="20"/>
          <w:lang w:val="en-US" w:bidi="ar-SA"/>
        </w:rPr>
        <w:t> Some basic Gray Level Transformations, Histogram Processing, Enhancement Using Arithmetic and Logic operations, Basics of Spatial Filters, Smoothening and Sharpening Spatial Filters, Combining Spatial Enhancement Methods</w:t>
      </w:r>
      <w:r w:rsidRPr="003D4902">
        <w:rPr>
          <w:rFonts w:ascii="Times New Roman" w:eastAsia="Times New Roman" w:hAnsi="Times New Roman" w:cs="Times New Roman"/>
          <w:b/>
          <w:bCs/>
          <w:color w:val="000000"/>
          <w:sz w:val="20"/>
          <w:lang w:val="en-US" w:bidi="ar-SA"/>
        </w:rPr>
        <w:t>.  </w:t>
      </w:r>
    </w:p>
    <w:p w:rsidR="003D4902" w:rsidRPr="003D4902" w:rsidRDefault="003D4902" w:rsidP="003D4902">
      <w:pPr>
        <w:jc w:val="right"/>
        <w:rPr>
          <w:rFonts w:ascii="Times New Roman" w:eastAsia="Times New Roman" w:hAnsi="Times New Roman" w:cs="Times New Roman"/>
          <w:color w:val="000000"/>
          <w:sz w:val="20"/>
          <w:lang w:val="en-US" w:bidi="ar-SA"/>
        </w:rPr>
      </w:pPr>
      <w:r w:rsidRPr="003D4902">
        <w:rPr>
          <w:rFonts w:ascii="Times New Roman" w:eastAsia="Times New Roman" w:hAnsi="Times New Roman" w:cs="Times New Roman"/>
          <w:b/>
          <w:bCs/>
          <w:color w:val="000000"/>
          <w:sz w:val="20"/>
          <w:lang w:val="en-US" w:bidi="ar-SA"/>
        </w:rPr>
        <w:t>[T1, T2]</w:t>
      </w:r>
      <w:r w:rsidRPr="003D4902">
        <w:rPr>
          <w:rFonts w:ascii="Times New Roman" w:eastAsia="Times New Roman" w:hAnsi="Times New Roman" w:cs="Times New Roman"/>
          <w:b/>
          <w:color w:val="000000"/>
          <w:sz w:val="20"/>
          <w:lang w:val="en-US" w:bidi="ar-SA"/>
        </w:rPr>
        <w:t>[No. of Hrs: 10]</w:t>
      </w:r>
    </w:p>
    <w:p w:rsidR="003D4902" w:rsidRPr="003D4902" w:rsidRDefault="003D4902" w:rsidP="003D4902">
      <w:pPr>
        <w:jc w:val="both"/>
        <w:rPr>
          <w:rFonts w:ascii="Times New Roman" w:eastAsiaTheme="minorEastAsia" w:hAnsi="Times New Roman" w:cs="Times New Roman"/>
          <w:sz w:val="20"/>
          <w:lang w:val="en-US" w:bidi="ar-SA"/>
        </w:rPr>
      </w:pPr>
      <w:r w:rsidRPr="003D4902">
        <w:rPr>
          <w:rFonts w:ascii="Times New Roman" w:eastAsiaTheme="minorEastAsia" w:hAnsi="Times New Roman" w:cs="Times New Roman"/>
          <w:b/>
          <w:bCs/>
          <w:sz w:val="20"/>
          <w:lang w:val="en-US" w:bidi="ar-SA"/>
        </w:rPr>
        <w:t>UNIT- II:</w:t>
      </w:r>
      <w:r w:rsidRPr="003D4902">
        <w:rPr>
          <w:rFonts w:ascii="Times New Roman" w:eastAsiaTheme="minorEastAsia" w:hAnsi="Times New Roman" w:cs="Times New Roman"/>
          <w:sz w:val="20"/>
          <w:lang w:val="en-US" w:bidi="ar-SA"/>
        </w:rPr>
        <w:t xml:space="preserve"> </w:t>
      </w:r>
    </w:p>
    <w:p w:rsidR="003D4902" w:rsidRPr="003D4902" w:rsidRDefault="003D4902" w:rsidP="003D4902">
      <w:pPr>
        <w:jc w:val="both"/>
        <w:rPr>
          <w:rFonts w:ascii="Times New Roman" w:eastAsia="Times New Roman" w:hAnsi="Times New Roman" w:cs="Times New Roman"/>
          <w:b/>
          <w:bCs/>
          <w:color w:val="000000"/>
          <w:sz w:val="20"/>
          <w:lang w:val="en-US" w:bidi="ar-SA"/>
        </w:rPr>
      </w:pPr>
      <w:r w:rsidRPr="003D4902">
        <w:rPr>
          <w:rFonts w:ascii="Times New Roman" w:eastAsiaTheme="minorEastAsia" w:hAnsi="Times New Roman" w:cs="Times New Roman"/>
          <w:b/>
          <w:sz w:val="20"/>
          <w:lang w:val="en-US" w:bidi="ar-SA"/>
        </w:rPr>
        <w:t>Filtering in the Frequency Domain:</w:t>
      </w:r>
      <w:r w:rsidRPr="003D4902">
        <w:rPr>
          <w:rFonts w:ascii="Times New Roman" w:eastAsia="Times New Roman" w:hAnsi="Times New Roman" w:cs="Times New Roman"/>
          <w:color w:val="000000"/>
          <w:sz w:val="20"/>
          <w:lang w:val="en-US" w:bidi="ar-SA"/>
        </w:rPr>
        <w:t xml:space="preserve"> Introduction to Fourier Transform and the frequency Domain, Smoothing and Sharpening Frequency Domain Filters.</w:t>
      </w:r>
      <w:r w:rsidRPr="003D4902">
        <w:rPr>
          <w:rFonts w:ascii="Times New Roman" w:eastAsia="Times New Roman" w:hAnsi="Times New Roman" w:cs="Times New Roman"/>
          <w:b/>
          <w:bCs/>
          <w:color w:val="000000"/>
          <w:sz w:val="20"/>
          <w:lang w:val="en-US" w:bidi="ar-SA"/>
        </w:rPr>
        <w:t xml:space="preserve"> </w:t>
      </w:r>
    </w:p>
    <w:p w:rsidR="003D4902" w:rsidRPr="003D4902" w:rsidRDefault="003D4902" w:rsidP="003D4902">
      <w:pPr>
        <w:jc w:val="both"/>
        <w:rPr>
          <w:rFonts w:ascii="Times New Roman" w:eastAsia="Times New Roman" w:hAnsi="Times New Roman" w:cs="Times New Roman"/>
          <w:color w:val="000000"/>
          <w:sz w:val="20"/>
          <w:lang w:val="en-US" w:bidi="ar-SA"/>
        </w:rPr>
      </w:pPr>
      <w:r w:rsidRPr="003D4902">
        <w:rPr>
          <w:rFonts w:ascii="Times New Roman" w:eastAsia="Times New Roman" w:hAnsi="Times New Roman" w:cs="Times New Roman"/>
          <w:b/>
          <w:bCs/>
          <w:color w:val="000000"/>
          <w:sz w:val="20"/>
          <w:lang w:val="en-US" w:bidi="ar-SA"/>
        </w:rPr>
        <w:t>Image Restoration: </w:t>
      </w:r>
      <w:r w:rsidRPr="003D4902">
        <w:rPr>
          <w:rFonts w:ascii="Times New Roman" w:eastAsia="Times New Roman" w:hAnsi="Times New Roman" w:cs="Times New Roman"/>
          <w:color w:val="000000"/>
          <w:sz w:val="20"/>
          <w:lang w:val="en-US" w:bidi="ar-SA"/>
        </w:rPr>
        <w:t>A model of The Image Degradation / Restoration Process, Noise Models, Restoration in the presence of Noise Only Spatial Filtering, Periodic Noise Reduction by Frequency Domain Filtering, Estimation of Degradation Function, Inverse filtering, Wiener filtering, Constrained Least Square Filtering, Geometric Mean Filter, Geometric Transformations. </w:t>
      </w:r>
    </w:p>
    <w:p w:rsidR="003D4902" w:rsidRPr="003D4902" w:rsidRDefault="003D4902" w:rsidP="003D4902">
      <w:pPr>
        <w:jc w:val="right"/>
        <w:rPr>
          <w:rFonts w:ascii="Times New Roman" w:eastAsia="Times New Roman" w:hAnsi="Times New Roman" w:cs="Times New Roman"/>
          <w:color w:val="000000"/>
          <w:sz w:val="20"/>
          <w:lang w:val="en-US" w:bidi="ar-SA"/>
        </w:rPr>
      </w:pPr>
      <w:r w:rsidRPr="003D4902">
        <w:rPr>
          <w:rFonts w:ascii="Times New Roman" w:eastAsia="Times New Roman" w:hAnsi="Times New Roman" w:cs="Times New Roman"/>
          <w:b/>
          <w:bCs/>
          <w:color w:val="000000"/>
          <w:sz w:val="20"/>
          <w:lang w:val="en-US" w:bidi="ar-SA"/>
        </w:rPr>
        <w:t>[T1, T2][No. of Hrs. 12]</w:t>
      </w:r>
    </w:p>
    <w:p w:rsidR="003D4902" w:rsidRPr="003D4902" w:rsidRDefault="003D4902" w:rsidP="003D4902">
      <w:pPr>
        <w:jc w:val="both"/>
        <w:rPr>
          <w:rFonts w:ascii="Times New Roman" w:eastAsiaTheme="minorEastAsia" w:hAnsi="Times New Roman" w:cs="Times New Roman"/>
          <w:b/>
          <w:sz w:val="20"/>
          <w:lang w:val="en-US" w:bidi="ar-SA"/>
        </w:rPr>
      </w:pPr>
      <w:r w:rsidRPr="003D4902">
        <w:rPr>
          <w:rFonts w:ascii="Times New Roman" w:eastAsiaTheme="minorEastAsia" w:hAnsi="Times New Roman" w:cs="Times New Roman"/>
          <w:b/>
          <w:bCs/>
          <w:sz w:val="20"/>
          <w:lang w:val="en-US" w:bidi="ar-SA"/>
        </w:rPr>
        <w:t>UNIT- III:</w:t>
      </w:r>
      <w:r w:rsidRPr="003D4902">
        <w:rPr>
          <w:rFonts w:ascii="Times New Roman" w:eastAsiaTheme="minorEastAsia" w:hAnsi="Times New Roman" w:cs="Times New Roman"/>
          <w:sz w:val="20"/>
          <w:lang w:val="en-US" w:bidi="ar-SA"/>
        </w:rPr>
        <w:t xml:space="preserve"> </w:t>
      </w:r>
    </w:p>
    <w:p w:rsidR="003D4902" w:rsidRPr="003D4902" w:rsidRDefault="003D4902" w:rsidP="003D4902">
      <w:pPr>
        <w:jc w:val="both"/>
        <w:rPr>
          <w:rFonts w:ascii="Times New Roman" w:eastAsia="Times New Roman" w:hAnsi="Times New Roman" w:cs="Times New Roman"/>
          <w:b/>
          <w:bCs/>
          <w:color w:val="000000"/>
          <w:sz w:val="20"/>
          <w:lang w:val="en-US" w:bidi="ar-SA"/>
        </w:rPr>
      </w:pPr>
      <w:r w:rsidRPr="003D4902">
        <w:rPr>
          <w:rFonts w:ascii="Times New Roman" w:eastAsiaTheme="minorEastAsia" w:hAnsi="Times New Roman" w:cs="Times New Roman"/>
          <w:b/>
          <w:sz w:val="20"/>
          <w:lang w:val="en-US" w:bidi="ar-SA"/>
        </w:rPr>
        <w:t>Image Compression</w:t>
      </w:r>
      <w:r w:rsidRPr="003D4902">
        <w:rPr>
          <w:rFonts w:ascii="Times New Roman" w:eastAsiaTheme="minorEastAsia" w:hAnsi="Times New Roman" w:cs="Times New Roman"/>
          <w:sz w:val="20"/>
          <w:lang w:val="en-US" w:bidi="ar-SA"/>
        </w:rPr>
        <w:t>: fundamentals of compression, coding redundancy, Lossy and lossless compression, Spatial and temporal redundancy, Image compression models. Some basic compression methods</w:t>
      </w:r>
      <w:r w:rsidRPr="003D4902">
        <w:rPr>
          <w:rFonts w:ascii="Times New Roman" w:eastAsia="Times New Roman" w:hAnsi="Times New Roman" w:cs="Times New Roman"/>
          <w:b/>
          <w:bCs/>
          <w:color w:val="000000"/>
          <w:sz w:val="20"/>
          <w:lang w:val="en-US" w:bidi="ar-SA"/>
        </w:rPr>
        <w:t xml:space="preserve"> </w:t>
      </w:r>
    </w:p>
    <w:p w:rsidR="003D4902" w:rsidRPr="003D4902" w:rsidRDefault="003D4902" w:rsidP="003D4902">
      <w:pPr>
        <w:jc w:val="both"/>
        <w:rPr>
          <w:rFonts w:ascii="Times New Roman" w:eastAsia="Times New Roman" w:hAnsi="Times New Roman" w:cs="Times New Roman"/>
          <w:color w:val="000000"/>
          <w:sz w:val="20"/>
          <w:lang w:val="en-US" w:bidi="ar-SA"/>
        </w:rPr>
      </w:pPr>
      <w:r w:rsidRPr="003D4902">
        <w:rPr>
          <w:rFonts w:ascii="Times New Roman" w:eastAsia="Times New Roman" w:hAnsi="Times New Roman" w:cs="Times New Roman"/>
          <w:b/>
          <w:bCs/>
          <w:color w:val="000000"/>
          <w:sz w:val="20"/>
          <w:lang w:val="en-US" w:bidi="ar-SA"/>
        </w:rPr>
        <w:t>Image Segmentation: </w:t>
      </w:r>
      <w:r w:rsidRPr="003D4902">
        <w:rPr>
          <w:rFonts w:ascii="Times New Roman" w:eastAsia="Times New Roman" w:hAnsi="Times New Roman" w:cs="Times New Roman"/>
          <w:color w:val="000000"/>
          <w:sz w:val="20"/>
          <w:lang w:val="en-US" w:bidi="ar-SA"/>
        </w:rPr>
        <w:t>Detection of Discontinuities, Edge linking and boundary detection, Region Oriented Segmentation, Motion based segmentation.</w:t>
      </w:r>
    </w:p>
    <w:p w:rsidR="003D4902" w:rsidRPr="003D4902" w:rsidRDefault="003D4902" w:rsidP="003D4902">
      <w:pPr>
        <w:jc w:val="right"/>
        <w:rPr>
          <w:rFonts w:ascii="Times New Roman" w:eastAsia="Times New Roman" w:hAnsi="Times New Roman" w:cs="Times New Roman"/>
          <w:color w:val="000000"/>
          <w:sz w:val="20"/>
          <w:lang w:val="en-US" w:bidi="ar-SA"/>
        </w:rPr>
      </w:pPr>
      <w:r w:rsidRPr="003D4902">
        <w:rPr>
          <w:rFonts w:ascii="Times New Roman" w:eastAsia="Times New Roman" w:hAnsi="Times New Roman" w:cs="Times New Roman"/>
          <w:b/>
          <w:bCs/>
          <w:color w:val="000000"/>
          <w:sz w:val="20"/>
          <w:lang w:val="en-US" w:bidi="ar-SA"/>
        </w:rPr>
        <w:t>[T1, T2][No. of Hrs. 12]</w:t>
      </w:r>
    </w:p>
    <w:p w:rsidR="003D4902" w:rsidRPr="003D4902" w:rsidRDefault="003D4902" w:rsidP="003D4902">
      <w:pPr>
        <w:jc w:val="both"/>
        <w:rPr>
          <w:rFonts w:ascii="Times New Roman" w:eastAsia="Times New Roman" w:hAnsi="Times New Roman" w:cs="Times New Roman"/>
          <w:b/>
          <w:bCs/>
          <w:color w:val="000000"/>
          <w:sz w:val="20"/>
          <w:lang w:val="en-US" w:bidi="ar-SA"/>
        </w:rPr>
      </w:pPr>
      <w:r w:rsidRPr="003D4902">
        <w:rPr>
          <w:rFonts w:ascii="Times New Roman" w:eastAsiaTheme="minorEastAsia" w:hAnsi="Times New Roman" w:cs="Times New Roman"/>
          <w:b/>
          <w:bCs/>
          <w:sz w:val="20"/>
          <w:lang w:val="en-US" w:bidi="ar-SA"/>
        </w:rPr>
        <w:t>UNIT- IV:</w:t>
      </w:r>
      <w:r w:rsidRPr="003D4902">
        <w:rPr>
          <w:rFonts w:ascii="Times New Roman" w:eastAsia="Times New Roman" w:hAnsi="Times New Roman" w:cs="Times New Roman"/>
          <w:b/>
          <w:bCs/>
          <w:color w:val="000000"/>
          <w:sz w:val="20"/>
          <w:lang w:val="en-US" w:bidi="ar-SA"/>
        </w:rPr>
        <w:t xml:space="preserve"> </w:t>
      </w:r>
    </w:p>
    <w:p w:rsidR="003D4902" w:rsidRPr="003D4902" w:rsidRDefault="003D4902" w:rsidP="003D4902">
      <w:pPr>
        <w:jc w:val="both"/>
        <w:rPr>
          <w:rFonts w:ascii="Times New Roman" w:eastAsia="Times New Roman" w:hAnsi="Times New Roman" w:cs="Times New Roman"/>
          <w:color w:val="000000"/>
          <w:sz w:val="20"/>
          <w:lang w:val="en-US" w:bidi="ar-SA"/>
        </w:rPr>
      </w:pPr>
      <w:r w:rsidRPr="003D4902">
        <w:rPr>
          <w:rFonts w:ascii="Times New Roman" w:eastAsia="Times New Roman" w:hAnsi="Times New Roman" w:cs="Times New Roman"/>
          <w:b/>
          <w:bCs/>
          <w:color w:val="000000"/>
          <w:sz w:val="20"/>
          <w:lang w:val="en-US" w:bidi="ar-SA"/>
        </w:rPr>
        <w:t>Representation and Description: </w:t>
      </w:r>
      <w:r w:rsidRPr="003D4902">
        <w:rPr>
          <w:rFonts w:ascii="Times New Roman" w:eastAsia="Times New Roman" w:hAnsi="Times New Roman" w:cs="Times New Roman"/>
          <w:color w:val="000000"/>
          <w:sz w:val="20"/>
          <w:lang w:val="en-US" w:bidi="ar-SA"/>
        </w:rPr>
        <w:t>Representation, Boundary Descriptors, Regional Descriptors, Use of Principal Components for Description, Introduction to Morphology, Some basic Morphological Algorithms.</w:t>
      </w:r>
    </w:p>
    <w:p w:rsidR="003D4902" w:rsidRPr="003D4902" w:rsidRDefault="003D4902" w:rsidP="003D4902">
      <w:pPr>
        <w:jc w:val="both"/>
        <w:rPr>
          <w:rFonts w:ascii="Times New Roman" w:eastAsia="Times New Roman" w:hAnsi="Times New Roman" w:cs="Times New Roman"/>
          <w:color w:val="000000"/>
          <w:sz w:val="20"/>
          <w:lang w:val="en-US" w:bidi="ar-SA"/>
        </w:rPr>
      </w:pPr>
      <w:r w:rsidRPr="003D4902">
        <w:rPr>
          <w:rFonts w:ascii="Times New Roman" w:eastAsia="Times New Roman" w:hAnsi="Times New Roman" w:cs="Times New Roman"/>
          <w:b/>
          <w:bCs/>
          <w:color w:val="000000"/>
          <w:sz w:val="20"/>
          <w:lang w:val="en-US" w:bidi="ar-SA"/>
        </w:rPr>
        <w:t>Object Recognition: </w:t>
      </w:r>
      <w:r w:rsidRPr="003D4902">
        <w:rPr>
          <w:rFonts w:ascii="Times New Roman" w:eastAsia="Times New Roman" w:hAnsi="Times New Roman" w:cs="Times New Roman"/>
          <w:color w:val="000000"/>
          <w:sz w:val="20"/>
          <w:lang w:val="en-US" w:bidi="ar-SA"/>
        </w:rPr>
        <w:t>Patterns and Pattern Classes, Decision-Theoretic Methods, Structural Methods. </w:t>
      </w:r>
    </w:p>
    <w:p w:rsidR="003D4902" w:rsidRPr="003D4902" w:rsidRDefault="003D4902" w:rsidP="003D4902">
      <w:pPr>
        <w:jc w:val="right"/>
        <w:rPr>
          <w:rFonts w:ascii="Times New Roman" w:eastAsia="Times New Roman" w:hAnsi="Times New Roman" w:cs="Times New Roman"/>
          <w:color w:val="000000"/>
          <w:sz w:val="20"/>
          <w:lang w:val="en-US" w:bidi="ar-SA"/>
        </w:rPr>
      </w:pPr>
      <w:r w:rsidRPr="003D4902">
        <w:rPr>
          <w:rFonts w:ascii="Times New Roman" w:eastAsia="Times New Roman" w:hAnsi="Times New Roman" w:cs="Times New Roman"/>
          <w:b/>
          <w:bCs/>
          <w:color w:val="000000"/>
          <w:sz w:val="20"/>
          <w:lang w:val="en-US" w:bidi="ar-SA"/>
        </w:rPr>
        <w:t>[T1, T2][No. of Hrs: 10]</w:t>
      </w:r>
    </w:p>
    <w:p w:rsidR="003D4902" w:rsidRPr="003D4902" w:rsidRDefault="003D4902" w:rsidP="003D4902">
      <w:pPr>
        <w:jc w:val="both"/>
        <w:rPr>
          <w:rFonts w:ascii="Times New Roman" w:eastAsia="Times New Roman" w:hAnsi="Times New Roman" w:cs="Times New Roman"/>
          <w:color w:val="000000"/>
          <w:sz w:val="20"/>
          <w:lang w:val="en-US" w:bidi="ar-SA"/>
        </w:rPr>
      </w:pPr>
      <w:r w:rsidRPr="003D4902">
        <w:rPr>
          <w:rFonts w:ascii="Times New Roman" w:eastAsia="Times New Roman" w:hAnsi="Times New Roman" w:cs="Times New Roman"/>
          <w:b/>
          <w:bCs/>
          <w:color w:val="000000"/>
          <w:sz w:val="20"/>
          <w:lang w:val="en-US" w:bidi="ar-SA"/>
        </w:rPr>
        <w:t>Text Books:</w:t>
      </w:r>
    </w:p>
    <w:p w:rsidR="003D4902" w:rsidRPr="003D4902" w:rsidRDefault="003D4902" w:rsidP="003D4902">
      <w:pPr>
        <w:ind w:left="720" w:hanging="720"/>
        <w:contextualSpacing/>
        <w:jc w:val="both"/>
        <w:rPr>
          <w:rFonts w:ascii="Times New Roman" w:eastAsia="Times New Roman" w:hAnsi="Times New Roman" w:cs="Times New Roman"/>
          <w:color w:val="000000"/>
          <w:sz w:val="20"/>
          <w:lang w:val="en-US" w:bidi="ar-SA"/>
        </w:rPr>
      </w:pPr>
      <w:r w:rsidRPr="003D4902">
        <w:rPr>
          <w:rFonts w:ascii="Times New Roman" w:eastAsia="Times New Roman" w:hAnsi="Times New Roman" w:cs="Times New Roman"/>
          <w:color w:val="000000"/>
          <w:sz w:val="20"/>
          <w:lang w:val="en-US" w:bidi="ar-SA"/>
        </w:rPr>
        <w:t>[T1]</w:t>
      </w:r>
      <w:r w:rsidRPr="003D4902">
        <w:rPr>
          <w:rFonts w:ascii="Times New Roman" w:eastAsia="Times New Roman" w:hAnsi="Times New Roman" w:cs="Times New Roman"/>
          <w:color w:val="000000"/>
          <w:sz w:val="20"/>
          <w:lang w:val="en-US" w:bidi="ar-SA"/>
        </w:rPr>
        <w:tab/>
        <w:t>Rafael C. Gonzalez &amp; Richard E. Woods, “Digital Image Processing”, 3</w:t>
      </w:r>
      <w:r w:rsidRPr="003D4902">
        <w:rPr>
          <w:rFonts w:ascii="Times New Roman" w:eastAsia="Times New Roman" w:hAnsi="Times New Roman" w:cs="Times New Roman"/>
          <w:color w:val="000000"/>
          <w:sz w:val="20"/>
          <w:vertAlign w:val="superscript"/>
          <w:lang w:val="en-US" w:bidi="ar-SA"/>
        </w:rPr>
        <w:t>Rd</w:t>
      </w:r>
      <w:r w:rsidRPr="003D4902">
        <w:rPr>
          <w:rFonts w:ascii="Times New Roman" w:eastAsia="Times New Roman" w:hAnsi="Times New Roman" w:cs="Times New Roman"/>
          <w:color w:val="000000"/>
          <w:sz w:val="20"/>
          <w:lang w:val="en-US" w:bidi="ar-SA"/>
        </w:rPr>
        <w:t> edition, Pearson, 2002.</w:t>
      </w:r>
    </w:p>
    <w:p w:rsidR="003D4902" w:rsidRPr="003D4902" w:rsidRDefault="003D4902" w:rsidP="003D4902">
      <w:pPr>
        <w:contextualSpacing/>
        <w:jc w:val="both"/>
        <w:rPr>
          <w:rFonts w:ascii="Times New Roman" w:eastAsia="Times New Roman" w:hAnsi="Times New Roman" w:cs="Times New Roman"/>
          <w:color w:val="000000"/>
          <w:sz w:val="20"/>
          <w:lang w:val="en-US" w:bidi="ar-SA"/>
        </w:rPr>
      </w:pPr>
      <w:r w:rsidRPr="003D4902">
        <w:rPr>
          <w:rFonts w:ascii="Times New Roman" w:eastAsia="Times New Roman" w:hAnsi="Times New Roman" w:cs="Times New Roman"/>
          <w:color w:val="000000"/>
          <w:sz w:val="20"/>
          <w:lang w:val="en-US" w:bidi="ar-SA"/>
        </w:rPr>
        <w:t>[T2]</w:t>
      </w:r>
      <w:r w:rsidRPr="003D4902">
        <w:rPr>
          <w:rFonts w:ascii="Times New Roman" w:eastAsia="Times New Roman" w:hAnsi="Times New Roman" w:cs="Times New Roman"/>
          <w:color w:val="000000"/>
          <w:sz w:val="20"/>
          <w:lang w:val="en-US" w:bidi="ar-SA"/>
        </w:rPr>
        <w:tab/>
        <w:t>A.K. Jain, “Fundamental of Digital Image Processing”, PHI, 1989.</w:t>
      </w:r>
    </w:p>
    <w:p w:rsidR="003D4902" w:rsidRPr="003D4902" w:rsidRDefault="003D4902" w:rsidP="003D4902">
      <w:pPr>
        <w:jc w:val="both"/>
        <w:rPr>
          <w:rFonts w:ascii="Times New Roman" w:eastAsia="Times New Roman" w:hAnsi="Times New Roman" w:cs="Times New Roman"/>
          <w:b/>
          <w:bCs/>
          <w:color w:val="000000"/>
          <w:sz w:val="20"/>
          <w:lang w:val="en-US" w:bidi="ar-SA"/>
        </w:rPr>
      </w:pPr>
    </w:p>
    <w:p w:rsidR="003D4902" w:rsidRPr="003D4902" w:rsidRDefault="003D4902" w:rsidP="003D4902">
      <w:pPr>
        <w:jc w:val="both"/>
        <w:rPr>
          <w:rFonts w:ascii="Times New Roman" w:eastAsia="Times New Roman" w:hAnsi="Times New Roman" w:cs="Times New Roman"/>
          <w:color w:val="000000"/>
          <w:sz w:val="20"/>
          <w:lang w:val="en-US" w:bidi="ar-SA"/>
        </w:rPr>
      </w:pPr>
      <w:r w:rsidRPr="003D4902">
        <w:rPr>
          <w:rFonts w:ascii="Times New Roman" w:eastAsia="Times New Roman" w:hAnsi="Times New Roman" w:cs="Times New Roman"/>
          <w:b/>
          <w:bCs/>
          <w:color w:val="000000"/>
          <w:sz w:val="20"/>
          <w:lang w:val="en-US" w:bidi="ar-SA"/>
        </w:rPr>
        <w:t>Reference Books:</w:t>
      </w:r>
    </w:p>
    <w:p w:rsidR="003D4902" w:rsidRPr="003D4902" w:rsidRDefault="003D4902" w:rsidP="003D4902">
      <w:pPr>
        <w:contextualSpacing/>
        <w:jc w:val="both"/>
        <w:rPr>
          <w:rFonts w:ascii="Times New Roman" w:eastAsia="Times New Roman" w:hAnsi="Times New Roman" w:cs="Times New Roman"/>
          <w:color w:val="000000"/>
          <w:sz w:val="20"/>
          <w:lang w:val="en-US" w:bidi="ar-SA"/>
        </w:rPr>
      </w:pPr>
      <w:r w:rsidRPr="003D4902">
        <w:rPr>
          <w:rFonts w:ascii="Times New Roman" w:eastAsia="Times New Roman" w:hAnsi="Times New Roman" w:cs="Times New Roman"/>
          <w:color w:val="000000"/>
          <w:sz w:val="20"/>
          <w:lang w:val="en-US" w:bidi="ar-SA"/>
        </w:rPr>
        <w:t>[R1]</w:t>
      </w:r>
      <w:r w:rsidRPr="003D4902">
        <w:rPr>
          <w:rFonts w:ascii="Times New Roman" w:eastAsia="Times New Roman" w:hAnsi="Times New Roman" w:cs="Times New Roman"/>
          <w:color w:val="000000"/>
          <w:sz w:val="20"/>
          <w:lang w:val="en-US" w:bidi="ar-SA"/>
        </w:rPr>
        <w:tab/>
        <w:t>Bernd Jahne, “Digital Image Processing”, 5</w:t>
      </w:r>
      <w:r w:rsidRPr="003D4902">
        <w:rPr>
          <w:rFonts w:ascii="Times New Roman" w:eastAsia="Times New Roman" w:hAnsi="Times New Roman" w:cs="Times New Roman"/>
          <w:color w:val="000000"/>
          <w:sz w:val="20"/>
          <w:vertAlign w:val="superscript"/>
          <w:lang w:val="en-US" w:bidi="ar-SA"/>
        </w:rPr>
        <w:t>th</w:t>
      </w:r>
      <w:r w:rsidRPr="003D4902">
        <w:rPr>
          <w:rFonts w:ascii="Times New Roman" w:eastAsia="Times New Roman" w:hAnsi="Times New Roman" w:cs="Times New Roman"/>
          <w:color w:val="000000"/>
          <w:sz w:val="20"/>
          <w:lang w:val="en-US" w:bidi="ar-SA"/>
        </w:rPr>
        <w:t> Ed., Springer, 2002.</w:t>
      </w:r>
    </w:p>
    <w:p w:rsidR="00A86244" w:rsidRDefault="003D4902" w:rsidP="003D4902">
      <w:pPr>
        <w:contextualSpacing/>
        <w:rPr>
          <w:rFonts w:ascii="Times New Roman" w:eastAsia="Times New Roman" w:hAnsi="Times New Roman" w:cs="Times New Roman"/>
          <w:color w:val="000000"/>
          <w:sz w:val="20"/>
          <w:lang w:val="en-US" w:bidi="ar-SA"/>
        </w:rPr>
      </w:pPr>
      <w:r w:rsidRPr="003D4902">
        <w:rPr>
          <w:rFonts w:ascii="Times New Roman" w:eastAsia="Times New Roman" w:hAnsi="Times New Roman" w:cs="Times New Roman"/>
          <w:color w:val="000000"/>
          <w:sz w:val="20"/>
          <w:lang w:val="en-US" w:bidi="ar-SA"/>
        </w:rPr>
        <w:t>[R2]</w:t>
      </w:r>
      <w:r w:rsidRPr="003D4902">
        <w:rPr>
          <w:rFonts w:ascii="Times New Roman" w:eastAsia="Times New Roman" w:hAnsi="Times New Roman" w:cs="Times New Roman"/>
          <w:color w:val="000000"/>
          <w:sz w:val="20"/>
          <w:lang w:val="en-US" w:bidi="ar-SA"/>
        </w:rPr>
        <w:tab/>
        <w:t>William K Pratt, “Digital Image Processing: Piks Inside”, John Wiley &amp; Sons, 2001.</w:t>
      </w:r>
    </w:p>
    <w:p w:rsidR="00A86244" w:rsidRDefault="00A86244">
      <w:pPr>
        <w:spacing w:after="200" w:line="276" w:lineRule="auto"/>
        <w:rPr>
          <w:rFonts w:ascii="Times New Roman" w:eastAsia="Times New Roman" w:hAnsi="Times New Roman" w:cs="Times New Roman"/>
          <w:color w:val="000000"/>
          <w:sz w:val="20"/>
          <w:lang w:val="en-US" w:bidi="ar-SA"/>
        </w:rPr>
      </w:pPr>
      <w:r>
        <w:rPr>
          <w:rFonts w:ascii="Times New Roman" w:eastAsia="Times New Roman" w:hAnsi="Times New Roman" w:cs="Times New Roman"/>
          <w:color w:val="000000"/>
          <w:sz w:val="20"/>
          <w:lang w:val="en-US" w:bidi="ar-SA"/>
        </w:rPr>
        <w:br w:type="page"/>
      </w:r>
    </w:p>
    <w:p w:rsidR="00A86244" w:rsidRDefault="00A86244" w:rsidP="00A86244">
      <w:pPr>
        <w:jc w:val="center"/>
        <w:rPr>
          <w:rFonts w:ascii="Times New Roman" w:eastAsia="Times New Roman" w:hAnsi="Times New Roman" w:cs="Times New Roman"/>
          <w:b/>
          <w:bCs/>
          <w:color w:val="000000"/>
          <w:sz w:val="20"/>
          <w:u w:val="single"/>
          <w:lang w:val="en-US" w:bidi="ar-SA"/>
        </w:rPr>
      </w:pPr>
      <w:r>
        <w:rPr>
          <w:rFonts w:ascii="Times New Roman" w:eastAsia="Times New Roman" w:hAnsi="Times New Roman" w:cs="Times New Roman"/>
          <w:b/>
          <w:bCs/>
          <w:color w:val="000000"/>
          <w:sz w:val="20"/>
          <w:u w:val="single"/>
          <w:lang w:val="en-US" w:bidi="ar-SA"/>
        </w:rPr>
        <w:lastRenderedPageBreak/>
        <w:t>ASIC DESIGN</w:t>
      </w:r>
    </w:p>
    <w:p w:rsidR="00A86244" w:rsidRPr="003D4902" w:rsidRDefault="00A86244" w:rsidP="00A86244">
      <w:pPr>
        <w:jc w:val="center"/>
        <w:rPr>
          <w:rFonts w:ascii="Times New Roman" w:eastAsiaTheme="minorEastAsia" w:hAnsi="Times New Roman" w:cs="Times New Roman"/>
          <w:b/>
          <w:bCs/>
          <w:sz w:val="20"/>
          <w:u w:val="single"/>
          <w:lang w:val="en-US" w:bidi="ar-SA"/>
        </w:rPr>
      </w:pPr>
    </w:p>
    <w:p w:rsidR="00A86244" w:rsidRPr="003D4902" w:rsidRDefault="00A86244" w:rsidP="00A86244">
      <w:pPr>
        <w:jc w:val="both"/>
        <w:rPr>
          <w:rFonts w:ascii="Times New Roman" w:eastAsia="Times New Roman" w:hAnsi="Times New Roman" w:cs="Times New Roman"/>
          <w:b/>
          <w:bCs/>
          <w:color w:val="000000"/>
          <w:sz w:val="20"/>
          <w:lang w:val="en-US" w:bidi="ar-SA"/>
        </w:rPr>
      </w:pPr>
      <w:r w:rsidRPr="003D4902">
        <w:rPr>
          <w:rFonts w:ascii="Times New Roman" w:eastAsiaTheme="minorEastAsia" w:hAnsi="Times New Roman" w:cs="Times New Roman"/>
          <w:b/>
          <w:bCs/>
          <w:sz w:val="20"/>
          <w:lang w:val="en-US" w:bidi="ar-SA"/>
        </w:rPr>
        <w:t xml:space="preserve">Paper Code: </w:t>
      </w:r>
      <w:r w:rsidRPr="003D4902">
        <w:rPr>
          <w:rFonts w:ascii="Times New Roman" w:eastAsia="Times New Roman" w:hAnsi="Times New Roman" w:cs="Times New Roman"/>
          <w:b/>
          <w:bCs/>
          <w:color w:val="000000"/>
          <w:sz w:val="20"/>
          <w:lang w:val="en-US" w:bidi="ar-SA"/>
        </w:rPr>
        <w:t>ET</w:t>
      </w:r>
      <w:r>
        <w:rPr>
          <w:rFonts w:ascii="Times New Roman" w:eastAsia="Times New Roman" w:hAnsi="Times New Roman" w:cs="Times New Roman"/>
          <w:b/>
          <w:bCs/>
          <w:color w:val="000000"/>
          <w:sz w:val="20"/>
          <w:lang w:val="en-US" w:bidi="ar-SA"/>
        </w:rPr>
        <w:t>EC</w:t>
      </w:r>
      <w:r w:rsidRPr="003D4902">
        <w:rPr>
          <w:rFonts w:ascii="Times New Roman" w:eastAsia="Times New Roman" w:hAnsi="Times New Roman" w:cs="Times New Roman"/>
          <w:b/>
          <w:bCs/>
          <w:color w:val="000000"/>
          <w:sz w:val="20"/>
          <w:lang w:val="en-US" w:bidi="ar-SA"/>
        </w:rPr>
        <w:t>-</w:t>
      </w:r>
      <w:r>
        <w:rPr>
          <w:rFonts w:ascii="Times New Roman" w:eastAsia="Times New Roman" w:hAnsi="Times New Roman" w:cs="Times New Roman"/>
          <w:b/>
          <w:bCs/>
          <w:color w:val="000000"/>
          <w:sz w:val="20"/>
          <w:lang w:val="en-US" w:bidi="ar-SA"/>
        </w:rPr>
        <w:t>412</w:t>
      </w:r>
      <w:r>
        <w:rPr>
          <w:rFonts w:ascii="Times New Roman" w:eastAsia="Times New Roman" w:hAnsi="Times New Roman" w:cs="Times New Roman"/>
          <w:b/>
          <w:bCs/>
          <w:color w:val="000000"/>
          <w:sz w:val="20"/>
          <w:lang w:val="en-US" w:bidi="ar-SA"/>
        </w:rPr>
        <w:tab/>
      </w:r>
      <w:r>
        <w:rPr>
          <w:rFonts w:ascii="Times New Roman" w:eastAsia="Times New Roman" w:hAnsi="Times New Roman" w:cs="Times New Roman"/>
          <w:b/>
          <w:bCs/>
          <w:color w:val="000000"/>
          <w:sz w:val="20"/>
          <w:lang w:val="en-US" w:bidi="ar-SA"/>
        </w:rPr>
        <w:tab/>
      </w:r>
      <w:r>
        <w:rPr>
          <w:rFonts w:ascii="Times New Roman" w:eastAsia="Times New Roman" w:hAnsi="Times New Roman" w:cs="Times New Roman"/>
          <w:b/>
          <w:bCs/>
          <w:color w:val="000000"/>
          <w:sz w:val="20"/>
          <w:lang w:val="en-US" w:bidi="ar-SA"/>
        </w:rPr>
        <w:tab/>
      </w:r>
      <w:r w:rsidRPr="003D4902">
        <w:rPr>
          <w:rFonts w:ascii="Times New Roman" w:eastAsia="Times New Roman" w:hAnsi="Times New Roman" w:cs="Times New Roman"/>
          <w:b/>
          <w:bCs/>
          <w:color w:val="000000"/>
          <w:sz w:val="20"/>
          <w:lang w:val="en-US" w:bidi="ar-SA"/>
        </w:rPr>
        <w:t>  </w:t>
      </w:r>
      <w:r w:rsidRPr="003D4902">
        <w:rPr>
          <w:rFonts w:ascii="Times New Roman" w:eastAsia="Times New Roman" w:hAnsi="Times New Roman" w:cs="Times New Roman"/>
          <w:b/>
          <w:bCs/>
          <w:color w:val="000000"/>
          <w:sz w:val="20"/>
          <w:lang w:val="en-US" w:bidi="ar-SA"/>
        </w:rPr>
        <w:tab/>
      </w:r>
      <w:r w:rsidRPr="003D4902">
        <w:rPr>
          <w:rFonts w:ascii="Times New Roman" w:eastAsia="Times New Roman" w:hAnsi="Times New Roman" w:cs="Times New Roman"/>
          <w:b/>
          <w:bCs/>
          <w:color w:val="000000"/>
          <w:sz w:val="20"/>
          <w:lang w:val="en-US" w:bidi="ar-SA"/>
        </w:rPr>
        <w:tab/>
      </w:r>
      <w:r w:rsidRPr="003D4902">
        <w:rPr>
          <w:rFonts w:ascii="Times New Roman" w:eastAsia="Times New Roman" w:hAnsi="Times New Roman" w:cs="Times New Roman"/>
          <w:b/>
          <w:bCs/>
          <w:color w:val="000000"/>
          <w:sz w:val="20"/>
          <w:lang w:val="en-US" w:bidi="ar-SA"/>
        </w:rPr>
        <w:tab/>
      </w:r>
      <w:r w:rsidRPr="003D4902">
        <w:rPr>
          <w:rFonts w:ascii="Times New Roman" w:eastAsia="Times New Roman" w:hAnsi="Times New Roman" w:cs="Times New Roman"/>
          <w:b/>
          <w:bCs/>
          <w:color w:val="000000"/>
          <w:sz w:val="20"/>
          <w:lang w:val="en-US" w:bidi="ar-SA"/>
        </w:rPr>
        <w:tab/>
      </w:r>
      <w:r w:rsidRPr="003D4902">
        <w:rPr>
          <w:rFonts w:ascii="Times New Roman" w:eastAsia="Times New Roman" w:hAnsi="Times New Roman" w:cs="Times New Roman"/>
          <w:b/>
          <w:bCs/>
          <w:color w:val="000000"/>
          <w:sz w:val="20"/>
          <w:lang w:val="en-US" w:bidi="ar-SA"/>
        </w:rPr>
        <w:tab/>
        <w:t>L</w:t>
      </w:r>
      <w:r w:rsidRPr="003D4902">
        <w:rPr>
          <w:rFonts w:ascii="Times New Roman" w:eastAsia="Times New Roman" w:hAnsi="Times New Roman" w:cs="Times New Roman"/>
          <w:b/>
          <w:bCs/>
          <w:color w:val="000000"/>
          <w:sz w:val="20"/>
          <w:lang w:val="en-US" w:bidi="ar-SA"/>
        </w:rPr>
        <w:tab/>
        <w:t>T/P</w:t>
      </w:r>
      <w:r w:rsidRPr="003D4902">
        <w:rPr>
          <w:rFonts w:ascii="Times New Roman" w:eastAsia="Times New Roman" w:hAnsi="Times New Roman" w:cs="Times New Roman"/>
          <w:b/>
          <w:bCs/>
          <w:color w:val="000000"/>
          <w:sz w:val="20"/>
          <w:lang w:val="en-US" w:bidi="ar-SA"/>
        </w:rPr>
        <w:tab/>
        <w:t>C</w:t>
      </w:r>
    </w:p>
    <w:p w:rsidR="00A86244" w:rsidRPr="003D4902" w:rsidRDefault="00A86244" w:rsidP="00A86244">
      <w:pPr>
        <w:keepNext/>
        <w:outlineLvl w:val="4"/>
        <w:rPr>
          <w:rFonts w:ascii="Times New Roman" w:eastAsia="Times New Roman" w:hAnsi="Times New Roman" w:cs="Times New Roman"/>
          <w:color w:val="000000"/>
          <w:sz w:val="20"/>
          <w:u w:val="single"/>
          <w:lang w:val="en-US" w:bidi="ar-SA"/>
        </w:rPr>
      </w:pPr>
      <w:r w:rsidRPr="003D4902">
        <w:rPr>
          <w:rFonts w:ascii="Times New Roman" w:eastAsia="Times New Roman" w:hAnsi="Times New Roman" w:cs="Times New Roman"/>
          <w:b/>
          <w:bCs/>
          <w:color w:val="000000"/>
          <w:sz w:val="20"/>
          <w:lang w:val="en-US" w:bidi="ar-SA"/>
        </w:rPr>
        <w:t xml:space="preserve">Paper: </w:t>
      </w:r>
      <w:r>
        <w:rPr>
          <w:rFonts w:ascii="Times New Roman" w:eastAsia="Times New Roman" w:hAnsi="Times New Roman" w:cs="Times New Roman"/>
          <w:b/>
          <w:bCs/>
          <w:color w:val="000000"/>
          <w:sz w:val="20"/>
          <w:lang w:val="en-US" w:bidi="ar-SA"/>
        </w:rPr>
        <w:t>ASIC Design</w:t>
      </w:r>
      <w:r>
        <w:rPr>
          <w:rFonts w:ascii="Times New Roman" w:eastAsia="Times New Roman" w:hAnsi="Times New Roman" w:cs="Times New Roman"/>
          <w:b/>
          <w:bCs/>
          <w:color w:val="000000"/>
          <w:sz w:val="20"/>
          <w:lang w:val="en-US" w:bidi="ar-SA"/>
        </w:rPr>
        <w:tab/>
      </w:r>
      <w:r>
        <w:rPr>
          <w:rFonts w:ascii="Times New Roman" w:eastAsia="Times New Roman" w:hAnsi="Times New Roman" w:cs="Times New Roman"/>
          <w:b/>
          <w:bCs/>
          <w:color w:val="000000"/>
          <w:sz w:val="20"/>
          <w:lang w:val="en-US" w:bidi="ar-SA"/>
        </w:rPr>
        <w:tab/>
      </w:r>
      <w:r>
        <w:rPr>
          <w:rFonts w:ascii="Times New Roman" w:eastAsia="Times New Roman" w:hAnsi="Times New Roman" w:cs="Times New Roman"/>
          <w:b/>
          <w:bCs/>
          <w:color w:val="000000"/>
          <w:sz w:val="20"/>
          <w:lang w:val="en-US" w:bidi="ar-SA"/>
        </w:rPr>
        <w:tab/>
      </w:r>
      <w:r>
        <w:rPr>
          <w:rFonts w:ascii="Times New Roman" w:eastAsia="Times New Roman" w:hAnsi="Times New Roman" w:cs="Times New Roman"/>
          <w:b/>
          <w:bCs/>
          <w:color w:val="000000"/>
          <w:sz w:val="20"/>
          <w:lang w:val="en-US" w:bidi="ar-SA"/>
        </w:rPr>
        <w:tab/>
      </w:r>
      <w:r w:rsidRPr="003D4902">
        <w:rPr>
          <w:rFonts w:ascii="Times New Roman" w:eastAsia="Times New Roman" w:hAnsi="Times New Roman" w:cs="Times New Roman"/>
          <w:b/>
          <w:bCs/>
          <w:color w:val="000000"/>
          <w:sz w:val="20"/>
          <w:lang w:val="en-US" w:bidi="ar-SA"/>
        </w:rPr>
        <w:t>                           </w:t>
      </w:r>
      <w:r w:rsidRPr="003D4902">
        <w:rPr>
          <w:rFonts w:ascii="Times New Roman" w:eastAsia="Times New Roman" w:hAnsi="Times New Roman" w:cs="Times New Roman"/>
          <w:b/>
          <w:bCs/>
          <w:color w:val="000000"/>
          <w:sz w:val="20"/>
          <w:lang w:val="en-US" w:bidi="ar-SA"/>
        </w:rPr>
        <w:tab/>
      </w:r>
      <w:r w:rsidRPr="003D4902">
        <w:rPr>
          <w:rFonts w:ascii="Times New Roman" w:eastAsia="Times New Roman" w:hAnsi="Times New Roman" w:cs="Times New Roman"/>
          <w:b/>
          <w:bCs/>
          <w:color w:val="000000"/>
          <w:sz w:val="20"/>
          <w:lang w:val="en-US" w:bidi="ar-SA"/>
        </w:rPr>
        <w:tab/>
      </w:r>
      <w:r w:rsidRPr="003D4902">
        <w:rPr>
          <w:rFonts w:ascii="Times New Roman" w:eastAsia="Times New Roman" w:hAnsi="Times New Roman" w:cs="Times New Roman"/>
          <w:b/>
          <w:bCs/>
          <w:color w:val="000000"/>
          <w:sz w:val="20"/>
          <w:lang w:val="en-US" w:bidi="ar-SA"/>
        </w:rPr>
        <w:tab/>
        <w:t>3</w:t>
      </w:r>
      <w:r w:rsidRPr="003D4902">
        <w:rPr>
          <w:rFonts w:ascii="Times New Roman" w:eastAsia="Times New Roman" w:hAnsi="Times New Roman" w:cs="Times New Roman"/>
          <w:b/>
          <w:bCs/>
          <w:color w:val="000000"/>
          <w:sz w:val="20"/>
          <w:lang w:val="en-US" w:bidi="ar-SA"/>
        </w:rPr>
        <w:tab/>
        <w:t>0</w:t>
      </w:r>
      <w:r w:rsidRPr="003D4902">
        <w:rPr>
          <w:rFonts w:ascii="Times New Roman" w:eastAsia="Times New Roman" w:hAnsi="Times New Roman" w:cs="Times New Roman"/>
          <w:b/>
          <w:bCs/>
          <w:color w:val="000000"/>
          <w:sz w:val="20"/>
          <w:lang w:val="en-US" w:bidi="ar-SA"/>
        </w:rPr>
        <w:tab/>
        <w:t>3  </w:t>
      </w:r>
    </w:p>
    <w:p w:rsidR="00A86244" w:rsidRPr="003D4902" w:rsidRDefault="00A86244" w:rsidP="00A86244">
      <w:pPr>
        <w:jc w:val="both"/>
        <w:rPr>
          <w:rFonts w:ascii="Times New Roman" w:eastAsiaTheme="minorEastAsia" w:hAnsi="Times New Roman" w:cs="Times New Roman"/>
          <w:sz w:val="20"/>
          <w:lang w:val="en-US" w:bidi="ar-SA"/>
        </w:rPr>
      </w:pPr>
    </w:p>
    <w:p w:rsidR="00A86244" w:rsidRPr="003D4902" w:rsidRDefault="00744AAE" w:rsidP="00A86244">
      <w:pPr>
        <w:jc w:val="both"/>
        <w:rPr>
          <w:rFonts w:ascii="Times New Roman" w:eastAsiaTheme="minorEastAsia" w:hAnsi="Times New Roman" w:cs="Times New Roman"/>
          <w:sz w:val="20"/>
          <w:lang w:val="en-US" w:bidi="ar-SA"/>
        </w:rPr>
      </w:pPr>
      <w:r>
        <w:rPr>
          <w:rFonts w:ascii="Times New Roman" w:eastAsiaTheme="minorEastAsia" w:hAnsi="Times New Roman" w:cs="Times New Roman"/>
          <w:noProof/>
          <w:sz w:val="20"/>
          <w:lang w:eastAsia="en-IN"/>
        </w:rPr>
        <w:pict>
          <v:shape id="_x0000_s1122" type="#_x0000_t202" style="position:absolute;left:0;text-align:left;margin-left:0;margin-top:.25pt;width:462.2pt;height:75.75pt;z-index:251747328">
            <v:textbox style="mso-next-textbox:#_x0000_s1122">
              <w:txbxContent>
                <w:p w:rsidR="00A86244" w:rsidRPr="00DC3C98" w:rsidRDefault="00A86244" w:rsidP="00A86244">
                  <w:pPr>
                    <w:jc w:val="both"/>
                    <w:rPr>
                      <w:rFonts w:ascii="Times New Roman" w:hAnsi="Times New Roman" w:cs="Times New Roman"/>
                      <w:color w:val="000000"/>
                      <w:sz w:val="20"/>
                    </w:rPr>
                  </w:pPr>
                  <w:r w:rsidRPr="00DC3C98">
                    <w:rPr>
                      <w:rFonts w:ascii="Times New Roman" w:hAnsi="Times New Roman" w:cs="Times New Roman"/>
                      <w:b/>
                      <w:bCs/>
                      <w:color w:val="000000"/>
                      <w:sz w:val="20"/>
                    </w:rPr>
                    <w:t>INSTRUCTIONS TO PAPER SETTERS:                                               </w:t>
                  </w:r>
                  <w:r>
                    <w:rPr>
                      <w:rFonts w:ascii="Times New Roman" w:hAnsi="Times New Roman" w:cs="Times New Roman"/>
                      <w:b/>
                      <w:bCs/>
                      <w:color w:val="000000"/>
                      <w:sz w:val="20"/>
                    </w:rPr>
                    <w:tab/>
                  </w:r>
                  <w:r w:rsidRPr="00DC3C98">
                    <w:rPr>
                      <w:rFonts w:ascii="Times New Roman" w:hAnsi="Times New Roman" w:cs="Times New Roman"/>
                      <w:b/>
                      <w:bCs/>
                      <w:color w:val="000000"/>
                      <w:sz w:val="20"/>
                    </w:rPr>
                    <w:t>MAXIMUM MARKS: 75</w:t>
                  </w:r>
                </w:p>
                <w:p w:rsidR="00A86244" w:rsidRPr="00DC3C98" w:rsidRDefault="00A86244" w:rsidP="00A86244">
                  <w:pPr>
                    <w:jc w:val="both"/>
                    <w:rPr>
                      <w:rFonts w:ascii="Times New Roman" w:hAnsi="Times New Roman" w:cs="Times New Roman"/>
                      <w:color w:val="000000"/>
                      <w:sz w:val="20"/>
                    </w:rPr>
                  </w:pPr>
                  <w:r w:rsidRPr="00DC3C98">
                    <w:rPr>
                      <w:rFonts w:ascii="Times New Roman" w:hAnsi="Times New Roman" w:cs="Times New Roman"/>
                      <w:color w:val="000000"/>
                      <w:sz w:val="20"/>
                    </w:rPr>
                    <w:t>1. Question No. 1 should be compulsory and cover the entire syllabus. This question</w:t>
                  </w:r>
                  <w:r>
                    <w:rPr>
                      <w:rFonts w:ascii="Times New Roman" w:hAnsi="Times New Roman" w:cs="Times New Roman"/>
                      <w:color w:val="000000"/>
                      <w:sz w:val="20"/>
                    </w:rPr>
                    <w:t xml:space="preserve"> </w:t>
                  </w:r>
                  <w:r w:rsidRPr="00DC3C98">
                    <w:rPr>
                      <w:rFonts w:ascii="Times New Roman" w:hAnsi="Times New Roman" w:cs="Times New Roman"/>
                      <w:color w:val="000000"/>
                      <w:sz w:val="20"/>
                    </w:rPr>
                    <w:t>should have objective or short answer type questions. It should be of 25 marks.</w:t>
                  </w:r>
                </w:p>
                <w:p w:rsidR="00A86244" w:rsidRPr="00DC3C98" w:rsidRDefault="00A86244" w:rsidP="00A86244">
                  <w:pPr>
                    <w:jc w:val="both"/>
                    <w:rPr>
                      <w:b/>
                      <w:bCs/>
                      <w:sz w:val="20"/>
                    </w:rPr>
                  </w:pPr>
                  <w:r w:rsidRPr="00DC3C98">
                    <w:rPr>
                      <w:rFonts w:ascii="Times New Roman" w:hAnsi="Times New Roman" w:cs="Times New Roman"/>
                      <w:color w:val="000000"/>
                      <w:sz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A86244" w:rsidRPr="003D4902" w:rsidRDefault="00A86244" w:rsidP="00A86244">
      <w:pPr>
        <w:jc w:val="both"/>
        <w:rPr>
          <w:rFonts w:ascii="Times New Roman" w:eastAsiaTheme="minorEastAsia" w:hAnsi="Times New Roman" w:cs="Times New Roman"/>
          <w:sz w:val="20"/>
          <w:lang w:val="en-US" w:bidi="ar-SA"/>
        </w:rPr>
      </w:pPr>
    </w:p>
    <w:p w:rsidR="00A86244" w:rsidRPr="003D4902" w:rsidRDefault="00A86244" w:rsidP="00A86244">
      <w:pPr>
        <w:tabs>
          <w:tab w:val="left" w:pos="851"/>
        </w:tabs>
        <w:jc w:val="both"/>
        <w:rPr>
          <w:rFonts w:ascii="Times New Roman" w:eastAsiaTheme="minorEastAsia" w:hAnsi="Times New Roman" w:cs="Times New Roman"/>
          <w:color w:val="222222"/>
          <w:sz w:val="20"/>
          <w:lang w:val="en-US" w:bidi="ar-SA"/>
        </w:rPr>
      </w:pPr>
    </w:p>
    <w:p w:rsidR="00A86244" w:rsidRPr="003D4902" w:rsidRDefault="00A86244" w:rsidP="00A86244">
      <w:pPr>
        <w:tabs>
          <w:tab w:val="left" w:pos="851"/>
        </w:tabs>
        <w:jc w:val="both"/>
        <w:rPr>
          <w:rFonts w:ascii="Times New Roman" w:eastAsiaTheme="minorEastAsia" w:hAnsi="Times New Roman" w:cs="Times New Roman"/>
          <w:color w:val="222222"/>
          <w:sz w:val="20"/>
          <w:lang w:val="en-US" w:bidi="ar-SA"/>
        </w:rPr>
      </w:pPr>
    </w:p>
    <w:p w:rsidR="00A86244" w:rsidRPr="003D4902" w:rsidRDefault="00A86244" w:rsidP="00A86244">
      <w:pPr>
        <w:tabs>
          <w:tab w:val="left" w:pos="851"/>
        </w:tabs>
        <w:jc w:val="both"/>
        <w:rPr>
          <w:rFonts w:ascii="Times New Roman" w:eastAsiaTheme="minorEastAsia" w:hAnsi="Times New Roman" w:cs="Times New Roman"/>
          <w:color w:val="222222"/>
          <w:sz w:val="20"/>
          <w:lang w:val="en-US" w:bidi="ar-SA"/>
        </w:rPr>
      </w:pPr>
    </w:p>
    <w:p w:rsidR="00A86244" w:rsidRPr="003D4902" w:rsidRDefault="00A86244" w:rsidP="00A86244">
      <w:pPr>
        <w:tabs>
          <w:tab w:val="left" w:pos="851"/>
        </w:tabs>
        <w:jc w:val="both"/>
        <w:rPr>
          <w:rFonts w:ascii="Times New Roman" w:eastAsiaTheme="minorEastAsia" w:hAnsi="Times New Roman" w:cs="Times New Roman"/>
          <w:color w:val="222222"/>
          <w:sz w:val="20"/>
          <w:lang w:val="en-US" w:bidi="ar-SA"/>
        </w:rPr>
      </w:pPr>
    </w:p>
    <w:p w:rsidR="00A86244" w:rsidRDefault="00A86244" w:rsidP="00A86244">
      <w:pPr>
        <w:jc w:val="both"/>
        <w:rPr>
          <w:rFonts w:ascii="Times New Roman" w:eastAsiaTheme="minorEastAsia" w:hAnsi="Times New Roman" w:cs="Times New Roman"/>
          <w:color w:val="222222"/>
          <w:sz w:val="20"/>
          <w:lang w:val="en-US" w:bidi="ar-SA"/>
        </w:rPr>
      </w:pPr>
    </w:p>
    <w:p w:rsidR="00A86244" w:rsidRDefault="00A86244" w:rsidP="00A86244">
      <w:pPr>
        <w:jc w:val="both"/>
        <w:rPr>
          <w:rFonts w:ascii="Times New Roman" w:eastAsiaTheme="minorEastAsia" w:hAnsi="Times New Roman" w:cs="Times New Roman"/>
          <w:color w:val="222222"/>
          <w:sz w:val="20"/>
          <w:lang w:val="en-US" w:bidi="ar-SA"/>
        </w:rPr>
      </w:pPr>
    </w:p>
    <w:p w:rsidR="00AD7400" w:rsidRDefault="00AD7400" w:rsidP="00A86244">
      <w:pPr>
        <w:jc w:val="both"/>
        <w:rPr>
          <w:rFonts w:ascii="Times New Roman" w:eastAsiaTheme="minorEastAsia" w:hAnsi="Times New Roman" w:cs="Times New Roman"/>
          <w:i/>
          <w:color w:val="222222"/>
          <w:sz w:val="20"/>
          <w:lang w:val="en-US" w:bidi="ar-SA"/>
        </w:rPr>
      </w:pPr>
      <w:r w:rsidRPr="00AD7400">
        <w:rPr>
          <w:rFonts w:ascii="Times New Roman" w:eastAsiaTheme="minorEastAsia" w:hAnsi="Times New Roman" w:cs="Times New Roman"/>
          <w:i/>
          <w:color w:val="222222"/>
          <w:sz w:val="20"/>
          <w:lang w:val="en-US" w:bidi="ar-SA"/>
        </w:rPr>
        <w:t>Objective:</w:t>
      </w:r>
      <w:r>
        <w:rPr>
          <w:rFonts w:ascii="Times New Roman" w:eastAsiaTheme="minorEastAsia" w:hAnsi="Times New Roman" w:cs="Times New Roman"/>
          <w:i/>
          <w:color w:val="222222"/>
          <w:sz w:val="20"/>
          <w:lang w:val="en-US" w:bidi="ar-SA"/>
        </w:rPr>
        <w:t xml:space="preserve">  To proved basic knowledge of logic synthesis, simulation and testing of integrated circuits.</w:t>
      </w:r>
    </w:p>
    <w:p w:rsidR="00AD7400" w:rsidRPr="00AD7400" w:rsidRDefault="00AD7400" w:rsidP="00A86244">
      <w:pPr>
        <w:jc w:val="both"/>
        <w:rPr>
          <w:rFonts w:ascii="Times New Roman" w:eastAsiaTheme="minorEastAsia" w:hAnsi="Times New Roman" w:cs="Times New Roman"/>
          <w:i/>
          <w:color w:val="222222"/>
          <w:sz w:val="20"/>
          <w:lang w:val="en-US" w:bidi="ar-SA"/>
        </w:rPr>
      </w:pPr>
    </w:p>
    <w:p w:rsidR="00A86244" w:rsidRPr="00401218" w:rsidRDefault="00A86244" w:rsidP="00C03326">
      <w:pPr>
        <w:jc w:val="both"/>
        <w:rPr>
          <w:rFonts w:ascii="Times New Roman" w:hAnsi="Times New Roman"/>
          <w:b/>
        </w:rPr>
      </w:pPr>
      <w:r w:rsidRPr="00401218">
        <w:rPr>
          <w:rFonts w:ascii="Times New Roman" w:hAnsi="Times New Roman"/>
          <w:b/>
        </w:rPr>
        <w:t xml:space="preserve">UNIT- I: Overview of ASIC                                </w:t>
      </w:r>
      <w:r w:rsidRPr="00401218">
        <w:rPr>
          <w:rFonts w:ascii="Times New Roman" w:hAnsi="Times New Roman"/>
          <w:b/>
        </w:rPr>
        <w:tab/>
      </w:r>
      <w:r w:rsidRPr="00401218">
        <w:rPr>
          <w:rFonts w:ascii="Times New Roman" w:hAnsi="Times New Roman"/>
          <w:b/>
        </w:rPr>
        <w:tab/>
      </w:r>
      <w:r w:rsidRPr="00401218">
        <w:rPr>
          <w:rFonts w:ascii="Times New Roman" w:hAnsi="Times New Roman"/>
          <w:b/>
        </w:rPr>
        <w:tab/>
      </w:r>
      <w:r w:rsidRPr="00401218">
        <w:rPr>
          <w:rFonts w:ascii="Times New Roman" w:hAnsi="Times New Roman"/>
          <w:b/>
        </w:rPr>
        <w:tab/>
      </w:r>
    </w:p>
    <w:p w:rsidR="00C03326" w:rsidRDefault="00A86244" w:rsidP="00C03326">
      <w:pPr>
        <w:jc w:val="both"/>
        <w:rPr>
          <w:rFonts w:ascii="Times New Roman" w:hAnsi="Times New Roman"/>
        </w:rPr>
      </w:pPr>
      <w:r>
        <w:rPr>
          <w:rFonts w:ascii="Times New Roman" w:hAnsi="Times New Roman"/>
        </w:rPr>
        <w:t xml:space="preserve">Types of ASICs, </w:t>
      </w:r>
      <w:r w:rsidRPr="00401218">
        <w:rPr>
          <w:rFonts w:ascii="Times New Roman" w:hAnsi="Times New Roman"/>
        </w:rPr>
        <w:t>Design flow</w:t>
      </w:r>
      <w:r>
        <w:rPr>
          <w:rFonts w:ascii="Times New Roman" w:hAnsi="Times New Roman"/>
        </w:rPr>
        <w:t>,</w:t>
      </w:r>
      <w:r w:rsidRPr="00401218">
        <w:rPr>
          <w:rFonts w:ascii="Times New Roman" w:hAnsi="Times New Roman"/>
        </w:rPr>
        <w:t xml:space="preserve"> CMOS transistors</w:t>
      </w:r>
      <w:r>
        <w:rPr>
          <w:rFonts w:ascii="Times New Roman" w:hAnsi="Times New Roman"/>
        </w:rPr>
        <w:t>,</w:t>
      </w:r>
      <w:r w:rsidRPr="00401218">
        <w:rPr>
          <w:rFonts w:ascii="Times New Roman" w:hAnsi="Times New Roman"/>
        </w:rPr>
        <w:t xml:space="preserve"> and CMOS Design rules</w:t>
      </w:r>
      <w:r>
        <w:rPr>
          <w:rFonts w:ascii="Times New Roman" w:hAnsi="Times New Roman"/>
        </w:rPr>
        <w:t xml:space="preserve">, Combinational Logic Cell, </w:t>
      </w:r>
      <w:r w:rsidRPr="00401218">
        <w:rPr>
          <w:rFonts w:ascii="Times New Roman" w:hAnsi="Times New Roman"/>
        </w:rPr>
        <w:t>Sequential logic Cell,</w:t>
      </w:r>
      <w:r>
        <w:rPr>
          <w:rFonts w:ascii="Times New Roman" w:hAnsi="Times New Roman"/>
        </w:rPr>
        <w:t xml:space="preserve"> Data path logic Cell, </w:t>
      </w:r>
      <w:r w:rsidRPr="00401218">
        <w:rPr>
          <w:rFonts w:ascii="Times New Roman" w:hAnsi="Times New Roman"/>
        </w:rPr>
        <w:t>Transistors as Resistors</w:t>
      </w:r>
      <w:r>
        <w:rPr>
          <w:rFonts w:ascii="Times New Roman" w:hAnsi="Times New Roman"/>
        </w:rPr>
        <w:t>,</w:t>
      </w:r>
      <w:r w:rsidRPr="00401218">
        <w:rPr>
          <w:rFonts w:ascii="Times New Roman" w:hAnsi="Times New Roman"/>
        </w:rPr>
        <w:t xml:space="preserve"> T</w:t>
      </w:r>
      <w:r>
        <w:rPr>
          <w:rFonts w:ascii="Times New Roman" w:hAnsi="Times New Roman"/>
        </w:rPr>
        <w:t>ransistor Parasitic Capacitance, Logic effort,</w:t>
      </w:r>
      <w:r w:rsidRPr="00401218">
        <w:rPr>
          <w:rFonts w:ascii="Times New Roman" w:hAnsi="Times New Roman"/>
        </w:rPr>
        <w:t xml:space="preserve"> Library Cell design</w:t>
      </w:r>
      <w:r>
        <w:rPr>
          <w:rFonts w:ascii="Times New Roman" w:hAnsi="Times New Roman"/>
        </w:rPr>
        <w:t>,</w:t>
      </w:r>
      <w:r w:rsidRPr="00401218">
        <w:rPr>
          <w:rFonts w:ascii="Times New Roman" w:hAnsi="Times New Roman"/>
        </w:rPr>
        <w:t xml:space="preserve"> Library Architecture.</w:t>
      </w:r>
      <w:r w:rsidR="00C03326">
        <w:rPr>
          <w:rFonts w:ascii="Times New Roman" w:hAnsi="Times New Roman"/>
        </w:rPr>
        <w:t xml:space="preserve"> </w:t>
      </w:r>
      <w:r>
        <w:rPr>
          <w:rFonts w:ascii="Times New Roman" w:hAnsi="Times New Roman"/>
        </w:rPr>
        <w:t>Anti fuse, static RAM, EPROM and EEPROM technology,</w:t>
      </w:r>
      <w:r w:rsidRPr="00401218">
        <w:rPr>
          <w:rFonts w:ascii="Times New Roman" w:hAnsi="Times New Roman"/>
        </w:rPr>
        <w:t xml:space="preserve"> </w:t>
      </w:r>
      <w:r>
        <w:rPr>
          <w:rFonts w:ascii="Times New Roman" w:hAnsi="Times New Roman"/>
        </w:rPr>
        <w:t>Xilinx LCA, Altera FLEX,</w:t>
      </w:r>
      <w:r w:rsidRPr="00401218">
        <w:rPr>
          <w:rFonts w:ascii="Times New Roman" w:hAnsi="Times New Roman"/>
        </w:rPr>
        <w:t xml:space="preserve"> Altera MAX</w:t>
      </w:r>
      <w:r>
        <w:rPr>
          <w:rFonts w:ascii="Times New Roman" w:hAnsi="Times New Roman"/>
        </w:rPr>
        <w:t>.</w:t>
      </w:r>
    </w:p>
    <w:p w:rsidR="00C03326" w:rsidRPr="003D4902" w:rsidRDefault="00C03326" w:rsidP="00C03326">
      <w:pPr>
        <w:jc w:val="right"/>
        <w:rPr>
          <w:rFonts w:ascii="Times New Roman" w:eastAsia="Times New Roman" w:hAnsi="Times New Roman" w:cs="Times New Roman"/>
          <w:color w:val="000000"/>
          <w:sz w:val="20"/>
          <w:lang w:val="en-US" w:bidi="ar-SA"/>
        </w:rPr>
      </w:pPr>
      <w:r w:rsidRPr="003D4902">
        <w:rPr>
          <w:rFonts w:ascii="Times New Roman" w:eastAsia="Times New Roman" w:hAnsi="Times New Roman" w:cs="Times New Roman"/>
          <w:b/>
          <w:bCs/>
          <w:color w:val="000000"/>
          <w:sz w:val="20"/>
          <w:lang w:val="en-US" w:bidi="ar-SA"/>
        </w:rPr>
        <w:t>[T1, T2][No. of Hrs: 10]</w:t>
      </w:r>
    </w:p>
    <w:p w:rsidR="00A86244" w:rsidRPr="00401218" w:rsidRDefault="00A86244" w:rsidP="00C03326">
      <w:pPr>
        <w:jc w:val="both"/>
        <w:rPr>
          <w:rFonts w:ascii="Times New Roman" w:hAnsi="Times New Roman"/>
          <w:b/>
        </w:rPr>
      </w:pPr>
      <w:r w:rsidRPr="00401218">
        <w:rPr>
          <w:rFonts w:ascii="Times New Roman" w:hAnsi="Times New Roman"/>
          <w:b/>
        </w:rPr>
        <w:t xml:space="preserve">UNIT- II:  Logic Synthesis                                       </w:t>
      </w:r>
      <w:r w:rsidRPr="00401218">
        <w:rPr>
          <w:rFonts w:ascii="Times New Roman" w:hAnsi="Times New Roman"/>
          <w:b/>
        </w:rPr>
        <w:tab/>
      </w:r>
      <w:r w:rsidRPr="00401218">
        <w:rPr>
          <w:rFonts w:ascii="Times New Roman" w:hAnsi="Times New Roman"/>
          <w:b/>
        </w:rPr>
        <w:tab/>
      </w:r>
      <w:r w:rsidRPr="00401218">
        <w:rPr>
          <w:rFonts w:ascii="Times New Roman" w:hAnsi="Times New Roman"/>
          <w:b/>
        </w:rPr>
        <w:tab/>
      </w:r>
      <w:r w:rsidRPr="00401218">
        <w:rPr>
          <w:rFonts w:ascii="Times New Roman" w:hAnsi="Times New Roman"/>
          <w:b/>
        </w:rPr>
        <w:tab/>
      </w:r>
    </w:p>
    <w:p w:rsidR="00A86244" w:rsidRDefault="00A86244" w:rsidP="00C03326">
      <w:pPr>
        <w:jc w:val="both"/>
        <w:rPr>
          <w:rFonts w:ascii="Times New Roman" w:hAnsi="Times New Roman"/>
        </w:rPr>
      </w:pPr>
      <w:r>
        <w:rPr>
          <w:rFonts w:ascii="Times New Roman" w:hAnsi="Times New Roman"/>
        </w:rPr>
        <w:t>Xilinx LCA,</w:t>
      </w:r>
      <w:r w:rsidRPr="00401218">
        <w:rPr>
          <w:rFonts w:ascii="Times New Roman" w:hAnsi="Times New Roman"/>
        </w:rPr>
        <w:t xml:space="preserve"> Xilinx EPLD</w:t>
      </w:r>
      <w:r>
        <w:rPr>
          <w:rFonts w:ascii="Times New Roman" w:hAnsi="Times New Roman"/>
        </w:rPr>
        <w:t>,</w:t>
      </w:r>
      <w:r w:rsidRPr="00401218">
        <w:rPr>
          <w:rFonts w:ascii="Times New Roman" w:hAnsi="Times New Roman"/>
        </w:rPr>
        <w:t xml:space="preserve"> Altera MAX 5000 and 7000</w:t>
      </w:r>
      <w:r>
        <w:rPr>
          <w:rFonts w:ascii="Times New Roman" w:hAnsi="Times New Roman"/>
        </w:rPr>
        <w:t>,</w:t>
      </w:r>
      <w:r w:rsidRPr="00401218">
        <w:rPr>
          <w:rFonts w:ascii="Times New Roman" w:hAnsi="Times New Roman"/>
        </w:rPr>
        <w:t xml:space="preserve"> Altera MAX 9000</w:t>
      </w:r>
      <w:r>
        <w:rPr>
          <w:rFonts w:ascii="Times New Roman" w:hAnsi="Times New Roman"/>
        </w:rPr>
        <w:t>, Design system, Logic Synthesis,</w:t>
      </w:r>
      <w:r w:rsidRPr="00401218">
        <w:rPr>
          <w:rFonts w:ascii="Times New Roman" w:hAnsi="Times New Roman"/>
        </w:rPr>
        <w:t xml:space="preserve"> Half gate ASIC</w:t>
      </w:r>
      <w:r>
        <w:rPr>
          <w:rFonts w:ascii="Times New Roman" w:hAnsi="Times New Roman"/>
        </w:rPr>
        <w:t>,</w:t>
      </w:r>
      <w:r w:rsidRPr="00401218">
        <w:rPr>
          <w:rFonts w:ascii="Times New Roman" w:hAnsi="Times New Roman"/>
        </w:rPr>
        <w:t xml:space="preserve"> Schematic entry</w:t>
      </w:r>
      <w:r>
        <w:rPr>
          <w:rFonts w:ascii="Times New Roman" w:hAnsi="Times New Roman"/>
        </w:rPr>
        <w:t>,</w:t>
      </w:r>
      <w:r w:rsidRPr="00401218">
        <w:rPr>
          <w:rFonts w:ascii="Times New Roman" w:hAnsi="Times New Roman"/>
        </w:rPr>
        <w:t xml:space="preserve"> Low level design language</w:t>
      </w:r>
      <w:r>
        <w:rPr>
          <w:rFonts w:ascii="Times New Roman" w:hAnsi="Times New Roman"/>
        </w:rPr>
        <w:t>,</w:t>
      </w:r>
      <w:r w:rsidRPr="00401218">
        <w:rPr>
          <w:rFonts w:ascii="Times New Roman" w:hAnsi="Times New Roman"/>
        </w:rPr>
        <w:t xml:space="preserve"> PLA tools</w:t>
      </w:r>
      <w:r>
        <w:rPr>
          <w:rFonts w:ascii="Times New Roman" w:hAnsi="Times New Roman"/>
        </w:rPr>
        <w:t xml:space="preserve">, EDIF, </w:t>
      </w:r>
      <w:r w:rsidRPr="00401218">
        <w:rPr>
          <w:rFonts w:ascii="Times New Roman" w:hAnsi="Times New Roman"/>
        </w:rPr>
        <w:t>CFI design representation.</w:t>
      </w:r>
      <w:r w:rsidR="00A04306">
        <w:rPr>
          <w:rFonts w:ascii="Times New Roman" w:hAnsi="Times New Roman"/>
        </w:rPr>
        <w:t xml:space="preserve"> </w:t>
      </w:r>
      <w:r w:rsidRPr="00401218">
        <w:rPr>
          <w:rFonts w:ascii="Times New Roman" w:hAnsi="Times New Roman"/>
        </w:rPr>
        <w:t>Verilog and logic synthesis</w:t>
      </w:r>
      <w:r>
        <w:rPr>
          <w:rFonts w:ascii="Times New Roman" w:hAnsi="Times New Roman"/>
        </w:rPr>
        <w:t>,</w:t>
      </w:r>
      <w:r w:rsidRPr="00401218">
        <w:rPr>
          <w:rFonts w:ascii="Times New Roman" w:hAnsi="Times New Roman"/>
        </w:rPr>
        <w:t xml:space="preserve"> VHDL and logic synthesis</w:t>
      </w:r>
      <w:r>
        <w:rPr>
          <w:rFonts w:ascii="Times New Roman" w:hAnsi="Times New Roman"/>
        </w:rPr>
        <w:t>,</w:t>
      </w:r>
      <w:r w:rsidRPr="000B3E01">
        <w:t xml:space="preserve"> </w:t>
      </w:r>
      <w:r w:rsidRPr="000B3E01">
        <w:rPr>
          <w:rFonts w:ascii="Times New Roman" w:hAnsi="Times New Roman"/>
        </w:rPr>
        <w:t>Performance-Driven Synthesis</w:t>
      </w:r>
      <w:r>
        <w:rPr>
          <w:rFonts w:ascii="Times New Roman" w:hAnsi="Times New Roman"/>
        </w:rPr>
        <w:t>.</w:t>
      </w:r>
    </w:p>
    <w:p w:rsidR="00C03326" w:rsidRPr="003D4902" w:rsidRDefault="00C03326" w:rsidP="00C03326">
      <w:pPr>
        <w:jc w:val="right"/>
        <w:rPr>
          <w:rFonts w:ascii="Times New Roman" w:eastAsia="Times New Roman" w:hAnsi="Times New Roman" w:cs="Times New Roman"/>
          <w:color w:val="000000"/>
          <w:sz w:val="20"/>
          <w:lang w:val="en-US" w:bidi="ar-SA"/>
        </w:rPr>
      </w:pPr>
      <w:r w:rsidRPr="003D4902">
        <w:rPr>
          <w:rFonts w:ascii="Times New Roman" w:eastAsia="Times New Roman" w:hAnsi="Times New Roman" w:cs="Times New Roman"/>
          <w:b/>
          <w:bCs/>
          <w:color w:val="000000"/>
          <w:sz w:val="20"/>
          <w:lang w:val="en-US" w:bidi="ar-SA"/>
        </w:rPr>
        <w:t>[T1, T2][No. of Hrs: 1</w:t>
      </w:r>
      <w:r w:rsidR="00A04306">
        <w:rPr>
          <w:rFonts w:ascii="Times New Roman" w:eastAsia="Times New Roman" w:hAnsi="Times New Roman" w:cs="Times New Roman"/>
          <w:b/>
          <w:bCs/>
          <w:color w:val="000000"/>
          <w:sz w:val="20"/>
          <w:lang w:val="en-US" w:bidi="ar-SA"/>
        </w:rPr>
        <w:t>1</w:t>
      </w:r>
      <w:r w:rsidRPr="003D4902">
        <w:rPr>
          <w:rFonts w:ascii="Times New Roman" w:eastAsia="Times New Roman" w:hAnsi="Times New Roman" w:cs="Times New Roman"/>
          <w:b/>
          <w:bCs/>
          <w:color w:val="000000"/>
          <w:sz w:val="20"/>
          <w:lang w:val="en-US" w:bidi="ar-SA"/>
        </w:rPr>
        <w:t>]</w:t>
      </w:r>
    </w:p>
    <w:p w:rsidR="00A86244" w:rsidRPr="00401218" w:rsidRDefault="00A86244" w:rsidP="00C03326">
      <w:pPr>
        <w:jc w:val="both"/>
        <w:rPr>
          <w:rFonts w:ascii="Times New Roman" w:hAnsi="Times New Roman"/>
          <w:b/>
        </w:rPr>
      </w:pPr>
      <w:r w:rsidRPr="00401218">
        <w:rPr>
          <w:rFonts w:ascii="Times New Roman" w:hAnsi="Times New Roman"/>
          <w:b/>
        </w:rPr>
        <w:t xml:space="preserve">UNIT- III: ASIC Physical Design               </w:t>
      </w:r>
      <w:r w:rsidRPr="00401218">
        <w:rPr>
          <w:rFonts w:ascii="Times New Roman" w:hAnsi="Times New Roman"/>
          <w:b/>
        </w:rPr>
        <w:tab/>
      </w:r>
      <w:r w:rsidRPr="00401218">
        <w:rPr>
          <w:rFonts w:ascii="Times New Roman" w:hAnsi="Times New Roman"/>
          <w:b/>
        </w:rPr>
        <w:tab/>
      </w:r>
      <w:r w:rsidRPr="00401218">
        <w:rPr>
          <w:rFonts w:ascii="Times New Roman" w:hAnsi="Times New Roman"/>
          <w:b/>
        </w:rPr>
        <w:tab/>
      </w:r>
      <w:r w:rsidRPr="00401218">
        <w:rPr>
          <w:rFonts w:ascii="Times New Roman" w:hAnsi="Times New Roman"/>
          <w:b/>
        </w:rPr>
        <w:tab/>
      </w:r>
      <w:r w:rsidRPr="00401218">
        <w:rPr>
          <w:rFonts w:ascii="Times New Roman" w:hAnsi="Times New Roman"/>
          <w:b/>
        </w:rPr>
        <w:tab/>
      </w:r>
    </w:p>
    <w:p w:rsidR="00A86244" w:rsidRDefault="00A86244" w:rsidP="00C03326">
      <w:pPr>
        <w:jc w:val="both"/>
        <w:rPr>
          <w:rFonts w:ascii="Times New Roman" w:hAnsi="Times New Roman"/>
        </w:rPr>
      </w:pPr>
      <w:r w:rsidRPr="00401218">
        <w:rPr>
          <w:rFonts w:ascii="Times New Roman" w:hAnsi="Times New Roman"/>
        </w:rPr>
        <w:t>System Partition</w:t>
      </w:r>
      <w:r>
        <w:rPr>
          <w:rFonts w:ascii="Times New Roman" w:hAnsi="Times New Roman"/>
        </w:rPr>
        <w:t>:</w:t>
      </w:r>
      <w:r w:rsidRPr="00401218">
        <w:rPr>
          <w:rFonts w:ascii="Times New Roman" w:hAnsi="Times New Roman"/>
        </w:rPr>
        <w:t xml:space="preserve"> FPGA partitioning</w:t>
      </w:r>
      <w:r>
        <w:rPr>
          <w:rFonts w:ascii="Times New Roman" w:hAnsi="Times New Roman"/>
        </w:rPr>
        <w:t>, partitioning method,</w:t>
      </w:r>
      <w:r w:rsidRPr="00401218">
        <w:rPr>
          <w:rFonts w:ascii="Times New Roman" w:hAnsi="Times New Roman"/>
        </w:rPr>
        <w:t xml:space="preserve"> floor planning</w:t>
      </w:r>
      <w:r>
        <w:rPr>
          <w:rFonts w:ascii="Times New Roman" w:hAnsi="Times New Roman"/>
        </w:rPr>
        <w:t>, placement, physical design flow global routing,</w:t>
      </w:r>
      <w:r w:rsidRPr="00401218">
        <w:rPr>
          <w:rFonts w:ascii="Times New Roman" w:hAnsi="Times New Roman"/>
        </w:rPr>
        <w:t xml:space="preserve"> detailed routing</w:t>
      </w:r>
      <w:r>
        <w:rPr>
          <w:rFonts w:ascii="Times New Roman" w:hAnsi="Times New Roman"/>
        </w:rPr>
        <w:t>,</w:t>
      </w:r>
      <w:r w:rsidRPr="00401218">
        <w:rPr>
          <w:rFonts w:ascii="Times New Roman" w:hAnsi="Times New Roman"/>
        </w:rPr>
        <w:t xml:space="preserve"> special routing</w:t>
      </w:r>
      <w:r>
        <w:rPr>
          <w:rFonts w:ascii="Times New Roman" w:hAnsi="Times New Roman"/>
        </w:rPr>
        <w:t xml:space="preserve">, </w:t>
      </w:r>
      <w:r w:rsidRPr="00401218">
        <w:rPr>
          <w:rFonts w:ascii="Times New Roman" w:hAnsi="Times New Roman"/>
        </w:rPr>
        <w:t>circuit extraction</w:t>
      </w:r>
      <w:r>
        <w:rPr>
          <w:rFonts w:ascii="Times New Roman" w:hAnsi="Times New Roman"/>
        </w:rPr>
        <w:t>, DRC</w:t>
      </w:r>
      <w:r w:rsidRPr="00401218">
        <w:rPr>
          <w:rFonts w:ascii="Times New Roman" w:hAnsi="Times New Roman"/>
        </w:rPr>
        <w:t>.</w:t>
      </w:r>
    </w:p>
    <w:p w:rsidR="00C03326" w:rsidRPr="003D4902" w:rsidRDefault="00C03326" w:rsidP="00C03326">
      <w:pPr>
        <w:jc w:val="right"/>
        <w:rPr>
          <w:rFonts w:ascii="Times New Roman" w:eastAsia="Times New Roman" w:hAnsi="Times New Roman" w:cs="Times New Roman"/>
          <w:color w:val="000000"/>
          <w:sz w:val="20"/>
          <w:lang w:val="en-US" w:bidi="ar-SA"/>
        </w:rPr>
      </w:pPr>
      <w:r w:rsidRPr="003D4902">
        <w:rPr>
          <w:rFonts w:ascii="Times New Roman" w:eastAsia="Times New Roman" w:hAnsi="Times New Roman" w:cs="Times New Roman"/>
          <w:b/>
          <w:bCs/>
          <w:color w:val="000000"/>
          <w:sz w:val="20"/>
          <w:lang w:val="en-US" w:bidi="ar-SA"/>
        </w:rPr>
        <w:t>[T1, T2][No. of Hrs: 10]</w:t>
      </w:r>
    </w:p>
    <w:p w:rsidR="00A86244" w:rsidRPr="00401218" w:rsidRDefault="00A86244" w:rsidP="00C03326">
      <w:pPr>
        <w:jc w:val="both"/>
        <w:rPr>
          <w:rFonts w:ascii="Times New Roman" w:hAnsi="Times New Roman"/>
          <w:b/>
        </w:rPr>
      </w:pPr>
      <w:r w:rsidRPr="00401218">
        <w:rPr>
          <w:rFonts w:ascii="Times New Roman" w:hAnsi="Times New Roman"/>
          <w:b/>
        </w:rPr>
        <w:t xml:space="preserve">UNIT- IV: Simulation and Testing   </w:t>
      </w:r>
      <w:r w:rsidRPr="00401218">
        <w:rPr>
          <w:rFonts w:ascii="Times New Roman" w:hAnsi="Times New Roman"/>
          <w:b/>
        </w:rPr>
        <w:tab/>
      </w:r>
      <w:r w:rsidRPr="00401218">
        <w:rPr>
          <w:rFonts w:ascii="Times New Roman" w:hAnsi="Times New Roman"/>
          <w:b/>
        </w:rPr>
        <w:tab/>
      </w:r>
      <w:r w:rsidRPr="00401218">
        <w:rPr>
          <w:rFonts w:ascii="Times New Roman" w:hAnsi="Times New Roman"/>
          <w:b/>
        </w:rPr>
        <w:tab/>
      </w:r>
      <w:r w:rsidRPr="00401218">
        <w:rPr>
          <w:rFonts w:ascii="Times New Roman" w:hAnsi="Times New Roman"/>
          <w:b/>
        </w:rPr>
        <w:tab/>
      </w:r>
      <w:r w:rsidRPr="00401218">
        <w:rPr>
          <w:rFonts w:ascii="Times New Roman" w:hAnsi="Times New Roman"/>
          <w:b/>
        </w:rPr>
        <w:tab/>
      </w:r>
      <w:r w:rsidRPr="00401218">
        <w:rPr>
          <w:rFonts w:ascii="Times New Roman" w:hAnsi="Times New Roman"/>
          <w:b/>
        </w:rPr>
        <w:tab/>
      </w:r>
    </w:p>
    <w:p w:rsidR="00A86244" w:rsidRDefault="00A86244" w:rsidP="00C03326">
      <w:pPr>
        <w:jc w:val="both"/>
        <w:rPr>
          <w:rFonts w:ascii="Times New Roman" w:hAnsi="Times New Roman"/>
        </w:rPr>
      </w:pPr>
      <w:r>
        <w:rPr>
          <w:rFonts w:ascii="Times New Roman" w:hAnsi="Times New Roman"/>
        </w:rPr>
        <w:t>Simulation,</w:t>
      </w:r>
      <w:r w:rsidRPr="00FA1CFA">
        <w:t xml:space="preserve"> </w:t>
      </w:r>
      <w:r w:rsidRPr="00FA1CFA">
        <w:rPr>
          <w:rFonts w:ascii="Times New Roman" w:hAnsi="Times New Roman"/>
        </w:rPr>
        <w:t>Types of Simulation</w:t>
      </w:r>
      <w:r>
        <w:rPr>
          <w:rFonts w:ascii="Times New Roman" w:hAnsi="Times New Roman"/>
        </w:rPr>
        <w:t>,</w:t>
      </w:r>
      <w:r w:rsidRPr="00FA1CFA">
        <w:t xml:space="preserve"> </w:t>
      </w:r>
      <w:r w:rsidRPr="00FA1CFA">
        <w:rPr>
          <w:rFonts w:ascii="Times New Roman" w:hAnsi="Times New Roman"/>
        </w:rPr>
        <w:t>Cell Models</w:t>
      </w:r>
      <w:r>
        <w:rPr>
          <w:rFonts w:ascii="Times New Roman" w:hAnsi="Times New Roman"/>
        </w:rPr>
        <w:t>,</w:t>
      </w:r>
      <w:r w:rsidRPr="00FA1CFA">
        <w:t xml:space="preserve"> </w:t>
      </w:r>
      <w:r w:rsidRPr="00FA1CFA">
        <w:rPr>
          <w:rFonts w:ascii="Times New Roman" w:hAnsi="Times New Roman"/>
        </w:rPr>
        <w:t>Delay Models</w:t>
      </w:r>
      <w:r>
        <w:rPr>
          <w:rFonts w:ascii="Times New Roman" w:hAnsi="Times New Roman"/>
        </w:rPr>
        <w:t>,</w:t>
      </w:r>
      <w:r w:rsidRPr="00FA1CFA">
        <w:t xml:space="preserve"> </w:t>
      </w:r>
      <w:r w:rsidRPr="00FA1CFA">
        <w:rPr>
          <w:rFonts w:ascii="Times New Roman" w:hAnsi="Times New Roman"/>
        </w:rPr>
        <w:t>Switch-Level Simulation</w:t>
      </w:r>
      <w:r>
        <w:rPr>
          <w:rFonts w:ascii="Times New Roman" w:hAnsi="Times New Roman"/>
        </w:rPr>
        <w:t>,</w:t>
      </w:r>
      <w:r w:rsidRPr="00FA1CFA">
        <w:t xml:space="preserve"> </w:t>
      </w:r>
      <w:r w:rsidRPr="00FA1CFA">
        <w:rPr>
          <w:rFonts w:ascii="Times New Roman" w:hAnsi="Times New Roman"/>
        </w:rPr>
        <w:t>Transistor-Level Simulation</w:t>
      </w:r>
      <w:r>
        <w:rPr>
          <w:rFonts w:ascii="Times New Roman" w:hAnsi="Times New Roman"/>
        </w:rPr>
        <w:t>,</w:t>
      </w:r>
      <w:r w:rsidRPr="00D46A3B">
        <w:t xml:space="preserve"> </w:t>
      </w:r>
      <w:r w:rsidRPr="00D46A3B">
        <w:rPr>
          <w:rFonts w:ascii="Times New Roman" w:hAnsi="Times New Roman"/>
        </w:rPr>
        <w:t>The Importance of Test</w:t>
      </w:r>
      <w:r>
        <w:rPr>
          <w:rFonts w:ascii="Times New Roman" w:hAnsi="Times New Roman"/>
        </w:rPr>
        <w:t xml:space="preserve">, </w:t>
      </w:r>
      <w:r w:rsidRPr="0084054E">
        <w:rPr>
          <w:rFonts w:ascii="Times New Roman" w:hAnsi="Times New Roman"/>
        </w:rPr>
        <w:t>Boundary-Scan Test</w:t>
      </w:r>
      <w:r>
        <w:rPr>
          <w:rFonts w:ascii="Times New Roman" w:hAnsi="Times New Roman"/>
        </w:rPr>
        <w:t xml:space="preserve">, </w:t>
      </w:r>
      <w:r w:rsidRPr="00545739">
        <w:rPr>
          <w:rFonts w:ascii="Times New Roman" w:hAnsi="Times New Roman"/>
        </w:rPr>
        <w:t>Faults</w:t>
      </w:r>
      <w:r>
        <w:rPr>
          <w:rFonts w:ascii="Times New Roman" w:hAnsi="Times New Roman"/>
        </w:rPr>
        <w:t xml:space="preserve">, </w:t>
      </w:r>
      <w:r w:rsidRPr="00D3059F">
        <w:rPr>
          <w:rFonts w:ascii="Times New Roman" w:hAnsi="Times New Roman"/>
        </w:rPr>
        <w:t>Fault Simulation</w:t>
      </w:r>
      <w:r>
        <w:rPr>
          <w:rFonts w:ascii="Times New Roman" w:hAnsi="Times New Roman"/>
        </w:rPr>
        <w:t xml:space="preserve">, </w:t>
      </w:r>
      <w:r w:rsidRPr="002D4A0B">
        <w:rPr>
          <w:rFonts w:ascii="Times New Roman" w:hAnsi="Times New Roman"/>
        </w:rPr>
        <w:t>Automatic Test-Pattern Generation</w:t>
      </w:r>
      <w:r>
        <w:rPr>
          <w:rFonts w:ascii="Times New Roman" w:hAnsi="Times New Roman"/>
        </w:rPr>
        <w:t xml:space="preserve">, </w:t>
      </w:r>
      <w:r w:rsidRPr="00A67D71">
        <w:rPr>
          <w:rFonts w:ascii="Times New Roman" w:hAnsi="Times New Roman"/>
        </w:rPr>
        <w:t>Scan Test</w:t>
      </w:r>
      <w:r>
        <w:rPr>
          <w:rFonts w:ascii="Times New Roman" w:hAnsi="Times New Roman"/>
        </w:rPr>
        <w:t xml:space="preserve">, </w:t>
      </w:r>
      <w:r w:rsidRPr="000B3E01">
        <w:rPr>
          <w:rFonts w:ascii="Times New Roman" w:hAnsi="Times New Roman"/>
        </w:rPr>
        <w:t>Built-in Self-test</w:t>
      </w:r>
      <w:r>
        <w:rPr>
          <w:rFonts w:ascii="Times New Roman" w:hAnsi="Times New Roman"/>
        </w:rPr>
        <w:t xml:space="preserve">, </w:t>
      </w:r>
      <w:r w:rsidRPr="00401218">
        <w:rPr>
          <w:rFonts w:ascii="Times New Roman" w:hAnsi="Times New Roman"/>
        </w:rPr>
        <w:t>Physical De</w:t>
      </w:r>
      <w:r>
        <w:rPr>
          <w:rFonts w:ascii="Times New Roman" w:hAnsi="Times New Roman"/>
        </w:rPr>
        <w:t xml:space="preserve">sign Automation of FPGAs, VHDL, </w:t>
      </w:r>
      <w:r w:rsidRPr="00401218">
        <w:rPr>
          <w:rFonts w:ascii="Times New Roman" w:hAnsi="Times New Roman"/>
        </w:rPr>
        <w:t>Verilog</w:t>
      </w:r>
      <w:r>
        <w:rPr>
          <w:rFonts w:ascii="Times New Roman" w:hAnsi="Times New Roman"/>
        </w:rPr>
        <w:t xml:space="preserve">, </w:t>
      </w:r>
      <w:r w:rsidRPr="00401218">
        <w:rPr>
          <w:rFonts w:ascii="Times New Roman" w:hAnsi="Times New Roman"/>
        </w:rPr>
        <w:t>Implementation of Simple circuits using VHDL and Verilog.</w:t>
      </w:r>
    </w:p>
    <w:p w:rsidR="00C03326" w:rsidRPr="003D4902" w:rsidRDefault="00C03326" w:rsidP="00C03326">
      <w:pPr>
        <w:jc w:val="right"/>
        <w:rPr>
          <w:rFonts w:ascii="Times New Roman" w:eastAsia="Times New Roman" w:hAnsi="Times New Roman" w:cs="Times New Roman"/>
          <w:color w:val="000000"/>
          <w:sz w:val="20"/>
          <w:lang w:val="en-US" w:bidi="ar-SA"/>
        </w:rPr>
      </w:pPr>
      <w:r w:rsidRPr="003D4902">
        <w:rPr>
          <w:rFonts w:ascii="Times New Roman" w:eastAsia="Times New Roman" w:hAnsi="Times New Roman" w:cs="Times New Roman"/>
          <w:b/>
          <w:bCs/>
          <w:color w:val="000000"/>
          <w:sz w:val="20"/>
          <w:lang w:val="en-US" w:bidi="ar-SA"/>
        </w:rPr>
        <w:t>[T1, T2][No. of Hrs: 10]</w:t>
      </w:r>
    </w:p>
    <w:p w:rsidR="00A86244" w:rsidRDefault="00A86244" w:rsidP="00C03326">
      <w:pPr>
        <w:shd w:val="clear" w:color="auto" w:fill="FFFFFF"/>
        <w:jc w:val="both"/>
        <w:rPr>
          <w:rFonts w:ascii="Times New Roman" w:hAnsi="Times New Roman"/>
        </w:rPr>
      </w:pPr>
      <w:r w:rsidRPr="00401218">
        <w:rPr>
          <w:rFonts w:ascii="Times New Roman" w:hAnsi="Times New Roman"/>
          <w:b/>
          <w:bCs/>
        </w:rPr>
        <w:t>Text</w:t>
      </w:r>
      <w:r w:rsidR="004C1692">
        <w:rPr>
          <w:rFonts w:ascii="Times New Roman" w:hAnsi="Times New Roman"/>
          <w:b/>
          <w:bCs/>
        </w:rPr>
        <w:t xml:space="preserve"> </w:t>
      </w:r>
      <w:r w:rsidR="00124A56">
        <w:rPr>
          <w:rFonts w:ascii="Times New Roman" w:hAnsi="Times New Roman"/>
          <w:b/>
          <w:bCs/>
        </w:rPr>
        <w:t>Books:</w:t>
      </w:r>
      <w:r w:rsidRPr="00401218">
        <w:rPr>
          <w:rFonts w:ascii="Times New Roman" w:hAnsi="Times New Roman"/>
        </w:rPr>
        <w:t xml:space="preserve">  </w:t>
      </w:r>
    </w:p>
    <w:p w:rsidR="00A86244" w:rsidRPr="002364BB" w:rsidRDefault="002364BB" w:rsidP="00C03326">
      <w:pPr>
        <w:shd w:val="clear" w:color="auto" w:fill="FFFFFF"/>
        <w:jc w:val="both"/>
        <w:rPr>
          <w:rFonts w:ascii="Times New Roman" w:eastAsia="Times New Roman" w:hAnsi="Times New Roman"/>
          <w:color w:val="000000"/>
        </w:rPr>
      </w:pPr>
      <w:r>
        <w:rPr>
          <w:rFonts w:ascii="Times New Roman" w:hAnsi="Times New Roman"/>
        </w:rPr>
        <w:t>[T1]</w:t>
      </w:r>
      <w:r>
        <w:rPr>
          <w:rFonts w:ascii="Times New Roman" w:hAnsi="Times New Roman"/>
        </w:rPr>
        <w:tab/>
      </w:r>
      <w:r w:rsidR="00A86244" w:rsidRPr="002364BB">
        <w:rPr>
          <w:rFonts w:ascii="Times New Roman" w:eastAsia="Times New Roman" w:hAnsi="Times New Roman"/>
          <w:color w:val="000000"/>
        </w:rPr>
        <w:t xml:space="preserve">Smith, M.J.S., Application Specific Integrated Circuits, Pearson Education (2006). </w:t>
      </w:r>
    </w:p>
    <w:p w:rsidR="00A86244" w:rsidRPr="00401218" w:rsidRDefault="002364BB" w:rsidP="002364BB">
      <w:pPr>
        <w:shd w:val="clear" w:color="auto" w:fill="FFFFFF"/>
        <w:ind w:left="720" w:hanging="720"/>
        <w:jc w:val="both"/>
        <w:rPr>
          <w:rFonts w:ascii="Times New Roman" w:eastAsia="Times New Roman" w:hAnsi="Times New Roman"/>
          <w:color w:val="000000"/>
        </w:rPr>
      </w:pPr>
      <w:r>
        <w:rPr>
          <w:rFonts w:ascii="Times New Roman" w:hAnsi="Times New Roman"/>
          <w:bCs/>
        </w:rPr>
        <w:t>[T2]</w:t>
      </w:r>
      <w:r>
        <w:rPr>
          <w:rFonts w:ascii="Times New Roman" w:hAnsi="Times New Roman"/>
          <w:bCs/>
        </w:rPr>
        <w:tab/>
      </w:r>
      <w:r w:rsidR="00A86244" w:rsidRPr="002364BB">
        <w:rPr>
          <w:rFonts w:ascii="Times New Roman" w:hAnsi="Times New Roman"/>
          <w:bCs/>
        </w:rPr>
        <w:t>N.</w:t>
      </w:r>
      <w:r w:rsidR="00A86244" w:rsidRPr="002364BB">
        <w:rPr>
          <w:rFonts w:ascii="Times New Roman" w:eastAsia="Times New Roman" w:hAnsi="Times New Roman"/>
          <w:color w:val="000000"/>
        </w:rPr>
        <w:t>A. Sherwani, “Algorithms for VLSI Physical Design Automation”, Kluwer Academic</w:t>
      </w:r>
      <w:r w:rsidR="00A86244" w:rsidRPr="00401218">
        <w:rPr>
          <w:rFonts w:ascii="Times New Roman" w:eastAsia="Times New Roman" w:hAnsi="Times New Roman"/>
          <w:color w:val="000000"/>
        </w:rPr>
        <w:t xml:space="preserve"> </w:t>
      </w:r>
      <w:r w:rsidR="00A86244">
        <w:rPr>
          <w:rFonts w:ascii="Times New Roman" w:eastAsia="Times New Roman" w:hAnsi="Times New Roman"/>
          <w:color w:val="000000"/>
        </w:rPr>
        <w:t>p</w:t>
      </w:r>
      <w:r w:rsidR="00A86244" w:rsidRPr="00401218">
        <w:rPr>
          <w:rFonts w:ascii="Times New Roman" w:eastAsia="Times New Roman" w:hAnsi="Times New Roman"/>
          <w:color w:val="000000"/>
        </w:rPr>
        <w:t>ublications</w:t>
      </w:r>
    </w:p>
    <w:p w:rsidR="00A86244" w:rsidRDefault="00A86244" w:rsidP="00C03326">
      <w:pPr>
        <w:shd w:val="clear" w:color="auto" w:fill="FFFFFF"/>
        <w:jc w:val="both"/>
        <w:rPr>
          <w:rFonts w:ascii="Times New Roman" w:hAnsi="Times New Roman"/>
        </w:rPr>
      </w:pPr>
      <w:r w:rsidRPr="00401218">
        <w:rPr>
          <w:rFonts w:ascii="Times New Roman" w:hAnsi="Times New Roman"/>
          <w:b/>
          <w:bCs/>
        </w:rPr>
        <w:t>Reference</w:t>
      </w:r>
      <w:r w:rsidR="004C1692">
        <w:rPr>
          <w:rFonts w:ascii="Times New Roman" w:hAnsi="Times New Roman"/>
          <w:b/>
          <w:bCs/>
        </w:rPr>
        <w:t xml:space="preserve"> Books</w:t>
      </w:r>
      <w:r>
        <w:rPr>
          <w:rFonts w:ascii="Times New Roman" w:hAnsi="Times New Roman"/>
        </w:rPr>
        <w:t>:</w:t>
      </w:r>
      <w:r w:rsidRPr="00401218">
        <w:rPr>
          <w:rFonts w:ascii="Times New Roman" w:hAnsi="Times New Roman"/>
        </w:rPr>
        <w:t xml:space="preserve"> </w:t>
      </w:r>
    </w:p>
    <w:p w:rsidR="00A86244" w:rsidRPr="00E91B29" w:rsidRDefault="002364BB" w:rsidP="00C03326">
      <w:pPr>
        <w:shd w:val="clear" w:color="auto" w:fill="FFFFFF"/>
        <w:jc w:val="both"/>
        <w:rPr>
          <w:rFonts w:ascii="Times New Roman" w:eastAsia="Times New Roman" w:hAnsi="Times New Roman"/>
          <w:color w:val="000000"/>
        </w:rPr>
      </w:pPr>
      <w:r>
        <w:rPr>
          <w:rFonts w:ascii="Times New Roman" w:eastAsia="Times New Roman" w:hAnsi="Times New Roman"/>
          <w:color w:val="000000"/>
        </w:rPr>
        <w:t>[R1]</w:t>
      </w:r>
      <w:r>
        <w:rPr>
          <w:rFonts w:ascii="Times New Roman" w:eastAsia="Times New Roman" w:hAnsi="Times New Roman"/>
          <w:color w:val="000000"/>
        </w:rPr>
        <w:tab/>
      </w:r>
      <w:r w:rsidR="00A86244" w:rsidRPr="00E91B29">
        <w:rPr>
          <w:rFonts w:ascii="Times New Roman" w:eastAsia="Times New Roman" w:hAnsi="Times New Roman"/>
          <w:color w:val="000000"/>
        </w:rPr>
        <w:t>S. Brown, R. Francis, J. Rose, Z. Vransic, Field Progr</w:t>
      </w:r>
      <w:r w:rsidR="00A86244">
        <w:rPr>
          <w:rFonts w:ascii="Times New Roman" w:eastAsia="Times New Roman" w:hAnsi="Times New Roman"/>
          <w:color w:val="000000"/>
        </w:rPr>
        <w:t>ammable Gate Array, Kluwer Pub</w:t>
      </w:r>
      <w:r w:rsidR="00A86244" w:rsidRPr="00E91B29">
        <w:rPr>
          <w:rFonts w:ascii="Times New Roman" w:eastAsia="Times New Roman" w:hAnsi="Times New Roman"/>
          <w:color w:val="000000"/>
        </w:rPr>
        <w:t>, 1992.</w:t>
      </w:r>
    </w:p>
    <w:p w:rsidR="00A86244" w:rsidRPr="00C629D1" w:rsidRDefault="002364BB" w:rsidP="00C03326">
      <w:pPr>
        <w:shd w:val="clear" w:color="auto" w:fill="FFFFFF"/>
        <w:jc w:val="both"/>
        <w:rPr>
          <w:rFonts w:ascii="Times New Roman" w:eastAsia="Times New Roman" w:hAnsi="Times New Roman"/>
          <w:color w:val="000000"/>
        </w:rPr>
      </w:pPr>
      <w:r w:rsidRPr="002364BB">
        <w:rPr>
          <w:rFonts w:ascii="Times New Roman" w:hAnsi="Times New Roman"/>
        </w:rPr>
        <w:t>[R2]</w:t>
      </w:r>
      <w:r w:rsidRPr="002364BB">
        <w:rPr>
          <w:rFonts w:ascii="Times New Roman" w:hAnsi="Times New Roman"/>
        </w:rPr>
        <w:tab/>
      </w:r>
      <w:r w:rsidR="00A86244" w:rsidRPr="00C629D1">
        <w:rPr>
          <w:rFonts w:ascii="Times New Roman" w:eastAsia="Times New Roman" w:hAnsi="Times New Roman"/>
          <w:color w:val="000000"/>
        </w:rPr>
        <w:t>Wayne Wolf, FPGA-Based System Design, Prentice Hall PTR, 2004.</w:t>
      </w:r>
    </w:p>
    <w:p w:rsidR="003D4902" w:rsidRPr="003D4902" w:rsidRDefault="003D4902" w:rsidP="00C03326">
      <w:pPr>
        <w:contextualSpacing/>
        <w:jc w:val="both"/>
        <w:rPr>
          <w:rFonts w:ascii="Times New Roman" w:eastAsia="Times New Roman" w:hAnsi="Times New Roman" w:cs="Times New Roman"/>
          <w:color w:val="000000"/>
          <w:sz w:val="20"/>
          <w:lang w:val="en-US" w:bidi="ar-SA"/>
        </w:rPr>
      </w:pPr>
    </w:p>
    <w:p w:rsidR="003D4902" w:rsidRPr="003D4902" w:rsidRDefault="003D4902" w:rsidP="003D4902">
      <w:pPr>
        <w:spacing w:after="200" w:line="276" w:lineRule="auto"/>
        <w:rPr>
          <w:rFonts w:ascii="Times New Roman" w:eastAsiaTheme="minorEastAsia" w:hAnsi="Times New Roman" w:cs="Times New Roman"/>
          <w:b/>
          <w:bCs/>
          <w:sz w:val="20"/>
          <w:u w:val="single"/>
          <w:lang w:val="en-US" w:bidi="ar-SA"/>
        </w:rPr>
      </w:pPr>
      <w:r w:rsidRPr="003D4902">
        <w:rPr>
          <w:rFonts w:ascii="Times New Roman" w:eastAsiaTheme="minorEastAsia" w:hAnsi="Times New Roman" w:cs="Times New Roman"/>
          <w:b/>
          <w:bCs/>
          <w:sz w:val="20"/>
          <w:u w:val="single"/>
          <w:lang w:val="en-US" w:bidi="ar-SA"/>
        </w:rPr>
        <w:br w:type="page"/>
      </w:r>
    </w:p>
    <w:p w:rsidR="00F94B7B" w:rsidRPr="00F94B7B" w:rsidRDefault="00F94B7B" w:rsidP="00F94B7B">
      <w:pPr>
        <w:jc w:val="center"/>
        <w:rPr>
          <w:rFonts w:ascii="Times New Roman" w:hAnsi="Times New Roman" w:cs="Times New Roman"/>
          <w:b/>
          <w:bCs/>
          <w:sz w:val="20"/>
          <w:u w:val="single"/>
          <w:lang w:val="en-US"/>
        </w:rPr>
      </w:pPr>
      <w:r w:rsidRPr="00F94B7B">
        <w:rPr>
          <w:rFonts w:ascii="Times New Roman" w:hAnsi="Times New Roman" w:cs="Times New Roman"/>
          <w:b/>
          <w:bCs/>
          <w:sz w:val="20"/>
          <w:u w:val="single"/>
          <w:lang w:val="en-US"/>
        </w:rPr>
        <w:lastRenderedPageBreak/>
        <w:t>MOBILE COMPUTING</w:t>
      </w:r>
    </w:p>
    <w:p w:rsidR="00F94B7B" w:rsidRPr="00F94B7B" w:rsidRDefault="00F94B7B" w:rsidP="00F94B7B">
      <w:pPr>
        <w:jc w:val="center"/>
        <w:rPr>
          <w:rFonts w:ascii="Times New Roman" w:hAnsi="Times New Roman" w:cs="Times New Roman"/>
          <w:b/>
          <w:bCs/>
          <w:sz w:val="20"/>
          <w:u w:val="single"/>
          <w:lang w:val="en-US"/>
        </w:rPr>
      </w:pPr>
    </w:p>
    <w:p w:rsidR="00F94B7B" w:rsidRPr="00F94B7B" w:rsidRDefault="00F94B7B" w:rsidP="00F94B7B">
      <w:pPr>
        <w:jc w:val="both"/>
        <w:rPr>
          <w:rFonts w:ascii="Times New Roman" w:hAnsi="Times New Roman" w:cs="Times New Roman"/>
          <w:b/>
          <w:bCs/>
          <w:sz w:val="20"/>
          <w:lang w:val="en-US"/>
        </w:rPr>
      </w:pPr>
      <w:r w:rsidRPr="00F94B7B">
        <w:rPr>
          <w:rFonts w:ascii="Times New Roman" w:hAnsi="Times New Roman" w:cs="Times New Roman"/>
          <w:b/>
          <w:bCs/>
          <w:sz w:val="20"/>
          <w:lang w:val="en-US"/>
        </w:rPr>
        <w:t>Paper Code: ETIT-402</w:t>
      </w:r>
      <w:r w:rsidRPr="00F94B7B">
        <w:rPr>
          <w:rFonts w:ascii="Times New Roman" w:hAnsi="Times New Roman" w:cs="Times New Roman"/>
          <w:b/>
          <w:bCs/>
          <w:sz w:val="20"/>
          <w:lang w:val="en-US"/>
        </w:rPr>
        <w:tab/>
      </w:r>
      <w:r w:rsidRPr="00F94B7B">
        <w:rPr>
          <w:rFonts w:ascii="Times New Roman" w:hAnsi="Times New Roman" w:cs="Times New Roman"/>
          <w:b/>
          <w:bCs/>
          <w:sz w:val="20"/>
          <w:lang w:val="en-US"/>
        </w:rPr>
        <w:tab/>
      </w:r>
      <w:r w:rsidRPr="00F94B7B">
        <w:rPr>
          <w:rFonts w:ascii="Times New Roman" w:hAnsi="Times New Roman" w:cs="Times New Roman"/>
          <w:b/>
          <w:bCs/>
          <w:sz w:val="20"/>
          <w:lang w:val="en-US"/>
        </w:rPr>
        <w:tab/>
      </w:r>
      <w:r w:rsidRPr="00F94B7B">
        <w:rPr>
          <w:rFonts w:ascii="Times New Roman" w:hAnsi="Times New Roman" w:cs="Times New Roman"/>
          <w:b/>
          <w:bCs/>
          <w:sz w:val="20"/>
          <w:lang w:val="en-US"/>
        </w:rPr>
        <w:tab/>
      </w:r>
      <w:r w:rsidRPr="00F94B7B">
        <w:rPr>
          <w:rFonts w:ascii="Times New Roman" w:hAnsi="Times New Roman" w:cs="Times New Roman"/>
          <w:b/>
          <w:bCs/>
          <w:sz w:val="20"/>
          <w:lang w:val="en-US"/>
        </w:rPr>
        <w:tab/>
      </w:r>
      <w:r w:rsidRPr="00F94B7B">
        <w:rPr>
          <w:rFonts w:ascii="Times New Roman" w:hAnsi="Times New Roman" w:cs="Times New Roman"/>
          <w:b/>
          <w:bCs/>
          <w:sz w:val="20"/>
          <w:lang w:val="en-US"/>
        </w:rPr>
        <w:tab/>
      </w:r>
      <w:r w:rsidRPr="00F94B7B">
        <w:rPr>
          <w:rFonts w:ascii="Times New Roman" w:hAnsi="Times New Roman" w:cs="Times New Roman"/>
          <w:b/>
          <w:bCs/>
          <w:sz w:val="20"/>
          <w:lang w:val="en-US"/>
        </w:rPr>
        <w:tab/>
      </w:r>
      <w:r w:rsidRPr="00F94B7B">
        <w:rPr>
          <w:rFonts w:ascii="Times New Roman" w:hAnsi="Times New Roman" w:cs="Times New Roman"/>
          <w:b/>
          <w:bCs/>
          <w:sz w:val="20"/>
          <w:lang w:val="en-US"/>
        </w:rPr>
        <w:tab/>
        <w:t xml:space="preserve">L </w:t>
      </w:r>
      <w:r w:rsidRPr="00F94B7B">
        <w:rPr>
          <w:rFonts w:ascii="Times New Roman" w:hAnsi="Times New Roman" w:cs="Times New Roman"/>
          <w:b/>
          <w:bCs/>
          <w:sz w:val="20"/>
          <w:lang w:val="en-US"/>
        </w:rPr>
        <w:tab/>
        <w:t>T</w:t>
      </w:r>
      <w:r w:rsidR="008D3045">
        <w:rPr>
          <w:rFonts w:ascii="Times New Roman" w:hAnsi="Times New Roman" w:cs="Times New Roman"/>
          <w:b/>
          <w:bCs/>
          <w:sz w:val="20"/>
          <w:lang w:val="en-US"/>
        </w:rPr>
        <w:t>/P</w:t>
      </w:r>
      <w:r w:rsidRPr="00F94B7B">
        <w:rPr>
          <w:rFonts w:ascii="Times New Roman" w:hAnsi="Times New Roman" w:cs="Times New Roman"/>
          <w:b/>
          <w:bCs/>
          <w:sz w:val="20"/>
          <w:lang w:val="en-US"/>
        </w:rPr>
        <w:tab/>
        <w:t>C</w:t>
      </w:r>
    </w:p>
    <w:p w:rsidR="00F94B7B" w:rsidRPr="00F94B7B" w:rsidRDefault="00F94B7B" w:rsidP="00F94B7B">
      <w:pPr>
        <w:jc w:val="both"/>
        <w:rPr>
          <w:rFonts w:ascii="Times New Roman" w:hAnsi="Times New Roman" w:cs="Times New Roman"/>
          <w:b/>
          <w:bCs/>
          <w:sz w:val="20"/>
          <w:lang w:val="en-US"/>
        </w:rPr>
      </w:pPr>
      <w:r w:rsidRPr="00F94B7B">
        <w:rPr>
          <w:rFonts w:ascii="Times New Roman" w:hAnsi="Times New Roman" w:cs="Times New Roman"/>
          <w:b/>
          <w:bCs/>
          <w:sz w:val="20"/>
          <w:lang w:val="en-US"/>
        </w:rPr>
        <w:t>Paper: Mobile Computing</w:t>
      </w:r>
      <w:r w:rsidRPr="00F94B7B">
        <w:rPr>
          <w:rFonts w:ascii="Times New Roman" w:hAnsi="Times New Roman" w:cs="Times New Roman"/>
          <w:b/>
          <w:bCs/>
          <w:sz w:val="20"/>
          <w:lang w:val="en-US"/>
        </w:rPr>
        <w:tab/>
      </w:r>
      <w:r w:rsidRPr="00F94B7B">
        <w:rPr>
          <w:rFonts w:ascii="Times New Roman" w:hAnsi="Times New Roman" w:cs="Times New Roman"/>
          <w:b/>
          <w:bCs/>
          <w:sz w:val="20"/>
          <w:lang w:val="en-US"/>
        </w:rPr>
        <w:tab/>
      </w:r>
      <w:r w:rsidRPr="00F94B7B">
        <w:rPr>
          <w:rFonts w:ascii="Times New Roman" w:hAnsi="Times New Roman" w:cs="Times New Roman"/>
          <w:b/>
          <w:bCs/>
          <w:sz w:val="20"/>
          <w:lang w:val="en-US"/>
        </w:rPr>
        <w:tab/>
      </w:r>
      <w:r w:rsidRPr="00F94B7B">
        <w:rPr>
          <w:rFonts w:ascii="Times New Roman" w:hAnsi="Times New Roman" w:cs="Times New Roman"/>
          <w:b/>
          <w:bCs/>
          <w:sz w:val="20"/>
          <w:lang w:val="en-US"/>
        </w:rPr>
        <w:tab/>
      </w:r>
      <w:r w:rsidRPr="00F94B7B">
        <w:rPr>
          <w:rFonts w:ascii="Times New Roman" w:hAnsi="Times New Roman" w:cs="Times New Roman"/>
          <w:b/>
          <w:bCs/>
          <w:sz w:val="20"/>
          <w:lang w:val="en-US"/>
        </w:rPr>
        <w:tab/>
      </w:r>
      <w:r w:rsidRPr="00F94B7B">
        <w:rPr>
          <w:rFonts w:ascii="Times New Roman" w:hAnsi="Times New Roman" w:cs="Times New Roman"/>
          <w:b/>
          <w:bCs/>
          <w:sz w:val="20"/>
          <w:lang w:val="en-US"/>
        </w:rPr>
        <w:tab/>
      </w:r>
      <w:r w:rsidRPr="00F94B7B">
        <w:rPr>
          <w:rFonts w:ascii="Times New Roman" w:hAnsi="Times New Roman" w:cs="Times New Roman"/>
          <w:b/>
          <w:bCs/>
          <w:sz w:val="20"/>
          <w:lang w:val="en-US"/>
        </w:rPr>
        <w:tab/>
        <w:t>3</w:t>
      </w:r>
      <w:r w:rsidRPr="00F94B7B">
        <w:rPr>
          <w:rFonts w:ascii="Times New Roman" w:hAnsi="Times New Roman" w:cs="Times New Roman"/>
          <w:b/>
          <w:bCs/>
          <w:sz w:val="20"/>
          <w:lang w:val="en-US"/>
        </w:rPr>
        <w:tab/>
        <w:t>0</w:t>
      </w:r>
      <w:r w:rsidRPr="00F94B7B">
        <w:rPr>
          <w:rFonts w:ascii="Times New Roman" w:hAnsi="Times New Roman" w:cs="Times New Roman"/>
          <w:b/>
          <w:bCs/>
          <w:sz w:val="20"/>
          <w:lang w:val="en-US"/>
        </w:rPr>
        <w:tab/>
        <w:t>3</w:t>
      </w:r>
    </w:p>
    <w:p w:rsidR="00F94B7B" w:rsidRPr="00F94B7B" w:rsidRDefault="00F94B7B" w:rsidP="00F94B7B">
      <w:pPr>
        <w:jc w:val="both"/>
        <w:rPr>
          <w:rFonts w:ascii="Times New Roman" w:hAnsi="Times New Roman" w:cs="Times New Roman"/>
          <w:b/>
          <w:bCs/>
          <w:sz w:val="20"/>
          <w:lang w:val="en-US"/>
        </w:rPr>
      </w:pPr>
    </w:p>
    <w:p w:rsidR="00F94B7B" w:rsidRPr="00F94B7B" w:rsidRDefault="00744AAE" w:rsidP="00F94B7B">
      <w:pPr>
        <w:jc w:val="both"/>
        <w:rPr>
          <w:rFonts w:ascii="Times New Roman" w:hAnsi="Times New Roman" w:cs="Times New Roman"/>
          <w:b/>
          <w:bCs/>
          <w:sz w:val="20"/>
          <w:lang w:val="en-US"/>
        </w:rPr>
      </w:pPr>
      <w:r w:rsidRPr="00744AAE">
        <w:rPr>
          <w:rFonts w:ascii="Times New Roman" w:hAnsi="Times New Roman" w:cs="Times New Roman"/>
          <w:noProof/>
          <w:sz w:val="20"/>
        </w:rPr>
        <w:pict>
          <v:shape id="_x0000_s1115" type="#_x0000_t202" style="position:absolute;left:0;text-align:left;margin-left:0;margin-top:-.1pt;width:451.25pt;height:79.85pt;z-index:251741184">
            <v:textbox style="mso-next-textbox:#_x0000_s1115">
              <w:txbxContent>
                <w:p w:rsidR="00F94B7B" w:rsidRPr="00F47B52" w:rsidRDefault="006C2A3E" w:rsidP="006C2A3E">
                  <w:pPr>
                    <w:autoSpaceDE w:val="0"/>
                    <w:autoSpaceDN w:val="0"/>
                    <w:adjustRightInd w:val="0"/>
                    <w:jc w:val="both"/>
                    <w:rPr>
                      <w:rFonts w:ascii="Times New Roman" w:hAnsi="Times New Roman" w:cs="Times New Roman"/>
                      <w:b/>
                      <w:bCs/>
                      <w:sz w:val="20"/>
                    </w:rPr>
                  </w:pPr>
                  <w:r w:rsidRPr="00F47B52">
                    <w:rPr>
                      <w:rFonts w:ascii="Times New Roman" w:hAnsi="Times New Roman" w:cs="Times New Roman"/>
                      <w:b/>
                      <w:bCs/>
                      <w:sz w:val="20"/>
                    </w:rPr>
                    <w:t xml:space="preserve">INSTRUCTIONS TO PAPER SETTERS:              </w:t>
                  </w:r>
                  <w:r w:rsidR="008B55FF">
                    <w:rPr>
                      <w:rFonts w:ascii="Times New Roman" w:hAnsi="Times New Roman" w:cs="Times New Roman"/>
                      <w:b/>
                      <w:bCs/>
                      <w:sz w:val="20"/>
                    </w:rPr>
                    <w:t xml:space="preserve">                            </w:t>
                  </w:r>
                  <w:r w:rsidR="008B55FF">
                    <w:rPr>
                      <w:rFonts w:ascii="Times New Roman" w:hAnsi="Times New Roman" w:cs="Times New Roman"/>
                      <w:b/>
                      <w:bCs/>
                      <w:sz w:val="20"/>
                    </w:rPr>
                    <w:tab/>
                  </w:r>
                  <w:r w:rsidR="008B55FF">
                    <w:rPr>
                      <w:rFonts w:ascii="Times New Roman" w:hAnsi="Times New Roman" w:cs="Times New Roman"/>
                      <w:b/>
                      <w:bCs/>
                      <w:sz w:val="20"/>
                    </w:rPr>
                    <w:tab/>
                    <w:t xml:space="preserve"> </w:t>
                  </w:r>
                  <w:r w:rsidRPr="00F47B52">
                    <w:rPr>
                      <w:rFonts w:ascii="Times New Roman" w:hAnsi="Times New Roman" w:cs="Times New Roman"/>
                      <w:b/>
                      <w:bCs/>
                      <w:sz w:val="20"/>
                    </w:rPr>
                    <w:t>MAXIMUM MARKS: 75</w:t>
                  </w:r>
                </w:p>
                <w:p w:rsidR="00F94B7B" w:rsidRPr="00F47B52" w:rsidRDefault="00F94B7B" w:rsidP="006C2A3E">
                  <w:pPr>
                    <w:autoSpaceDE w:val="0"/>
                    <w:autoSpaceDN w:val="0"/>
                    <w:adjustRightInd w:val="0"/>
                    <w:jc w:val="both"/>
                    <w:rPr>
                      <w:rFonts w:ascii="Times New Roman" w:hAnsi="Times New Roman" w:cs="Times New Roman"/>
                      <w:bCs/>
                      <w:sz w:val="20"/>
                    </w:rPr>
                  </w:pPr>
                  <w:r w:rsidRPr="00F47B52">
                    <w:rPr>
                      <w:rFonts w:ascii="Times New Roman" w:hAnsi="Times New Roman" w:cs="Times New Roman"/>
                      <w:bCs/>
                      <w:sz w:val="20"/>
                    </w:rPr>
                    <w:t>1. Question No. 1 should be compulsory and cover the entire syllabus. This question should have objective or short answer type questions. It should be of 25 marks.</w:t>
                  </w:r>
                </w:p>
                <w:p w:rsidR="00F94B7B" w:rsidRPr="00F47B52" w:rsidRDefault="00F94B7B" w:rsidP="006C2A3E">
                  <w:pPr>
                    <w:jc w:val="both"/>
                    <w:rPr>
                      <w:rFonts w:ascii="Times New Roman" w:hAnsi="Times New Roman" w:cs="Times New Roman"/>
                      <w:sz w:val="20"/>
                    </w:rPr>
                  </w:pPr>
                  <w:r w:rsidRPr="00F47B52">
                    <w:rPr>
                      <w:rFonts w:ascii="Times New Roman" w:hAnsi="Times New Roman" w:cs="Times New Roman"/>
                      <w:bCs/>
                      <w:sz w:val="20"/>
                    </w:rPr>
                    <w:t xml:space="preserve">2. Apart from Question No. 1, rest of the paper shall consist of four units as per the syllabus. Every unit should have two questions. However, student may be asked to attempt only 1 question from each unit. </w:t>
                  </w:r>
                  <w:r w:rsidRPr="00F47B52">
                    <w:rPr>
                      <w:rFonts w:ascii="Times New Roman" w:hAnsi="Times New Roman" w:cs="Times New Roman"/>
                      <w:bCs/>
                      <w:sz w:val="20"/>
                      <w:lang w:val="en-US"/>
                    </w:rPr>
                    <w:t>Each question should be of 12.5 marks</w:t>
                  </w:r>
                  <w:r w:rsidR="00F61457">
                    <w:rPr>
                      <w:rFonts w:ascii="Times New Roman" w:hAnsi="Times New Roman" w:cs="Times New Roman"/>
                      <w:bCs/>
                      <w:sz w:val="20"/>
                      <w:lang w:val="en-US"/>
                    </w:rPr>
                    <w:t>.</w:t>
                  </w:r>
                </w:p>
              </w:txbxContent>
            </v:textbox>
          </v:shape>
        </w:pict>
      </w:r>
    </w:p>
    <w:p w:rsidR="00F94B7B" w:rsidRPr="00F94B7B" w:rsidRDefault="00F94B7B" w:rsidP="00F94B7B">
      <w:pPr>
        <w:jc w:val="both"/>
        <w:rPr>
          <w:rFonts w:ascii="Times New Roman" w:hAnsi="Times New Roman" w:cs="Times New Roman"/>
          <w:sz w:val="20"/>
          <w:lang w:val="en-US"/>
        </w:rPr>
      </w:pPr>
    </w:p>
    <w:p w:rsidR="00F94B7B" w:rsidRDefault="00F94B7B" w:rsidP="00F94B7B">
      <w:pPr>
        <w:jc w:val="both"/>
        <w:rPr>
          <w:rFonts w:ascii="Times New Roman" w:hAnsi="Times New Roman" w:cs="Times New Roman"/>
          <w:sz w:val="20"/>
          <w:lang w:val="en-US"/>
        </w:rPr>
      </w:pPr>
    </w:p>
    <w:p w:rsidR="00E32BF0" w:rsidRPr="00F94B7B" w:rsidRDefault="00E32BF0" w:rsidP="00F94B7B">
      <w:pPr>
        <w:jc w:val="both"/>
        <w:rPr>
          <w:rFonts w:ascii="Times New Roman" w:hAnsi="Times New Roman" w:cs="Times New Roman"/>
          <w:sz w:val="20"/>
          <w:lang w:val="en-US"/>
        </w:rPr>
      </w:pPr>
    </w:p>
    <w:p w:rsidR="00F94B7B" w:rsidRPr="00F94B7B" w:rsidRDefault="00F94B7B" w:rsidP="00F94B7B">
      <w:pPr>
        <w:jc w:val="both"/>
        <w:rPr>
          <w:rFonts w:ascii="Times New Roman" w:hAnsi="Times New Roman" w:cs="Times New Roman"/>
          <w:sz w:val="20"/>
          <w:lang w:val="en-US"/>
        </w:rPr>
      </w:pPr>
    </w:p>
    <w:p w:rsidR="00F94B7B" w:rsidRPr="00F94B7B" w:rsidRDefault="00F94B7B" w:rsidP="00F94B7B">
      <w:pPr>
        <w:jc w:val="both"/>
        <w:rPr>
          <w:rFonts w:ascii="Times New Roman" w:hAnsi="Times New Roman" w:cs="Times New Roman"/>
          <w:sz w:val="20"/>
          <w:lang w:val="en-US"/>
        </w:rPr>
      </w:pPr>
    </w:p>
    <w:p w:rsidR="00F94B7B" w:rsidRPr="00F94B7B" w:rsidRDefault="00F94B7B" w:rsidP="00F94B7B">
      <w:pPr>
        <w:jc w:val="both"/>
        <w:rPr>
          <w:rFonts w:ascii="Times New Roman" w:hAnsi="Times New Roman" w:cs="Times New Roman"/>
          <w:b/>
          <w:i/>
          <w:sz w:val="20"/>
        </w:rPr>
      </w:pPr>
    </w:p>
    <w:p w:rsidR="00F94B7B" w:rsidRPr="00F61457" w:rsidRDefault="00F94B7B" w:rsidP="00F94B7B">
      <w:pPr>
        <w:jc w:val="both"/>
        <w:rPr>
          <w:rFonts w:ascii="Times New Roman" w:hAnsi="Times New Roman" w:cs="Times New Roman"/>
          <w:b/>
          <w:sz w:val="20"/>
        </w:rPr>
      </w:pPr>
    </w:p>
    <w:p w:rsidR="00F94B7B" w:rsidRPr="00F94B7B" w:rsidRDefault="00E32BF0" w:rsidP="00F94B7B">
      <w:pPr>
        <w:jc w:val="both"/>
        <w:rPr>
          <w:rFonts w:ascii="Times New Roman" w:hAnsi="Times New Roman" w:cs="Times New Roman"/>
          <w:i/>
          <w:sz w:val="20"/>
        </w:rPr>
      </w:pPr>
      <w:r>
        <w:rPr>
          <w:rFonts w:ascii="Times New Roman" w:hAnsi="Times New Roman" w:cs="Times New Roman"/>
          <w:i/>
          <w:sz w:val="20"/>
        </w:rPr>
        <w:t>O</w:t>
      </w:r>
      <w:r w:rsidR="00F94B7B" w:rsidRPr="00F94B7B">
        <w:rPr>
          <w:rFonts w:ascii="Times New Roman" w:hAnsi="Times New Roman" w:cs="Times New Roman"/>
          <w:i/>
          <w:sz w:val="20"/>
        </w:rPr>
        <w:t>bjectives: Should have studied papers such as Communication systems, Data communications and networking and wireless networks. To learn the basic concepts, aware of the GSM, SMS, GPRS Architecture. To have an exposure about wireless protocols –Wireless LAN, Bluetooth, WAP, Zig Bee issues. To Know the Network, Transport Functionalities of Mobile communication. To understand the concepts of Adhoc and wireless sensor networks.  Introduce Mobile Application Development environment.</w:t>
      </w:r>
    </w:p>
    <w:p w:rsidR="00F94B7B" w:rsidRPr="00F94B7B" w:rsidRDefault="00F94B7B" w:rsidP="00F94B7B">
      <w:pPr>
        <w:jc w:val="both"/>
        <w:rPr>
          <w:rFonts w:ascii="Times New Roman" w:hAnsi="Times New Roman" w:cs="Times New Roman"/>
          <w:b/>
          <w:sz w:val="20"/>
        </w:rPr>
      </w:pPr>
    </w:p>
    <w:p w:rsidR="00F94B7B" w:rsidRPr="00F94B7B" w:rsidRDefault="00F94B7B" w:rsidP="00F94B7B">
      <w:pPr>
        <w:jc w:val="both"/>
        <w:rPr>
          <w:rFonts w:ascii="Times New Roman" w:hAnsi="Times New Roman" w:cs="Times New Roman"/>
          <w:b/>
          <w:sz w:val="20"/>
        </w:rPr>
      </w:pPr>
      <w:r w:rsidRPr="00F94B7B">
        <w:rPr>
          <w:rFonts w:ascii="Times New Roman" w:hAnsi="Times New Roman" w:cs="Times New Roman"/>
          <w:b/>
          <w:sz w:val="20"/>
        </w:rPr>
        <w:t xml:space="preserve">UNIT – I </w:t>
      </w:r>
    </w:p>
    <w:p w:rsidR="00F94B7B" w:rsidRPr="00F94B7B" w:rsidRDefault="00F94B7B" w:rsidP="00F94B7B">
      <w:pPr>
        <w:keepNext/>
        <w:keepLines/>
        <w:jc w:val="both"/>
        <w:outlineLvl w:val="1"/>
        <w:rPr>
          <w:rFonts w:ascii="Times New Roman" w:eastAsiaTheme="majorEastAsia" w:hAnsi="Times New Roman" w:cs="Times New Roman"/>
          <w:bCs/>
          <w:sz w:val="20"/>
          <w:lang w:eastAsia="en-IN" w:bidi="ar-SA"/>
        </w:rPr>
      </w:pPr>
      <w:r w:rsidRPr="00F94B7B">
        <w:rPr>
          <w:rFonts w:ascii="Times New Roman" w:eastAsiaTheme="majorEastAsia" w:hAnsi="Times New Roman" w:cs="Times New Roman"/>
          <w:bCs/>
          <w:sz w:val="20"/>
          <w:lang w:eastAsia="en-IN" w:bidi="ar-SA"/>
        </w:rPr>
        <w:t>Mobile Physical layer: Review of generation of mobile services, overview of wireless telephony, cellular concept, GSM: air-interface, channel structure, location management: HLR-VLR, hierarchical, handoffs, channel allocation in cellular systems, CDMA, GPRS.</w:t>
      </w:r>
    </w:p>
    <w:p w:rsidR="00F94B7B" w:rsidRPr="00F94B7B" w:rsidRDefault="00F94B7B" w:rsidP="00F94B7B">
      <w:pPr>
        <w:keepNext/>
        <w:keepLines/>
        <w:jc w:val="both"/>
        <w:outlineLvl w:val="1"/>
        <w:rPr>
          <w:rFonts w:ascii="Times New Roman" w:eastAsiaTheme="majorEastAsia" w:hAnsi="Times New Roman" w:cs="Times New Roman"/>
          <w:bCs/>
          <w:sz w:val="20"/>
          <w:lang w:eastAsia="en-IN" w:bidi="ar-SA"/>
        </w:rPr>
      </w:pPr>
      <w:r w:rsidRPr="00F94B7B">
        <w:rPr>
          <w:rFonts w:ascii="Times New Roman" w:eastAsiaTheme="majorEastAsia" w:hAnsi="Times New Roman" w:cs="Times New Roman"/>
          <w:bCs/>
          <w:sz w:val="20"/>
          <w:lang w:eastAsia="en-IN" w:bidi="ar-SA"/>
        </w:rPr>
        <w:t xml:space="preserve">Mobile computing Architecture: issues in mobile computing, three tier architecture for mobile computing, design considerations, Mobile file systems, Mobile databases. WAP: Architecture, protocol stack, Data gram protocol, Wireless transport layer security, Wireless transaction protocol, wireless session protocol, application environment, and applications. </w:t>
      </w:r>
    </w:p>
    <w:p w:rsidR="00F94B7B" w:rsidRPr="00F94B7B" w:rsidRDefault="00F94B7B" w:rsidP="00F94B7B">
      <w:pPr>
        <w:keepNext/>
        <w:keepLines/>
        <w:ind w:left="5040" w:firstLine="720"/>
        <w:jc w:val="right"/>
        <w:outlineLvl w:val="1"/>
        <w:rPr>
          <w:rFonts w:ascii="Times New Roman" w:eastAsiaTheme="majorEastAsia" w:hAnsi="Times New Roman" w:cs="Times New Roman"/>
          <w:b/>
          <w:bCs/>
          <w:sz w:val="20"/>
          <w:lang w:eastAsia="en-IN" w:bidi="ar-SA"/>
        </w:rPr>
      </w:pPr>
      <w:r w:rsidRPr="00F94B7B">
        <w:rPr>
          <w:rFonts w:ascii="Times New Roman" w:eastAsiaTheme="majorEastAsia" w:hAnsi="Times New Roman" w:cs="Times New Roman"/>
          <w:b/>
          <w:bCs/>
          <w:sz w:val="20"/>
          <w:lang w:eastAsia="en-IN" w:bidi="ar-SA"/>
        </w:rPr>
        <w:t xml:space="preserve">    [T1][T2][T3][No. of Hrs</w:t>
      </w:r>
      <w:r w:rsidR="0078414E">
        <w:rPr>
          <w:rFonts w:ascii="Times New Roman" w:eastAsiaTheme="majorEastAsia" w:hAnsi="Times New Roman" w:cs="Times New Roman"/>
          <w:b/>
          <w:bCs/>
          <w:sz w:val="20"/>
          <w:lang w:eastAsia="en-IN" w:bidi="ar-SA"/>
        </w:rPr>
        <w:t>.</w:t>
      </w:r>
      <w:r w:rsidRPr="00F94B7B">
        <w:rPr>
          <w:rFonts w:ascii="Times New Roman" w:eastAsiaTheme="majorEastAsia" w:hAnsi="Times New Roman" w:cs="Times New Roman"/>
          <w:b/>
          <w:bCs/>
          <w:sz w:val="20"/>
          <w:lang w:eastAsia="en-IN" w:bidi="ar-SA"/>
        </w:rPr>
        <w:t xml:space="preserve"> 12]</w:t>
      </w:r>
    </w:p>
    <w:p w:rsidR="00F94B7B" w:rsidRPr="00F94B7B" w:rsidRDefault="00F94B7B" w:rsidP="00F94B7B">
      <w:pPr>
        <w:jc w:val="both"/>
        <w:rPr>
          <w:rFonts w:ascii="Times New Roman" w:hAnsi="Times New Roman" w:cs="Times New Roman"/>
          <w:b/>
          <w:sz w:val="20"/>
        </w:rPr>
      </w:pPr>
      <w:r w:rsidRPr="00F94B7B">
        <w:rPr>
          <w:rFonts w:ascii="Times New Roman" w:hAnsi="Times New Roman" w:cs="Times New Roman"/>
          <w:b/>
          <w:sz w:val="20"/>
        </w:rPr>
        <w:t xml:space="preserve">UNIT - II </w:t>
      </w:r>
    </w:p>
    <w:p w:rsidR="00F94B7B" w:rsidRPr="00F94B7B" w:rsidRDefault="00F94B7B" w:rsidP="00F94B7B">
      <w:pPr>
        <w:keepNext/>
        <w:keepLines/>
        <w:jc w:val="both"/>
        <w:outlineLvl w:val="1"/>
        <w:rPr>
          <w:rFonts w:ascii="Times New Roman" w:eastAsiaTheme="majorEastAsia" w:hAnsi="Times New Roman" w:cs="Times New Roman"/>
          <w:bCs/>
          <w:sz w:val="20"/>
          <w:lang w:eastAsia="en-IN" w:bidi="ar-SA"/>
        </w:rPr>
      </w:pPr>
      <w:r w:rsidRPr="00F94B7B">
        <w:rPr>
          <w:rFonts w:ascii="Times New Roman" w:eastAsiaTheme="majorEastAsia" w:hAnsi="Times New Roman" w:cs="Times New Roman"/>
          <w:bCs/>
          <w:sz w:val="20"/>
          <w:lang w:eastAsia="en-IN" w:bidi="ar-SA"/>
        </w:rPr>
        <w:t>Mobile Data link layer: Wireless LAN over view, IEEE 802.11, Motivation for a specialized MAC, Near &amp; far terminals, Multiple access techniques for wireless LANs such as collision avoidance, polling, Inhibit sense, spread spectrum</w:t>
      </w:r>
      <w:r w:rsidR="00665D57" w:rsidRPr="00F94B7B">
        <w:rPr>
          <w:rFonts w:ascii="Times New Roman" w:eastAsiaTheme="majorEastAsia" w:hAnsi="Times New Roman" w:cs="Times New Roman"/>
          <w:bCs/>
          <w:sz w:val="20"/>
          <w:lang w:eastAsia="en-IN" w:bidi="ar-SA"/>
        </w:rPr>
        <w:t xml:space="preserve">, </w:t>
      </w:r>
      <w:r w:rsidR="007B7887" w:rsidRPr="00F94B7B">
        <w:rPr>
          <w:rFonts w:ascii="Times New Roman" w:eastAsiaTheme="majorEastAsia" w:hAnsi="Times New Roman" w:cs="Times New Roman"/>
          <w:bCs/>
          <w:sz w:val="20"/>
          <w:lang w:eastAsia="en-IN" w:bidi="ar-SA"/>
        </w:rPr>
        <w:t>CDMA,</w:t>
      </w:r>
      <w:r w:rsidRPr="00F94B7B">
        <w:rPr>
          <w:rFonts w:ascii="Times New Roman" w:eastAsiaTheme="majorEastAsia" w:hAnsi="Times New Roman" w:cs="Times New Roman"/>
          <w:bCs/>
          <w:sz w:val="20"/>
          <w:lang w:eastAsia="en-IN" w:bidi="ar-SA"/>
        </w:rPr>
        <w:t xml:space="preserve"> LAN system architecture, protocol architecture, physical layer MAC layer and management, Hiper LAN. </w:t>
      </w:r>
      <w:r w:rsidRPr="00F94B7B">
        <w:rPr>
          <w:rFonts w:ascii="Times New Roman" w:eastAsiaTheme="majorEastAsia" w:hAnsi="Times New Roman" w:cs="Times New Roman"/>
          <w:bCs/>
          <w:sz w:val="20"/>
          <w:lang w:eastAsia="en-IN" w:bidi="ar-SA"/>
        </w:rPr>
        <w:tab/>
      </w:r>
      <w:r w:rsidRPr="00F94B7B">
        <w:rPr>
          <w:rFonts w:ascii="Times New Roman" w:eastAsiaTheme="majorEastAsia" w:hAnsi="Times New Roman" w:cs="Times New Roman"/>
          <w:bCs/>
          <w:sz w:val="20"/>
          <w:lang w:eastAsia="en-IN" w:bidi="ar-SA"/>
        </w:rPr>
        <w:tab/>
      </w:r>
      <w:r w:rsidRPr="00F94B7B">
        <w:rPr>
          <w:rFonts w:ascii="Times New Roman" w:eastAsiaTheme="majorEastAsia" w:hAnsi="Times New Roman" w:cs="Times New Roman"/>
          <w:bCs/>
          <w:sz w:val="20"/>
          <w:lang w:eastAsia="en-IN" w:bidi="ar-SA"/>
        </w:rPr>
        <w:tab/>
      </w:r>
      <w:r w:rsidRPr="00F94B7B">
        <w:rPr>
          <w:rFonts w:ascii="Times New Roman" w:eastAsiaTheme="majorEastAsia" w:hAnsi="Times New Roman" w:cs="Times New Roman"/>
          <w:bCs/>
          <w:sz w:val="20"/>
          <w:lang w:eastAsia="en-IN" w:bidi="ar-SA"/>
        </w:rPr>
        <w:tab/>
      </w:r>
      <w:r w:rsidRPr="00F94B7B">
        <w:rPr>
          <w:rFonts w:ascii="Times New Roman" w:eastAsiaTheme="majorEastAsia" w:hAnsi="Times New Roman" w:cs="Times New Roman"/>
          <w:bCs/>
          <w:sz w:val="20"/>
          <w:lang w:eastAsia="en-IN" w:bidi="ar-SA"/>
        </w:rPr>
        <w:tab/>
      </w:r>
      <w:r w:rsidRPr="00F94B7B">
        <w:rPr>
          <w:rFonts w:ascii="Times New Roman" w:eastAsiaTheme="majorEastAsia" w:hAnsi="Times New Roman" w:cs="Times New Roman"/>
          <w:bCs/>
          <w:sz w:val="20"/>
          <w:lang w:eastAsia="en-IN" w:bidi="ar-SA"/>
        </w:rPr>
        <w:tab/>
      </w:r>
      <w:r w:rsidRPr="00F94B7B">
        <w:rPr>
          <w:rFonts w:ascii="Times New Roman" w:eastAsiaTheme="majorEastAsia" w:hAnsi="Times New Roman" w:cs="Times New Roman"/>
          <w:bCs/>
          <w:sz w:val="20"/>
          <w:lang w:eastAsia="en-IN" w:bidi="ar-SA"/>
        </w:rPr>
        <w:tab/>
        <w:t xml:space="preserve"> </w:t>
      </w:r>
    </w:p>
    <w:p w:rsidR="00F94B7B" w:rsidRPr="00F94B7B" w:rsidRDefault="00F94B7B" w:rsidP="00F94B7B">
      <w:pPr>
        <w:jc w:val="both"/>
        <w:rPr>
          <w:rFonts w:ascii="Times New Roman" w:hAnsi="Times New Roman" w:cs="Times New Roman"/>
          <w:b/>
          <w:bCs/>
          <w:sz w:val="20"/>
        </w:rPr>
      </w:pPr>
      <w:r w:rsidRPr="00F94B7B">
        <w:rPr>
          <w:rFonts w:ascii="Times New Roman" w:hAnsi="Times New Roman" w:cs="Times New Roman"/>
          <w:sz w:val="20"/>
        </w:rPr>
        <w:t xml:space="preserve">Blue Tooth: IEEE 802.15 Blue tooth User scenarios, physical, MAC layer and link management. </w:t>
      </w:r>
    </w:p>
    <w:p w:rsidR="00F94B7B" w:rsidRPr="00F94B7B" w:rsidRDefault="00F94B7B" w:rsidP="00F94B7B">
      <w:pPr>
        <w:keepNext/>
        <w:keepLines/>
        <w:jc w:val="both"/>
        <w:outlineLvl w:val="1"/>
        <w:rPr>
          <w:rFonts w:ascii="Times New Roman" w:eastAsiaTheme="majorEastAsia" w:hAnsi="Times New Roman" w:cs="Times New Roman"/>
          <w:bCs/>
          <w:sz w:val="20"/>
          <w:lang w:eastAsia="en-IN" w:bidi="ar-SA"/>
        </w:rPr>
      </w:pPr>
      <w:r w:rsidRPr="00F94B7B">
        <w:rPr>
          <w:rFonts w:ascii="Times New Roman" w:eastAsiaTheme="majorEastAsia" w:hAnsi="Times New Roman" w:cs="Times New Roman"/>
          <w:bCs/>
          <w:sz w:val="20"/>
          <w:lang w:eastAsia="en-IN" w:bidi="ar-SA"/>
        </w:rPr>
        <w:t xml:space="preserve">Local Area Wireless systems: WPABX, IrDA, ZigBee, RFID, WiMax </w:t>
      </w:r>
      <w:r w:rsidRPr="00F94B7B">
        <w:rPr>
          <w:rFonts w:ascii="Times New Roman" w:eastAsiaTheme="majorEastAsia" w:hAnsi="Times New Roman" w:cs="Times New Roman"/>
          <w:bCs/>
          <w:sz w:val="20"/>
          <w:lang w:eastAsia="en-IN" w:bidi="ar-SA"/>
        </w:rPr>
        <w:tab/>
      </w:r>
    </w:p>
    <w:p w:rsidR="00F94B7B" w:rsidRPr="00F94B7B" w:rsidRDefault="00F94B7B" w:rsidP="00F94B7B">
      <w:pPr>
        <w:keepNext/>
        <w:keepLines/>
        <w:ind w:left="5040" w:firstLine="720"/>
        <w:jc w:val="right"/>
        <w:outlineLvl w:val="1"/>
        <w:rPr>
          <w:rFonts w:ascii="Times New Roman" w:eastAsiaTheme="majorEastAsia" w:hAnsi="Times New Roman" w:cs="Times New Roman"/>
          <w:b/>
          <w:bCs/>
          <w:sz w:val="20"/>
          <w:lang w:eastAsia="en-IN" w:bidi="ar-SA"/>
        </w:rPr>
      </w:pPr>
      <w:r w:rsidRPr="00F94B7B">
        <w:rPr>
          <w:rFonts w:ascii="Times New Roman" w:eastAsiaTheme="majorEastAsia" w:hAnsi="Times New Roman" w:cs="Times New Roman"/>
          <w:b/>
          <w:bCs/>
          <w:sz w:val="20"/>
          <w:lang w:eastAsia="en-IN" w:bidi="ar-SA"/>
        </w:rPr>
        <w:t xml:space="preserve">    [T1][T2][T3][No. of Hrs</w:t>
      </w:r>
      <w:r w:rsidR="0078414E">
        <w:rPr>
          <w:rFonts w:ascii="Times New Roman" w:eastAsiaTheme="majorEastAsia" w:hAnsi="Times New Roman" w:cs="Times New Roman"/>
          <w:b/>
          <w:bCs/>
          <w:sz w:val="20"/>
          <w:lang w:eastAsia="en-IN" w:bidi="ar-SA"/>
        </w:rPr>
        <w:t>.</w:t>
      </w:r>
      <w:r w:rsidRPr="00F94B7B">
        <w:rPr>
          <w:rFonts w:ascii="Times New Roman" w:eastAsiaTheme="majorEastAsia" w:hAnsi="Times New Roman" w:cs="Times New Roman"/>
          <w:b/>
          <w:bCs/>
          <w:sz w:val="20"/>
          <w:lang w:eastAsia="en-IN" w:bidi="ar-SA"/>
        </w:rPr>
        <w:t xml:space="preserve"> 10]</w:t>
      </w:r>
    </w:p>
    <w:p w:rsidR="00F94B7B" w:rsidRPr="00F94B7B" w:rsidRDefault="0085040D" w:rsidP="00F94B7B">
      <w:pPr>
        <w:keepNext/>
        <w:keepLines/>
        <w:jc w:val="both"/>
        <w:outlineLvl w:val="1"/>
        <w:rPr>
          <w:rFonts w:ascii="Times New Roman" w:eastAsiaTheme="majorEastAsia" w:hAnsi="Times New Roman" w:cs="Times New Roman"/>
          <w:b/>
          <w:sz w:val="20"/>
          <w:lang w:eastAsia="en-IN" w:bidi="ar-SA"/>
        </w:rPr>
      </w:pPr>
      <w:r>
        <w:rPr>
          <w:rFonts w:ascii="Times New Roman" w:eastAsiaTheme="majorEastAsia" w:hAnsi="Times New Roman" w:cs="Times New Roman"/>
          <w:b/>
          <w:sz w:val="20"/>
          <w:lang w:eastAsia="en-IN" w:bidi="ar-SA"/>
        </w:rPr>
        <w:t xml:space="preserve">UNIT- </w:t>
      </w:r>
      <w:r w:rsidR="00F94B7B" w:rsidRPr="00F94B7B">
        <w:rPr>
          <w:rFonts w:ascii="Times New Roman" w:eastAsiaTheme="majorEastAsia" w:hAnsi="Times New Roman" w:cs="Times New Roman"/>
          <w:b/>
          <w:sz w:val="20"/>
          <w:lang w:eastAsia="en-IN" w:bidi="ar-SA"/>
        </w:rPr>
        <w:t xml:space="preserve">III </w:t>
      </w:r>
    </w:p>
    <w:p w:rsidR="00F94B7B" w:rsidRPr="00F94B7B" w:rsidRDefault="00F94B7B" w:rsidP="00F94B7B">
      <w:pPr>
        <w:keepNext/>
        <w:keepLines/>
        <w:jc w:val="both"/>
        <w:outlineLvl w:val="1"/>
        <w:rPr>
          <w:rFonts w:ascii="Times New Roman" w:eastAsiaTheme="majorEastAsia" w:hAnsi="Times New Roman" w:cs="Times New Roman"/>
          <w:bCs/>
          <w:sz w:val="20"/>
          <w:lang w:eastAsia="en-IN" w:bidi="ar-SA"/>
        </w:rPr>
      </w:pPr>
      <w:r w:rsidRPr="00F94B7B">
        <w:rPr>
          <w:rFonts w:ascii="Times New Roman" w:eastAsiaTheme="majorEastAsia" w:hAnsi="Times New Roman" w:cs="Times New Roman"/>
          <w:bCs/>
          <w:sz w:val="20"/>
          <w:lang w:eastAsia="en-IN" w:bidi="ar-SA"/>
        </w:rPr>
        <w:t>MOBILE IP Network Layer: IP and Mobile IP Network Layer- Packet delivery and Handover Management-Location Management- Registration- Tunnelling and Encapsulation-Route Optimization- Dynamic Host Configuration Protocol, Ad Hoc networks, localization, MAC issues, Routing protocols, global state routing (GSR), Destination sequenced distance vector routing (DSDV), Dynamic source routing (DSR), Ad Hoc on demand distance vector routing (AODV), VoIP –IPSec,</w:t>
      </w:r>
      <w:r w:rsidRPr="00F94B7B">
        <w:rPr>
          <w:rFonts w:ascii="Times New Roman" w:eastAsiaTheme="majorEastAsia" w:hAnsi="Times New Roman" w:cs="Times New Roman"/>
          <w:bCs/>
          <w:sz w:val="20"/>
          <w:lang w:eastAsia="en-IN" w:bidi="ar-SA"/>
        </w:rPr>
        <w:tab/>
      </w:r>
      <w:r w:rsidRPr="00F94B7B">
        <w:rPr>
          <w:rFonts w:ascii="Times New Roman" w:eastAsiaTheme="majorEastAsia" w:hAnsi="Times New Roman" w:cs="Times New Roman"/>
          <w:bCs/>
          <w:sz w:val="20"/>
          <w:lang w:eastAsia="en-IN" w:bidi="ar-SA"/>
        </w:rPr>
        <w:tab/>
      </w:r>
      <w:r w:rsidRPr="00F94B7B">
        <w:rPr>
          <w:rFonts w:ascii="Times New Roman" w:eastAsiaTheme="majorEastAsia" w:hAnsi="Times New Roman" w:cs="Times New Roman"/>
          <w:bCs/>
          <w:sz w:val="20"/>
          <w:lang w:eastAsia="en-IN" w:bidi="ar-SA"/>
        </w:rPr>
        <w:tab/>
        <w:t xml:space="preserve"> </w:t>
      </w:r>
    </w:p>
    <w:p w:rsidR="00F94B7B" w:rsidRPr="00F94B7B" w:rsidRDefault="00F94B7B" w:rsidP="00F94B7B">
      <w:pPr>
        <w:jc w:val="both"/>
        <w:rPr>
          <w:rFonts w:ascii="Times New Roman" w:hAnsi="Times New Roman" w:cs="Times New Roman"/>
          <w:sz w:val="20"/>
        </w:rPr>
      </w:pPr>
      <w:r w:rsidRPr="00F94B7B">
        <w:rPr>
          <w:rFonts w:ascii="Times New Roman" w:hAnsi="Times New Roman" w:cs="Times New Roman"/>
          <w:sz w:val="20"/>
        </w:rPr>
        <w:t>Mobile Transport Layer: Traditional TCP/IP, Transport Layer Protocols-Indirect, Snooping, Mobile TCP</w:t>
      </w:r>
    </w:p>
    <w:p w:rsidR="00F94B7B" w:rsidRPr="00F94B7B" w:rsidRDefault="008A4C6A" w:rsidP="00F94B7B">
      <w:pPr>
        <w:keepNext/>
        <w:keepLines/>
        <w:ind w:left="5040" w:firstLine="720"/>
        <w:jc w:val="right"/>
        <w:outlineLvl w:val="1"/>
        <w:rPr>
          <w:rFonts w:ascii="Times New Roman" w:eastAsiaTheme="majorEastAsia" w:hAnsi="Times New Roman" w:cs="Times New Roman"/>
          <w:b/>
          <w:bCs/>
          <w:sz w:val="20"/>
          <w:lang w:eastAsia="en-IN" w:bidi="ar-SA"/>
        </w:rPr>
      </w:pPr>
      <w:r>
        <w:rPr>
          <w:rFonts w:ascii="Times New Roman" w:eastAsiaTheme="majorEastAsia" w:hAnsi="Times New Roman" w:cs="Times New Roman"/>
          <w:b/>
          <w:bCs/>
          <w:sz w:val="20"/>
          <w:lang w:eastAsia="en-IN" w:bidi="ar-SA"/>
        </w:rPr>
        <w:t xml:space="preserve">    [T1][T2]</w:t>
      </w:r>
      <w:r w:rsidR="00F94B7B" w:rsidRPr="00F94B7B">
        <w:rPr>
          <w:rFonts w:ascii="Times New Roman" w:eastAsiaTheme="majorEastAsia" w:hAnsi="Times New Roman" w:cs="Times New Roman"/>
          <w:b/>
          <w:bCs/>
          <w:sz w:val="20"/>
          <w:lang w:eastAsia="en-IN" w:bidi="ar-SA"/>
        </w:rPr>
        <w:t>[T3][No. of Hrs</w:t>
      </w:r>
      <w:r w:rsidR="0078414E">
        <w:rPr>
          <w:rFonts w:ascii="Times New Roman" w:eastAsiaTheme="majorEastAsia" w:hAnsi="Times New Roman" w:cs="Times New Roman"/>
          <w:b/>
          <w:bCs/>
          <w:sz w:val="20"/>
          <w:lang w:eastAsia="en-IN" w:bidi="ar-SA"/>
        </w:rPr>
        <w:t>.</w:t>
      </w:r>
      <w:r w:rsidR="00F94B7B" w:rsidRPr="00F94B7B">
        <w:rPr>
          <w:rFonts w:ascii="Times New Roman" w:eastAsiaTheme="majorEastAsia" w:hAnsi="Times New Roman" w:cs="Times New Roman"/>
          <w:b/>
          <w:bCs/>
          <w:sz w:val="20"/>
          <w:lang w:eastAsia="en-IN" w:bidi="ar-SA"/>
        </w:rPr>
        <w:t xml:space="preserve"> 12]</w:t>
      </w:r>
    </w:p>
    <w:p w:rsidR="00F94B7B" w:rsidRPr="00F94B7B" w:rsidRDefault="00242243" w:rsidP="00F94B7B">
      <w:pPr>
        <w:jc w:val="both"/>
        <w:rPr>
          <w:rFonts w:ascii="Times New Roman" w:hAnsi="Times New Roman" w:cs="Times New Roman"/>
          <w:b/>
          <w:bCs/>
          <w:sz w:val="20"/>
        </w:rPr>
      </w:pPr>
      <w:r w:rsidRPr="00F94B7B">
        <w:rPr>
          <w:rFonts w:ascii="Times New Roman" w:hAnsi="Times New Roman" w:cs="Times New Roman"/>
          <w:b/>
          <w:bCs/>
          <w:sz w:val="20"/>
        </w:rPr>
        <w:t>UNIT – IV</w:t>
      </w:r>
    </w:p>
    <w:p w:rsidR="00F94B7B" w:rsidRPr="00F94B7B" w:rsidRDefault="00F94B7B" w:rsidP="00F94B7B">
      <w:pPr>
        <w:jc w:val="both"/>
        <w:rPr>
          <w:rFonts w:ascii="Times New Roman" w:hAnsi="Times New Roman" w:cs="Times New Roman"/>
          <w:sz w:val="20"/>
        </w:rPr>
      </w:pPr>
      <w:r w:rsidRPr="00F94B7B">
        <w:rPr>
          <w:rFonts w:ascii="Times New Roman" w:hAnsi="Times New Roman" w:cs="Times New Roman"/>
          <w:sz w:val="20"/>
        </w:rPr>
        <w:t>Support for Mobility:  Data bases, data hoarding, Data dissemination, UA Prof and Caching, Service discovery, Data management issues, data replication for mobile computers, adaptive clustering for mobile wireless networks, Mobile devices and  File systems, Data  Synchronization,  Sync ML.</w:t>
      </w:r>
    </w:p>
    <w:p w:rsidR="0070341F" w:rsidRDefault="00F94B7B" w:rsidP="0070341F">
      <w:pPr>
        <w:jc w:val="both"/>
        <w:rPr>
          <w:rFonts w:ascii="Times New Roman" w:eastAsiaTheme="majorEastAsia" w:hAnsi="Times New Roman" w:cs="Times New Roman"/>
          <w:bCs/>
          <w:sz w:val="20"/>
          <w:szCs w:val="26"/>
          <w:lang w:eastAsia="en-IN" w:bidi="ar-SA"/>
        </w:rPr>
      </w:pPr>
      <w:r w:rsidRPr="00F94B7B">
        <w:rPr>
          <w:rFonts w:ascii="Times New Roman" w:hAnsi="Times New Roman" w:cs="Times New Roman"/>
          <w:sz w:val="20"/>
        </w:rPr>
        <w:t xml:space="preserve">Introduction to Wireless Devices and Operating systems: Palm OS, Windows CE, Symbion OS, Android, Mobile Agents. </w:t>
      </w:r>
      <w:r w:rsidRPr="00F94B7B">
        <w:rPr>
          <w:rFonts w:ascii="Times New Roman" w:eastAsiaTheme="majorEastAsia" w:hAnsi="Times New Roman" w:cs="Times New Roman"/>
          <w:bCs/>
          <w:sz w:val="20"/>
          <w:szCs w:val="26"/>
          <w:lang w:eastAsia="en-IN" w:bidi="ar-SA"/>
        </w:rPr>
        <w:t>Introduction to Mobile application languages and tool kits.</w:t>
      </w:r>
    </w:p>
    <w:p w:rsidR="00F94B7B" w:rsidRPr="00F94B7B" w:rsidRDefault="00F94B7B" w:rsidP="0070341F">
      <w:pPr>
        <w:jc w:val="right"/>
        <w:rPr>
          <w:rFonts w:ascii="Times New Roman" w:eastAsiaTheme="majorEastAsia" w:hAnsi="Times New Roman" w:cs="Times New Roman"/>
          <w:b/>
          <w:bCs/>
          <w:sz w:val="20"/>
          <w:lang w:eastAsia="en-IN" w:bidi="ar-SA"/>
        </w:rPr>
      </w:pPr>
      <w:r w:rsidRPr="00F94B7B">
        <w:rPr>
          <w:rFonts w:ascii="Times New Roman" w:eastAsiaTheme="majorEastAsia" w:hAnsi="Times New Roman" w:cs="Times New Roman"/>
          <w:b/>
          <w:bCs/>
          <w:sz w:val="20"/>
          <w:lang w:eastAsia="en-IN" w:bidi="ar-SA"/>
        </w:rPr>
        <w:t>[T1][T2][T3][No. of Hrs</w:t>
      </w:r>
      <w:r w:rsidR="0078414E">
        <w:rPr>
          <w:rFonts w:ascii="Times New Roman" w:eastAsiaTheme="majorEastAsia" w:hAnsi="Times New Roman" w:cs="Times New Roman"/>
          <w:b/>
          <w:bCs/>
          <w:sz w:val="20"/>
          <w:lang w:eastAsia="en-IN" w:bidi="ar-SA"/>
        </w:rPr>
        <w:t>.</w:t>
      </w:r>
      <w:r w:rsidRPr="00F94B7B">
        <w:rPr>
          <w:rFonts w:ascii="Times New Roman" w:eastAsiaTheme="majorEastAsia" w:hAnsi="Times New Roman" w:cs="Times New Roman"/>
          <w:b/>
          <w:bCs/>
          <w:sz w:val="20"/>
          <w:lang w:eastAsia="en-IN" w:bidi="ar-SA"/>
        </w:rPr>
        <w:t xml:space="preserve"> 10]</w:t>
      </w:r>
    </w:p>
    <w:p w:rsidR="00F94B7B" w:rsidRPr="00F94B7B" w:rsidRDefault="00F94B7B" w:rsidP="00F94B7B">
      <w:pPr>
        <w:jc w:val="both"/>
        <w:rPr>
          <w:rFonts w:ascii="Times New Roman" w:hAnsi="Times New Roman" w:cs="Times New Roman"/>
          <w:b/>
          <w:sz w:val="20"/>
        </w:rPr>
      </w:pPr>
      <w:r w:rsidRPr="00F94B7B">
        <w:rPr>
          <w:rFonts w:ascii="Times New Roman" w:hAnsi="Times New Roman" w:cs="Times New Roman"/>
          <w:b/>
          <w:sz w:val="20"/>
        </w:rPr>
        <w:t xml:space="preserve">Text Books: </w:t>
      </w:r>
    </w:p>
    <w:p w:rsidR="00F94B7B" w:rsidRPr="00F94B7B" w:rsidRDefault="00F94B7B" w:rsidP="00F94B7B">
      <w:pPr>
        <w:jc w:val="both"/>
        <w:rPr>
          <w:rFonts w:ascii="Times New Roman" w:hAnsi="Times New Roman" w:cs="Times New Roman"/>
          <w:sz w:val="20"/>
        </w:rPr>
      </w:pPr>
      <w:r w:rsidRPr="00F94B7B">
        <w:rPr>
          <w:rFonts w:ascii="Times New Roman" w:hAnsi="Times New Roman" w:cs="Times New Roman"/>
          <w:sz w:val="20"/>
        </w:rPr>
        <w:t xml:space="preserve">[T1]  </w:t>
      </w:r>
      <w:r w:rsidRPr="00F94B7B">
        <w:rPr>
          <w:rFonts w:ascii="Times New Roman" w:hAnsi="Times New Roman" w:cs="Times New Roman"/>
          <w:sz w:val="20"/>
        </w:rPr>
        <w:tab/>
        <w:t>J. Schiller, “Mobile Communications”, 2</w:t>
      </w:r>
      <w:r w:rsidRPr="00F94B7B">
        <w:rPr>
          <w:rFonts w:ascii="Times New Roman" w:hAnsi="Times New Roman" w:cs="Times New Roman"/>
          <w:sz w:val="20"/>
          <w:vertAlign w:val="superscript"/>
        </w:rPr>
        <w:t>nd</w:t>
      </w:r>
      <w:r w:rsidRPr="00F94B7B">
        <w:rPr>
          <w:rFonts w:ascii="Times New Roman" w:hAnsi="Times New Roman" w:cs="Times New Roman"/>
          <w:sz w:val="20"/>
        </w:rPr>
        <w:t xml:space="preserve"> edition, Pearson, 2011. </w:t>
      </w:r>
    </w:p>
    <w:p w:rsidR="00F94B7B" w:rsidRPr="00F94B7B" w:rsidRDefault="00F94B7B" w:rsidP="00F94B7B">
      <w:pPr>
        <w:jc w:val="both"/>
        <w:rPr>
          <w:rFonts w:ascii="Times New Roman" w:hAnsi="Times New Roman" w:cs="Times New Roman"/>
          <w:sz w:val="20"/>
        </w:rPr>
      </w:pPr>
      <w:r w:rsidRPr="00F94B7B">
        <w:rPr>
          <w:rFonts w:ascii="Times New Roman" w:hAnsi="Times New Roman" w:cs="Times New Roman"/>
          <w:sz w:val="20"/>
        </w:rPr>
        <w:t xml:space="preserve">[T2]  </w:t>
      </w:r>
      <w:r w:rsidRPr="00F94B7B">
        <w:rPr>
          <w:rFonts w:ascii="Times New Roman" w:hAnsi="Times New Roman" w:cs="Times New Roman"/>
          <w:sz w:val="20"/>
        </w:rPr>
        <w:tab/>
        <w:t>Raj Kamal “Mobile Computing” Oxford Higher Education, Second Edition, 2012.</w:t>
      </w:r>
    </w:p>
    <w:p w:rsidR="00F94B7B" w:rsidRPr="00F94B7B" w:rsidRDefault="00F94B7B" w:rsidP="00F94B7B">
      <w:pPr>
        <w:ind w:left="720" w:hanging="720"/>
        <w:jc w:val="both"/>
        <w:rPr>
          <w:rFonts w:ascii="Times New Roman" w:hAnsi="Times New Roman" w:cs="Times New Roman"/>
          <w:sz w:val="20"/>
        </w:rPr>
      </w:pPr>
      <w:r w:rsidRPr="00F94B7B">
        <w:rPr>
          <w:rFonts w:ascii="Times New Roman" w:hAnsi="Times New Roman" w:cs="Times New Roman"/>
          <w:sz w:val="20"/>
        </w:rPr>
        <w:t xml:space="preserve">[T3] </w:t>
      </w:r>
      <w:r w:rsidRPr="00F94B7B">
        <w:rPr>
          <w:rFonts w:ascii="Times New Roman" w:hAnsi="Times New Roman" w:cs="Times New Roman"/>
          <w:sz w:val="20"/>
        </w:rPr>
        <w:tab/>
        <w:t>Dharam Prakash Agrawal and Qing-An Zeng, “Introduction to Wireless and Mobile Systems” 3</w:t>
      </w:r>
      <w:r w:rsidRPr="00F94B7B">
        <w:rPr>
          <w:rFonts w:ascii="Times New Roman" w:hAnsi="Times New Roman" w:cs="Times New Roman"/>
          <w:sz w:val="20"/>
          <w:vertAlign w:val="superscript"/>
        </w:rPr>
        <w:t>rd</w:t>
      </w:r>
      <w:r w:rsidRPr="00F94B7B">
        <w:rPr>
          <w:rFonts w:ascii="Times New Roman" w:hAnsi="Times New Roman" w:cs="Times New Roman"/>
          <w:sz w:val="20"/>
        </w:rPr>
        <w:t xml:space="preserve"> </w:t>
      </w:r>
      <w:r w:rsidR="005D3C96">
        <w:rPr>
          <w:rFonts w:ascii="Times New Roman" w:hAnsi="Times New Roman" w:cs="Times New Roman"/>
          <w:sz w:val="20"/>
        </w:rPr>
        <w:t>E</w:t>
      </w:r>
      <w:r w:rsidRPr="00F94B7B">
        <w:rPr>
          <w:rFonts w:ascii="Times New Roman" w:hAnsi="Times New Roman" w:cs="Times New Roman"/>
          <w:sz w:val="20"/>
        </w:rPr>
        <w:t>dition, Cengage learning 2013.</w:t>
      </w:r>
    </w:p>
    <w:p w:rsidR="00F94B7B" w:rsidRPr="00F94B7B" w:rsidRDefault="00F94B7B" w:rsidP="00F94B7B">
      <w:pPr>
        <w:jc w:val="both"/>
        <w:rPr>
          <w:rFonts w:ascii="Times New Roman" w:hAnsi="Times New Roman" w:cs="Times New Roman"/>
          <w:sz w:val="20"/>
        </w:rPr>
      </w:pPr>
    </w:p>
    <w:p w:rsidR="0033422B" w:rsidRDefault="0033422B">
      <w:pPr>
        <w:spacing w:after="200" w:line="276" w:lineRule="auto"/>
        <w:rPr>
          <w:rFonts w:ascii="Times New Roman" w:hAnsi="Times New Roman" w:cs="Times New Roman"/>
          <w:b/>
          <w:sz w:val="20"/>
        </w:rPr>
      </w:pPr>
      <w:r>
        <w:rPr>
          <w:rFonts w:ascii="Times New Roman" w:hAnsi="Times New Roman" w:cs="Times New Roman"/>
          <w:b/>
          <w:sz w:val="20"/>
        </w:rPr>
        <w:br w:type="page"/>
      </w:r>
    </w:p>
    <w:p w:rsidR="00F94B7B" w:rsidRPr="00F94B7B" w:rsidRDefault="00F94B7B" w:rsidP="00F94B7B">
      <w:pPr>
        <w:jc w:val="both"/>
        <w:rPr>
          <w:rFonts w:ascii="Times New Roman" w:hAnsi="Times New Roman" w:cs="Times New Roman"/>
          <w:b/>
          <w:sz w:val="20"/>
        </w:rPr>
      </w:pPr>
      <w:r w:rsidRPr="00F94B7B">
        <w:rPr>
          <w:rFonts w:ascii="Times New Roman" w:hAnsi="Times New Roman" w:cs="Times New Roman"/>
          <w:b/>
          <w:sz w:val="20"/>
        </w:rPr>
        <w:lastRenderedPageBreak/>
        <w:t>References Books:</w:t>
      </w:r>
    </w:p>
    <w:p w:rsidR="00F94B7B" w:rsidRPr="00F94B7B" w:rsidRDefault="00F94B7B" w:rsidP="001C7734">
      <w:pPr>
        <w:ind w:left="720" w:hanging="720"/>
        <w:jc w:val="both"/>
        <w:rPr>
          <w:rFonts w:ascii="Times New Roman" w:hAnsi="Times New Roman" w:cs="Times New Roman"/>
          <w:sz w:val="20"/>
        </w:rPr>
      </w:pPr>
      <w:r w:rsidRPr="00F94B7B">
        <w:rPr>
          <w:rFonts w:ascii="Times New Roman" w:hAnsi="Times New Roman" w:cs="Times New Roman"/>
          <w:sz w:val="20"/>
        </w:rPr>
        <w:t>[R1]</w:t>
      </w:r>
      <w:r w:rsidRPr="00F94B7B">
        <w:rPr>
          <w:rFonts w:ascii="Times New Roman" w:hAnsi="Times New Roman" w:cs="Times New Roman"/>
          <w:sz w:val="20"/>
        </w:rPr>
        <w:tab/>
        <w:t>Asoke K Talukder, Hasan Ahmed,Roopa R Yavagal “Mobile Computing”, Tata McGraw Hill, Pub,</w:t>
      </w:r>
      <w:r w:rsidR="00AF154E">
        <w:rPr>
          <w:rFonts w:ascii="Times New Roman" w:hAnsi="Times New Roman" w:cs="Times New Roman"/>
          <w:sz w:val="20"/>
        </w:rPr>
        <w:t xml:space="preserve"> </w:t>
      </w:r>
      <w:r w:rsidRPr="00F94B7B">
        <w:rPr>
          <w:rFonts w:ascii="Times New Roman" w:hAnsi="Times New Roman" w:cs="Times New Roman"/>
          <w:sz w:val="20"/>
        </w:rPr>
        <w:t>Aug – 2010</w:t>
      </w:r>
    </w:p>
    <w:p w:rsidR="00F94B7B" w:rsidRPr="00F94B7B" w:rsidRDefault="00F94B7B" w:rsidP="00F94B7B">
      <w:pPr>
        <w:jc w:val="both"/>
        <w:rPr>
          <w:rFonts w:ascii="Times New Roman" w:hAnsi="Times New Roman" w:cs="Times New Roman"/>
          <w:sz w:val="20"/>
        </w:rPr>
      </w:pPr>
      <w:r w:rsidRPr="00F94B7B">
        <w:rPr>
          <w:rFonts w:ascii="Times New Roman" w:hAnsi="Times New Roman" w:cs="Times New Roman"/>
          <w:sz w:val="20"/>
        </w:rPr>
        <w:t>[R2]</w:t>
      </w:r>
      <w:r w:rsidRPr="00F94B7B">
        <w:rPr>
          <w:rFonts w:ascii="Times New Roman" w:hAnsi="Times New Roman" w:cs="Times New Roman"/>
          <w:sz w:val="20"/>
        </w:rPr>
        <w:tab/>
        <w:t xml:space="preserve">Pei Zheng, Larry L. Peterson, Bruce S. Davie, Adrian Farrell “Wireless Networking </w:t>
      </w:r>
    </w:p>
    <w:p w:rsidR="00F94B7B" w:rsidRPr="00F94B7B" w:rsidRDefault="00F94B7B" w:rsidP="00F94B7B">
      <w:pPr>
        <w:ind w:left="720"/>
        <w:jc w:val="both"/>
        <w:rPr>
          <w:rFonts w:ascii="Times New Roman" w:hAnsi="Times New Roman" w:cs="Times New Roman"/>
          <w:sz w:val="20"/>
        </w:rPr>
      </w:pPr>
      <w:r w:rsidRPr="00F94B7B">
        <w:rPr>
          <w:rFonts w:ascii="Times New Roman" w:hAnsi="Times New Roman" w:cs="Times New Roman"/>
          <w:sz w:val="20"/>
        </w:rPr>
        <w:t>Complete” Morgan Kaufmann Series in Networking , 2009 ( introduction, WLAN MAC)</w:t>
      </w:r>
    </w:p>
    <w:p w:rsidR="00F94B7B" w:rsidRPr="00F94B7B" w:rsidRDefault="00F94B7B" w:rsidP="00F94B7B">
      <w:pPr>
        <w:ind w:left="720" w:hanging="720"/>
        <w:jc w:val="both"/>
        <w:rPr>
          <w:rFonts w:ascii="Times New Roman" w:hAnsi="Times New Roman" w:cs="Times New Roman"/>
          <w:sz w:val="20"/>
        </w:rPr>
      </w:pPr>
      <w:r w:rsidRPr="00F94B7B">
        <w:rPr>
          <w:rFonts w:ascii="Times New Roman" w:hAnsi="Times New Roman" w:cs="Times New Roman"/>
          <w:sz w:val="20"/>
        </w:rPr>
        <w:t>[R3]</w:t>
      </w:r>
      <w:r w:rsidRPr="00F94B7B">
        <w:rPr>
          <w:rFonts w:ascii="Times New Roman" w:hAnsi="Times New Roman" w:cs="Times New Roman"/>
          <w:sz w:val="20"/>
        </w:rPr>
        <w:tab/>
        <w:t>Vijay K Garg “Wireless Communications &amp; Networking” Morgan Kaufmann Series, 2010</w:t>
      </w:r>
    </w:p>
    <w:p w:rsidR="00F94B7B" w:rsidRPr="00F94B7B" w:rsidRDefault="00F94B7B" w:rsidP="00F94B7B">
      <w:pPr>
        <w:jc w:val="both"/>
        <w:rPr>
          <w:rFonts w:ascii="Times New Roman" w:hAnsi="Times New Roman" w:cs="Times New Roman"/>
          <w:sz w:val="20"/>
        </w:rPr>
      </w:pPr>
      <w:r w:rsidRPr="00F94B7B">
        <w:rPr>
          <w:rFonts w:ascii="Times New Roman" w:hAnsi="Times New Roman" w:cs="Times New Roman"/>
          <w:sz w:val="20"/>
        </w:rPr>
        <w:t xml:space="preserve">[R4]. </w:t>
      </w:r>
      <w:r w:rsidRPr="00F94B7B">
        <w:rPr>
          <w:rFonts w:ascii="Times New Roman" w:hAnsi="Times New Roman" w:cs="Times New Roman"/>
          <w:sz w:val="20"/>
        </w:rPr>
        <w:tab/>
        <w:t xml:space="preserve">M. V. D. Heijden, M. Taylor, Understanding WAP, Artech House. </w:t>
      </w:r>
    </w:p>
    <w:p w:rsidR="00F94B7B" w:rsidRPr="00F94B7B" w:rsidRDefault="00F94B7B" w:rsidP="00F94B7B">
      <w:pPr>
        <w:jc w:val="both"/>
        <w:rPr>
          <w:rFonts w:ascii="Times New Roman" w:hAnsi="Times New Roman" w:cs="Times New Roman"/>
          <w:sz w:val="20"/>
        </w:rPr>
      </w:pPr>
      <w:r w:rsidRPr="00F94B7B">
        <w:rPr>
          <w:rFonts w:ascii="Times New Roman" w:hAnsi="Times New Roman" w:cs="Times New Roman"/>
          <w:sz w:val="20"/>
        </w:rPr>
        <w:t xml:space="preserve">[R5]. </w:t>
      </w:r>
      <w:r w:rsidRPr="00F94B7B">
        <w:rPr>
          <w:rFonts w:ascii="Times New Roman" w:hAnsi="Times New Roman" w:cs="Times New Roman"/>
          <w:sz w:val="20"/>
        </w:rPr>
        <w:tab/>
        <w:t xml:space="preserve">Charles Perkins, Mobile IP, Addison Wesley. </w:t>
      </w:r>
    </w:p>
    <w:p w:rsidR="00F94B7B" w:rsidRPr="00F94B7B" w:rsidRDefault="00F94B7B" w:rsidP="00F94B7B">
      <w:pPr>
        <w:jc w:val="both"/>
        <w:rPr>
          <w:rFonts w:ascii="Times New Roman" w:hAnsi="Times New Roman" w:cs="Times New Roman"/>
          <w:sz w:val="20"/>
        </w:rPr>
      </w:pPr>
      <w:r w:rsidRPr="00F94B7B">
        <w:rPr>
          <w:rFonts w:ascii="Times New Roman" w:hAnsi="Times New Roman" w:cs="Times New Roman"/>
          <w:sz w:val="20"/>
        </w:rPr>
        <w:t xml:space="preserve">[R6]. </w:t>
      </w:r>
      <w:r w:rsidRPr="00F94B7B">
        <w:rPr>
          <w:rFonts w:ascii="Times New Roman" w:hAnsi="Times New Roman" w:cs="Times New Roman"/>
          <w:sz w:val="20"/>
        </w:rPr>
        <w:tab/>
        <w:t>Charles Perkins, Ad hoc Networks, Addison Wesley.</w:t>
      </w:r>
    </w:p>
    <w:p w:rsidR="00F94B7B" w:rsidRPr="00F94B7B" w:rsidRDefault="00F94B7B" w:rsidP="00F94B7B">
      <w:pPr>
        <w:ind w:left="720" w:hanging="720"/>
        <w:jc w:val="both"/>
        <w:rPr>
          <w:rFonts w:ascii="Times New Roman" w:hAnsi="Times New Roman" w:cs="Times New Roman"/>
          <w:sz w:val="20"/>
        </w:rPr>
      </w:pPr>
      <w:r w:rsidRPr="00F94B7B">
        <w:rPr>
          <w:rFonts w:ascii="Times New Roman" w:hAnsi="Times New Roman" w:cs="Times New Roman"/>
          <w:sz w:val="20"/>
        </w:rPr>
        <w:t xml:space="preserve">[R7]. </w:t>
      </w:r>
      <w:r w:rsidRPr="00F94B7B">
        <w:rPr>
          <w:rFonts w:ascii="Times New Roman" w:hAnsi="Times New Roman" w:cs="Times New Roman"/>
          <w:sz w:val="20"/>
        </w:rPr>
        <w:tab/>
        <w:t>Uwe Hansmann, Lothar Merk, Martin S. Nicklous, Thomas Stober, “Principles of Mobile Computing”, Springer.</w:t>
      </w:r>
    </w:p>
    <w:p w:rsidR="00F94B7B" w:rsidRDefault="00F94B7B" w:rsidP="00F94B7B">
      <w:pPr>
        <w:ind w:left="720" w:hanging="720"/>
        <w:jc w:val="both"/>
        <w:rPr>
          <w:rFonts w:ascii="Times New Roman" w:hAnsi="Times New Roman" w:cs="Times New Roman"/>
          <w:sz w:val="20"/>
        </w:rPr>
      </w:pPr>
      <w:r w:rsidRPr="00F94B7B">
        <w:rPr>
          <w:rFonts w:ascii="Times New Roman" w:hAnsi="Times New Roman" w:cs="Times New Roman"/>
          <w:sz w:val="20"/>
        </w:rPr>
        <w:t>[R8]</w:t>
      </w:r>
      <w:r w:rsidRPr="00F94B7B">
        <w:rPr>
          <w:rFonts w:ascii="Times New Roman" w:hAnsi="Times New Roman" w:cs="Times New Roman"/>
          <w:sz w:val="20"/>
        </w:rPr>
        <w:tab/>
        <w:t>Evaggelia Pitoura and George Samarus, “Data Management for Mobile Computing”, Kluwer Academic Press, 1998</w:t>
      </w:r>
    </w:p>
    <w:p w:rsidR="00E51761" w:rsidRPr="00F94B7B" w:rsidRDefault="00E51761" w:rsidP="00F94B7B">
      <w:pPr>
        <w:ind w:left="720" w:hanging="720"/>
        <w:jc w:val="both"/>
        <w:rPr>
          <w:rFonts w:ascii="Times New Roman" w:hAnsi="Times New Roman" w:cs="Times New Roman"/>
          <w:sz w:val="20"/>
        </w:rPr>
      </w:pPr>
      <w:r>
        <w:rPr>
          <w:rFonts w:ascii="Times New Roman" w:hAnsi="Times New Roman" w:cs="Times New Roman"/>
          <w:sz w:val="20"/>
        </w:rPr>
        <w:t>[R9]</w:t>
      </w:r>
      <w:r>
        <w:rPr>
          <w:rFonts w:ascii="Times New Roman" w:hAnsi="Times New Roman" w:cs="Times New Roman"/>
          <w:sz w:val="20"/>
        </w:rPr>
        <w:tab/>
      </w:r>
      <w:r w:rsidR="00570F3F">
        <w:rPr>
          <w:rFonts w:ascii="Times New Roman" w:hAnsi="Times New Roman" w:cs="Times New Roman"/>
          <w:sz w:val="20"/>
        </w:rPr>
        <w:t>V. Jeyasri Arokiamary, “Mobile Computing”, Technical Publications</w:t>
      </w:r>
    </w:p>
    <w:p w:rsidR="00F94B7B" w:rsidRPr="00F94B7B" w:rsidRDefault="00F94B7B" w:rsidP="00F94B7B">
      <w:pPr>
        <w:jc w:val="both"/>
        <w:rPr>
          <w:rFonts w:ascii="Times New Roman" w:hAnsi="Times New Roman" w:cs="Times New Roman"/>
          <w:sz w:val="20"/>
        </w:rPr>
      </w:pPr>
    </w:p>
    <w:p w:rsidR="00F94B7B" w:rsidRPr="00F94B7B" w:rsidRDefault="00F94B7B" w:rsidP="00F94B7B">
      <w:pPr>
        <w:jc w:val="both"/>
        <w:rPr>
          <w:rFonts w:ascii="Times New Roman" w:hAnsi="Times New Roman" w:cs="Times New Roman"/>
          <w:sz w:val="20"/>
        </w:rPr>
      </w:pPr>
      <w:r w:rsidRPr="00F94B7B">
        <w:rPr>
          <w:rFonts w:ascii="Times New Roman" w:hAnsi="Times New Roman" w:cs="Times New Roman"/>
          <w:b/>
          <w:sz w:val="20"/>
        </w:rPr>
        <w:t>Laboratory session:</w:t>
      </w:r>
      <w:r w:rsidRPr="00F94B7B">
        <w:rPr>
          <w:rFonts w:ascii="Times New Roman" w:hAnsi="Times New Roman" w:cs="Times New Roman"/>
          <w:sz w:val="20"/>
        </w:rPr>
        <w:t xml:space="preserve"> The student is advised to learn any of the following languages and use any one tool kit for generating mobile applications, such as game, Clock, calendar, Convertor, phone book, Text Editor etc.,</w:t>
      </w:r>
    </w:p>
    <w:p w:rsidR="00F94B7B" w:rsidRPr="00F94B7B" w:rsidRDefault="00F94B7B" w:rsidP="00F94B7B">
      <w:pPr>
        <w:jc w:val="both"/>
        <w:rPr>
          <w:rFonts w:ascii="Times New Roman" w:hAnsi="Times New Roman" w:cs="Times New Roman"/>
          <w:sz w:val="20"/>
        </w:rPr>
      </w:pPr>
      <w:r w:rsidRPr="00F94B7B">
        <w:rPr>
          <w:rFonts w:ascii="Times New Roman" w:hAnsi="Times New Roman" w:cs="Times New Roman"/>
          <w:sz w:val="20"/>
        </w:rPr>
        <w:t>Language support: XHTML-MP, WML, WML Script.</w:t>
      </w:r>
    </w:p>
    <w:p w:rsidR="00F94B7B" w:rsidRPr="00F94B7B" w:rsidRDefault="00F94B7B" w:rsidP="00F94B7B">
      <w:pPr>
        <w:jc w:val="both"/>
        <w:rPr>
          <w:rFonts w:ascii="Times New Roman" w:hAnsi="Times New Roman" w:cs="Times New Roman"/>
          <w:sz w:val="20"/>
        </w:rPr>
      </w:pPr>
      <w:r w:rsidRPr="00F94B7B">
        <w:rPr>
          <w:rFonts w:ascii="Times New Roman" w:hAnsi="Times New Roman" w:cs="Times New Roman"/>
          <w:sz w:val="20"/>
        </w:rPr>
        <w:t>Mobile application languages- XML, Voice XML, Java, J2ME, Java Card</w:t>
      </w:r>
    </w:p>
    <w:p w:rsidR="00F94B7B" w:rsidRPr="00F94B7B" w:rsidRDefault="00F94B7B" w:rsidP="00F94B7B">
      <w:pPr>
        <w:jc w:val="both"/>
        <w:rPr>
          <w:rFonts w:ascii="Times New Roman" w:hAnsi="Times New Roman" w:cs="Times New Roman"/>
          <w:sz w:val="20"/>
        </w:rPr>
      </w:pPr>
      <w:r w:rsidRPr="00F94B7B">
        <w:rPr>
          <w:rFonts w:ascii="Times New Roman" w:hAnsi="Times New Roman" w:cs="Times New Roman"/>
          <w:sz w:val="20"/>
        </w:rPr>
        <w:t>TooL Kits: WAP Developer tool kit and application environment, Android Mobile Applications Development Tool kit.</w:t>
      </w:r>
    </w:p>
    <w:p w:rsidR="00F94B7B" w:rsidRPr="00F94B7B" w:rsidRDefault="00F94B7B" w:rsidP="00F94B7B">
      <w:pPr>
        <w:jc w:val="both"/>
        <w:rPr>
          <w:rFonts w:ascii="Times New Roman" w:hAnsi="Times New Roman" w:cs="Times New Roman"/>
          <w:sz w:val="20"/>
        </w:rPr>
      </w:pPr>
      <w:r w:rsidRPr="00F94B7B">
        <w:rPr>
          <w:rFonts w:ascii="Times New Roman" w:hAnsi="Times New Roman" w:cs="Times New Roman"/>
          <w:sz w:val="20"/>
        </w:rPr>
        <w:t xml:space="preserve"> </w:t>
      </w:r>
    </w:p>
    <w:p w:rsidR="00F94B7B" w:rsidRPr="00F94B7B" w:rsidRDefault="00F94B7B" w:rsidP="00F94B7B">
      <w:pPr>
        <w:jc w:val="both"/>
        <w:rPr>
          <w:rFonts w:ascii="Times New Roman" w:hAnsi="Times New Roman" w:cs="Times New Roman"/>
          <w:sz w:val="20"/>
        </w:rPr>
      </w:pPr>
      <w:r w:rsidRPr="00F94B7B">
        <w:rPr>
          <w:rFonts w:ascii="Times New Roman" w:hAnsi="Times New Roman" w:cs="Times New Roman"/>
          <w:sz w:val="20"/>
        </w:rPr>
        <w:t xml:space="preserve">[R1]. </w:t>
      </w:r>
      <w:r w:rsidRPr="00F94B7B">
        <w:rPr>
          <w:rFonts w:ascii="Times New Roman" w:hAnsi="Times New Roman" w:cs="Times New Roman"/>
          <w:sz w:val="20"/>
        </w:rPr>
        <w:tab/>
        <w:t xml:space="preserve">Donn  </w:t>
      </w:r>
      <w:r w:rsidR="00D9555C" w:rsidRPr="00F94B7B">
        <w:rPr>
          <w:rFonts w:ascii="Times New Roman" w:hAnsi="Times New Roman" w:cs="Times New Roman"/>
          <w:sz w:val="20"/>
        </w:rPr>
        <w:t>Felker,</w:t>
      </w:r>
      <w:r w:rsidRPr="00F94B7B">
        <w:rPr>
          <w:rFonts w:ascii="Times New Roman" w:hAnsi="Times New Roman" w:cs="Times New Roman"/>
          <w:sz w:val="20"/>
        </w:rPr>
        <w:t xml:space="preserve"> “Android Application Development </w:t>
      </w:r>
      <w:r w:rsidR="00D9555C" w:rsidRPr="00F94B7B">
        <w:rPr>
          <w:rFonts w:ascii="Times New Roman" w:hAnsi="Times New Roman" w:cs="Times New Roman"/>
          <w:sz w:val="20"/>
        </w:rPr>
        <w:t>for</w:t>
      </w:r>
      <w:r w:rsidRPr="00F94B7B">
        <w:rPr>
          <w:rFonts w:ascii="Times New Roman" w:hAnsi="Times New Roman" w:cs="Times New Roman"/>
          <w:sz w:val="20"/>
        </w:rPr>
        <w:t xml:space="preserve"> Dummies”, Wiley, 2010</w:t>
      </w:r>
    </w:p>
    <w:p w:rsidR="00F94B7B" w:rsidRPr="00F94B7B" w:rsidRDefault="00F94B7B" w:rsidP="00F94B7B">
      <w:pPr>
        <w:jc w:val="both"/>
        <w:rPr>
          <w:rFonts w:ascii="Times New Roman" w:hAnsi="Times New Roman" w:cs="Times New Roman"/>
          <w:sz w:val="20"/>
        </w:rPr>
      </w:pPr>
      <w:r w:rsidRPr="00F94B7B">
        <w:rPr>
          <w:rFonts w:ascii="Times New Roman" w:hAnsi="Times New Roman" w:cs="Times New Roman"/>
          <w:sz w:val="20"/>
        </w:rPr>
        <w:t xml:space="preserve">[R2]. </w:t>
      </w:r>
      <w:r w:rsidRPr="00F94B7B">
        <w:rPr>
          <w:rFonts w:ascii="Times New Roman" w:hAnsi="Times New Roman" w:cs="Times New Roman"/>
          <w:sz w:val="20"/>
        </w:rPr>
        <w:tab/>
        <w:t>Reto Meier, “Professional Android 2 Application Development”,  Wrox’s Prog. to Programmer Series.</w:t>
      </w:r>
    </w:p>
    <w:p w:rsidR="00F94B7B" w:rsidRPr="00F94B7B" w:rsidRDefault="00F94B7B" w:rsidP="00F94B7B">
      <w:pPr>
        <w:ind w:left="720" w:hanging="720"/>
        <w:jc w:val="both"/>
        <w:rPr>
          <w:rFonts w:ascii="Times New Roman" w:hAnsi="Times New Roman" w:cs="Times New Roman"/>
          <w:sz w:val="20"/>
        </w:rPr>
      </w:pPr>
      <w:r w:rsidRPr="00F94B7B">
        <w:rPr>
          <w:rFonts w:ascii="Times New Roman" w:hAnsi="Times New Roman" w:cs="Times New Roman"/>
          <w:sz w:val="20"/>
        </w:rPr>
        <w:t xml:space="preserve">[R3]. </w:t>
      </w:r>
      <w:r w:rsidRPr="00F94B7B">
        <w:rPr>
          <w:rFonts w:ascii="Times New Roman" w:hAnsi="Times New Roman" w:cs="Times New Roman"/>
          <w:sz w:val="20"/>
        </w:rPr>
        <w:tab/>
        <w:t>Ed Burnette, ’Hello, Android: Introducing Google’s Mobile Development Platform’ third edition’ Pragmatic Programmers,</w:t>
      </w:r>
      <w:r w:rsidR="006F070B">
        <w:rPr>
          <w:rFonts w:ascii="Times New Roman" w:hAnsi="Times New Roman" w:cs="Times New Roman"/>
          <w:sz w:val="20"/>
        </w:rPr>
        <w:t xml:space="preserve"> </w:t>
      </w:r>
      <w:r w:rsidRPr="00F94B7B">
        <w:rPr>
          <w:rFonts w:ascii="Times New Roman" w:hAnsi="Times New Roman" w:cs="Times New Roman"/>
          <w:sz w:val="20"/>
        </w:rPr>
        <w:t>2012</w:t>
      </w:r>
    </w:p>
    <w:p w:rsidR="00F94B7B" w:rsidRPr="00F94B7B" w:rsidRDefault="00F94B7B" w:rsidP="00F94B7B">
      <w:pPr>
        <w:jc w:val="both"/>
        <w:rPr>
          <w:rFonts w:ascii="Times New Roman" w:hAnsi="Times New Roman" w:cs="Times New Roman"/>
          <w:sz w:val="20"/>
        </w:rPr>
      </w:pPr>
      <w:r w:rsidRPr="00F94B7B">
        <w:rPr>
          <w:rFonts w:ascii="Times New Roman" w:hAnsi="Times New Roman" w:cs="Times New Roman"/>
          <w:sz w:val="20"/>
        </w:rPr>
        <w:t xml:space="preserve">[R4]. </w:t>
      </w:r>
      <w:r w:rsidRPr="00F94B7B">
        <w:rPr>
          <w:rFonts w:ascii="Times New Roman" w:hAnsi="Times New Roman" w:cs="Times New Roman"/>
          <w:sz w:val="20"/>
        </w:rPr>
        <w:tab/>
        <w:t>Jerome</w:t>
      </w:r>
      <w:r w:rsidR="006F070B">
        <w:rPr>
          <w:rFonts w:ascii="Times New Roman" w:hAnsi="Times New Roman" w:cs="Times New Roman"/>
          <w:sz w:val="20"/>
        </w:rPr>
        <w:t xml:space="preserve"> </w:t>
      </w:r>
      <w:r w:rsidRPr="00F94B7B">
        <w:rPr>
          <w:rFonts w:ascii="Times New Roman" w:hAnsi="Times New Roman" w:cs="Times New Roman"/>
          <w:sz w:val="20"/>
        </w:rPr>
        <w:t>(J.F) DiMarzio “Android A programmer’s Guide” Tata McGraw-Hill 2010 Edition.</w:t>
      </w:r>
    </w:p>
    <w:p w:rsidR="00F94B7B" w:rsidRPr="00F94B7B" w:rsidRDefault="00F94B7B" w:rsidP="00F94B7B">
      <w:pPr>
        <w:ind w:left="720" w:hanging="720"/>
        <w:jc w:val="both"/>
        <w:rPr>
          <w:rFonts w:ascii="Times New Roman" w:hAnsi="Times New Roman" w:cs="Times New Roman"/>
          <w:sz w:val="20"/>
        </w:rPr>
      </w:pPr>
      <w:r w:rsidRPr="00F94B7B">
        <w:rPr>
          <w:rFonts w:ascii="Times New Roman" w:hAnsi="Times New Roman" w:cs="Times New Roman"/>
          <w:sz w:val="20"/>
        </w:rPr>
        <w:t xml:space="preserve">[R5] </w:t>
      </w:r>
      <w:r w:rsidRPr="00F94B7B">
        <w:rPr>
          <w:rFonts w:ascii="Times New Roman" w:hAnsi="Times New Roman" w:cs="Times New Roman"/>
          <w:sz w:val="20"/>
        </w:rPr>
        <w:tab/>
        <w:t>Reza B’Far, “Mobile computing principles: Designing and Developing Mobile Applications with UML and XML”, Cambridge University press, 2005.</w:t>
      </w:r>
    </w:p>
    <w:p w:rsidR="00F94B7B" w:rsidRPr="00F94B7B" w:rsidRDefault="00F94B7B" w:rsidP="00F94B7B">
      <w:pPr>
        <w:ind w:left="720" w:hanging="720"/>
        <w:jc w:val="both"/>
        <w:rPr>
          <w:rFonts w:ascii="Times New Roman" w:hAnsi="Times New Roman" w:cs="Times New Roman"/>
          <w:sz w:val="20"/>
        </w:rPr>
      </w:pPr>
      <w:r w:rsidRPr="00F94B7B">
        <w:rPr>
          <w:rFonts w:ascii="Times New Roman" w:hAnsi="Times New Roman" w:cs="Times New Roman"/>
          <w:sz w:val="20"/>
        </w:rPr>
        <w:t xml:space="preserve">[R6]. </w:t>
      </w:r>
      <w:r w:rsidRPr="00F94B7B">
        <w:rPr>
          <w:rFonts w:ascii="Times New Roman" w:hAnsi="Times New Roman" w:cs="Times New Roman"/>
          <w:sz w:val="20"/>
        </w:rPr>
        <w:tab/>
        <w:t xml:space="preserve">R.Riggs, A. Taivalsaari, M.VandenBrink, “Programming Wireless Devices with Java2 Platform, Micro Edition”, ISBN: 0-201-74627-1, </w:t>
      </w:r>
      <w:r w:rsidR="00D9555C" w:rsidRPr="00F94B7B">
        <w:rPr>
          <w:rFonts w:ascii="Times New Roman" w:hAnsi="Times New Roman" w:cs="Times New Roman"/>
          <w:sz w:val="20"/>
        </w:rPr>
        <w:t>Addison</w:t>
      </w:r>
      <w:r w:rsidRPr="00F94B7B">
        <w:rPr>
          <w:rFonts w:ascii="Times New Roman" w:hAnsi="Times New Roman" w:cs="Times New Roman"/>
          <w:sz w:val="20"/>
        </w:rPr>
        <w:t xml:space="preserve"> Wesley,, 2001.</w:t>
      </w:r>
    </w:p>
    <w:p w:rsidR="00F94B7B" w:rsidRPr="00F94B7B" w:rsidRDefault="00F94B7B" w:rsidP="00F94B7B">
      <w:pPr>
        <w:jc w:val="both"/>
        <w:rPr>
          <w:rFonts w:ascii="Times New Roman" w:hAnsi="Times New Roman" w:cs="Times New Roman"/>
          <w:sz w:val="20"/>
        </w:rPr>
      </w:pPr>
    </w:p>
    <w:p w:rsidR="00F94B7B" w:rsidRPr="00F94B7B" w:rsidRDefault="00F94B7B" w:rsidP="00F94B7B">
      <w:pPr>
        <w:jc w:val="both"/>
        <w:rPr>
          <w:rFonts w:ascii="Times New Roman" w:hAnsi="Times New Roman" w:cs="Times New Roman"/>
          <w:sz w:val="20"/>
        </w:rPr>
      </w:pPr>
    </w:p>
    <w:p w:rsidR="00F94B7B" w:rsidRPr="00F94B7B" w:rsidRDefault="00F94B7B" w:rsidP="00F94B7B">
      <w:pPr>
        <w:spacing w:after="200" w:line="276" w:lineRule="auto"/>
        <w:jc w:val="center"/>
        <w:rPr>
          <w:rFonts w:ascii="Times New Roman" w:eastAsia="Times New Roman" w:hAnsi="Times New Roman" w:cs="Times New Roman"/>
          <w:b/>
          <w:bCs/>
          <w:color w:val="000000"/>
          <w:sz w:val="20"/>
          <w:u w:val="single"/>
          <w:lang w:val="en-US" w:bidi="ar-SA"/>
        </w:rPr>
      </w:pPr>
    </w:p>
    <w:p w:rsidR="00F94B7B" w:rsidRPr="00F94B7B" w:rsidRDefault="00F94B7B" w:rsidP="00F94B7B">
      <w:pPr>
        <w:spacing w:after="200" w:line="276" w:lineRule="auto"/>
        <w:jc w:val="center"/>
        <w:rPr>
          <w:rFonts w:ascii="Times New Roman" w:eastAsia="Times New Roman" w:hAnsi="Times New Roman" w:cs="Times New Roman"/>
          <w:b/>
          <w:bCs/>
          <w:color w:val="000000"/>
          <w:sz w:val="20"/>
          <w:u w:val="single"/>
          <w:lang w:val="en-US" w:bidi="ar-SA"/>
        </w:rPr>
      </w:pPr>
    </w:p>
    <w:p w:rsidR="00F94B7B" w:rsidRPr="00F94B7B" w:rsidRDefault="00F94B7B" w:rsidP="00F94B7B">
      <w:pPr>
        <w:spacing w:after="200" w:line="276" w:lineRule="auto"/>
        <w:jc w:val="center"/>
        <w:rPr>
          <w:rFonts w:ascii="Times New Roman" w:eastAsia="Times New Roman" w:hAnsi="Times New Roman" w:cs="Times New Roman"/>
          <w:b/>
          <w:bCs/>
          <w:color w:val="000000"/>
          <w:sz w:val="20"/>
          <w:u w:val="single"/>
          <w:lang w:val="en-US" w:bidi="ar-SA"/>
        </w:rPr>
      </w:pPr>
    </w:p>
    <w:p w:rsidR="00F94B7B" w:rsidRPr="00F94B7B" w:rsidRDefault="00F94B7B" w:rsidP="00F94B7B">
      <w:pPr>
        <w:spacing w:after="200" w:line="276" w:lineRule="auto"/>
        <w:jc w:val="center"/>
        <w:rPr>
          <w:rFonts w:ascii="Times New Roman" w:eastAsia="Times New Roman" w:hAnsi="Times New Roman" w:cs="Times New Roman"/>
          <w:b/>
          <w:bCs/>
          <w:color w:val="000000"/>
          <w:sz w:val="20"/>
          <w:u w:val="single"/>
          <w:lang w:val="en-US" w:bidi="ar-SA"/>
        </w:rPr>
      </w:pPr>
    </w:p>
    <w:p w:rsidR="00F94B7B" w:rsidRPr="00F94B7B" w:rsidRDefault="00F94B7B" w:rsidP="00F94B7B">
      <w:pPr>
        <w:spacing w:after="200" w:line="276" w:lineRule="auto"/>
        <w:jc w:val="center"/>
        <w:rPr>
          <w:rFonts w:ascii="Times New Roman" w:eastAsia="Times New Roman" w:hAnsi="Times New Roman" w:cs="Times New Roman"/>
          <w:b/>
          <w:bCs/>
          <w:color w:val="000000"/>
          <w:sz w:val="20"/>
          <w:u w:val="single"/>
          <w:lang w:val="en-US" w:bidi="ar-SA"/>
        </w:rPr>
      </w:pPr>
    </w:p>
    <w:p w:rsidR="00F94B7B" w:rsidRPr="00F94B7B" w:rsidRDefault="00F94B7B" w:rsidP="00F94B7B">
      <w:pPr>
        <w:spacing w:after="200" w:line="276" w:lineRule="auto"/>
        <w:jc w:val="center"/>
        <w:rPr>
          <w:rFonts w:ascii="Times New Roman" w:eastAsia="Times New Roman" w:hAnsi="Times New Roman" w:cs="Times New Roman"/>
          <w:b/>
          <w:bCs/>
          <w:color w:val="000000"/>
          <w:sz w:val="20"/>
          <w:u w:val="single"/>
          <w:lang w:val="en-US" w:bidi="ar-SA"/>
        </w:rPr>
      </w:pPr>
    </w:p>
    <w:p w:rsidR="00F94B7B" w:rsidRPr="00F94B7B" w:rsidRDefault="00F94B7B" w:rsidP="00F94B7B">
      <w:pPr>
        <w:spacing w:after="200" w:line="276" w:lineRule="auto"/>
        <w:jc w:val="center"/>
        <w:rPr>
          <w:rFonts w:ascii="Times New Roman" w:eastAsia="Times New Roman" w:hAnsi="Times New Roman" w:cs="Times New Roman"/>
          <w:b/>
          <w:bCs/>
          <w:color w:val="000000"/>
          <w:sz w:val="20"/>
          <w:u w:val="single"/>
          <w:lang w:val="en-US" w:bidi="ar-SA"/>
        </w:rPr>
      </w:pPr>
    </w:p>
    <w:p w:rsidR="00F94B7B" w:rsidRPr="00F94B7B" w:rsidRDefault="00F94B7B" w:rsidP="00F94B7B">
      <w:pPr>
        <w:spacing w:after="200" w:line="276" w:lineRule="auto"/>
        <w:jc w:val="center"/>
        <w:rPr>
          <w:rFonts w:ascii="Times New Roman" w:eastAsia="Times New Roman" w:hAnsi="Times New Roman" w:cs="Times New Roman"/>
          <w:b/>
          <w:bCs/>
          <w:color w:val="000000"/>
          <w:sz w:val="20"/>
          <w:u w:val="single"/>
          <w:lang w:val="en-US" w:bidi="ar-SA"/>
        </w:rPr>
      </w:pPr>
    </w:p>
    <w:p w:rsidR="00F94B7B" w:rsidRPr="00F94B7B" w:rsidRDefault="00F94B7B" w:rsidP="00F94B7B">
      <w:pPr>
        <w:spacing w:after="200" w:line="276" w:lineRule="auto"/>
        <w:jc w:val="center"/>
        <w:rPr>
          <w:rFonts w:ascii="Times New Roman" w:eastAsia="Times New Roman" w:hAnsi="Times New Roman" w:cs="Times New Roman"/>
          <w:b/>
          <w:bCs/>
          <w:color w:val="000000"/>
          <w:sz w:val="20"/>
          <w:u w:val="single"/>
          <w:lang w:val="en-US" w:bidi="ar-SA"/>
        </w:rPr>
      </w:pPr>
    </w:p>
    <w:p w:rsidR="003B000F" w:rsidRDefault="003B000F">
      <w:pPr>
        <w:spacing w:after="200" w:line="276" w:lineRule="auto"/>
        <w:rPr>
          <w:rFonts w:ascii="Times New Roman" w:eastAsia="Times New Roman" w:hAnsi="Times New Roman" w:cs="Times New Roman"/>
          <w:b/>
          <w:bCs/>
          <w:color w:val="000000"/>
          <w:sz w:val="20"/>
          <w:u w:val="single"/>
          <w:lang w:val="en-US" w:bidi="ar-SA"/>
        </w:rPr>
      </w:pPr>
      <w:r>
        <w:rPr>
          <w:rFonts w:ascii="Times New Roman" w:eastAsia="Times New Roman" w:hAnsi="Times New Roman" w:cs="Times New Roman"/>
          <w:b/>
          <w:bCs/>
          <w:color w:val="000000"/>
          <w:sz w:val="20"/>
          <w:u w:val="single"/>
          <w:lang w:val="en-US" w:bidi="ar-SA"/>
        </w:rPr>
        <w:br w:type="page"/>
      </w:r>
    </w:p>
    <w:p w:rsidR="00F94B7B" w:rsidRPr="00F94B7B" w:rsidRDefault="00F94B7B" w:rsidP="00F94B7B">
      <w:pPr>
        <w:spacing w:after="200" w:line="276" w:lineRule="auto"/>
        <w:jc w:val="center"/>
        <w:rPr>
          <w:rFonts w:ascii="Times New Roman" w:eastAsia="Times New Roman" w:hAnsi="Times New Roman" w:cs="Times New Roman"/>
          <w:b/>
          <w:bCs/>
          <w:color w:val="000000"/>
          <w:sz w:val="20"/>
          <w:u w:val="single"/>
          <w:lang w:val="en-US" w:bidi="ar-SA"/>
        </w:rPr>
      </w:pPr>
      <w:r w:rsidRPr="00F94B7B">
        <w:rPr>
          <w:rFonts w:ascii="Times New Roman" w:eastAsia="Times New Roman" w:hAnsi="Times New Roman" w:cs="Times New Roman"/>
          <w:b/>
          <w:bCs/>
          <w:color w:val="000000"/>
          <w:sz w:val="20"/>
          <w:u w:val="single"/>
          <w:lang w:val="en-US" w:bidi="ar-SA"/>
        </w:rPr>
        <w:lastRenderedPageBreak/>
        <w:t>INTRODUCTION TO NANO TECHNOLOGY</w:t>
      </w:r>
    </w:p>
    <w:p w:rsidR="00F94B7B" w:rsidRPr="00F94B7B" w:rsidRDefault="00F94B7B" w:rsidP="00F94B7B">
      <w:pPr>
        <w:jc w:val="both"/>
        <w:rPr>
          <w:rFonts w:ascii="Times New Roman" w:eastAsia="Times New Roman" w:hAnsi="Times New Roman" w:cs="Times New Roman"/>
          <w:b/>
          <w:bCs/>
          <w:color w:val="000000"/>
          <w:sz w:val="20"/>
          <w:lang w:val="en-US" w:bidi="ar-SA"/>
        </w:rPr>
      </w:pPr>
      <w:r w:rsidRPr="00F94B7B">
        <w:rPr>
          <w:rFonts w:ascii="Times New Roman" w:hAnsi="Times New Roman" w:cs="Times New Roman"/>
          <w:b/>
          <w:bCs/>
          <w:sz w:val="20"/>
          <w:lang w:val="en-US" w:bidi="ar-SA"/>
        </w:rPr>
        <w:t xml:space="preserve">Paper Code: </w:t>
      </w:r>
      <w:r w:rsidRPr="00F94B7B">
        <w:rPr>
          <w:rFonts w:ascii="Times New Roman" w:eastAsia="Times New Roman" w:hAnsi="Times New Roman" w:cs="Times New Roman"/>
          <w:b/>
          <w:bCs/>
          <w:color w:val="000000"/>
          <w:sz w:val="20"/>
          <w:lang w:val="en-US" w:bidi="ar-SA"/>
        </w:rPr>
        <w:t>ETEC-416</w:t>
      </w:r>
      <w:r w:rsidRPr="00F94B7B">
        <w:rPr>
          <w:rFonts w:ascii="Times New Roman" w:eastAsia="Times New Roman" w:hAnsi="Times New Roman" w:cs="Times New Roman"/>
          <w:b/>
          <w:bCs/>
          <w:color w:val="000000"/>
          <w:sz w:val="20"/>
          <w:lang w:val="en-US" w:bidi="ar-SA"/>
        </w:rPr>
        <w:tab/>
      </w:r>
      <w:r w:rsidRPr="00F94B7B">
        <w:rPr>
          <w:rFonts w:ascii="Times New Roman" w:eastAsia="Times New Roman" w:hAnsi="Times New Roman" w:cs="Times New Roman"/>
          <w:b/>
          <w:bCs/>
          <w:color w:val="000000"/>
          <w:sz w:val="20"/>
          <w:lang w:val="en-US" w:bidi="ar-SA"/>
        </w:rPr>
        <w:tab/>
      </w:r>
      <w:r w:rsidRPr="00F94B7B">
        <w:rPr>
          <w:rFonts w:ascii="Times New Roman" w:eastAsia="Times New Roman" w:hAnsi="Times New Roman" w:cs="Times New Roman"/>
          <w:b/>
          <w:bCs/>
          <w:color w:val="000000"/>
          <w:sz w:val="20"/>
          <w:lang w:val="en-US" w:bidi="ar-SA"/>
        </w:rPr>
        <w:tab/>
      </w:r>
      <w:r w:rsidRPr="00F94B7B">
        <w:rPr>
          <w:rFonts w:ascii="Times New Roman" w:eastAsia="Times New Roman" w:hAnsi="Times New Roman" w:cs="Times New Roman"/>
          <w:b/>
          <w:bCs/>
          <w:color w:val="000000"/>
          <w:sz w:val="20"/>
          <w:lang w:val="en-US" w:bidi="ar-SA"/>
        </w:rPr>
        <w:tab/>
      </w:r>
      <w:r w:rsidRPr="00F94B7B">
        <w:rPr>
          <w:rFonts w:ascii="Times New Roman" w:eastAsia="Times New Roman" w:hAnsi="Times New Roman" w:cs="Times New Roman"/>
          <w:b/>
          <w:bCs/>
          <w:color w:val="000000"/>
          <w:sz w:val="20"/>
          <w:lang w:val="en-US" w:bidi="ar-SA"/>
        </w:rPr>
        <w:tab/>
      </w:r>
      <w:r w:rsidRPr="00F94B7B">
        <w:rPr>
          <w:rFonts w:ascii="Times New Roman" w:eastAsia="Times New Roman" w:hAnsi="Times New Roman" w:cs="Times New Roman"/>
          <w:b/>
          <w:bCs/>
          <w:color w:val="000000"/>
          <w:sz w:val="20"/>
          <w:lang w:val="en-US" w:bidi="ar-SA"/>
        </w:rPr>
        <w:tab/>
      </w:r>
      <w:r w:rsidRPr="00F94B7B">
        <w:rPr>
          <w:rFonts w:ascii="Times New Roman" w:eastAsia="Times New Roman" w:hAnsi="Times New Roman" w:cs="Times New Roman"/>
          <w:b/>
          <w:bCs/>
          <w:color w:val="000000"/>
          <w:sz w:val="20"/>
          <w:lang w:val="en-US" w:bidi="ar-SA"/>
        </w:rPr>
        <w:tab/>
      </w:r>
      <w:r w:rsidRPr="00F94B7B">
        <w:rPr>
          <w:rFonts w:ascii="Times New Roman" w:eastAsia="Times New Roman" w:hAnsi="Times New Roman" w:cs="Times New Roman"/>
          <w:b/>
          <w:bCs/>
          <w:color w:val="000000"/>
          <w:sz w:val="20"/>
          <w:lang w:val="en-US" w:bidi="ar-SA"/>
        </w:rPr>
        <w:tab/>
        <w:t>L</w:t>
      </w:r>
      <w:r w:rsidRPr="00F94B7B">
        <w:rPr>
          <w:rFonts w:ascii="Times New Roman" w:eastAsia="Times New Roman" w:hAnsi="Times New Roman" w:cs="Times New Roman"/>
          <w:b/>
          <w:bCs/>
          <w:color w:val="000000"/>
          <w:sz w:val="20"/>
          <w:lang w:val="en-US" w:bidi="ar-SA"/>
        </w:rPr>
        <w:tab/>
        <w:t>T</w:t>
      </w:r>
      <w:r w:rsidR="00C82C2B">
        <w:rPr>
          <w:rFonts w:ascii="Times New Roman" w:eastAsia="Times New Roman" w:hAnsi="Times New Roman" w:cs="Times New Roman"/>
          <w:b/>
          <w:bCs/>
          <w:color w:val="000000"/>
          <w:sz w:val="20"/>
          <w:lang w:val="en-US" w:bidi="ar-SA"/>
        </w:rPr>
        <w:t>/P</w:t>
      </w:r>
      <w:r w:rsidRPr="00F94B7B">
        <w:rPr>
          <w:rFonts w:ascii="Times New Roman" w:eastAsia="Times New Roman" w:hAnsi="Times New Roman" w:cs="Times New Roman"/>
          <w:b/>
          <w:bCs/>
          <w:color w:val="000000"/>
          <w:sz w:val="20"/>
          <w:lang w:val="en-US" w:bidi="ar-SA"/>
        </w:rPr>
        <w:tab/>
        <w:t>C</w:t>
      </w:r>
    </w:p>
    <w:p w:rsidR="00F94B7B" w:rsidRPr="00F94B7B" w:rsidRDefault="00F94B7B" w:rsidP="00F94B7B">
      <w:pPr>
        <w:rPr>
          <w:rFonts w:ascii="Times New Roman" w:eastAsia="Times New Roman" w:hAnsi="Times New Roman" w:cs="Times New Roman"/>
          <w:b/>
          <w:bCs/>
          <w:color w:val="000000"/>
          <w:sz w:val="20"/>
          <w:lang w:val="en-US" w:bidi="ar-SA"/>
        </w:rPr>
      </w:pPr>
      <w:r w:rsidRPr="00F94B7B">
        <w:rPr>
          <w:rFonts w:ascii="Times New Roman" w:eastAsia="Times New Roman" w:hAnsi="Times New Roman" w:cs="Times New Roman"/>
          <w:b/>
          <w:bCs/>
          <w:color w:val="000000"/>
          <w:sz w:val="20"/>
          <w:lang w:val="en-US" w:bidi="ar-SA"/>
        </w:rPr>
        <w:t>Paper: Introduction to Nano Technology</w:t>
      </w:r>
      <w:r w:rsidRPr="00F94B7B">
        <w:rPr>
          <w:rFonts w:ascii="Times New Roman" w:eastAsia="Times New Roman" w:hAnsi="Times New Roman" w:cs="Times New Roman"/>
          <w:b/>
          <w:bCs/>
          <w:color w:val="000000"/>
          <w:sz w:val="20"/>
          <w:lang w:val="en-US" w:bidi="ar-SA"/>
        </w:rPr>
        <w:tab/>
      </w:r>
      <w:r w:rsidRPr="00F94B7B">
        <w:rPr>
          <w:rFonts w:ascii="Times New Roman" w:eastAsia="Times New Roman" w:hAnsi="Times New Roman" w:cs="Times New Roman"/>
          <w:b/>
          <w:bCs/>
          <w:color w:val="000000"/>
          <w:sz w:val="20"/>
          <w:lang w:val="en-US" w:bidi="ar-SA"/>
        </w:rPr>
        <w:tab/>
        <w:t>                                    </w:t>
      </w:r>
      <w:r w:rsidRPr="00F94B7B">
        <w:rPr>
          <w:rFonts w:ascii="Times New Roman" w:eastAsia="Times New Roman" w:hAnsi="Times New Roman" w:cs="Times New Roman"/>
          <w:b/>
          <w:bCs/>
          <w:color w:val="000000"/>
          <w:sz w:val="20"/>
          <w:lang w:val="en-US" w:bidi="ar-SA"/>
        </w:rPr>
        <w:tab/>
      </w:r>
      <w:r w:rsidRPr="00F94B7B">
        <w:rPr>
          <w:rFonts w:ascii="Times New Roman" w:eastAsia="Times New Roman" w:hAnsi="Times New Roman" w:cs="Times New Roman"/>
          <w:b/>
          <w:bCs/>
          <w:color w:val="000000"/>
          <w:sz w:val="20"/>
          <w:lang w:val="en-US" w:bidi="ar-SA"/>
        </w:rPr>
        <w:tab/>
        <w:t>3</w:t>
      </w:r>
      <w:r w:rsidRPr="00F94B7B">
        <w:rPr>
          <w:rFonts w:ascii="Times New Roman" w:eastAsia="Times New Roman" w:hAnsi="Times New Roman" w:cs="Times New Roman"/>
          <w:b/>
          <w:bCs/>
          <w:color w:val="000000"/>
          <w:sz w:val="20"/>
          <w:lang w:val="en-US" w:bidi="ar-SA"/>
        </w:rPr>
        <w:tab/>
        <w:t>0</w:t>
      </w:r>
      <w:r w:rsidRPr="00F94B7B">
        <w:rPr>
          <w:rFonts w:ascii="Times New Roman" w:eastAsia="Times New Roman" w:hAnsi="Times New Roman" w:cs="Times New Roman"/>
          <w:b/>
          <w:bCs/>
          <w:color w:val="000000"/>
          <w:sz w:val="20"/>
          <w:lang w:val="en-US" w:bidi="ar-SA"/>
        </w:rPr>
        <w:tab/>
        <w:t>3  </w:t>
      </w:r>
    </w:p>
    <w:p w:rsidR="00F94B7B" w:rsidRPr="00F94B7B" w:rsidRDefault="00F94B7B" w:rsidP="00F94B7B">
      <w:pPr>
        <w:keepNext/>
        <w:jc w:val="both"/>
        <w:outlineLvl w:val="4"/>
        <w:rPr>
          <w:rFonts w:ascii="Times New Roman" w:hAnsi="Times New Roman" w:cs="Times New Roman"/>
          <w:sz w:val="20"/>
          <w:lang w:val="en-US" w:bidi="ar-SA"/>
        </w:rPr>
      </w:pPr>
    </w:p>
    <w:p w:rsidR="00F94B7B" w:rsidRPr="00F94B7B" w:rsidRDefault="00744AAE" w:rsidP="00F94B7B">
      <w:pPr>
        <w:jc w:val="both"/>
        <w:rPr>
          <w:rFonts w:ascii="Times New Roman" w:hAnsi="Times New Roman" w:cs="Times New Roman"/>
          <w:sz w:val="20"/>
          <w:lang w:val="en-US" w:bidi="ar-SA"/>
        </w:rPr>
      </w:pPr>
      <w:r>
        <w:rPr>
          <w:rFonts w:ascii="Times New Roman" w:hAnsi="Times New Roman" w:cs="Times New Roman"/>
          <w:noProof/>
          <w:sz w:val="20"/>
          <w:lang w:eastAsia="en-IN"/>
        </w:rPr>
        <w:pict>
          <v:shape id="_x0000_s1112" type="#_x0000_t202" style="position:absolute;left:0;text-align:left;margin-left:0;margin-top:.75pt;width:451.25pt;height:81.75pt;z-index:251738112">
            <v:textbox style="mso-next-textbox:#_x0000_s1112">
              <w:txbxContent>
                <w:p w:rsidR="00F94B7B" w:rsidRPr="000E6911" w:rsidRDefault="00F94B7B" w:rsidP="00F94B7B">
                  <w:pPr>
                    <w:jc w:val="both"/>
                    <w:rPr>
                      <w:rFonts w:ascii="Times New Roman" w:eastAsia="Times New Roman" w:hAnsi="Times New Roman"/>
                      <w:color w:val="000000"/>
                      <w:sz w:val="20"/>
                      <w:szCs w:val="24"/>
                    </w:rPr>
                  </w:pPr>
                  <w:r w:rsidRPr="000E6911">
                    <w:rPr>
                      <w:rFonts w:ascii="Times New Roman" w:eastAsia="Times New Roman" w:hAnsi="Times New Roman"/>
                      <w:b/>
                      <w:bCs/>
                      <w:color w:val="000000"/>
                      <w:sz w:val="20"/>
                      <w:szCs w:val="24"/>
                    </w:rPr>
                    <w:t>INSTRUCTIONS TO PAPER SETTERS:                                               MAXIMUM MARKS: 75</w:t>
                  </w:r>
                </w:p>
                <w:p w:rsidR="00F94B7B" w:rsidRPr="000E6911" w:rsidRDefault="00F94B7B" w:rsidP="00F94B7B">
                  <w:pPr>
                    <w:jc w:val="both"/>
                    <w:rPr>
                      <w:rFonts w:ascii="Times New Roman" w:eastAsia="Times New Roman" w:hAnsi="Times New Roman"/>
                      <w:color w:val="000000"/>
                      <w:sz w:val="20"/>
                      <w:szCs w:val="24"/>
                    </w:rPr>
                  </w:pPr>
                  <w:r w:rsidRPr="000E6911">
                    <w:rPr>
                      <w:rFonts w:ascii="Times New Roman" w:eastAsia="Times New Roman" w:hAnsi="Times New Roman"/>
                      <w:color w:val="000000"/>
                      <w:sz w:val="20"/>
                      <w:szCs w:val="24"/>
                    </w:rPr>
                    <w:t>1. Question No. 1 should be compulsory and cover the entire syllabus. This question should have objective or short answer type questions. It should be of 25 marks.</w:t>
                  </w:r>
                </w:p>
                <w:p w:rsidR="00F94B7B" w:rsidRPr="000E6911" w:rsidRDefault="00F94B7B" w:rsidP="00F94B7B">
                  <w:pPr>
                    <w:jc w:val="both"/>
                    <w:rPr>
                      <w:b/>
                      <w:bCs/>
                      <w:sz w:val="20"/>
                      <w:szCs w:val="24"/>
                    </w:rPr>
                  </w:pPr>
                  <w:r w:rsidRPr="000E6911">
                    <w:rPr>
                      <w:rFonts w:ascii="Times New Roman" w:eastAsia="Times New Roman" w:hAnsi="Times New Roman"/>
                      <w:color w:val="000000"/>
                      <w:sz w:val="20"/>
                      <w:szCs w:val="24"/>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F94B7B" w:rsidRPr="00F94B7B" w:rsidRDefault="00F94B7B" w:rsidP="00F94B7B">
      <w:pPr>
        <w:jc w:val="both"/>
        <w:rPr>
          <w:rFonts w:ascii="Times New Roman" w:hAnsi="Times New Roman" w:cs="Times New Roman"/>
          <w:sz w:val="20"/>
          <w:lang w:val="en-US" w:bidi="ar-SA"/>
        </w:rPr>
      </w:pPr>
    </w:p>
    <w:p w:rsidR="00F94B7B" w:rsidRPr="00F94B7B" w:rsidRDefault="00F94B7B" w:rsidP="00F94B7B">
      <w:pPr>
        <w:tabs>
          <w:tab w:val="left" w:pos="851"/>
        </w:tabs>
        <w:jc w:val="both"/>
        <w:rPr>
          <w:rFonts w:ascii="Times New Roman" w:hAnsi="Times New Roman" w:cs="Times New Roman"/>
          <w:color w:val="222222"/>
          <w:sz w:val="20"/>
          <w:lang w:val="en-US" w:bidi="ar-SA"/>
        </w:rPr>
      </w:pPr>
    </w:p>
    <w:p w:rsidR="00F94B7B" w:rsidRPr="00F94B7B" w:rsidRDefault="00F94B7B" w:rsidP="00F94B7B">
      <w:pPr>
        <w:tabs>
          <w:tab w:val="left" w:pos="851"/>
        </w:tabs>
        <w:jc w:val="both"/>
        <w:rPr>
          <w:rFonts w:ascii="Times New Roman" w:hAnsi="Times New Roman" w:cs="Times New Roman"/>
          <w:color w:val="222222"/>
          <w:sz w:val="20"/>
          <w:lang w:val="en-US" w:bidi="ar-SA"/>
        </w:rPr>
      </w:pPr>
    </w:p>
    <w:p w:rsidR="00F94B7B" w:rsidRPr="00F94B7B" w:rsidRDefault="00F94B7B" w:rsidP="00F94B7B">
      <w:pPr>
        <w:tabs>
          <w:tab w:val="left" w:pos="851"/>
        </w:tabs>
        <w:jc w:val="both"/>
        <w:rPr>
          <w:rFonts w:ascii="Times New Roman" w:hAnsi="Times New Roman" w:cs="Times New Roman"/>
          <w:color w:val="222222"/>
          <w:sz w:val="20"/>
          <w:lang w:val="en-US" w:bidi="ar-SA"/>
        </w:rPr>
      </w:pPr>
    </w:p>
    <w:p w:rsidR="00F94B7B" w:rsidRPr="00F94B7B" w:rsidRDefault="00F94B7B" w:rsidP="00F94B7B">
      <w:pPr>
        <w:tabs>
          <w:tab w:val="left" w:pos="851"/>
        </w:tabs>
        <w:jc w:val="both"/>
        <w:rPr>
          <w:rFonts w:ascii="Times New Roman" w:hAnsi="Times New Roman" w:cs="Times New Roman"/>
          <w:color w:val="222222"/>
          <w:sz w:val="20"/>
          <w:lang w:val="en-US" w:bidi="ar-SA"/>
        </w:rPr>
      </w:pPr>
    </w:p>
    <w:p w:rsidR="00F94B7B" w:rsidRPr="00F94B7B" w:rsidRDefault="00F94B7B" w:rsidP="00F94B7B">
      <w:pPr>
        <w:tabs>
          <w:tab w:val="left" w:pos="851"/>
        </w:tabs>
        <w:jc w:val="both"/>
        <w:rPr>
          <w:rFonts w:ascii="Times New Roman" w:hAnsi="Times New Roman" w:cs="Times New Roman"/>
          <w:color w:val="222222"/>
          <w:sz w:val="20"/>
          <w:lang w:val="en-US" w:bidi="ar-SA"/>
        </w:rPr>
      </w:pPr>
    </w:p>
    <w:p w:rsidR="00F94B7B" w:rsidRPr="00F94B7B" w:rsidRDefault="00F94B7B" w:rsidP="00F94B7B">
      <w:pPr>
        <w:tabs>
          <w:tab w:val="left" w:pos="851"/>
        </w:tabs>
        <w:jc w:val="both"/>
        <w:rPr>
          <w:rFonts w:ascii="Times New Roman" w:hAnsi="Times New Roman" w:cs="Times New Roman"/>
          <w:color w:val="222222"/>
          <w:sz w:val="20"/>
          <w:lang w:val="en-US" w:bidi="ar-SA"/>
        </w:rPr>
      </w:pPr>
    </w:p>
    <w:p w:rsidR="00F94B7B" w:rsidRPr="00F94B7B" w:rsidRDefault="00F94B7B" w:rsidP="006E3023">
      <w:pPr>
        <w:jc w:val="both"/>
        <w:rPr>
          <w:rFonts w:ascii="Times New Roman" w:eastAsia="Times New Roman" w:hAnsi="Times New Roman" w:cs="Times New Roman"/>
          <w:bCs/>
          <w:i/>
          <w:color w:val="000000"/>
          <w:sz w:val="20"/>
          <w:lang w:val="en-US" w:bidi="ar-SA"/>
        </w:rPr>
      </w:pPr>
      <w:r w:rsidRPr="00F94B7B">
        <w:rPr>
          <w:rFonts w:ascii="Times New Roman" w:eastAsia="Times New Roman" w:hAnsi="Times New Roman" w:cs="Times New Roman"/>
          <w:bCs/>
          <w:i/>
          <w:color w:val="000000"/>
          <w:sz w:val="20"/>
          <w:lang w:val="en-US" w:bidi="ar-SA"/>
        </w:rPr>
        <w:t>Objective: The prerequisites are basic electronics, analog and digital electronics, VLSI. The objective of the paper to introduce the relevance and importance of Nano electronics, fabrication techniques and Nano structures.</w:t>
      </w:r>
    </w:p>
    <w:p w:rsidR="00F94B7B" w:rsidRPr="00F94B7B" w:rsidRDefault="00F94B7B" w:rsidP="006E3023">
      <w:pPr>
        <w:jc w:val="both"/>
        <w:rPr>
          <w:rFonts w:ascii="Times New Roman" w:eastAsia="Times New Roman" w:hAnsi="Times New Roman" w:cs="Times New Roman"/>
          <w:b/>
          <w:bCs/>
          <w:color w:val="000000"/>
          <w:sz w:val="20"/>
          <w:lang w:val="en-US" w:bidi="ar-SA"/>
        </w:rPr>
      </w:pPr>
    </w:p>
    <w:p w:rsidR="00F94B7B" w:rsidRPr="00F94B7B" w:rsidRDefault="00F94B7B" w:rsidP="00F94B7B">
      <w:pPr>
        <w:rPr>
          <w:rFonts w:ascii="Times New Roman" w:eastAsia="Times New Roman" w:hAnsi="Times New Roman" w:cs="Times New Roman"/>
          <w:color w:val="000000"/>
          <w:sz w:val="20"/>
          <w:lang w:val="en-US" w:bidi="ar-SA"/>
        </w:rPr>
      </w:pPr>
      <w:r w:rsidRPr="00F94B7B">
        <w:rPr>
          <w:rFonts w:ascii="Times New Roman" w:eastAsia="Times New Roman" w:hAnsi="Times New Roman" w:cs="Times New Roman"/>
          <w:b/>
          <w:bCs/>
          <w:color w:val="000000"/>
          <w:sz w:val="20"/>
          <w:lang w:val="en-US" w:bidi="ar-SA"/>
        </w:rPr>
        <w:t>UNIT – I</w:t>
      </w:r>
    </w:p>
    <w:p w:rsidR="00F94B7B" w:rsidRPr="00F94B7B" w:rsidRDefault="00F94B7B" w:rsidP="00F94B7B">
      <w:pPr>
        <w:jc w:val="both"/>
        <w:rPr>
          <w:rFonts w:ascii="Times New Roman" w:eastAsia="Times New Roman" w:hAnsi="Times New Roman" w:cs="Times New Roman"/>
          <w:color w:val="000000"/>
          <w:sz w:val="20"/>
          <w:lang w:val="en-US" w:bidi="ar-SA"/>
        </w:rPr>
      </w:pPr>
      <w:r w:rsidRPr="00F94B7B">
        <w:rPr>
          <w:rFonts w:ascii="Times New Roman" w:eastAsia="Times New Roman" w:hAnsi="Times New Roman" w:cs="Times New Roman"/>
          <w:color w:val="000000"/>
          <w:sz w:val="20"/>
          <w:lang w:val="en-US" w:bidi="ar-SA"/>
        </w:rPr>
        <w:t>Introduction to Modern Electronics, Nanoelectronics, International Technology roadmap, New Concepts in Electronics, Microelectronics and Nanoelectronics.</w:t>
      </w:r>
    </w:p>
    <w:p w:rsidR="00F94B7B" w:rsidRPr="00F94B7B" w:rsidRDefault="00F94B7B" w:rsidP="00F94B7B">
      <w:pPr>
        <w:jc w:val="both"/>
        <w:rPr>
          <w:rFonts w:ascii="Times New Roman" w:eastAsia="Times New Roman" w:hAnsi="Times New Roman" w:cs="Times New Roman"/>
          <w:color w:val="000000"/>
          <w:sz w:val="20"/>
          <w:lang w:val="en-US" w:bidi="ar-SA"/>
        </w:rPr>
      </w:pPr>
      <w:r w:rsidRPr="00F94B7B">
        <w:rPr>
          <w:rFonts w:ascii="Times New Roman" w:eastAsia="Times New Roman" w:hAnsi="Times New Roman" w:cs="Times New Roman"/>
          <w:color w:val="000000"/>
          <w:sz w:val="20"/>
          <w:lang w:val="en-US" w:bidi="ar-SA"/>
        </w:rPr>
        <w:t>Basic Concepts of Electromagnetic waves and Quantum Mechanics, Electromagnetic Waves and Maxwell’s Equations, Duality of Electron, Schrodinger Equation, Eigenvalue Problem and Electron in Quantum Well, Electrons in Multiple Quantum Wells, Superlattices, Artificial Atoms, Quantum Dots, Molecules, Energy Level Splitting, Chemical Bonds, Optical Transitions and Lasers.</w:t>
      </w:r>
    </w:p>
    <w:p w:rsidR="00F94B7B" w:rsidRPr="00F94B7B" w:rsidRDefault="00F94B7B" w:rsidP="00F94B7B">
      <w:pPr>
        <w:jc w:val="right"/>
        <w:rPr>
          <w:rFonts w:ascii="Times New Roman" w:eastAsia="Times New Roman" w:hAnsi="Times New Roman" w:cs="Times New Roman"/>
          <w:color w:val="000000"/>
          <w:sz w:val="20"/>
          <w:lang w:val="en-US" w:bidi="ar-SA"/>
        </w:rPr>
      </w:pPr>
      <w:r w:rsidRPr="00F94B7B">
        <w:rPr>
          <w:rFonts w:ascii="Times New Roman" w:eastAsia="Times New Roman" w:hAnsi="Times New Roman" w:cs="Times New Roman"/>
          <w:b/>
          <w:bCs/>
          <w:color w:val="000000"/>
          <w:sz w:val="20"/>
          <w:lang w:val="en-US" w:bidi="ar-SA"/>
        </w:rPr>
        <w:t>[T1,T2][No. of Hrs: 11]</w:t>
      </w:r>
    </w:p>
    <w:p w:rsidR="00F94B7B" w:rsidRPr="00F94B7B" w:rsidRDefault="00F94B7B" w:rsidP="00F94B7B">
      <w:pPr>
        <w:rPr>
          <w:rFonts w:ascii="Times New Roman" w:eastAsia="Times New Roman" w:hAnsi="Times New Roman" w:cs="Times New Roman"/>
          <w:color w:val="000000"/>
          <w:sz w:val="20"/>
          <w:lang w:val="en-US" w:bidi="ar-SA"/>
        </w:rPr>
      </w:pPr>
      <w:r w:rsidRPr="00F94B7B">
        <w:rPr>
          <w:rFonts w:ascii="Times New Roman" w:eastAsia="Times New Roman" w:hAnsi="Times New Roman" w:cs="Times New Roman"/>
          <w:color w:val="000000"/>
          <w:sz w:val="20"/>
          <w:lang w:val="en-US" w:bidi="ar-SA"/>
        </w:rPr>
        <w:t> </w:t>
      </w:r>
      <w:r w:rsidRPr="00F94B7B">
        <w:rPr>
          <w:rFonts w:ascii="Times New Roman" w:eastAsia="Times New Roman" w:hAnsi="Times New Roman" w:cs="Times New Roman"/>
          <w:b/>
          <w:bCs/>
          <w:color w:val="000000"/>
          <w:sz w:val="20"/>
          <w:lang w:val="en-US" w:bidi="ar-SA"/>
        </w:rPr>
        <w:t>UNIT – II</w:t>
      </w:r>
    </w:p>
    <w:p w:rsidR="00F94B7B" w:rsidRPr="00F94B7B" w:rsidRDefault="00F94B7B" w:rsidP="00F94B7B">
      <w:pPr>
        <w:jc w:val="both"/>
        <w:rPr>
          <w:rFonts w:ascii="Times New Roman" w:eastAsia="Times New Roman" w:hAnsi="Times New Roman" w:cs="Times New Roman"/>
          <w:color w:val="000000"/>
          <w:sz w:val="20"/>
          <w:lang w:val="en-US" w:bidi="ar-SA"/>
        </w:rPr>
      </w:pPr>
      <w:r w:rsidRPr="00F94B7B">
        <w:rPr>
          <w:rFonts w:ascii="Times New Roman" w:eastAsia="Times New Roman" w:hAnsi="Times New Roman" w:cs="Times New Roman"/>
          <w:color w:val="000000"/>
          <w:sz w:val="20"/>
          <w:lang w:val="en-US" w:bidi="ar-SA"/>
        </w:rPr>
        <w:t>Pattern Formation in Nanoelectronics, High Resolution Lithography, Dip-Pin Lithography, NEMS, Nano-Electro-Mechanical Systems, Self-Assembly Structures: Chemically – Directed Self-Assembly, Surface-Layer Proteins in Nanolithography.                                                     </w:t>
      </w:r>
    </w:p>
    <w:p w:rsidR="00F94B7B" w:rsidRPr="00F94B7B" w:rsidRDefault="00F94B7B" w:rsidP="00F94B7B">
      <w:pPr>
        <w:jc w:val="right"/>
        <w:rPr>
          <w:rFonts w:ascii="Times New Roman" w:eastAsia="Times New Roman" w:hAnsi="Times New Roman" w:cs="Times New Roman"/>
          <w:color w:val="000000"/>
          <w:sz w:val="20"/>
          <w:lang w:val="en-US" w:bidi="ar-SA"/>
        </w:rPr>
      </w:pPr>
      <w:r w:rsidRPr="00F94B7B">
        <w:rPr>
          <w:rFonts w:ascii="Times New Roman" w:eastAsia="Times New Roman" w:hAnsi="Times New Roman" w:cs="Times New Roman"/>
          <w:b/>
          <w:bCs/>
          <w:color w:val="000000"/>
          <w:sz w:val="20"/>
          <w:lang w:val="en-US" w:bidi="ar-SA"/>
        </w:rPr>
        <w:t>[T1,T2][No. of Hrs: 11]</w:t>
      </w:r>
    </w:p>
    <w:p w:rsidR="00F94B7B" w:rsidRPr="00F94B7B" w:rsidRDefault="00F94B7B" w:rsidP="00F94B7B">
      <w:pPr>
        <w:jc w:val="both"/>
        <w:rPr>
          <w:rFonts w:ascii="Times New Roman" w:eastAsia="Times New Roman" w:hAnsi="Times New Roman" w:cs="Times New Roman"/>
          <w:color w:val="000000"/>
          <w:sz w:val="20"/>
          <w:lang w:val="en-US" w:bidi="ar-SA"/>
        </w:rPr>
      </w:pPr>
      <w:r w:rsidRPr="00F94B7B">
        <w:rPr>
          <w:rFonts w:ascii="Times New Roman" w:eastAsia="Times New Roman" w:hAnsi="Times New Roman" w:cs="Times New Roman"/>
          <w:b/>
          <w:bCs/>
          <w:color w:val="000000"/>
          <w:sz w:val="20"/>
          <w:lang w:val="en-US" w:bidi="ar-SA"/>
        </w:rPr>
        <w:t>UNIT – III</w:t>
      </w:r>
    </w:p>
    <w:p w:rsidR="00F94B7B" w:rsidRPr="00F94B7B" w:rsidRDefault="00F94B7B" w:rsidP="00F94B7B">
      <w:pPr>
        <w:jc w:val="both"/>
        <w:rPr>
          <w:rFonts w:ascii="Times New Roman" w:eastAsia="Times New Roman" w:hAnsi="Times New Roman" w:cs="Times New Roman"/>
          <w:color w:val="000000"/>
          <w:sz w:val="20"/>
          <w:lang w:val="en-US" w:bidi="ar-SA"/>
        </w:rPr>
      </w:pPr>
      <w:r w:rsidRPr="00F94B7B">
        <w:rPr>
          <w:rFonts w:ascii="Times New Roman" w:eastAsia="Times New Roman" w:hAnsi="Times New Roman" w:cs="Times New Roman"/>
          <w:color w:val="000000"/>
          <w:sz w:val="20"/>
          <w:lang w:val="en-US" w:bidi="ar-SA"/>
        </w:rPr>
        <w:t>Traditional Low-Dimensional Systems: Quantum Wells, Cascade Lasers and Other Quantum-Well Devices, Quantum Wires, Quantum Dots and Quantum Dot Molecules, Quantum – Dot – Based Cellular Automata, Coulomb Effects: Single Electron Devices, Nanoscale Sensors and Actuators.</w:t>
      </w:r>
    </w:p>
    <w:p w:rsidR="00F94B7B" w:rsidRPr="00F94B7B" w:rsidRDefault="00F94B7B" w:rsidP="00F94B7B">
      <w:pPr>
        <w:jc w:val="right"/>
        <w:rPr>
          <w:rFonts w:ascii="Times New Roman" w:eastAsia="Times New Roman" w:hAnsi="Times New Roman" w:cs="Times New Roman"/>
          <w:color w:val="000000"/>
          <w:sz w:val="20"/>
          <w:lang w:val="en-US" w:bidi="ar-SA"/>
        </w:rPr>
      </w:pPr>
      <w:r w:rsidRPr="00F94B7B">
        <w:rPr>
          <w:rFonts w:ascii="Times New Roman" w:eastAsia="Times New Roman" w:hAnsi="Times New Roman" w:cs="Times New Roman"/>
          <w:b/>
          <w:bCs/>
          <w:color w:val="000000"/>
          <w:sz w:val="20"/>
          <w:lang w:val="en-US" w:bidi="ar-SA"/>
        </w:rPr>
        <w:t>[T1,T2][No. of Hrs: 11]</w:t>
      </w:r>
    </w:p>
    <w:p w:rsidR="00F94B7B" w:rsidRPr="00F94B7B" w:rsidRDefault="00F94B7B" w:rsidP="00F94B7B">
      <w:pPr>
        <w:rPr>
          <w:rFonts w:ascii="Times New Roman" w:eastAsia="Times New Roman" w:hAnsi="Times New Roman" w:cs="Times New Roman"/>
          <w:color w:val="000000"/>
          <w:sz w:val="20"/>
          <w:lang w:val="en-US" w:bidi="ar-SA"/>
        </w:rPr>
      </w:pPr>
      <w:r w:rsidRPr="00F94B7B">
        <w:rPr>
          <w:rFonts w:ascii="Times New Roman" w:eastAsia="Times New Roman" w:hAnsi="Times New Roman" w:cs="Times New Roman"/>
          <w:b/>
          <w:bCs/>
          <w:color w:val="000000"/>
          <w:sz w:val="20"/>
          <w:lang w:val="en-US" w:bidi="ar-SA"/>
        </w:rPr>
        <w:t>UNIT – IV</w:t>
      </w:r>
    </w:p>
    <w:p w:rsidR="00F94B7B" w:rsidRPr="00F94B7B" w:rsidRDefault="00F94B7B" w:rsidP="00F94B7B">
      <w:pPr>
        <w:jc w:val="both"/>
        <w:rPr>
          <w:rFonts w:ascii="Times New Roman" w:eastAsia="Times New Roman" w:hAnsi="Times New Roman" w:cs="Times New Roman"/>
          <w:color w:val="000000"/>
          <w:sz w:val="20"/>
          <w:lang w:val="en-US" w:bidi="ar-SA"/>
        </w:rPr>
      </w:pPr>
      <w:r w:rsidRPr="00F94B7B">
        <w:rPr>
          <w:rFonts w:ascii="Times New Roman" w:eastAsia="Times New Roman" w:hAnsi="Times New Roman" w:cs="Times New Roman"/>
          <w:color w:val="000000"/>
          <w:sz w:val="20"/>
          <w:lang w:val="en-US" w:bidi="ar-SA"/>
        </w:rPr>
        <w:t>Newly Emerging Nanostructures and Applications: Applications of Inorganic-Organic Heterostructures, Quantum Dots Embedded in Organic Matrix: Organic Light Emitting Diodes, Quantum Wire Interconnects: DNA Computing, Carbons Nanotubes for Data Processing, Molecular Electronics Materials and Biomolecules, Future Integrated Circuits: Quantum Computing using super conductors.</w:t>
      </w:r>
    </w:p>
    <w:p w:rsidR="00F94B7B" w:rsidRPr="00F94B7B" w:rsidRDefault="00F94B7B" w:rsidP="00F94B7B">
      <w:pPr>
        <w:jc w:val="right"/>
        <w:rPr>
          <w:rFonts w:ascii="Times New Roman" w:eastAsia="Times New Roman" w:hAnsi="Times New Roman" w:cs="Times New Roman"/>
          <w:color w:val="000000"/>
          <w:sz w:val="20"/>
          <w:lang w:val="en-US" w:bidi="ar-SA"/>
        </w:rPr>
      </w:pPr>
      <w:r w:rsidRPr="00F94B7B">
        <w:rPr>
          <w:rFonts w:ascii="Times New Roman" w:eastAsia="Times New Roman" w:hAnsi="Times New Roman" w:cs="Times New Roman"/>
          <w:b/>
          <w:bCs/>
          <w:color w:val="000000"/>
          <w:sz w:val="20"/>
          <w:lang w:val="en-US" w:bidi="ar-SA"/>
        </w:rPr>
        <w:t>[T1,T2][No. of Hrs: 11]</w:t>
      </w:r>
    </w:p>
    <w:p w:rsidR="00F94B7B" w:rsidRPr="00F94B7B" w:rsidRDefault="00F94B7B" w:rsidP="00F94B7B">
      <w:pPr>
        <w:rPr>
          <w:rFonts w:ascii="Times New Roman" w:eastAsia="Times New Roman" w:hAnsi="Times New Roman" w:cs="Times New Roman"/>
          <w:color w:val="000000"/>
          <w:sz w:val="20"/>
          <w:lang w:val="en-US" w:bidi="ar-SA"/>
        </w:rPr>
      </w:pPr>
      <w:r w:rsidRPr="00F94B7B">
        <w:rPr>
          <w:rFonts w:ascii="Times New Roman" w:eastAsia="Times New Roman" w:hAnsi="Times New Roman" w:cs="Times New Roman"/>
          <w:b/>
          <w:bCs/>
          <w:color w:val="000000"/>
          <w:sz w:val="20"/>
          <w:lang w:val="en-US" w:bidi="ar-SA"/>
        </w:rPr>
        <w:t>Text Books:</w:t>
      </w:r>
    </w:p>
    <w:p w:rsidR="00F94B7B" w:rsidRPr="00F94B7B" w:rsidRDefault="00F94B7B" w:rsidP="00F94B7B">
      <w:pPr>
        <w:rPr>
          <w:rFonts w:ascii="Times New Roman" w:eastAsia="Times New Roman" w:hAnsi="Times New Roman" w:cs="Times New Roman"/>
          <w:color w:val="000000"/>
          <w:sz w:val="20"/>
          <w:lang w:val="en-US" w:bidi="ar-SA"/>
        </w:rPr>
      </w:pPr>
      <w:r w:rsidRPr="00F94B7B">
        <w:rPr>
          <w:rFonts w:ascii="Times New Roman" w:eastAsia="Times New Roman" w:hAnsi="Times New Roman" w:cs="Times New Roman"/>
          <w:color w:val="000000"/>
          <w:sz w:val="20"/>
          <w:lang w:val="en-US" w:bidi="ar-SA"/>
        </w:rPr>
        <w:t>[T1]</w:t>
      </w:r>
      <w:r w:rsidRPr="00F94B7B">
        <w:rPr>
          <w:rFonts w:ascii="Times New Roman" w:eastAsia="Times New Roman" w:hAnsi="Times New Roman" w:cs="Times New Roman"/>
          <w:color w:val="000000"/>
          <w:sz w:val="20"/>
          <w:lang w:val="en-US" w:bidi="ar-SA"/>
        </w:rPr>
        <w:tab/>
        <w:t>C. P. Poole and F. J. Owens, “Introduction to NanoTechnology”, John Wiley &amp; Sons, 2003.</w:t>
      </w:r>
    </w:p>
    <w:p w:rsidR="00F94B7B" w:rsidRPr="00F94B7B" w:rsidRDefault="00F94B7B" w:rsidP="00F94B7B">
      <w:pPr>
        <w:ind w:left="720" w:hanging="720"/>
        <w:jc w:val="both"/>
        <w:rPr>
          <w:rFonts w:ascii="Times New Roman" w:eastAsia="Times New Roman" w:hAnsi="Times New Roman" w:cs="Times New Roman"/>
          <w:color w:val="000000"/>
          <w:sz w:val="20"/>
          <w:lang w:val="en-US" w:bidi="ar-SA"/>
        </w:rPr>
      </w:pPr>
      <w:r w:rsidRPr="00F94B7B">
        <w:rPr>
          <w:rFonts w:ascii="Times New Roman" w:eastAsia="Times New Roman" w:hAnsi="Times New Roman" w:cs="Times New Roman"/>
          <w:color w:val="000000"/>
          <w:sz w:val="20"/>
          <w:lang w:val="en-US" w:bidi="ar-SA"/>
        </w:rPr>
        <w:t>[T2]</w:t>
      </w:r>
      <w:r w:rsidRPr="00F94B7B">
        <w:rPr>
          <w:rFonts w:ascii="Times New Roman" w:eastAsia="Times New Roman" w:hAnsi="Times New Roman" w:cs="Times New Roman"/>
          <w:color w:val="000000"/>
          <w:sz w:val="20"/>
          <w:lang w:val="en-US" w:bidi="ar-SA"/>
        </w:rPr>
        <w:tab/>
        <w:t>M. A. Ratner and D. Ratner, “Nanotechnology: A gentle introduction to the next big Idea”, PHI, 2003.</w:t>
      </w:r>
    </w:p>
    <w:p w:rsidR="00F94B7B" w:rsidRPr="00F94B7B" w:rsidRDefault="00F94B7B" w:rsidP="00F94B7B">
      <w:pPr>
        <w:rPr>
          <w:rFonts w:ascii="Times New Roman" w:eastAsia="Times New Roman" w:hAnsi="Times New Roman" w:cs="Times New Roman"/>
          <w:b/>
          <w:bCs/>
          <w:color w:val="000000"/>
          <w:sz w:val="20"/>
          <w:lang w:val="en-US" w:bidi="ar-SA"/>
        </w:rPr>
      </w:pPr>
    </w:p>
    <w:p w:rsidR="00F94B7B" w:rsidRPr="00F94B7B" w:rsidRDefault="00F94B7B" w:rsidP="00F94B7B">
      <w:pPr>
        <w:rPr>
          <w:rFonts w:ascii="Times New Roman" w:eastAsia="Times New Roman" w:hAnsi="Times New Roman" w:cs="Times New Roman"/>
          <w:color w:val="000000"/>
          <w:sz w:val="20"/>
          <w:lang w:val="en-US" w:bidi="ar-SA"/>
        </w:rPr>
      </w:pPr>
      <w:r w:rsidRPr="00F94B7B">
        <w:rPr>
          <w:rFonts w:ascii="Times New Roman" w:eastAsia="Times New Roman" w:hAnsi="Times New Roman" w:cs="Times New Roman"/>
          <w:b/>
          <w:bCs/>
          <w:color w:val="000000"/>
          <w:sz w:val="20"/>
          <w:lang w:val="en-US" w:bidi="ar-SA"/>
        </w:rPr>
        <w:t>Reference Books:</w:t>
      </w:r>
    </w:p>
    <w:p w:rsidR="00F94B7B" w:rsidRPr="00F94B7B" w:rsidRDefault="00F94B7B" w:rsidP="00F94B7B">
      <w:pPr>
        <w:ind w:left="720" w:hanging="720"/>
        <w:jc w:val="both"/>
        <w:rPr>
          <w:rFonts w:ascii="Times New Roman" w:eastAsia="Times New Roman" w:hAnsi="Times New Roman" w:cs="Times New Roman"/>
          <w:color w:val="000000"/>
          <w:sz w:val="20"/>
          <w:lang w:val="en-US" w:bidi="ar-SA"/>
        </w:rPr>
      </w:pPr>
      <w:r w:rsidRPr="00F94B7B">
        <w:rPr>
          <w:rFonts w:ascii="Times New Roman" w:eastAsia="Times New Roman" w:hAnsi="Times New Roman" w:cs="Times New Roman"/>
          <w:color w:val="000000"/>
          <w:sz w:val="20"/>
          <w:lang w:val="en-US" w:bidi="ar-SA"/>
        </w:rPr>
        <w:t>[R1]</w:t>
      </w:r>
      <w:r w:rsidRPr="00F94B7B">
        <w:rPr>
          <w:rFonts w:ascii="Times New Roman" w:eastAsia="Times New Roman" w:hAnsi="Times New Roman" w:cs="Times New Roman"/>
          <w:color w:val="000000"/>
          <w:sz w:val="20"/>
          <w:lang w:val="en-US" w:bidi="ar-SA"/>
        </w:rPr>
        <w:tab/>
        <w:t>Rainer Waser, “Nanoelectronics and INformation Technology: Advanced Electronic Materials and Novel Devices”, John Wiley &amp; sons, 2005.</w:t>
      </w:r>
    </w:p>
    <w:p w:rsidR="00F94B7B" w:rsidRPr="00F94B7B" w:rsidRDefault="00F94B7B" w:rsidP="00F94B7B">
      <w:pPr>
        <w:ind w:left="720" w:hanging="720"/>
        <w:jc w:val="both"/>
        <w:rPr>
          <w:rFonts w:ascii="Times New Roman" w:eastAsia="Times New Roman" w:hAnsi="Times New Roman" w:cs="Times New Roman"/>
          <w:color w:val="000000"/>
          <w:sz w:val="20"/>
          <w:lang w:val="en-US" w:bidi="ar-SA"/>
        </w:rPr>
      </w:pPr>
      <w:r w:rsidRPr="00F94B7B">
        <w:rPr>
          <w:rFonts w:ascii="Times New Roman" w:eastAsia="Times New Roman" w:hAnsi="Times New Roman" w:cs="Times New Roman"/>
          <w:color w:val="000000"/>
          <w:sz w:val="20"/>
          <w:lang w:val="en-US" w:bidi="ar-SA"/>
        </w:rPr>
        <w:t>[R2]</w:t>
      </w:r>
      <w:r w:rsidRPr="00F94B7B">
        <w:rPr>
          <w:rFonts w:ascii="Times New Roman" w:eastAsia="Times New Roman" w:hAnsi="Times New Roman" w:cs="Times New Roman"/>
          <w:color w:val="000000"/>
          <w:sz w:val="20"/>
          <w:lang w:val="en-US" w:bidi="ar-SA"/>
        </w:rPr>
        <w:tab/>
        <w:t>Jurgen Schulte, “Nanotechnology: Global Strategies, Industry Trends and Applications”, John Wiley, 2004.</w:t>
      </w:r>
    </w:p>
    <w:p w:rsidR="00F94B7B" w:rsidRPr="00F94B7B" w:rsidRDefault="00F94B7B" w:rsidP="00F94B7B">
      <w:pPr>
        <w:ind w:left="720" w:hanging="720"/>
        <w:jc w:val="both"/>
        <w:rPr>
          <w:rFonts w:ascii="Times New Roman" w:eastAsia="Times New Roman" w:hAnsi="Times New Roman" w:cs="Times New Roman"/>
          <w:color w:val="000000"/>
          <w:sz w:val="20"/>
          <w:lang w:val="en-US" w:bidi="ar-SA"/>
        </w:rPr>
      </w:pPr>
      <w:r w:rsidRPr="00F94B7B">
        <w:rPr>
          <w:rFonts w:ascii="Times New Roman" w:eastAsia="Times New Roman" w:hAnsi="Times New Roman" w:cs="Times New Roman"/>
          <w:color w:val="000000"/>
          <w:sz w:val="20"/>
          <w:lang w:val="en-US" w:bidi="ar-SA"/>
        </w:rPr>
        <w:t>[R3]</w:t>
      </w:r>
      <w:r w:rsidRPr="00F94B7B">
        <w:rPr>
          <w:rFonts w:ascii="Times New Roman" w:eastAsia="Times New Roman" w:hAnsi="Times New Roman" w:cs="Times New Roman"/>
          <w:color w:val="000000"/>
          <w:sz w:val="20"/>
          <w:lang w:val="en-US" w:bidi="ar-SA"/>
        </w:rPr>
        <w:tab/>
        <w:t>M.A Shah, Tokeer Ahmad, “Principle of Nanoscience and nanotechnology, Narosa Publishing House, India.</w:t>
      </w:r>
    </w:p>
    <w:p w:rsidR="00F94B7B" w:rsidRPr="00F94B7B" w:rsidRDefault="00F94B7B" w:rsidP="00F94B7B">
      <w:pPr>
        <w:ind w:left="720" w:hanging="720"/>
        <w:jc w:val="both"/>
        <w:rPr>
          <w:rFonts w:ascii="Times New Roman" w:eastAsia="Times New Roman" w:hAnsi="Times New Roman" w:cs="Times New Roman"/>
          <w:color w:val="000000"/>
          <w:sz w:val="20"/>
          <w:lang w:val="en-US" w:bidi="ar-SA"/>
        </w:rPr>
      </w:pPr>
      <w:r w:rsidRPr="00F94B7B">
        <w:rPr>
          <w:rFonts w:ascii="Times New Roman" w:eastAsia="Times New Roman" w:hAnsi="Times New Roman" w:cs="Times New Roman"/>
          <w:color w:val="000000"/>
          <w:sz w:val="20"/>
          <w:lang w:val="en-US" w:bidi="ar-SA"/>
        </w:rPr>
        <w:t>[R4]</w:t>
      </w:r>
      <w:r w:rsidRPr="00F94B7B">
        <w:rPr>
          <w:rFonts w:ascii="Times New Roman" w:eastAsia="Times New Roman" w:hAnsi="Times New Roman" w:cs="Times New Roman"/>
          <w:color w:val="000000"/>
          <w:sz w:val="20"/>
          <w:lang w:val="en-US" w:bidi="ar-SA"/>
        </w:rPr>
        <w:tab/>
        <w:t>S.E. Lyshevski, “Nano and Micro Electromechanical Systems Fundamentals of Nano and Micro-ENgineering”, 2</w:t>
      </w:r>
      <w:r w:rsidRPr="00F94B7B">
        <w:rPr>
          <w:rFonts w:ascii="Times New Roman" w:eastAsia="Times New Roman" w:hAnsi="Times New Roman" w:cs="Times New Roman"/>
          <w:color w:val="000000"/>
          <w:sz w:val="20"/>
          <w:vertAlign w:val="superscript"/>
          <w:lang w:val="en-US" w:bidi="ar-SA"/>
        </w:rPr>
        <w:t>nd</w:t>
      </w:r>
      <w:r w:rsidRPr="00F94B7B">
        <w:rPr>
          <w:rFonts w:ascii="Times New Roman" w:eastAsia="Times New Roman" w:hAnsi="Times New Roman" w:cs="Times New Roman"/>
          <w:color w:val="000000"/>
          <w:sz w:val="20"/>
          <w:lang w:val="en-US" w:bidi="ar-SA"/>
        </w:rPr>
        <w:t> Edition, CRC Press, 2004.</w:t>
      </w:r>
    </w:p>
    <w:p w:rsidR="00F94B7B" w:rsidRPr="00F94B7B" w:rsidRDefault="00F94B7B" w:rsidP="00F94B7B">
      <w:pPr>
        <w:ind w:left="720" w:hanging="720"/>
        <w:jc w:val="both"/>
        <w:rPr>
          <w:rFonts w:ascii="Times New Roman" w:eastAsia="Times New Roman" w:hAnsi="Times New Roman" w:cs="Times New Roman"/>
          <w:color w:val="000000"/>
          <w:sz w:val="20"/>
          <w:lang w:val="en-US" w:bidi="ar-SA"/>
        </w:rPr>
      </w:pPr>
      <w:r w:rsidRPr="00F94B7B">
        <w:rPr>
          <w:rFonts w:ascii="Times New Roman" w:eastAsia="Times New Roman" w:hAnsi="Times New Roman" w:cs="Times New Roman"/>
          <w:color w:val="000000"/>
          <w:sz w:val="20"/>
          <w:lang w:val="en-US" w:bidi="ar-SA"/>
        </w:rPr>
        <w:t>[R5]</w:t>
      </w:r>
      <w:r w:rsidRPr="00F94B7B">
        <w:rPr>
          <w:rFonts w:ascii="Times New Roman" w:eastAsia="Times New Roman" w:hAnsi="Times New Roman" w:cs="Times New Roman"/>
          <w:color w:val="000000"/>
          <w:sz w:val="20"/>
          <w:lang w:val="en-US" w:bidi="ar-SA"/>
        </w:rPr>
        <w:tab/>
        <w:t>K.K Chattopadhay A.N. Banerjee, “Nanoscience and Nanotechnology” PHI learning Pvt limited, Delhi, 2012.</w:t>
      </w:r>
    </w:p>
    <w:p w:rsidR="00F94B7B" w:rsidRPr="00F94B7B" w:rsidRDefault="00F94B7B" w:rsidP="00F94B7B">
      <w:pPr>
        <w:spacing w:after="200" w:line="276" w:lineRule="auto"/>
        <w:rPr>
          <w:rFonts w:ascii="Times New Roman" w:hAnsi="Times New Roman" w:cs="Times New Roman"/>
          <w:sz w:val="20"/>
          <w:lang w:val="en-US" w:bidi="ar-SA"/>
        </w:rPr>
      </w:pPr>
    </w:p>
    <w:p w:rsidR="00484A64" w:rsidRDefault="00F94B7B" w:rsidP="00F94B7B">
      <w:pPr>
        <w:spacing w:line="276" w:lineRule="auto"/>
        <w:jc w:val="center"/>
        <w:rPr>
          <w:rFonts w:ascii="Times New Roman" w:hAnsi="Times New Roman" w:cs="Times New Roman"/>
          <w:b/>
          <w:bCs/>
          <w:sz w:val="20"/>
          <w:u w:val="single"/>
          <w:lang w:val="en-US"/>
        </w:rPr>
      </w:pPr>
      <w:r w:rsidRPr="00F94B7B">
        <w:rPr>
          <w:rFonts w:ascii="Times New Roman" w:hAnsi="Times New Roman" w:cs="Times New Roman"/>
          <w:b/>
          <w:bCs/>
          <w:sz w:val="20"/>
          <w:u w:val="single"/>
          <w:lang w:val="en-US"/>
        </w:rPr>
        <w:t xml:space="preserve"> </w:t>
      </w:r>
    </w:p>
    <w:p w:rsidR="00484A64" w:rsidRDefault="00484A64">
      <w:pPr>
        <w:spacing w:after="200" w:line="276" w:lineRule="auto"/>
        <w:rPr>
          <w:rFonts w:ascii="Times New Roman" w:hAnsi="Times New Roman" w:cs="Times New Roman"/>
          <w:b/>
          <w:bCs/>
          <w:sz w:val="20"/>
          <w:u w:val="single"/>
          <w:lang w:val="en-US"/>
        </w:rPr>
      </w:pPr>
      <w:r>
        <w:rPr>
          <w:rFonts w:ascii="Times New Roman" w:hAnsi="Times New Roman" w:cs="Times New Roman"/>
          <w:b/>
          <w:bCs/>
          <w:sz w:val="20"/>
          <w:u w:val="single"/>
          <w:lang w:val="en-US"/>
        </w:rPr>
        <w:br w:type="page"/>
      </w:r>
    </w:p>
    <w:p w:rsidR="00F94B7B" w:rsidRPr="00F94B7B" w:rsidRDefault="00F94B7B" w:rsidP="00F94B7B">
      <w:pPr>
        <w:spacing w:line="276" w:lineRule="auto"/>
        <w:jc w:val="center"/>
        <w:rPr>
          <w:rFonts w:ascii="Times New Roman" w:hAnsi="Times New Roman" w:cs="Times New Roman"/>
          <w:b/>
          <w:bCs/>
          <w:sz w:val="20"/>
          <w:u w:val="single"/>
          <w:lang w:val="en-US"/>
        </w:rPr>
      </w:pPr>
      <w:r w:rsidRPr="00F94B7B">
        <w:rPr>
          <w:rFonts w:ascii="Times New Roman" w:hAnsi="Times New Roman" w:cs="Times New Roman"/>
          <w:b/>
          <w:bCs/>
          <w:sz w:val="20"/>
          <w:u w:val="single"/>
          <w:lang w:val="en-US"/>
        </w:rPr>
        <w:lastRenderedPageBreak/>
        <w:t xml:space="preserve">GPS </w:t>
      </w:r>
      <w:r w:rsidR="00F95863">
        <w:rPr>
          <w:rFonts w:ascii="Times New Roman" w:hAnsi="Times New Roman" w:cs="Times New Roman"/>
          <w:b/>
          <w:bCs/>
          <w:sz w:val="20"/>
          <w:u w:val="single"/>
          <w:lang w:val="en-US"/>
        </w:rPr>
        <w:t>AND</w:t>
      </w:r>
      <w:r w:rsidRPr="00F94B7B">
        <w:rPr>
          <w:rFonts w:ascii="Times New Roman" w:hAnsi="Times New Roman" w:cs="Times New Roman"/>
          <w:b/>
          <w:bCs/>
          <w:sz w:val="20"/>
          <w:u w:val="single"/>
          <w:lang w:val="en-US"/>
        </w:rPr>
        <w:t xml:space="preserve"> GIS</w:t>
      </w:r>
    </w:p>
    <w:p w:rsidR="00F94B7B" w:rsidRPr="00F94B7B" w:rsidRDefault="00F9341E" w:rsidP="00F94B7B">
      <w:pPr>
        <w:spacing w:line="276" w:lineRule="auto"/>
        <w:jc w:val="both"/>
        <w:rPr>
          <w:rFonts w:ascii="Times New Roman" w:hAnsi="Times New Roman" w:cs="Times New Roman"/>
          <w:b/>
          <w:bCs/>
          <w:sz w:val="20"/>
          <w:lang w:val="en-US"/>
        </w:rPr>
      </w:pPr>
      <w:r>
        <w:rPr>
          <w:rFonts w:ascii="Times New Roman" w:hAnsi="Times New Roman" w:cs="Times New Roman"/>
          <w:b/>
          <w:bCs/>
          <w:sz w:val="20"/>
          <w:lang w:val="en-US"/>
        </w:rPr>
        <w:t>Paper Code: ETIT-422</w:t>
      </w:r>
      <w:r>
        <w:rPr>
          <w:rFonts w:ascii="Times New Roman" w:hAnsi="Times New Roman" w:cs="Times New Roman"/>
          <w:b/>
          <w:bCs/>
          <w:sz w:val="20"/>
          <w:lang w:val="en-US"/>
        </w:rPr>
        <w:tab/>
      </w:r>
      <w:r>
        <w:rPr>
          <w:rFonts w:ascii="Times New Roman" w:hAnsi="Times New Roman" w:cs="Times New Roman"/>
          <w:b/>
          <w:bCs/>
          <w:sz w:val="20"/>
          <w:lang w:val="en-US"/>
        </w:rPr>
        <w:tab/>
      </w:r>
      <w:r>
        <w:rPr>
          <w:rFonts w:ascii="Times New Roman" w:hAnsi="Times New Roman" w:cs="Times New Roman"/>
          <w:b/>
          <w:bCs/>
          <w:sz w:val="20"/>
          <w:lang w:val="en-US"/>
        </w:rPr>
        <w:tab/>
      </w:r>
      <w:r>
        <w:rPr>
          <w:rFonts w:ascii="Times New Roman" w:hAnsi="Times New Roman" w:cs="Times New Roman"/>
          <w:b/>
          <w:bCs/>
          <w:sz w:val="20"/>
          <w:lang w:val="en-US"/>
        </w:rPr>
        <w:tab/>
      </w:r>
      <w:r>
        <w:rPr>
          <w:rFonts w:ascii="Times New Roman" w:hAnsi="Times New Roman" w:cs="Times New Roman"/>
          <w:b/>
          <w:bCs/>
          <w:sz w:val="20"/>
          <w:lang w:val="en-US"/>
        </w:rPr>
        <w:tab/>
      </w:r>
      <w:r>
        <w:rPr>
          <w:rFonts w:ascii="Times New Roman" w:hAnsi="Times New Roman" w:cs="Times New Roman"/>
          <w:b/>
          <w:bCs/>
          <w:sz w:val="20"/>
          <w:lang w:val="en-US"/>
        </w:rPr>
        <w:tab/>
      </w:r>
      <w:r>
        <w:rPr>
          <w:rFonts w:ascii="Times New Roman" w:hAnsi="Times New Roman" w:cs="Times New Roman"/>
          <w:b/>
          <w:bCs/>
          <w:sz w:val="20"/>
          <w:lang w:val="en-US"/>
        </w:rPr>
        <w:tab/>
      </w:r>
      <w:r>
        <w:rPr>
          <w:rFonts w:ascii="Times New Roman" w:hAnsi="Times New Roman" w:cs="Times New Roman"/>
          <w:b/>
          <w:bCs/>
          <w:sz w:val="20"/>
          <w:lang w:val="en-US"/>
        </w:rPr>
        <w:tab/>
      </w:r>
      <w:r w:rsidR="00F94B7B" w:rsidRPr="00F94B7B">
        <w:rPr>
          <w:rFonts w:ascii="Times New Roman" w:hAnsi="Times New Roman" w:cs="Times New Roman"/>
          <w:b/>
          <w:bCs/>
          <w:sz w:val="20"/>
          <w:lang w:val="en-US"/>
        </w:rPr>
        <w:t xml:space="preserve">L </w:t>
      </w:r>
      <w:r w:rsidR="00F94B7B" w:rsidRPr="00F94B7B">
        <w:rPr>
          <w:rFonts w:ascii="Times New Roman" w:hAnsi="Times New Roman" w:cs="Times New Roman"/>
          <w:b/>
          <w:bCs/>
          <w:sz w:val="20"/>
          <w:lang w:val="en-US"/>
        </w:rPr>
        <w:tab/>
        <w:t>T</w:t>
      </w:r>
      <w:r>
        <w:rPr>
          <w:rFonts w:ascii="Times New Roman" w:hAnsi="Times New Roman" w:cs="Times New Roman"/>
          <w:b/>
          <w:bCs/>
          <w:sz w:val="20"/>
          <w:lang w:val="en-US"/>
        </w:rPr>
        <w:t>/P</w:t>
      </w:r>
      <w:r w:rsidR="00F94B7B" w:rsidRPr="00F94B7B">
        <w:rPr>
          <w:rFonts w:ascii="Times New Roman" w:hAnsi="Times New Roman" w:cs="Times New Roman"/>
          <w:b/>
          <w:bCs/>
          <w:sz w:val="20"/>
          <w:lang w:val="en-US"/>
        </w:rPr>
        <w:tab/>
        <w:t>C</w:t>
      </w:r>
    </w:p>
    <w:p w:rsidR="00F94B7B" w:rsidRDefault="004E4997" w:rsidP="00F94B7B">
      <w:pPr>
        <w:spacing w:line="276" w:lineRule="auto"/>
        <w:jc w:val="both"/>
        <w:rPr>
          <w:rFonts w:ascii="Times New Roman" w:hAnsi="Times New Roman" w:cs="Times New Roman"/>
          <w:b/>
          <w:bCs/>
          <w:sz w:val="20"/>
          <w:lang w:val="en-US"/>
        </w:rPr>
      </w:pPr>
      <w:r>
        <w:rPr>
          <w:rFonts w:ascii="Times New Roman" w:hAnsi="Times New Roman" w:cs="Times New Roman"/>
          <w:b/>
          <w:bCs/>
          <w:sz w:val="20"/>
          <w:lang w:val="en-US"/>
        </w:rPr>
        <w:t>Paper: GPS and</w:t>
      </w:r>
      <w:r w:rsidR="00F94B7B" w:rsidRPr="00F94B7B">
        <w:rPr>
          <w:rFonts w:ascii="Times New Roman" w:hAnsi="Times New Roman" w:cs="Times New Roman"/>
          <w:b/>
          <w:bCs/>
          <w:sz w:val="20"/>
          <w:lang w:val="en-US"/>
        </w:rPr>
        <w:t xml:space="preserve"> GIS</w:t>
      </w:r>
      <w:r w:rsidR="00F94B7B" w:rsidRPr="00F94B7B">
        <w:rPr>
          <w:rFonts w:ascii="Times New Roman" w:hAnsi="Times New Roman" w:cs="Times New Roman"/>
          <w:b/>
          <w:bCs/>
          <w:sz w:val="20"/>
          <w:lang w:val="en-US"/>
        </w:rPr>
        <w:tab/>
      </w:r>
      <w:r w:rsidR="00F94B7B" w:rsidRPr="00F94B7B">
        <w:rPr>
          <w:rFonts w:ascii="Times New Roman" w:hAnsi="Times New Roman" w:cs="Times New Roman"/>
          <w:b/>
          <w:bCs/>
          <w:sz w:val="20"/>
          <w:lang w:val="en-US"/>
        </w:rPr>
        <w:tab/>
      </w:r>
      <w:r w:rsidR="00F94B7B" w:rsidRPr="00F94B7B">
        <w:rPr>
          <w:rFonts w:ascii="Times New Roman" w:hAnsi="Times New Roman" w:cs="Times New Roman"/>
          <w:b/>
          <w:bCs/>
          <w:sz w:val="20"/>
          <w:lang w:val="en-US"/>
        </w:rPr>
        <w:tab/>
      </w:r>
      <w:r w:rsidR="00F94B7B" w:rsidRPr="00F94B7B">
        <w:rPr>
          <w:rFonts w:ascii="Times New Roman" w:hAnsi="Times New Roman" w:cs="Times New Roman"/>
          <w:b/>
          <w:bCs/>
          <w:sz w:val="20"/>
          <w:lang w:val="en-US"/>
        </w:rPr>
        <w:tab/>
      </w:r>
      <w:r w:rsidR="00F94B7B" w:rsidRPr="00F94B7B">
        <w:rPr>
          <w:rFonts w:ascii="Times New Roman" w:hAnsi="Times New Roman" w:cs="Times New Roman"/>
          <w:b/>
          <w:bCs/>
          <w:sz w:val="20"/>
          <w:lang w:val="en-US"/>
        </w:rPr>
        <w:tab/>
      </w:r>
      <w:r w:rsidR="00F94B7B" w:rsidRPr="00F94B7B">
        <w:rPr>
          <w:rFonts w:ascii="Times New Roman" w:hAnsi="Times New Roman" w:cs="Times New Roman"/>
          <w:b/>
          <w:bCs/>
          <w:sz w:val="20"/>
          <w:lang w:val="en-US"/>
        </w:rPr>
        <w:tab/>
      </w:r>
      <w:r w:rsidR="00F94B7B" w:rsidRPr="00F94B7B">
        <w:rPr>
          <w:rFonts w:ascii="Times New Roman" w:hAnsi="Times New Roman" w:cs="Times New Roman"/>
          <w:b/>
          <w:bCs/>
          <w:sz w:val="20"/>
          <w:lang w:val="en-US"/>
        </w:rPr>
        <w:tab/>
      </w:r>
      <w:r w:rsidR="00F9341E">
        <w:rPr>
          <w:rFonts w:ascii="Times New Roman" w:hAnsi="Times New Roman" w:cs="Times New Roman"/>
          <w:b/>
          <w:bCs/>
          <w:sz w:val="20"/>
          <w:lang w:val="en-US"/>
        </w:rPr>
        <w:tab/>
      </w:r>
      <w:r w:rsidR="00F94B7B" w:rsidRPr="00F94B7B">
        <w:rPr>
          <w:rFonts w:ascii="Times New Roman" w:hAnsi="Times New Roman" w:cs="Times New Roman"/>
          <w:b/>
          <w:bCs/>
          <w:sz w:val="20"/>
          <w:lang w:val="en-US"/>
        </w:rPr>
        <w:t>3</w:t>
      </w:r>
      <w:r w:rsidR="00F94B7B" w:rsidRPr="00F94B7B">
        <w:rPr>
          <w:rFonts w:ascii="Times New Roman" w:hAnsi="Times New Roman" w:cs="Times New Roman"/>
          <w:b/>
          <w:bCs/>
          <w:sz w:val="20"/>
          <w:lang w:val="en-US"/>
        </w:rPr>
        <w:tab/>
        <w:t>0</w:t>
      </w:r>
      <w:r w:rsidR="00F94B7B" w:rsidRPr="00F94B7B">
        <w:rPr>
          <w:rFonts w:ascii="Times New Roman" w:hAnsi="Times New Roman" w:cs="Times New Roman"/>
          <w:b/>
          <w:bCs/>
          <w:sz w:val="20"/>
          <w:lang w:val="en-US"/>
        </w:rPr>
        <w:tab/>
        <w:t>3</w:t>
      </w:r>
    </w:p>
    <w:p w:rsidR="002049E4" w:rsidRPr="00F94B7B" w:rsidRDefault="002049E4" w:rsidP="00F94B7B">
      <w:pPr>
        <w:spacing w:line="276" w:lineRule="auto"/>
        <w:jc w:val="both"/>
        <w:rPr>
          <w:rFonts w:ascii="Times New Roman" w:hAnsi="Times New Roman" w:cs="Times New Roman"/>
          <w:b/>
          <w:bCs/>
          <w:sz w:val="20"/>
          <w:lang w:val="en-US"/>
        </w:rPr>
      </w:pPr>
    </w:p>
    <w:p w:rsidR="00F94B7B" w:rsidRPr="00F94B7B" w:rsidRDefault="00744AAE" w:rsidP="00F94B7B">
      <w:pPr>
        <w:spacing w:line="276" w:lineRule="auto"/>
        <w:jc w:val="both"/>
        <w:rPr>
          <w:rFonts w:ascii="Times New Roman" w:hAnsi="Times New Roman" w:cs="Times New Roman"/>
          <w:b/>
          <w:bCs/>
          <w:sz w:val="20"/>
          <w:lang w:val="en-US"/>
        </w:rPr>
      </w:pPr>
      <w:r>
        <w:rPr>
          <w:rFonts w:ascii="Times New Roman" w:hAnsi="Times New Roman" w:cs="Times New Roman"/>
          <w:b/>
          <w:bCs/>
          <w:noProof/>
          <w:sz w:val="20"/>
          <w:lang w:eastAsia="en-IN" w:bidi="ar-SA"/>
        </w:rPr>
        <w:pict>
          <v:shape id="_x0000_s1116" type="#_x0000_t202" style="position:absolute;left:0;text-align:left;margin-left:-2.25pt;margin-top:1.1pt;width:451.25pt;height:76.5pt;z-index:251742208">
            <v:textbox style="mso-next-textbox:#_x0000_s1116">
              <w:txbxContent>
                <w:p w:rsidR="00F94B7B" w:rsidRPr="000E6911" w:rsidRDefault="00F94B7B" w:rsidP="00F94B7B">
                  <w:pPr>
                    <w:jc w:val="both"/>
                    <w:rPr>
                      <w:rFonts w:ascii="Times New Roman" w:eastAsia="Times New Roman" w:hAnsi="Times New Roman"/>
                      <w:color w:val="000000"/>
                      <w:sz w:val="20"/>
                      <w:szCs w:val="24"/>
                    </w:rPr>
                  </w:pPr>
                  <w:r w:rsidRPr="000E6911">
                    <w:rPr>
                      <w:rFonts w:ascii="Times New Roman" w:eastAsia="Times New Roman" w:hAnsi="Times New Roman"/>
                      <w:b/>
                      <w:bCs/>
                      <w:color w:val="000000"/>
                      <w:sz w:val="20"/>
                      <w:szCs w:val="24"/>
                    </w:rPr>
                    <w:t>INSTRUCTIONS TO PAPER SETTERS:                                               </w:t>
                  </w:r>
                  <w:r w:rsidR="00500D97">
                    <w:rPr>
                      <w:rFonts w:ascii="Times New Roman" w:eastAsia="Times New Roman" w:hAnsi="Times New Roman"/>
                      <w:b/>
                      <w:bCs/>
                      <w:color w:val="000000"/>
                      <w:sz w:val="20"/>
                      <w:szCs w:val="24"/>
                    </w:rPr>
                    <w:tab/>
                  </w:r>
                  <w:r w:rsidRPr="000E6911">
                    <w:rPr>
                      <w:rFonts w:ascii="Times New Roman" w:eastAsia="Times New Roman" w:hAnsi="Times New Roman"/>
                      <w:b/>
                      <w:bCs/>
                      <w:color w:val="000000"/>
                      <w:sz w:val="20"/>
                      <w:szCs w:val="24"/>
                    </w:rPr>
                    <w:t>MAXIMUM MARKS: 75</w:t>
                  </w:r>
                </w:p>
                <w:p w:rsidR="00F94B7B" w:rsidRPr="000E6911" w:rsidRDefault="00F94B7B" w:rsidP="00F94B7B">
                  <w:pPr>
                    <w:jc w:val="both"/>
                    <w:rPr>
                      <w:rFonts w:ascii="Times New Roman" w:eastAsia="Times New Roman" w:hAnsi="Times New Roman"/>
                      <w:color w:val="000000"/>
                      <w:sz w:val="20"/>
                      <w:szCs w:val="24"/>
                    </w:rPr>
                  </w:pPr>
                  <w:r w:rsidRPr="000E6911">
                    <w:rPr>
                      <w:rFonts w:ascii="Times New Roman" w:eastAsia="Times New Roman" w:hAnsi="Times New Roman"/>
                      <w:color w:val="000000"/>
                      <w:sz w:val="20"/>
                      <w:szCs w:val="24"/>
                    </w:rPr>
                    <w:t>1. Question No. 1 should be compulsory and cover the entire syllabus. This question should have objective or short answer type questions. It should be of 25 marks.</w:t>
                  </w:r>
                </w:p>
                <w:p w:rsidR="00F94B7B" w:rsidRPr="000E6911" w:rsidRDefault="00F94B7B" w:rsidP="00F94B7B">
                  <w:pPr>
                    <w:jc w:val="both"/>
                    <w:rPr>
                      <w:b/>
                      <w:bCs/>
                      <w:sz w:val="20"/>
                      <w:szCs w:val="24"/>
                    </w:rPr>
                  </w:pPr>
                  <w:r w:rsidRPr="000E6911">
                    <w:rPr>
                      <w:rFonts w:ascii="Times New Roman" w:eastAsia="Times New Roman" w:hAnsi="Times New Roman"/>
                      <w:color w:val="000000"/>
                      <w:sz w:val="20"/>
                      <w:szCs w:val="24"/>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F94B7B" w:rsidRPr="00F94B7B" w:rsidRDefault="00F94B7B" w:rsidP="00F94B7B">
      <w:pPr>
        <w:spacing w:line="276" w:lineRule="auto"/>
        <w:jc w:val="both"/>
        <w:rPr>
          <w:rFonts w:ascii="Times New Roman" w:hAnsi="Times New Roman" w:cs="Times New Roman"/>
          <w:b/>
          <w:bCs/>
          <w:sz w:val="20"/>
          <w:lang w:val="en-US"/>
        </w:rPr>
      </w:pPr>
    </w:p>
    <w:p w:rsidR="00F94B7B" w:rsidRPr="00F94B7B" w:rsidRDefault="00F94B7B" w:rsidP="00F94B7B">
      <w:pPr>
        <w:spacing w:line="276" w:lineRule="auto"/>
        <w:jc w:val="both"/>
        <w:rPr>
          <w:rFonts w:ascii="Times New Roman" w:hAnsi="Times New Roman" w:cs="Times New Roman"/>
          <w:b/>
          <w:bCs/>
          <w:sz w:val="20"/>
          <w:lang w:val="en-US"/>
        </w:rPr>
      </w:pPr>
    </w:p>
    <w:p w:rsidR="00F94B7B" w:rsidRPr="00F94B7B" w:rsidRDefault="00F94B7B" w:rsidP="00F94B7B">
      <w:pPr>
        <w:spacing w:line="276" w:lineRule="auto"/>
        <w:jc w:val="both"/>
        <w:rPr>
          <w:rFonts w:ascii="Times New Roman" w:hAnsi="Times New Roman" w:cs="Times New Roman"/>
          <w:b/>
          <w:bCs/>
          <w:sz w:val="20"/>
          <w:lang w:val="en-US"/>
        </w:rPr>
      </w:pPr>
    </w:p>
    <w:p w:rsidR="00F94B7B" w:rsidRPr="00F94B7B" w:rsidRDefault="00F94B7B" w:rsidP="00F94B7B">
      <w:pPr>
        <w:spacing w:line="276" w:lineRule="auto"/>
        <w:jc w:val="both"/>
        <w:rPr>
          <w:rFonts w:ascii="Times New Roman" w:hAnsi="Times New Roman" w:cs="Times New Roman"/>
          <w:b/>
          <w:bCs/>
          <w:sz w:val="20"/>
          <w:lang w:val="en-US"/>
        </w:rPr>
      </w:pPr>
    </w:p>
    <w:p w:rsidR="00F94B7B" w:rsidRPr="00F94B7B" w:rsidRDefault="00F94B7B" w:rsidP="00F94B7B">
      <w:pPr>
        <w:spacing w:line="276" w:lineRule="auto"/>
        <w:jc w:val="both"/>
        <w:rPr>
          <w:rFonts w:ascii="Times New Roman" w:hAnsi="Times New Roman" w:cs="Times New Roman"/>
          <w:b/>
          <w:bCs/>
          <w:sz w:val="20"/>
          <w:lang w:val="en-US"/>
        </w:rPr>
      </w:pPr>
    </w:p>
    <w:p w:rsidR="00F94B7B" w:rsidRPr="00F94B7B" w:rsidRDefault="00F94B7B" w:rsidP="00F94B7B">
      <w:pPr>
        <w:jc w:val="both"/>
        <w:rPr>
          <w:rFonts w:ascii="Times New Roman" w:hAnsi="Times New Roman" w:cs="Times New Roman"/>
          <w:bCs/>
          <w:i/>
          <w:sz w:val="20"/>
        </w:rPr>
      </w:pPr>
    </w:p>
    <w:p w:rsidR="00F94B7B" w:rsidRPr="00F94B7B" w:rsidRDefault="00F94B7B" w:rsidP="00F94B7B">
      <w:pPr>
        <w:jc w:val="both"/>
        <w:rPr>
          <w:rFonts w:ascii="Times New Roman" w:hAnsi="Times New Roman" w:cs="Times New Roman"/>
          <w:i/>
          <w:sz w:val="20"/>
        </w:rPr>
      </w:pPr>
      <w:r w:rsidRPr="00F94B7B">
        <w:rPr>
          <w:rFonts w:ascii="Times New Roman" w:hAnsi="Times New Roman" w:cs="Times New Roman"/>
          <w:bCs/>
          <w:i/>
          <w:sz w:val="20"/>
        </w:rPr>
        <w:t>Objectives:</w:t>
      </w:r>
      <w:r w:rsidRPr="00F94B7B">
        <w:rPr>
          <w:rFonts w:ascii="Times New Roman" w:hAnsi="Times New Roman" w:cs="Times New Roman"/>
          <w:i/>
          <w:sz w:val="20"/>
        </w:rPr>
        <w:t xml:space="preserve"> To study the fundamentals and scope of Global Information System and Global Positioning System.</w:t>
      </w:r>
    </w:p>
    <w:p w:rsidR="00F94B7B" w:rsidRPr="00F94B7B" w:rsidRDefault="00F94B7B" w:rsidP="00F94B7B">
      <w:pPr>
        <w:jc w:val="both"/>
        <w:rPr>
          <w:rFonts w:ascii="Times New Roman" w:hAnsi="Times New Roman" w:cs="Times New Roman"/>
          <w:sz w:val="20"/>
          <w:lang w:val="en-US"/>
        </w:rPr>
      </w:pPr>
    </w:p>
    <w:p w:rsidR="00F94B7B" w:rsidRPr="00F94B7B" w:rsidRDefault="00F94B7B" w:rsidP="00F94B7B">
      <w:pPr>
        <w:tabs>
          <w:tab w:val="left" w:pos="851"/>
          <w:tab w:val="left" w:pos="1134"/>
        </w:tabs>
        <w:jc w:val="both"/>
        <w:rPr>
          <w:rFonts w:ascii="Times New Roman" w:hAnsi="Times New Roman" w:cs="Times New Roman"/>
          <w:sz w:val="20"/>
          <w:lang w:val="en-US"/>
        </w:rPr>
      </w:pPr>
      <w:r w:rsidRPr="00F94B7B">
        <w:rPr>
          <w:rFonts w:ascii="Times New Roman" w:hAnsi="Times New Roman" w:cs="Times New Roman"/>
          <w:b/>
          <w:sz w:val="20"/>
          <w:lang w:val="en-US"/>
        </w:rPr>
        <w:t>UNIT- I</w:t>
      </w:r>
      <w:r w:rsidRPr="00F94B7B">
        <w:rPr>
          <w:rFonts w:ascii="Times New Roman" w:hAnsi="Times New Roman" w:cs="Times New Roman"/>
          <w:sz w:val="20"/>
          <w:lang w:val="en-US"/>
        </w:rPr>
        <w:tab/>
      </w:r>
      <w:r w:rsidRPr="00F94B7B">
        <w:rPr>
          <w:rFonts w:ascii="Times New Roman" w:hAnsi="Times New Roman" w:cs="Times New Roman"/>
          <w:sz w:val="20"/>
          <w:lang w:val="en-US"/>
        </w:rPr>
        <w:tab/>
      </w:r>
    </w:p>
    <w:p w:rsidR="00F94B7B" w:rsidRPr="00F94B7B" w:rsidRDefault="00F94B7B" w:rsidP="00F94B7B">
      <w:pPr>
        <w:tabs>
          <w:tab w:val="left" w:pos="851"/>
          <w:tab w:val="left" w:pos="1134"/>
        </w:tabs>
        <w:jc w:val="both"/>
        <w:rPr>
          <w:rFonts w:ascii="Times New Roman" w:hAnsi="Times New Roman" w:cs="Times New Roman"/>
          <w:sz w:val="20"/>
          <w:lang w:val="en-US"/>
        </w:rPr>
      </w:pPr>
      <w:r w:rsidRPr="00F94B7B">
        <w:rPr>
          <w:rFonts w:ascii="Times New Roman" w:hAnsi="Times New Roman" w:cs="Times New Roman"/>
          <w:b/>
          <w:sz w:val="20"/>
          <w:lang w:val="en-US"/>
        </w:rPr>
        <w:t>Global Information System (GIS):</w:t>
      </w:r>
      <w:r w:rsidRPr="00F94B7B">
        <w:rPr>
          <w:rFonts w:ascii="Times New Roman" w:hAnsi="Times New Roman" w:cs="Times New Roman"/>
          <w:sz w:val="20"/>
          <w:lang w:val="en-US"/>
        </w:rPr>
        <w:t xml:space="preserve"> Introduction, scope and benefits of GIS; application areas of GIS; functional components and elements of GIS; geographic objects: scale, accuracy and resolution.</w:t>
      </w:r>
    </w:p>
    <w:p w:rsidR="00001FCF" w:rsidRDefault="00F94B7B" w:rsidP="00F94B7B">
      <w:pPr>
        <w:tabs>
          <w:tab w:val="left" w:pos="851"/>
          <w:tab w:val="left" w:pos="1134"/>
        </w:tabs>
        <w:jc w:val="both"/>
        <w:rPr>
          <w:rFonts w:ascii="Times New Roman" w:hAnsi="Times New Roman" w:cs="Times New Roman"/>
          <w:sz w:val="20"/>
          <w:lang w:val="en-US"/>
        </w:rPr>
      </w:pPr>
      <w:r w:rsidRPr="00F94B7B">
        <w:rPr>
          <w:rFonts w:ascii="Times New Roman" w:hAnsi="Times New Roman" w:cs="Times New Roman"/>
          <w:b/>
          <w:sz w:val="20"/>
          <w:lang w:val="en-US"/>
        </w:rPr>
        <w:t>GIS Cartography and Maps:</w:t>
      </w:r>
      <w:r w:rsidRPr="00F94B7B">
        <w:rPr>
          <w:rFonts w:ascii="Times New Roman" w:hAnsi="Times New Roman" w:cs="Times New Roman"/>
          <w:sz w:val="20"/>
          <w:lang w:val="en-US"/>
        </w:rPr>
        <w:t xml:space="preserve"> Digital cartography: selection, classification and simplification; exaggeration and symbolization for cartographic abstraction; Types of Maps; map elements: projection, direction, scale and co-ordinates; Geodatabases; GIS map outputs; Topographic mapping.</w:t>
      </w:r>
      <w:r w:rsidRPr="00F94B7B">
        <w:rPr>
          <w:rFonts w:ascii="Times New Roman" w:hAnsi="Times New Roman" w:cs="Times New Roman"/>
          <w:sz w:val="20"/>
          <w:lang w:val="en-US"/>
        </w:rPr>
        <w:tab/>
      </w:r>
    </w:p>
    <w:p w:rsidR="00001FCF" w:rsidRPr="00F94B7B" w:rsidRDefault="00001FCF" w:rsidP="00001FCF">
      <w:pPr>
        <w:jc w:val="right"/>
        <w:rPr>
          <w:rFonts w:ascii="Times New Roman" w:eastAsia="Times New Roman" w:hAnsi="Times New Roman" w:cs="Times New Roman"/>
          <w:color w:val="000000"/>
          <w:sz w:val="20"/>
          <w:lang w:val="en-US" w:bidi="ar-SA"/>
        </w:rPr>
      </w:pPr>
      <w:r w:rsidRPr="00F94B7B">
        <w:rPr>
          <w:rFonts w:ascii="Times New Roman" w:eastAsia="Times New Roman" w:hAnsi="Times New Roman" w:cs="Times New Roman"/>
          <w:b/>
          <w:bCs/>
          <w:color w:val="000000"/>
          <w:sz w:val="20"/>
          <w:lang w:val="en-US" w:bidi="ar-SA"/>
        </w:rPr>
        <w:t>[T1,T2][No. of Hrs: 11]</w:t>
      </w:r>
    </w:p>
    <w:p w:rsidR="00F94B7B" w:rsidRPr="00F94B7B" w:rsidRDefault="00F94B7B" w:rsidP="00F94B7B">
      <w:pPr>
        <w:tabs>
          <w:tab w:val="left" w:pos="851"/>
          <w:tab w:val="left" w:pos="1134"/>
        </w:tabs>
        <w:jc w:val="both"/>
        <w:rPr>
          <w:rFonts w:ascii="Times New Roman" w:hAnsi="Times New Roman" w:cs="Times New Roman"/>
          <w:sz w:val="20"/>
          <w:lang w:val="en-US"/>
        </w:rPr>
      </w:pPr>
      <w:r w:rsidRPr="00F94B7B">
        <w:rPr>
          <w:rFonts w:ascii="Times New Roman" w:hAnsi="Times New Roman" w:cs="Times New Roman"/>
          <w:b/>
          <w:sz w:val="20"/>
          <w:lang w:val="en-US"/>
        </w:rPr>
        <w:t>UNIT- II</w:t>
      </w:r>
      <w:r w:rsidRPr="00F94B7B">
        <w:rPr>
          <w:rFonts w:ascii="Times New Roman" w:hAnsi="Times New Roman" w:cs="Times New Roman"/>
          <w:sz w:val="20"/>
          <w:lang w:val="en-US"/>
        </w:rPr>
        <w:tab/>
      </w:r>
    </w:p>
    <w:p w:rsidR="00F94B7B" w:rsidRPr="00F94B7B" w:rsidRDefault="00F94B7B" w:rsidP="00F94B7B">
      <w:pPr>
        <w:tabs>
          <w:tab w:val="left" w:pos="851"/>
        </w:tabs>
        <w:jc w:val="both"/>
        <w:rPr>
          <w:rFonts w:ascii="Times New Roman" w:hAnsi="Times New Roman" w:cs="Times New Roman"/>
          <w:sz w:val="20"/>
          <w:lang w:val="en-US"/>
        </w:rPr>
      </w:pPr>
      <w:r w:rsidRPr="00F94B7B">
        <w:rPr>
          <w:rFonts w:ascii="Times New Roman" w:hAnsi="Times New Roman" w:cs="Times New Roman"/>
          <w:b/>
          <w:sz w:val="20"/>
          <w:lang w:val="en-US"/>
        </w:rPr>
        <w:t>Geographic Data:</w:t>
      </w:r>
      <w:r w:rsidR="00E714F7">
        <w:rPr>
          <w:rFonts w:ascii="Times New Roman" w:hAnsi="Times New Roman" w:cs="Times New Roman"/>
          <w:b/>
          <w:sz w:val="20"/>
          <w:lang w:val="en-US"/>
        </w:rPr>
        <w:t xml:space="preserve"> </w:t>
      </w:r>
      <w:r w:rsidRPr="00F94B7B">
        <w:rPr>
          <w:rFonts w:ascii="Times New Roman" w:hAnsi="Times New Roman" w:cs="Times New Roman"/>
          <w:sz w:val="20"/>
          <w:lang w:val="en-US"/>
        </w:rPr>
        <w:t>Spatial and attribute data; vector and raster models; points, lines, polygon features; computed and associated attributes; grids, cells and image data; linking spatial and attributed data.</w:t>
      </w:r>
    </w:p>
    <w:p w:rsidR="00001FCF" w:rsidRDefault="00F94B7B" w:rsidP="00F94B7B">
      <w:pPr>
        <w:tabs>
          <w:tab w:val="left" w:pos="851"/>
        </w:tabs>
        <w:jc w:val="both"/>
        <w:rPr>
          <w:rFonts w:ascii="Times New Roman" w:hAnsi="Times New Roman" w:cs="Times New Roman"/>
          <w:sz w:val="20"/>
          <w:lang w:val="en-US"/>
        </w:rPr>
      </w:pPr>
      <w:r w:rsidRPr="00F94B7B">
        <w:rPr>
          <w:rFonts w:ascii="Times New Roman" w:hAnsi="Times New Roman" w:cs="Times New Roman"/>
          <w:b/>
          <w:sz w:val="20"/>
          <w:lang w:val="en-US"/>
        </w:rPr>
        <w:t>Geoprocessing:</w:t>
      </w:r>
      <w:r w:rsidRPr="00F94B7B">
        <w:rPr>
          <w:rFonts w:ascii="Times New Roman" w:hAnsi="Times New Roman" w:cs="Times New Roman"/>
          <w:sz w:val="20"/>
          <w:lang w:val="en-US"/>
        </w:rPr>
        <w:t xml:space="preserve"> Geographic co-ordinate system: latitudes and longitudes; Geoids Spheroids ellipsoids and datum’s; projections and transformations.</w:t>
      </w:r>
      <w:r w:rsidRPr="00F94B7B">
        <w:rPr>
          <w:rFonts w:ascii="Times New Roman" w:hAnsi="Times New Roman" w:cs="Times New Roman"/>
          <w:sz w:val="20"/>
          <w:lang w:val="en-US"/>
        </w:rPr>
        <w:tab/>
      </w:r>
    </w:p>
    <w:p w:rsidR="006A0005" w:rsidRPr="00F94B7B" w:rsidRDefault="006A0005" w:rsidP="006A0005">
      <w:pPr>
        <w:jc w:val="right"/>
        <w:rPr>
          <w:rFonts w:ascii="Times New Roman" w:eastAsia="Times New Roman" w:hAnsi="Times New Roman" w:cs="Times New Roman"/>
          <w:color w:val="000000"/>
          <w:sz w:val="20"/>
          <w:lang w:val="en-US" w:bidi="ar-SA"/>
        </w:rPr>
      </w:pPr>
      <w:r w:rsidRPr="00F94B7B">
        <w:rPr>
          <w:rFonts w:ascii="Times New Roman" w:eastAsia="Times New Roman" w:hAnsi="Times New Roman" w:cs="Times New Roman"/>
          <w:b/>
          <w:bCs/>
          <w:color w:val="000000"/>
          <w:sz w:val="20"/>
          <w:lang w:val="en-US" w:bidi="ar-SA"/>
        </w:rPr>
        <w:t>[T1,T2][No. of Hrs: 1</w:t>
      </w:r>
      <w:r>
        <w:rPr>
          <w:rFonts w:ascii="Times New Roman" w:eastAsia="Times New Roman" w:hAnsi="Times New Roman" w:cs="Times New Roman"/>
          <w:b/>
          <w:bCs/>
          <w:color w:val="000000"/>
          <w:sz w:val="20"/>
          <w:lang w:val="en-US" w:bidi="ar-SA"/>
        </w:rPr>
        <w:t>0</w:t>
      </w:r>
      <w:r w:rsidRPr="00F94B7B">
        <w:rPr>
          <w:rFonts w:ascii="Times New Roman" w:eastAsia="Times New Roman" w:hAnsi="Times New Roman" w:cs="Times New Roman"/>
          <w:b/>
          <w:bCs/>
          <w:color w:val="000000"/>
          <w:sz w:val="20"/>
          <w:lang w:val="en-US" w:bidi="ar-SA"/>
        </w:rPr>
        <w:t>]</w:t>
      </w:r>
    </w:p>
    <w:p w:rsidR="00F94B7B" w:rsidRPr="00F94B7B" w:rsidRDefault="00F94B7B" w:rsidP="00F94B7B">
      <w:pPr>
        <w:tabs>
          <w:tab w:val="left" w:pos="851"/>
          <w:tab w:val="left" w:pos="1134"/>
        </w:tabs>
        <w:jc w:val="both"/>
        <w:rPr>
          <w:rFonts w:ascii="Times New Roman" w:hAnsi="Times New Roman" w:cs="Times New Roman"/>
          <w:b/>
          <w:sz w:val="20"/>
          <w:lang w:val="en-US"/>
        </w:rPr>
      </w:pPr>
      <w:r w:rsidRPr="00F94B7B">
        <w:rPr>
          <w:rFonts w:ascii="Times New Roman" w:hAnsi="Times New Roman" w:cs="Times New Roman"/>
          <w:b/>
          <w:sz w:val="20"/>
          <w:lang w:val="en-US"/>
        </w:rPr>
        <w:t>UNIT- III</w:t>
      </w:r>
      <w:r w:rsidRPr="00F94B7B">
        <w:rPr>
          <w:rFonts w:ascii="Times New Roman" w:hAnsi="Times New Roman" w:cs="Times New Roman"/>
          <w:b/>
          <w:sz w:val="20"/>
          <w:lang w:val="en-US"/>
        </w:rPr>
        <w:tab/>
      </w:r>
    </w:p>
    <w:p w:rsidR="00F94B7B" w:rsidRPr="00F94B7B" w:rsidRDefault="00F94B7B" w:rsidP="00F94B7B">
      <w:pPr>
        <w:tabs>
          <w:tab w:val="left" w:pos="851"/>
        </w:tabs>
        <w:jc w:val="both"/>
        <w:rPr>
          <w:rFonts w:ascii="Times New Roman" w:hAnsi="Times New Roman" w:cs="Times New Roman"/>
          <w:sz w:val="20"/>
          <w:lang w:val="en-US"/>
        </w:rPr>
      </w:pPr>
      <w:r w:rsidRPr="00F94B7B">
        <w:rPr>
          <w:rFonts w:ascii="Times New Roman" w:hAnsi="Times New Roman" w:cs="Times New Roman"/>
          <w:b/>
          <w:sz w:val="20"/>
          <w:lang w:val="en-US"/>
        </w:rPr>
        <w:t>Global Positioning System (GPS):</w:t>
      </w:r>
      <w:r w:rsidRPr="00F94B7B">
        <w:rPr>
          <w:rFonts w:ascii="Times New Roman" w:hAnsi="Times New Roman" w:cs="Times New Roman"/>
          <w:sz w:val="20"/>
          <w:lang w:val="en-US"/>
        </w:rPr>
        <w:t xml:space="preserve"> Introduction; GPS components: systems, scales and codes; error and accuracy of GPS observation; Differential GPS.</w:t>
      </w:r>
    </w:p>
    <w:p w:rsidR="00F94B7B" w:rsidRPr="00F94B7B" w:rsidRDefault="00F94B7B" w:rsidP="00F94B7B">
      <w:pPr>
        <w:tabs>
          <w:tab w:val="left" w:pos="851"/>
        </w:tabs>
        <w:jc w:val="both"/>
        <w:rPr>
          <w:rFonts w:ascii="Times New Roman" w:hAnsi="Times New Roman" w:cs="Times New Roman"/>
          <w:sz w:val="20"/>
          <w:lang w:val="en-US"/>
        </w:rPr>
      </w:pPr>
      <w:r w:rsidRPr="00F94B7B">
        <w:rPr>
          <w:rFonts w:ascii="Times New Roman" w:hAnsi="Times New Roman" w:cs="Times New Roman"/>
          <w:b/>
          <w:color w:val="231F20"/>
          <w:sz w:val="20"/>
        </w:rPr>
        <w:t>Fundamentals of Satellite Orbits:</w:t>
      </w:r>
      <w:r w:rsidRPr="00F94B7B">
        <w:rPr>
          <w:rFonts w:ascii="Times New Roman" w:hAnsi="Times New Roman" w:cs="Times New Roman"/>
          <w:color w:val="231F20"/>
          <w:sz w:val="20"/>
        </w:rPr>
        <w:t xml:space="preserve"> Orbital Mechanics, Constellation Design</w:t>
      </w:r>
    </w:p>
    <w:p w:rsidR="00F94B7B" w:rsidRDefault="00F94B7B" w:rsidP="00F94B7B">
      <w:pPr>
        <w:tabs>
          <w:tab w:val="left" w:pos="851"/>
        </w:tabs>
        <w:jc w:val="both"/>
        <w:rPr>
          <w:rFonts w:ascii="Times New Roman" w:hAnsi="Times New Roman" w:cs="Times New Roman"/>
          <w:sz w:val="20"/>
          <w:lang w:val="en-US"/>
        </w:rPr>
      </w:pPr>
      <w:r w:rsidRPr="00F94B7B">
        <w:rPr>
          <w:rFonts w:ascii="Times New Roman" w:hAnsi="Times New Roman" w:cs="Times New Roman"/>
          <w:b/>
          <w:sz w:val="20"/>
          <w:lang w:val="en-US"/>
        </w:rPr>
        <w:t>Remote Sensing (RS):</w:t>
      </w:r>
      <w:r w:rsidRPr="00F94B7B">
        <w:rPr>
          <w:rFonts w:ascii="Times New Roman" w:hAnsi="Times New Roman" w:cs="Times New Roman"/>
          <w:sz w:val="20"/>
          <w:lang w:val="en-US"/>
        </w:rPr>
        <w:t xml:space="preserve"> Introduction; application of RS; electromagnetic radiation; spectral signatures; aerial/satellite image characteristics: spatial, spectral, radiometric and temporal.</w:t>
      </w:r>
    </w:p>
    <w:p w:rsidR="006A0005" w:rsidRPr="00F94B7B" w:rsidRDefault="006A0005" w:rsidP="006A0005">
      <w:pPr>
        <w:jc w:val="right"/>
        <w:rPr>
          <w:rFonts w:ascii="Times New Roman" w:eastAsia="Times New Roman" w:hAnsi="Times New Roman" w:cs="Times New Roman"/>
          <w:color w:val="000000"/>
          <w:sz w:val="20"/>
          <w:lang w:val="en-US" w:bidi="ar-SA"/>
        </w:rPr>
      </w:pPr>
      <w:r w:rsidRPr="00F94B7B">
        <w:rPr>
          <w:rFonts w:ascii="Times New Roman" w:eastAsia="Times New Roman" w:hAnsi="Times New Roman" w:cs="Times New Roman"/>
          <w:b/>
          <w:bCs/>
          <w:color w:val="000000"/>
          <w:sz w:val="20"/>
          <w:lang w:val="en-US" w:bidi="ar-SA"/>
        </w:rPr>
        <w:t>[T1,T2][No. of Hrs: 11]</w:t>
      </w:r>
    </w:p>
    <w:p w:rsidR="00F94B7B" w:rsidRPr="00F94B7B" w:rsidRDefault="00F94B7B" w:rsidP="00F94B7B">
      <w:pPr>
        <w:tabs>
          <w:tab w:val="left" w:pos="851"/>
          <w:tab w:val="left" w:pos="1134"/>
        </w:tabs>
        <w:jc w:val="both"/>
        <w:rPr>
          <w:rFonts w:ascii="Times New Roman" w:hAnsi="Times New Roman" w:cs="Times New Roman"/>
          <w:b/>
          <w:sz w:val="20"/>
          <w:lang w:val="en-US"/>
        </w:rPr>
      </w:pPr>
      <w:r w:rsidRPr="00F94B7B">
        <w:rPr>
          <w:rFonts w:ascii="Times New Roman" w:hAnsi="Times New Roman" w:cs="Times New Roman"/>
          <w:b/>
          <w:sz w:val="20"/>
          <w:lang w:val="en-US"/>
        </w:rPr>
        <w:t>UNIT- IV</w:t>
      </w:r>
      <w:r w:rsidRPr="00F94B7B">
        <w:rPr>
          <w:rFonts w:ascii="Times New Roman" w:hAnsi="Times New Roman" w:cs="Times New Roman"/>
          <w:b/>
          <w:sz w:val="20"/>
          <w:lang w:val="en-US"/>
        </w:rPr>
        <w:tab/>
      </w:r>
    </w:p>
    <w:p w:rsidR="00F94B7B" w:rsidRPr="00F94B7B" w:rsidRDefault="00F94B7B" w:rsidP="00F94B7B">
      <w:pPr>
        <w:tabs>
          <w:tab w:val="left" w:pos="851"/>
        </w:tabs>
        <w:jc w:val="both"/>
        <w:rPr>
          <w:rFonts w:ascii="Times New Roman" w:hAnsi="Times New Roman" w:cs="Times New Roman"/>
          <w:sz w:val="20"/>
          <w:lang w:val="en-US"/>
        </w:rPr>
      </w:pPr>
      <w:r w:rsidRPr="00F94B7B">
        <w:rPr>
          <w:rFonts w:ascii="Times New Roman" w:hAnsi="Times New Roman" w:cs="Times New Roman"/>
          <w:b/>
          <w:sz w:val="20"/>
          <w:lang w:val="en-US"/>
        </w:rPr>
        <w:t>Statistics:</w:t>
      </w:r>
      <w:r w:rsidRPr="00F94B7B">
        <w:rPr>
          <w:rFonts w:ascii="Times New Roman" w:hAnsi="Times New Roman" w:cs="Times New Roman"/>
          <w:sz w:val="20"/>
          <w:lang w:val="en-US"/>
        </w:rPr>
        <w:t xml:space="preserve"> Spatial statistics; independent and dependent variables; continuous data: sampling, correlation, regression, frequency and descriptive analysis; discrete data.</w:t>
      </w:r>
    </w:p>
    <w:p w:rsidR="006A0005" w:rsidRDefault="00F94B7B" w:rsidP="00F94B7B">
      <w:pPr>
        <w:tabs>
          <w:tab w:val="left" w:pos="851"/>
        </w:tabs>
        <w:jc w:val="both"/>
        <w:rPr>
          <w:rFonts w:ascii="Times New Roman" w:hAnsi="Times New Roman" w:cs="Times New Roman"/>
          <w:sz w:val="20"/>
          <w:lang w:val="en-US"/>
        </w:rPr>
      </w:pPr>
      <w:r w:rsidRPr="00F94B7B">
        <w:rPr>
          <w:rFonts w:ascii="Times New Roman" w:hAnsi="Times New Roman" w:cs="Times New Roman"/>
          <w:b/>
          <w:sz w:val="20"/>
          <w:lang w:val="en-US"/>
        </w:rPr>
        <w:t>Interpolation:</w:t>
      </w:r>
      <w:r w:rsidRPr="00F94B7B">
        <w:rPr>
          <w:rFonts w:ascii="Times New Roman" w:hAnsi="Times New Roman" w:cs="Times New Roman"/>
          <w:sz w:val="20"/>
          <w:lang w:val="en-US"/>
        </w:rPr>
        <w:t xml:space="preserve"> Characteristic interpolators; deterministic interpolators; evaluating interpolators.</w:t>
      </w:r>
    </w:p>
    <w:p w:rsidR="006A0005" w:rsidRPr="00F94B7B" w:rsidRDefault="006A0005" w:rsidP="006A0005">
      <w:pPr>
        <w:jc w:val="right"/>
        <w:rPr>
          <w:rFonts w:ascii="Times New Roman" w:eastAsia="Times New Roman" w:hAnsi="Times New Roman" w:cs="Times New Roman"/>
          <w:color w:val="000000"/>
          <w:sz w:val="20"/>
          <w:lang w:val="en-US" w:bidi="ar-SA"/>
        </w:rPr>
      </w:pPr>
      <w:r w:rsidRPr="00F94B7B">
        <w:rPr>
          <w:rFonts w:ascii="Times New Roman" w:eastAsia="Times New Roman" w:hAnsi="Times New Roman" w:cs="Times New Roman"/>
          <w:b/>
          <w:bCs/>
          <w:color w:val="000000"/>
          <w:sz w:val="20"/>
          <w:lang w:val="en-US" w:bidi="ar-SA"/>
        </w:rPr>
        <w:t>[T1,T2][No. of Hrs: 1</w:t>
      </w:r>
      <w:r>
        <w:rPr>
          <w:rFonts w:ascii="Times New Roman" w:eastAsia="Times New Roman" w:hAnsi="Times New Roman" w:cs="Times New Roman"/>
          <w:b/>
          <w:bCs/>
          <w:color w:val="000000"/>
          <w:sz w:val="20"/>
          <w:lang w:val="en-US" w:bidi="ar-SA"/>
        </w:rPr>
        <w:t>0</w:t>
      </w:r>
      <w:r w:rsidRPr="00F94B7B">
        <w:rPr>
          <w:rFonts w:ascii="Times New Roman" w:eastAsia="Times New Roman" w:hAnsi="Times New Roman" w:cs="Times New Roman"/>
          <w:b/>
          <w:bCs/>
          <w:color w:val="000000"/>
          <w:sz w:val="20"/>
          <w:lang w:val="en-US" w:bidi="ar-SA"/>
        </w:rPr>
        <w:t>]</w:t>
      </w:r>
    </w:p>
    <w:p w:rsidR="00F94B7B" w:rsidRPr="00F94B7B" w:rsidRDefault="00F94B7B" w:rsidP="00F94B7B">
      <w:pPr>
        <w:ind w:left="1140" w:hanging="1140"/>
        <w:jc w:val="both"/>
        <w:rPr>
          <w:rFonts w:ascii="Times New Roman" w:hAnsi="Times New Roman" w:cs="Times New Roman"/>
          <w:sz w:val="20"/>
          <w:lang w:val="en-US"/>
        </w:rPr>
      </w:pPr>
      <w:r w:rsidRPr="00F94B7B">
        <w:rPr>
          <w:rFonts w:ascii="Times New Roman" w:hAnsi="Times New Roman" w:cs="Times New Roman"/>
          <w:b/>
          <w:bCs/>
          <w:sz w:val="20"/>
          <w:lang w:val="en-US"/>
        </w:rPr>
        <w:t>Text Books</w:t>
      </w:r>
      <w:r w:rsidRPr="00F94B7B">
        <w:rPr>
          <w:rFonts w:ascii="Times New Roman" w:hAnsi="Times New Roman" w:cs="Times New Roman"/>
          <w:sz w:val="20"/>
          <w:lang w:val="en-US"/>
        </w:rPr>
        <w:t>:</w:t>
      </w:r>
    </w:p>
    <w:p w:rsidR="00F94B7B" w:rsidRPr="00F94B7B" w:rsidRDefault="00F94B7B" w:rsidP="00F94B7B">
      <w:pPr>
        <w:ind w:left="1140" w:hanging="1140"/>
        <w:jc w:val="both"/>
        <w:rPr>
          <w:rFonts w:ascii="Times New Roman" w:hAnsi="Times New Roman" w:cs="Times New Roman"/>
          <w:sz w:val="20"/>
          <w:lang w:val="en-US"/>
        </w:rPr>
      </w:pPr>
      <w:r w:rsidRPr="00F94B7B">
        <w:rPr>
          <w:rFonts w:ascii="Times New Roman" w:hAnsi="Times New Roman" w:cs="Times New Roman"/>
          <w:b/>
          <w:bCs/>
          <w:sz w:val="20"/>
          <w:lang w:val="en-US"/>
        </w:rPr>
        <w:t>Note: There is no single textbook for this course. Suggested Readings:</w:t>
      </w:r>
    </w:p>
    <w:p w:rsidR="00F94B7B" w:rsidRPr="00F94B7B" w:rsidRDefault="00226FC5" w:rsidP="00226FC5">
      <w:pPr>
        <w:ind w:left="720" w:hanging="720"/>
        <w:contextualSpacing/>
        <w:jc w:val="both"/>
        <w:rPr>
          <w:rFonts w:ascii="Times New Roman" w:hAnsi="Times New Roman" w:cs="Times New Roman"/>
          <w:sz w:val="20"/>
          <w:lang w:val="en-US"/>
        </w:rPr>
      </w:pPr>
      <w:r>
        <w:rPr>
          <w:rFonts w:ascii="Times New Roman" w:hAnsi="Times New Roman" w:cs="Times New Roman"/>
          <w:sz w:val="20"/>
          <w:lang w:val="en-US"/>
        </w:rPr>
        <w:t>[T1]</w:t>
      </w:r>
      <w:r>
        <w:rPr>
          <w:rFonts w:ascii="Times New Roman" w:hAnsi="Times New Roman" w:cs="Times New Roman"/>
          <w:sz w:val="20"/>
          <w:lang w:val="en-US"/>
        </w:rPr>
        <w:tab/>
      </w:r>
      <w:r w:rsidR="00F94B7B" w:rsidRPr="00F94B7B">
        <w:rPr>
          <w:rFonts w:ascii="Times New Roman" w:hAnsi="Times New Roman" w:cs="Times New Roman"/>
          <w:sz w:val="20"/>
          <w:lang w:val="en-US"/>
        </w:rPr>
        <w:t>Burrough, P.A. and R.A. McDonnell, Principles of</w:t>
      </w:r>
      <w:r w:rsidR="005C5AAD">
        <w:rPr>
          <w:rFonts w:ascii="Times New Roman" w:hAnsi="Times New Roman" w:cs="Times New Roman"/>
          <w:sz w:val="20"/>
          <w:lang w:val="en-US"/>
        </w:rPr>
        <w:t xml:space="preserve"> </w:t>
      </w:r>
      <w:r w:rsidR="00F94B7B" w:rsidRPr="00F94B7B">
        <w:rPr>
          <w:rFonts w:ascii="Times New Roman" w:hAnsi="Times New Roman" w:cs="Times New Roman"/>
          <w:sz w:val="20"/>
          <w:lang w:val="en-US"/>
        </w:rPr>
        <w:t>Geographic Information System, Oxford University Press,</w:t>
      </w:r>
      <w:r w:rsidR="005C5AAD">
        <w:rPr>
          <w:rFonts w:ascii="Times New Roman" w:hAnsi="Times New Roman" w:cs="Times New Roman"/>
          <w:sz w:val="20"/>
          <w:lang w:val="en-US"/>
        </w:rPr>
        <w:t xml:space="preserve"> </w:t>
      </w:r>
      <w:r w:rsidR="00F94B7B" w:rsidRPr="00F94B7B">
        <w:rPr>
          <w:rFonts w:ascii="Times New Roman" w:hAnsi="Times New Roman" w:cs="Times New Roman"/>
          <w:sz w:val="20"/>
          <w:lang w:val="en-US"/>
        </w:rPr>
        <w:t>Oxford.</w:t>
      </w:r>
    </w:p>
    <w:p w:rsidR="00F94B7B" w:rsidRPr="00F94B7B" w:rsidRDefault="00226FC5" w:rsidP="00226FC5">
      <w:pPr>
        <w:contextualSpacing/>
        <w:jc w:val="both"/>
        <w:rPr>
          <w:rFonts w:ascii="Times New Roman" w:hAnsi="Times New Roman" w:cs="Times New Roman"/>
          <w:sz w:val="20"/>
          <w:lang w:val="en-US"/>
        </w:rPr>
      </w:pPr>
      <w:r>
        <w:rPr>
          <w:rFonts w:ascii="Times New Roman" w:hAnsi="Times New Roman" w:cs="Times New Roman"/>
          <w:sz w:val="20"/>
          <w:lang w:val="en-US"/>
        </w:rPr>
        <w:t>[T2]</w:t>
      </w:r>
      <w:r>
        <w:rPr>
          <w:rFonts w:ascii="Times New Roman" w:hAnsi="Times New Roman" w:cs="Times New Roman"/>
          <w:sz w:val="20"/>
          <w:lang w:val="en-US"/>
        </w:rPr>
        <w:tab/>
      </w:r>
      <w:r w:rsidR="00F94B7B" w:rsidRPr="00F94B7B">
        <w:rPr>
          <w:rFonts w:ascii="Times New Roman" w:hAnsi="Times New Roman" w:cs="Times New Roman"/>
          <w:sz w:val="20"/>
          <w:lang w:val="en-US"/>
        </w:rPr>
        <w:t>Chang, K.T., Introduction to Geographic Information</w:t>
      </w:r>
      <w:r w:rsidR="005C5AAD">
        <w:rPr>
          <w:rFonts w:ascii="Times New Roman" w:hAnsi="Times New Roman" w:cs="Times New Roman"/>
          <w:sz w:val="20"/>
          <w:lang w:val="en-US"/>
        </w:rPr>
        <w:t xml:space="preserve"> </w:t>
      </w:r>
      <w:r w:rsidR="00F94B7B" w:rsidRPr="00F94B7B">
        <w:rPr>
          <w:rFonts w:ascii="Times New Roman" w:hAnsi="Times New Roman" w:cs="Times New Roman"/>
          <w:sz w:val="20"/>
          <w:lang w:val="en-US"/>
        </w:rPr>
        <w:t>System, Tata Mc Graw-Hill, New Delhi.</w:t>
      </w:r>
    </w:p>
    <w:p w:rsidR="00F94B7B" w:rsidRPr="00F94B7B" w:rsidRDefault="00226FC5" w:rsidP="00226FC5">
      <w:pPr>
        <w:contextualSpacing/>
        <w:jc w:val="both"/>
        <w:rPr>
          <w:rFonts w:ascii="Times New Roman" w:hAnsi="Times New Roman" w:cs="Times New Roman"/>
          <w:sz w:val="20"/>
          <w:lang w:val="en-US"/>
        </w:rPr>
      </w:pPr>
      <w:r>
        <w:rPr>
          <w:rFonts w:ascii="Times New Roman" w:hAnsi="Times New Roman" w:cs="Times New Roman"/>
          <w:sz w:val="20"/>
          <w:lang w:val="en-US"/>
        </w:rPr>
        <w:t>[T3]</w:t>
      </w:r>
      <w:r>
        <w:rPr>
          <w:rFonts w:ascii="Times New Roman" w:hAnsi="Times New Roman" w:cs="Times New Roman"/>
          <w:sz w:val="20"/>
          <w:lang w:val="en-US"/>
        </w:rPr>
        <w:tab/>
      </w:r>
      <w:r w:rsidR="00F94B7B" w:rsidRPr="00F94B7B">
        <w:rPr>
          <w:rFonts w:ascii="Times New Roman" w:hAnsi="Times New Roman" w:cs="Times New Roman"/>
          <w:sz w:val="20"/>
          <w:lang w:val="en-US"/>
        </w:rPr>
        <w:t>Heywood, I. et. al., An Introduction to Geographic</w:t>
      </w:r>
      <w:r w:rsidR="00277C0C">
        <w:rPr>
          <w:rFonts w:ascii="Times New Roman" w:hAnsi="Times New Roman" w:cs="Times New Roman"/>
          <w:sz w:val="20"/>
          <w:lang w:val="en-US"/>
        </w:rPr>
        <w:t xml:space="preserve"> </w:t>
      </w:r>
      <w:r w:rsidR="00F94B7B" w:rsidRPr="00F94B7B">
        <w:rPr>
          <w:rFonts w:ascii="Times New Roman" w:hAnsi="Times New Roman" w:cs="Times New Roman"/>
          <w:sz w:val="20"/>
          <w:lang w:val="en-US"/>
        </w:rPr>
        <w:t>Infomation Systems, Pearson Education, Delhi.</w:t>
      </w:r>
    </w:p>
    <w:p w:rsidR="00F94B7B" w:rsidRPr="00F94B7B" w:rsidRDefault="00226FC5" w:rsidP="00226FC5">
      <w:pPr>
        <w:contextualSpacing/>
        <w:jc w:val="both"/>
        <w:rPr>
          <w:rFonts w:ascii="Times New Roman" w:hAnsi="Times New Roman" w:cs="Times New Roman"/>
          <w:sz w:val="20"/>
          <w:lang w:val="en-US"/>
        </w:rPr>
      </w:pPr>
      <w:r>
        <w:rPr>
          <w:rFonts w:ascii="Times New Roman" w:hAnsi="Times New Roman" w:cs="Times New Roman"/>
          <w:sz w:val="20"/>
          <w:lang w:val="en-US"/>
        </w:rPr>
        <w:t>[T4]</w:t>
      </w:r>
      <w:r>
        <w:rPr>
          <w:rFonts w:ascii="Times New Roman" w:hAnsi="Times New Roman" w:cs="Times New Roman"/>
          <w:sz w:val="20"/>
          <w:lang w:val="en-US"/>
        </w:rPr>
        <w:tab/>
      </w:r>
      <w:r w:rsidR="00F94B7B" w:rsidRPr="00F94B7B">
        <w:rPr>
          <w:rFonts w:ascii="Times New Roman" w:hAnsi="Times New Roman" w:cs="Times New Roman"/>
          <w:sz w:val="20"/>
          <w:lang w:val="en-US"/>
        </w:rPr>
        <w:t>Clarke, K., Analytical and Computer Cartography. 2</w:t>
      </w:r>
      <w:r w:rsidR="00F94B7B" w:rsidRPr="00F94B7B">
        <w:rPr>
          <w:rFonts w:ascii="Times New Roman" w:hAnsi="Times New Roman" w:cs="Times New Roman"/>
          <w:sz w:val="20"/>
          <w:vertAlign w:val="superscript"/>
          <w:lang w:val="en-US"/>
        </w:rPr>
        <w:t>nd</w:t>
      </w:r>
      <w:r w:rsidR="002676DC">
        <w:rPr>
          <w:rFonts w:ascii="Times New Roman" w:hAnsi="Times New Roman" w:cs="Times New Roman"/>
          <w:sz w:val="20"/>
          <w:vertAlign w:val="superscript"/>
          <w:lang w:val="en-US"/>
        </w:rPr>
        <w:t xml:space="preserve"> </w:t>
      </w:r>
      <w:r w:rsidR="002676DC">
        <w:rPr>
          <w:rFonts w:ascii="Times New Roman" w:hAnsi="Times New Roman" w:cs="Times New Roman"/>
          <w:sz w:val="20"/>
          <w:lang w:val="en-US"/>
        </w:rPr>
        <w:t>E</w:t>
      </w:r>
      <w:r w:rsidR="00F94B7B" w:rsidRPr="00F94B7B">
        <w:rPr>
          <w:rFonts w:ascii="Times New Roman" w:hAnsi="Times New Roman" w:cs="Times New Roman"/>
          <w:sz w:val="20"/>
          <w:lang w:val="en-US"/>
        </w:rPr>
        <w:t>d., Upper Saddle River.</w:t>
      </w:r>
    </w:p>
    <w:p w:rsidR="00F94B7B" w:rsidRPr="00F94B7B" w:rsidRDefault="00226FC5" w:rsidP="00226FC5">
      <w:pPr>
        <w:ind w:left="720" w:hanging="720"/>
        <w:contextualSpacing/>
        <w:jc w:val="both"/>
        <w:rPr>
          <w:rFonts w:ascii="Times New Roman" w:hAnsi="Times New Roman" w:cs="Times New Roman"/>
          <w:sz w:val="20"/>
          <w:lang w:val="en-US"/>
        </w:rPr>
      </w:pPr>
      <w:r>
        <w:rPr>
          <w:rFonts w:ascii="Times New Roman" w:hAnsi="Times New Roman" w:cs="Times New Roman"/>
          <w:sz w:val="20"/>
          <w:lang w:val="en-US"/>
        </w:rPr>
        <w:t>[T5]</w:t>
      </w:r>
      <w:r>
        <w:rPr>
          <w:rFonts w:ascii="Times New Roman" w:hAnsi="Times New Roman" w:cs="Times New Roman"/>
          <w:sz w:val="20"/>
          <w:lang w:val="en-US"/>
        </w:rPr>
        <w:tab/>
      </w:r>
      <w:r w:rsidR="00F94B7B" w:rsidRPr="00F94B7B">
        <w:rPr>
          <w:rFonts w:ascii="Times New Roman" w:hAnsi="Times New Roman" w:cs="Times New Roman"/>
          <w:sz w:val="20"/>
          <w:lang w:val="en-US"/>
        </w:rPr>
        <w:t>Garmin Corporation., GPS Guide for Beginners available at: http://www.garmin.com/manuals/gps4beg.pdf.</w:t>
      </w:r>
    </w:p>
    <w:p w:rsidR="00F94B7B" w:rsidRPr="00F94B7B" w:rsidRDefault="00226FC5" w:rsidP="00226FC5">
      <w:pPr>
        <w:ind w:left="720" w:hanging="720"/>
        <w:contextualSpacing/>
        <w:jc w:val="both"/>
        <w:rPr>
          <w:rFonts w:ascii="Times New Roman" w:hAnsi="Times New Roman" w:cs="Times New Roman"/>
          <w:sz w:val="20"/>
          <w:lang w:val="en-US"/>
        </w:rPr>
      </w:pPr>
      <w:r>
        <w:rPr>
          <w:rFonts w:ascii="Times New Roman" w:hAnsi="Times New Roman" w:cs="Times New Roman"/>
          <w:sz w:val="20"/>
          <w:lang w:val="en-US"/>
        </w:rPr>
        <w:t>[T6]</w:t>
      </w:r>
      <w:r>
        <w:rPr>
          <w:rFonts w:ascii="Times New Roman" w:hAnsi="Times New Roman" w:cs="Times New Roman"/>
          <w:sz w:val="20"/>
          <w:lang w:val="en-US"/>
        </w:rPr>
        <w:tab/>
      </w:r>
      <w:r w:rsidR="00F94B7B" w:rsidRPr="00F94B7B">
        <w:rPr>
          <w:rFonts w:ascii="Times New Roman" w:hAnsi="Times New Roman" w:cs="Times New Roman"/>
          <w:sz w:val="20"/>
          <w:lang w:val="en-US"/>
        </w:rPr>
        <w:t>LLiffe, J.C., Datum and Map Projections for remote</w:t>
      </w:r>
      <w:r w:rsidR="00277C0C">
        <w:rPr>
          <w:rFonts w:ascii="Times New Roman" w:hAnsi="Times New Roman" w:cs="Times New Roman"/>
          <w:sz w:val="20"/>
          <w:lang w:val="en-US"/>
        </w:rPr>
        <w:t xml:space="preserve"> </w:t>
      </w:r>
      <w:r w:rsidR="00F94B7B" w:rsidRPr="00F94B7B">
        <w:rPr>
          <w:rFonts w:ascii="Times New Roman" w:hAnsi="Times New Roman" w:cs="Times New Roman"/>
          <w:sz w:val="20"/>
          <w:lang w:val="en-US"/>
        </w:rPr>
        <w:t>Sensing, GIS and Surveying. New York : CRC Press.</w:t>
      </w:r>
    </w:p>
    <w:p w:rsidR="00F94B7B" w:rsidRPr="00F94B7B" w:rsidRDefault="00226FC5" w:rsidP="00226FC5">
      <w:pPr>
        <w:contextualSpacing/>
        <w:jc w:val="both"/>
        <w:rPr>
          <w:rFonts w:ascii="Times New Roman" w:hAnsi="Times New Roman" w:cs="Times New Roman"/>
          <w:sz w:val="20"/>
          <w:lang w:val="en-US"/>
        </w:rPr>
      </w:pPr>
      <w:r>
        <w:rPr>
          <w:rFonts w:ascii="Times New Roman" w:hAnsi="Times New Roman" w:cs="Times New Roman"/>
          <w:sz w:val="20"/>
          <w:lang w:val="en-US"/>
        </w:rPr>
        <w:t>[T7]</w:t>
      </w:r>
      <w:r>
        <w:rPr>
          <w:rFonts w:ascii="Times New Roman" w:hAnsi="Times New Roman" w:cs="Times New Roman"/>
          <w:sz w:val="20"/>
          <w:lang w:val="en-US"/>
        </w:rPr>
        <w:tab/>
      </w:r>
      <w:r w:rsidR="00F94B7B" w:rsidRPr="00F94B7B">
        <w:rPr>
          <w:rFonts w:ascii="Times New Roman" w:hAnsi="Times New Roman" w:cs="Times New Roman"/>
          <w:sz w:val="20"/>
          <w:lang w:val="en-US"/>
        </w:rPr>
        <w:t>Curran,Paul J., Principles of Remote Sensing,</w:t>
      </w:r>
      <w:r w:rsidR="00277C0C">
        <w:rPr>
          <w:rFonts w:ascii="Times New Roman" w:hAnsi="Times New Roman" w:cs="Times New Roman"/>
          <w:sz w:val="20"/>
          <w:lang w:val="en-US"/>
        </w:rPr>
        <w:t xml:space="preserve"> </w:t>
      </w:r>
      <w:r w:rsidR="00F94B7B" w:rsidRPr="00F94B7B">
        <w:rPr>
          <w:rFonts w:ascii="Times New Roman" w:hAnsi="Times New Roman" w:cs="Times New Roman"/>
          <w:sz w:val="20"/>
          <w:lang w:val="en-US"/>
        </w:rPr>
        <w:t>Longman, London &amp; New York.</w:t>
      </w:r>
    </w:p>
    <w:p w:rsidR="00F94B7B" w:rsidRPr="00F94B7B" w:rsidRDefault="00226FC5" w:rsidP="00226FC5">
      <w:pPr>
        <w:contextualSpacing/>
        <w:jc w:val="both"/>
        <w:rPr>
          <w:rFonts w:ascii="Times New Roman" w:hAnsi="Times New Roman" w:cs="Times New Roman"/>
          <w:sz w:val="20"/>
          <w:lang w:val="en-US"/>
        </w:rPr>
      </w:pPr>
      <w:r>
        <w:rPr>
          <w:rFonts w:ascii="Times New Roman" w:hAnsi="Times New Roman" w:cs="Times New Roman"/>
          <w:sz w:val="20"/>
          <w:lang w:val="en-US"/>
        </w:rPr>
        <w:t>[T8]</w:t>
      </w:r>
      <w:r>
        <w:rPr>
          <w:rFonts w:ascii="Times New Roman" w:hAnsi="Times New Roman" w:cs="Times New Roman"/>
          <w:sz w:val="20"/>
          <w:lang w:val="en-US"/>
        </w:rPr>
        <w:tab/>
      </w:r>
      <w:r w:rsidR="00F94B7B" w:rsidRPr="00F94B7B">
        <w:rPr>
          <w:rFonts w:ascii="Times New Roman" w:hAnsi="Times New Roman" w:cs="Times New Roman"/>
          <w:sz w:val="20"/>
          <w:lang w:val="en-US"/>
        </w:rPr>
        <w:t>Lillesand, T. and R. Kiefer, Remote Sensing and</w:t>
      </w:r>
      <w:r w:rsidR="00277C0C">
        <w:rPr>
          <w:rFonts w:ascii="Times New Roman" w:hAnsi="Times New Roman" w:cs="Times New Roman"/>
          <w:sz w:val="20"/>
          <w:lang w:val="en-US"/>
        </w:rPr>
        <w:t xml:space="preserve"> </w:t>
      </w:r>
      <w:r w:rsidR="00F94B7B" w:rsidRPr="00F94B7B">
        <w:rPr>
          <w:rFonts w:ascii="Times New Roman" w:hAnsi="Times New Roman" w:cs="Times New Roman"/>
          <w:sz w:val="20"/>
          <w:lang w:val="en-US"/>
        </w:rPr>
        <w:t>Image Interpretation, Wiley, New York.</w:t>
      </w:r>
    </w:p>
    <w:p w:rsidR="0060781A" w:rsidRDefault="0060781A">
      <w:pPr>
        <w:spacing w:after="200" w:line="276" w:lineRule="auto"/>
        <w:rPr>
          <w:rFonts w:ascii="Times New Roman" w:eastAsiaTheme="minorHAnsi" w:hAnsi="Times New Roman" w:cs="Times New Roman"/>
          <w:b/>
          <w:bCs/>
          <w:sz w:val="20"/>
          <w:u w:val="single"/>
          <w:lang w:val="en-US"/>
        </w:rPr>
      </w:pPr>
      <w:r>
        <w:rPr>
          <w:rFonts w:ascii="Times New Roman" w:eastAsiaTheme="minorHAnsi" w:hAnsi="Times New Roman" w:cs="Times New Roman"/>
          <w:b/>
          <w:bCs/>
          <w:sz w:val="20"/>
          <w:u w:val="single"/>
          <w:lang w:val="en-US"/>
        </w:rPr>
        <w:br w:type="page"/>
      </w:r>
    </w:p>
    <w:p w:rsidR="00F94B7B" w:rsidRPr="00F94B7B" w:rsidRDefault="00F94B7B" w:rsidP="00F94B7B">
      <w:pPr>
        <w:spacing w:line="276" w:lineRule="auto"/>
        <w:jc w:val="center"/>
        <w:rPr>
          <w:rFonts w:ascii="Times New Roman" w:eastAsiaTheme="minorHAnsi" w:hAnsi="Times New Roman" w:cs="Times New Roman"/>
          <w:b/>
          <w:bCs/>
          <w:sz w:val="20"/>
          <w:u w:val="single"/>
          <w:lang w:val="en-US"/>
        </w:rPr>
      </w:pPr>
      <w:r w:rsidRPr="00F94B7B">
        <w:rPr>
          <w:rFonts w:ascii="Times New Roman" w:eastAsiaTheme="minorHAnsi" w:hAnsi="Times New Roman" w:cs="Times New Roman"/>
          <w:b/>
          <w:bCs/>
          <w:sz w:val="20"/>
          <w:u w:val="single"/>
          <w:lang w:val="en-US"/>
        </w:rPr>
        <w:lastRenderedPageBreak/>
        <w:t>ADAPTIVE SIGNAL PROCESSING</w:t>
      </w:r>
    </w:p>
    <w:p w:rsidR="00F94B7B" w:rsidRPr="00F94B7B" w:rsidRDefault="00F94B7B" w:rsidP="00F94B7B">
      <w:pPr>
        <w:spacing w:line="276" w:lineRule="auto"/>
        <w:jc w:val="center"/>
        <w:rPr>
          <w:rFonts w:ascii="Times New Roman" w:eastAsiaTheme="minorHAnsi" w:hAnsi="Times New Roman" w:cs="Times New Roman"/>
          <w:b/>
          <w:bCs/>
          <w:sz w:val="20"/>
          <w:u w:val="single"/>
          <w:lang w:val="en-US"/>
        </w:rPr>
      </w:pPr>
    </w:p>
    <w:p w:rsidR="00F94B7B" w:rsidRPr="00F94B7B" w:rsidRDefault="00F94B7B" w:rsidP="00F94B7B">
      <w:pPr>
        <w:spacing w:line="276" w:lineRule="auto"/>
        <w:jc w:val="both"/>
        <w:rPr>
          <w:rFonts w:ascii="Times New Roman" w:eastAsiaTheme="minorHAnsi" w:hAnsi="Times New Roman" w:cs="Times New Roman"/>
          <w:b/>
          <w:bCs/>
          <w:sz w:val="20"/>
          <w:lang w:val="en-US"/>
        </w:rPr>
      </w:pPr>
      <w:r w:rsidRPr="00F94B7B">
        <w:rPr>
          <w:rFonts w:ascii="Times New Roman" w:eastAsiaTheme="minorHAnsi" w:hAnsi="Times New Roman" w:cs="Times New Roman"/>
          <w:b/>
          <w:bCs/>
          <w:sz w:val="20"/>
          <w:lang w:val="en-US"/>
        </w:rPr>
        <w:t>Paper Code: ETEC</w:t>
      </w:r>
      <w:r w:rsidR="00F54C35">
        <w:rPr>
          <w:rFonts w:ascii="Times New Roman" w:eastAsiaTheme="minorHAnsi" w:hAnsi="Times New Roman" w:cs="Times New Roman"/>
          <w:b/>
          <w:bCs/>
          <w:sz w:val="20"/>
          <w:lang w:val="en-US"/>
        </w:rPr>
        <w:t>-</w:t>
      </w:r>
      <w:r w:rsidRPr="00F94B7B">
        <w:rPr>
          <w:rFonts w:ascii="Times New Roman" w:eastAsiaTheme="minorHAnsi" w:hAnsi="Times New Roman" w:cs="Times New Roman"/>
          <w:b/>
          <w:bCs/>
          <w:sz w:val="20"/>
          <w:lang w:val="en-US"/>
        </w:rPr>
        <w:t>424</w:t>
      </w:r>
      <w:r w:rsidRPr="00F94B7B">
        <w:rPr>
          <w:rFonts w:ascii="Times New Roman" w:eastAsiaTheme="minorHAnsi" w:hAnsi="Times New Roman" w:cs="Times New Roman"/>
          <w:b/>
          <w:bCs/>
          <w:sz w:val="20"/>
          <w:lang w:val="en-US"/>
        </w:rPr>
        <w:tab/>
      </w:r>
      <w:r w:rsidRPr="00F94B7B">
        <w:rPr>
          <w:rFonts w:ascii="Times New Roman" w:eastAsiaTheme="minorHAnsi" w:hAnsi="Times New Roman" w:cs="Times New Roman"/>
          <w:b/>
          <w:bCs/>
          <w:sz w:val="20"/>
          <w:lang w:val="en-US"/>
        </w:rPr>
        <w:tab/>
      </w:r>
      <w:r w:rsidRPr="00F94B7B">
        <w:rPr>
          <w:rFonts w:ascii="Times New Roman" w:eastAsiaTheme="minorHAnsi" w:hAnsi="Times New Roman" w:cs="Times New Roman"/>
          <w:b/>
          <w:bCs/>
          <w:sz w:val="20"/>
          <w:lang w:val="en-US"/>
        </w:rPr>
        <w:tab/>
      </w:r>
      <w:r w:rsidRPr="00F94B7B">
        <w:rPr>
          <w:rFonts w:ascii="Times New Roman" w:eastAsiaTheme="minorHAnsi" w:hAnsi="Times New Roman" w:cs="Times New Roman"/>
          <w:b/>
          <w:bCs/>
          <w:sz w:val="20"/>
          <w:lang w:val="en-US"/>
        </w:rPr>
        <w:tab/>
      </w:r>
      <w:r w:rsidRPr="00F94B7B">
        <w:rPr>
          <w:rFonts w:ascii="Times New Roman" w:eastAsiaTheme="minorHAnsi" w:hAnsi="Times New Roman" w:cs="Times New Roman"/>
          <w:b/>
          <w:bCs/>
          <w:sz w:val="20"/>
          <w:lang w:val="en-US"/>
        </w:rPr>
        <w:tab/>
      </w:r>
      <w:r w:rsidRPr="00F94B7B">
        <w:rPr>
          <w:rFonts w:ascii="Times New Roman" w:eastAsiaTheme="minorHAnsi" w:hAnsi="Times New Roman" w:cs="Times New Roman"/>
          <w:b/>
          <w:bCs/>
          <w:sz w:val="20"/>
          <w:lang w:val="en-US"/>
        </w:rPr>
        <w:tab/>
      </w:r>
      <w:r w:rsidRPr="00F94B7B">
        <w:rPr>
          <w:rFonts w:ascii="Times New Roman" w:eastAsiaTheme="minorHAnsi" w:hAnsi="Times New Roman" w:cs="Times New Roman"/>
          <w:b/>
          <w:bCs/>
          <w:sz w:val="20"/>
          <w:lang w:val="en-US"/>
        </w:rPr>
        <w:tab/>
      </w:r>
      <w:r w:rsidR="00EC31A5">
        <w:rPr>
          <w:rFonts w:ascii="Times New Roman" w:eastAsiaTheme="minorHAnsi" w:hAnsi="Times New Roman" w:cs="Times New Roman"/>
          <w:b/>
          <w:bCs/>
          <w:sz w:val="20"/>
          <w:lang w:val="en-US"/>
        </w:rPr>
        <w:tab/>
      </w:r>
      <w:r w:rsidRPr="00F94B7B">
        <w:rPr>
          <w:rFonts w:ascii="Times New Roman" w:eastAsiaTheme="minorHAnsi" w:hAnsi="Times New Roman" w:cs="Times New Roman"/>
          <w:b/>
          <w:bCs/>
          <w:sz w:val="20"/>
          <w:lang w:val="en-US"/>
        </w:rPr>
        <w:t>L</w:t>
      </w:r>
      <w:r w:rsidR="00334DD5">
        <w:rPr>
          <w:rFonts w:ascii="Times New Roman" w:eastAsiaTheme="minorHAnsi" w:hAnsi="Times New Roman" w:cs="Times New Roman"/>
          <w:b/>
          <w:bCs/>
          <w:sz w:val="20"/>
          <w:lang w:val="en-US"/>
        </w:rPr>
        <w:tab/>
      </w:r>
      <w:r w:rsidRPr="00F94B7B">
        <w:rPr>
          <w:rFonts w:ascii="Times New Roman" w:eastAsiaTheme="minorHAnsi" w:hAnsi="Times New Roman" w:cs="Times New Roman"/>
          <w:b/>
          <w:bCs/>
          <w:sz w:val="20"/>
          <w:lang w:val="en-US"/>
        </w:rPr>
        <w:t>T</w:t>
      </w:r>
      <w:r w:rsidR="00EC31A5">
        <w:rPr>
          <w:rFonts w:ascii="Times New Roman" w:eastAsiaTheme="minorHAnsi" w:hAnsi="Times New Roman" w:cs="Times New Roman"/>
          <w:b/>
          <w:bCs/>
          <w:sz w:val="20"/>
          <w:lang w:val="en-US"/>
        </w:rPr>
        <w:t>/P</w:t>
      </w:r>
      <w:r w:rsidR="00EC31A5">
        <w:rPr>
          <w:rFonts w:ascii="Times New Roman" w:eastAsiaTheme="minorHAnsi" w:hAnsi="Times New Roman" w:cs="Times New Roman"/>
          <w:b/>
          <w:bCs/>
          <w:sz w:val="20"/>
          <w:lang w:val="en-US"/>
        </w:rPr>
        <w:tab/>
      </w:r>
      <w:r w:rsidRPr="00F94B7B">
        <w:rPr>
          <w:rFonts w:ascii="Times New Roman" w:eastAsiaTheme="minorHAnsi" w:hAnsi="Times New Roman" w:cs="Times New Roman"/>
          <w:b/>
          <w:bCs/>
          <w:sz w:val="20"/>
          <w:lang w:val="en-US"/>
        </w:rPr>
        <w:t>C</w:t>
      </w:r>
    </w:p>
    <w:p w:rsidR="00F94B7B" w:rsidRDefault="00F94B7B" w:rsidP="00F94B7B">
      <w:pPr>
        <w:rPr>
          <w:rFonts w:ascii="Times New Roman" w:eastAsiaTheme="minorHAnsi" w:hAnsi="Times New Roman" w:cs="Times New Roman"/>
          <w:b/>
          <w:bCs/>
          <w:sz w:val="20"/>
          <w:lang w:val="en-US"/>
        </w:rPr>
      </w:pPr>
      <w:r w:rsidRPr="00F94B7B">
        <w:rPr>
          <w:rFonts w:ascii="Times New Roman" w:eastAsiaTheme="minorHAnsi" w:hAnsi="Times New Roman" w:cs="Times New Roman"/>
          <w:b/>
          <w:bCs/>
          <w:sz w:val="20"/>
          <w:lang w:val="en-US"/>
        </w:rPr>
        <w:t xml:space="preserve">Paper: Adaptive Signal Processing    </w:t>
      </w:r>
      <w:r w:rsidRPr="00F94B7B">
        <w:rPr>
          <w:rFonts w:ascii="Times New Roman" w:eastAsiaTheme="minorHAnsi" w:hAnsi="Times New Roman" w:cs="Times New Roman"/>
          <w:b/>
          <w:bCs/>
          <w:sz w:val="20"/>
          <w:lang w:val="en-US"/>
        </w:rPr>
        <w:tab/>
      </w:r>
      <w:r w:rsidRPr="00F94B7B">
        <w:rPr>
          <w:rFonts w:ascii="Times New Roman" w:eastAsiaTheme="minorHAnsi" w:hAnsi="Times New Roman" w:cs="Times New Roman"/>
          <w:b/>
          <w:bCs/>
          <w:sz w:val="20"/>
          <w:lang w:val="en-US"/>
        </w:rPr>
        <w:tab/>
      </w:r>
      <w:r w:rsidRPr="00F94B7B">
        <w:rPr>
          <w:rFonts w:ascii="Times New Roman" w:eastAsiaTheme="minorHAnsi" w:hAnsi="Times New Roman" w:cs="Times New Roman"/>
          <w:b/>
          <w:bCs/>
          <w:sz w:val="20"/>
          <w:lang w:val="en-US"/>
        </w:rPr>
        <w:tab/>
      </w:r>
      <w:r w:rsidRPr="00F94B7B">
        <w:rPr>
          <w:rFonts w:ascii="Times New Roman" w:eastAsiaTheme="minorHAnsi" w:hAnsi="Times New Roman" w:cs="Times New Roman"/>
          <w:b/>
          <w:bCs/>
          <w:sz w:val="20"/>
          <w:lang w:val="en-US"/>
        </w:rPr>
        <w:tab/>
      </w:r>
      <w:r w:rsidRPr="00F94B7B">
        <w:rPr>
          <w:rFonts w:ascii="Times New Roman" w:eastAsiaTheme="minorHAnsi" w:hAnsi="Times New Roman" w:cs="Times New Roman"/>
          <w:b/>
          <w:bCs/>
          <w:sz w:val="20"/>
          <w:lang w:val="en-US"/>
        </w:rPr>
        <w:tab/>
      </w:r>
      <w:r w:rsidR="00EC31A5">
        <w:rPr>
          <w:rFonts w:ascii="Times New Roman" w:eastAsiaTheme="minorHAnsi" w:hAnsi="Times New Roman" w:cs="Times New Roman"/>
          <w:b/>
          <w:bCs/>
          <w:sz w:val="20"/>
          <w:lang w:val="en-US"/>
        </w:rPr>
        <w:tab/>
      </w:r>
      <w:r w:rsidRPr="00F94B7B">
        <w:rPr>
          <w:rFonts w:ascii="Times New Roman" w:eastAsiaTheme="minorHAnsi" w:hAnsi="Times New Roman" w:cs="Times New Roman"/>
          <w:b/>
          <w:bCs/>
          <w:sz w:val="20"/>
          <w:lang w:val="en-US"/>
        </w:rPr>
        <w:t>3</w:t>
      </w:r>
      <w:r w:rsidRPr="00F94B7B">
        <w:rPr>
          <w:rFonts w:ascii="Times New Roman" w:eastAsiaTheme="minorHAnsi" w:hAnsi="Times New Roman" w:cs="Times New Roman"/>
          <w:b/>
          <w:bCs/>
          <w:sz w:val="20"/>
          <w:lang w:val="en-US"/>
        </w:rPr>
        <w:tab/>
        <w:t>0</w:t>
      </w:r>
      <w:r w:rsidRPr="00F94B7B">
        <w:rPr>
          <w:rFonts w:ascii="Times New Roman" w:eastAsiaTheme="minorHAnsi" w:hAnsi="Times New Roman" w:cs="Times New Roman"/>
          <w:b/>
          <w:bCs/>
          <w:sz w:val="20"/>
          <w:lang w:val="en-US"/>
        </w:rPr>
        <w:tab/>
        <w:t>3</w:t>
      </w:r>
    </w:p>
    <w:p w:rsidR="00EC31A5" w:rsidRPr="00F94B7B" w:rsidRDefault="00EC31A5" w:rsidP="00F94B7B">
      <w:pPr>
        <w:rPr>
          <w:rFonts w:ascii="Times New Roman" w:eastAsiaTheme="minorHAnsi" w:hAnsi="Times New Roman" w:cs="Times New Roman"/>
          <w:b/>
          <w:bCs/>
          <w:sz w:val="20"/>
          <w:lang w:val="en-US"/>
        </w:rPr>
      </w:pPr>
    </w:p>
    <w:p w:rsidR="00F94B7B" w:rsidRPr="00F94B7B" w:rsidRDefault="00744AAE" w:rsidP="00F94B7B">
      <w:pPr>
        <w:ind w:left="1440" w:hanging="1440"/>
        <w:jc w:val="both"/>
        <w:rPr>
          <w:rFonts w:ascii="Times New Roman" w:eastAsiaTheme="minorHAnsi" w:hAnsi="Times New Roman" w:cs="Times New Roman"/>
          <w:b/>
          <w:bCs/>
          <w:sz w:val="20"/>
          <w:lang w:val="en-US"/>
        </w:rPr>
      </w:pPr>
      <w:r>
        <w:rPr>
          <w:rFonts w:ascii="Times New Roman" w:eastAsiaTheme="minorHAnsi" w:hAnsi="Times New Roman" w:cs="Times New Roman"/>
          <w:b/>
          <w:bCs/>
          <w:noProof/>
          <w:sz w:val="20"/>
          <w:lang w:eastAsia="en-IN" w:bidi="ar-SA"/>
        </w:rPr>
        <w:pict>
          <v:shape id="_x0000_s1117" type="#_x0000_t202" style="position:absolute;left:0;text-align:left;margin-left:-2.25pt;margin-top:1.1pt;width:451.25pt;height:77.25pt;z-index:251743232">
            <v:textbox style="mso-next-textbox:#_x0000_s1117">
              <w:txbxContent>
                <w:p w:rsidR="00F94B7B" w:rsidRPr="000E6911" w:rsidRDefault="00F94B7B" w:rsidP="00F94B7B">
                  <w:pPr>
                    <w:jc w:val="both"/>
                    <w:rPr>
                      <w:rFonts w:ascii="Times New Roman" w:eastAsia="Times New Roman" w:hAnsi="Times New Roman"/>
                      <w:color w:val="000000"/>
                      <w:sz w:val="20"/>
                      <w:szCs w:val="24"/>
                    </w:rPr>
                  </w:pPr>
                  <w:r w:rsidRPr="000E6911">
                    <w:rPr>
                      <w:rFonts w:ascii="Times New Roman" w:eastAsia="Times New Roman" w:hAnsi="Times New Roman"/>
                      <w:b/>
                      <w:bCs/>
                      <w:color w:val="000000"/>
                      <w:sz w:val="20"/>
                      <w:szCs w:val="24"/>
                    </w:rPr>
                    <w:t>INSTRUCTIONS TO PAPER SETTERS:                                               </w:t>
                  </w:r>
                  <w:r w:rsidR="001D34E5">
                    <w:rPr>
                      <w:rFonts w:ascii="Times New Roman" w:eastAsia="Times New Roman" w:hAnsi="Times New Roman"/>
                      <w:b/>
                      <w:bCs/>
                      <w:color w:val="000000"/>
                      <w:sz w:val="20"/>
                      <w:szCs w:val="24"/>
                    </w:rPr>
                    <w:tab/>
                  </w:r>
                  <w:r w:rsidRPr="000E6911">
                    <w:rPr>
                      <w:rFonts w:ascii="Times New Roman" w:eastAsia="Times New Roman" w:hAnsi="Times New Roman"/>
                      <w:b/>
                      <w:bCs/>
                      <w:color w:val="000000"/>
                      <w:sz w:val="20"/>
                      <w:szCs w:val="24"/>
                    </w:rPr>
                    <w:t>MAXIMUM MARKS: 75</w:t>
                  </w:r>
                </w:p>
                <w:p w:rsidR="00F94B7B" w:rsidRPr="000E6911" w:rsidRDefault="00F94B7B" w:rsidP="00F94B7B">
                  <w:pPr>
                    <w:jc w:val="both"/>
                    <w:rPr>
                      <w:rFonts w:ascii="Times New Roman" w:eastAsia="Times New Roman" w:hAnsi="Times New Roman"/>
                      <w:color w:val="000000"/>
                      <w:sz w:val="20"/>
                      <w:szCs w:val="24"/>
                    </w:rPr>
                  </w:pPr>
                  <w:r w:rsidRPr="000E6911">
                    <w:rPr>
                      <w:rFonts w:ascii="Times New Roman" w:eastAsia="Times New Roman" w:hAnsi="Times New Roman"/>
                      <w:color w:val="000000"/>
                      <w:sz w:val="20"/>
                      <w:szCs w:val="24"/>
                    </w:rPr>
                    <w:t>1. Question No. 1 should be compulsory and cover the entire syllabus. This question should have objective or short answer type questions. It should be of 25 marks.</w:t>
                  </w:r>
                </w:p>
                <w:p w:rsidR="00F94B7B" w:rsidRPr="000E6911" w:rsidRDefault="00F94B7B" w:rsidP="00F94B7B">
                  <w:pPr>
                    <w:jc w:val="both"/>
                    <w:rPr>
                      <w:b/>
                      <w:bCs/>
                      <w:sz w:val="20"/>
                      <w:szCs w:val="24"/>
                    </w:rPr>
                  </w:pPr>
                  <w:r w:rsidRPr="000E6911">
                    <w:rPr>
                      <w:rFonts w:ascii="Times New Roman" w:eastAsia="Times New Roman" w:hAnsi="Times New Roman"/>
                      <w:color w:val="000000"/>
                      <w:sz w:val="20"/>
                      <w:szCs w:val="24"/>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F94B7B" w:rsidRPr="00F94B7B" w:rsidRDefault="00F94B7B" w:rsidP="00F94B7B">
      <w:pPr>
        <w:ind w:left="1440" w:hanging="1440"/>
        <w:jc w:val="both"/>
        <w:rPr>
          <w:rFonts w:ascii="Times New Roman" w:eastAsiaTheme="minorHAnsi" w:hAnsi="Times New Roman" w:cs="Times New Roman"/>
          <w:b/>
          <w:bCs/>
          <w:sz w:val="20"/>
          <w:lang w:val="en-US"/>
        </w:rPr>
      </w:pPr>
    </w:p>
    <w:p w:rsidR="00F94B7B" w:rsidRPr="00F94B7B" w:rsidRDefault="00F94B7B" w:rsidP="00F94B7B">
      <w:pPr>
        <w:ind w:left="1440" w:hanging="1440"/>
        <w:jc w:val="both"/>
        <w:rPr>
          <w:rFonts w:ascii="Times New Roman" w:eastAsiaTheme="minorHAnsi" w:hAnsi="Times New Roman" w:cs="Times New Roman"/>
          <w:b/>
          <w:bCs/>
          <w:sz w:val="20"/>
          <w:lang w:val="en-US"/>
        </w:rPr>
      </w:pPr>
    </w:p>
    <w:p w:rsidR="00F94B7B" w:rsidRPr="00F94B7B" w:rsidRDefault="00F94B7B" w:rsidP="00F94B7B">
      <w:pPr>
        <w:ind w:left="1440" w:hanging="1440"/>
        <w:jc w:val="both"/>
        <w:rPr>
          <w:rFonts w:ascii="Times New Roman" w:eastAsiaTheme="minorHAnsi" w:hAnsi="Times New Roman" w:cs="Times New Roman"/>
          <w:b/>
          <w:bCs/>
          <w:sz w:val="20"/>
          <w:lang w:val="en-US"/>
        </w:rPr>
      </w:pPr>
    </w:p>
    <w:p w:rsidR="00F94B7B" w:rsidRPr="00F94B7B" w:rsidRDefault="00F94B7B" w:rsidP="00F94B7B">
      <w:pPr>
        <w:ind w:left="1440" w:hanging="1440"/>
        <w:jc w:val="both"/>
        <w:rPr>
          <w:rFonts w:ascii="Times New Roman" w:eastAsiaTheme="minorHAnsi" w:hAnsi="Times New Roman" w:cs="Times New Roman"/>
          <w:b/>
          <w:bCs/>
          <w:sz w:val="20"/>
          <w:lang w:val="en-US"/>
        </w:rPr>
      </w:pPr>
    </w:p>
    <w:p w:rsidR="00F94B7B" w:rsidRPr="00F94B7B" w:rsidRDefault="00F94B7B" w:rsidP="00F94B7B">
      <w:pPr>
        <w:ind w:left="1440" w:hanging="1440"/>
        <w:jc w:val="both"/>
        <w:rPr>
          <w:rFonts w:ascii="Times New Roman" w:eastAsiaTheme="minorHAnsi" w:hAnsi="Times New Roman" w:cs="Times New Roman"/>
          <w:b/>
          <w:bCs/>
          <w:sz w:val="20"/>
          <w:lang w:val="en-US"/>
        </w:rPr>
      </w:pPr>
    </w:p>
    <w:p w:rsidR="00F94B7B" w:rsidRPr="00F94B7B" w:rsidRDefault="00F94B7B" w:rsidP="00F94B7B">
      <w:pPr>
        <w:ind w:left="1440" w:hanging="1440"/>
        <w:jc w:val="both"/>
        <w:rPr>
          <w:rFonts w:ascii="Times New Roman" w:eastAsiaTheme="minorHAnsi" w:hAnsi="Times New Roman" w:cs="Times New Roman"/>
          <w:b/>
          <w:bCs/>
          <w:sz w:val="20"/>
          <w:lang w:val="en-US"/>
        </w:rPr>
      </w:pPr>
    </w:p>
    <w:p w:rsidR="00F94B7B" w:rsidRPr="00F94B7B" w:rsidRDefault="00F94B7B" w:rsidP="00F94B7B">
      <w:pPr>
        <w:ind w:left="1440" w:hanging="1440"/>
        <w:jc w:val="both"/>
        <w:rPr>
          <w:rFonts w:ascii="Times New Roman" w:eastAsiaTheme="minorHAnsi" w:hAnsi="Times New Roman" w:cs="Times New Roman"/>
          <w:b/>
          <w:bCs/>
          <w:sz w:val="20"/>
          <w:lang w:val="en-US"/>
        </w:rPr>
      </w:pPr>
    </w:p>
    <w:p w:rsidR="00F94B7B" w:rsidRPr="00F94B7B" w:rsidRDefault="00F94B7B" w:rsidP="00F94B7B">
      <w:pPr>
        <w:jc w:val="both"/>
        <w:rPr>
          <w:rFonts w:ascii="Times New Roman" w:eastAsiaTheme="minorHAnsi" w:hAnsi="Times New Roman" w:cs="Times New Roman"/>
          <w:i/>
          <w:sz w:val="20"/>
          <w:lang w:val="en-US"/>
        </w:rPr>
      </w:pPr>
      <w:r w:rsidRPr="00F94B7B">
        <w:rPr>
          <w:rFonts w:ascii="Times New Roman" w:eastAsiaTheme="minorHAnsi" w:hAnsi="Times New Roman" w:cs="Times New Roman"/>
          <w:bCs/>
          <w:i/>
          <w:sz w:val="20"/>
          <w:lang w:val="en-US"/>
        </w:rPr>
        <w:t xml:space="preserve">Objectives: </w:t>
      </w:r>
      <w:r w:rsidRPr="00F94B7B">
        <w:rPr>
          <w:rFonts w:ascii="Times New Roman" w:eastAsiaTheme="minorHAnsi" w:hAnsi="Times New Roman" w:cs="Times New Roman"/>
          <w:i/>
          <w:sz w:val="20"/>
        </w:rPr>
        <w:t>The aim of the Adaptive Signal Processing course is to present its algorithms and architectures and explain their use in real world applications. As prerequisites it is assumed that students have studied Signals and Systems, DSP and introductory linear algebra. Familiarity with random process theory is also helpful.</w:t>
      </w:r>
    </w:p>
    <w:p w:rsidR="00F94B7B" w:rsidRPr="00F94B7B" w:rsidRDefault="00F94B7B" w:rsidP="00F94B7B">
      <w:pPr>
        <w:tabs>
          <w:tab w:val="left" w:pos="851"/>
        </w:tabs>
        <w:jc w:val="both"/>
        <w:rPr>
          <w:rFonts w:ascii="Times New Roman" w:eastAsiaTheme="minorHAnsi" w:hAnsi="Times New Roman" w:cs="Times New Roman"/>
          <w:sz w:val="20"/>
          <w:lang w:val="en-US"/>
        </w:rPr>
      </w:pPr>
    </w:p>
    <w:p w:rsidR="00F94B7B" w:rsidRPr="00F94B7B" w:rsidRDefault="00F94B7B" w:rsidP="00F94B7B">
      <w:pPr>
        <w:tabs>
          <w:tab w:val="left" w:pos="851"/>
          <w:tab w:val="left" w:pos="1134"/>
        </w:tabs>
        <w:jc w:val="both"/>
        <w:rPr>
          <w:rFonts w:ascii="Times New Roman" w:eastAsiaTheme="minorHAnsi" w:hAnsi="Times New Roman" w:cs="Times New Roman"/>
          <w:sz w:val="20"/>
          <w:lang w:val="en-US"/>
        </w:rPr>
      </w:pPr>
      <w:r w:rsidRPr="00F94B7B">
        <w:rPr>
          <w:rFonts w:ascii="Times New Roman" w:eastAsiaTheme="minorHAnsi" w:hAnsi="Times New Roman" w:cs="Times New Roman"/>
          <w:b/>
          <w:bCs/>
          <w:sz w:val="20"/>
          <w:lang w:val="en-US"/>
        </w:rPr>
        <w:t>UNIT- I</w:t>
      </w:r>
      <w:r w:rsidRPr="00F94B7B">
        <w:rPr>
          <w:rFonts w:ascii="Times New Roman" w:eastAsiaTheme="minorHAnsi" w:hAnsi="Times New Roman" w:cs="Times New Roman"/>
          <w:b/>
          <w:bCs/>
          <w:sz w:val="20"/>
          <w:lang w:val="en-US"/>
        </w:rPr>
        <w:tab/>
      </w:r>
      <w:r w:rsidRPr="00F94B7B">
        <w:rPr>
          <w:rFonts w:ascii="Times New Roman" w:eastAsiaTheme="minorHAnsi" w:hAnsi="Times New Roman" w:cs="Times New Roman"/>
          <w:sz w:val="20"/>
          <w:lang w:val="en-US"/>
        </w:rPr>
        <w:tab/>
      </w:r>
      <w:r w:rsidRPr="00F94B7B">
        <w:rPr>
          <w:rFonts w:ascii="Times New Roman" w:eastAsiaTheme="minorHAnsi" w:hAnsi="Times New Roman" w:cs="Times New Roman"/>
          <w:sz w:val="20"/>
          <w:lang w:val="en-US"/>
        </w:rPr>
        <w:tab/>
      </w:r>
      <w:r w:rsidRPr="00F94B7B">
        <w:rPr>
          <w:rFonts w:ascii="Times New Roman" w:eastAsiaTheme="minorHAnsi" w:hAnsi="Times New Roman" w:cs="Times New Roman"/>
          <w:sz w:val="20"/>
          <w:lang w:val="en-US"/>
        </w:rPr>
        <w:tab/>
      </w:r>
      <w:r w:rsidRPr="00F94B7B">
        <w:rPr>
          <w:rFonts w:ascii="Times New Roman" w:eastAsiaTheme="minorHAnsi" w:hAnsi="Times New Roman" w:cs="Times New Roman"/>
          <w:sz w:val="20"/>
          <w:lang w:val="en-US"/>
        </w:rPr>
        <w:tab/>
      </w:r>
      <w:r w:rsidRPr="00F94B7B">
        <w:rPr>
          <w:rFonts w:ascii="Times New Roman" w:eastAsiaTheme="minorHAnsi" w:hAnsi="Times New Roman" w:cs="Times New Roman"/>
          <w:sz w:val="20"/>
          <w:lang w:val="en-US"/>
        </w:rPr>
        <w:tab/>
      </w:r>
      <w:r w:rsidRPr="00F94B7B">
        <w:rPr>
          <w:rFonts w:ascii="Times New Roman" w:eastAsiaTheme="minorHAnsi" w:hAnsi="Times New Roman" w:cs="Times New Roman"/>
          <w:sz w:val="20"/>
          <w:lang w:val="en-US"/>
        </w:rPr>
        <w:tab/>
      </w:r>
      <w:r w:rsidRPr="00F94B7B">
        <w:rPr>
          <w:rFonts w:ascii="Times New Roman" w:eastAsiaTheme="minorHAnsi" w:hAnsi="Times New Roman" w:cs="Times New Roman"/>
          <w:sz w:val="20"/>
          <w:lang w:val="en-US"/>
        </w:rPr>
        <w:tab/>
      </w:r>
      <w:r w:rsidRPr="00F94B7B">
        <w:rPr>
          <w:rFonts w:ascii="Times New Roman" w:eastAsiaTheme="minorHAnsi" w:hAnsi="Times New Roman" w:cs="Times New Roman"/>
          <w:sz w:val="20"/>
          <w:lang w:val="en-US"/>
        </w:rPr>
        <w:tab/>
      </w:r>
      <w:r w:rsidRPr="00F94B7B">
        <w:rPr>
          <w:rFonts w:ascii="Times New Roman" w:eastAsiaTheme="minorHAnsi" w:hAnsi="Times New Roman" w:cs="Times New Roman"/>
          <w:sz w:val="20"/>
          <w:lang w:val="en-US"/>
        </w:rPr>
        <w:tab/>
      </w:r>
      <w:r w:rsidRPr="00F94B7B">
        <w:rPr>
          <w:rFonts w:ascii="Times New Roman" w:eastAsiaTheme="minorHAnsi" w:hAnsi="Times New Roman" w:cs="Times New Roman"/>
          <w:sz w:val="20"/>
          <w:lang w:val="en-US"/>
        </w:rPr>
        <w:tab/>
      </w:r>
      <w:r w:rsidRPr="00F94B7B">
        <w:rPr>
          <w:rFonts w:ascii="Times New Roman" w:eastAsiaTheme="minorHAnsi" w:hAnsi="Times New Roman" w:cs="Times New Roman"/>
          <w:sz w:val="20"/>
          <w:lang w:val="en-US"/>
        </w:rPr>
        <w:tab/>
      </w:r>
    </w:p>
    <w:p w:rsidR="00F94B7B" w:rsidRPr="00F94B7B" w:rsidRDefault="00F94B7B" w:rsidP="00F94B7B">
      <w:pPr>
        <w:jc w:val="both"/>
        <w:rPr>
          <w:rFonts w:ascii="Times New Roman" w:eastAsiaTheme="minorHAnsi" w:hAnsi="Times New Roman" w:cs="Times New Roman"/>
          <w:b/>
          <w:bCs/>
          <w:sz w:val="20"/>
          <w:lang w:val="en-US"/>
        </w:rPr>
      </w:pPr>
      <w:r w:rsidRPr="00F94B7B">
        <w:rPr>
          <w:rFonts w:ascii="Times New Roman" w:eastAsiaTheme="minorHAnsi" w:hAnsi="Times New Roman" w:cs="Times New Roman"/>
          <w:b/>
          <w:bCs/>
          <w:sz w:val="20"/>
          <w:lang w:val="en-US"/>
        </w:rPr>
        <w:t xml:space="preserve">Introduction to Adaptive Systems:- </w:t>
      </w:r>
      <w:r w:rsidRPr="00F94B7B">
        <w:rPr>
          <w:rFonts w:ascii="Times New Roman" w:eastAsiaTheme="minorHAnsi" w:hAnsi="Times New Roman" w:cs="Times New Roman"/>
          <w:sz w:val="20"/>
          <w:lang w:val="en-US"/>
        </w:rPr>
        <w:t>Definitions, Characteristics, Applications, Example of an Adaptive System..</w:t>
      </w:r>
    </w:p>
    <w:p w:rsidR="00F94B7B" w:rsidRPr="00F94B7B" w:rsidRDefault="00F94B7B" w:rsidP="00F94B7B">
      <w:pPr>
        <w:tabs>
          <w:tab w:val="left" w:pos="851"/>
          <w:tab w:val="left" w:pos="1134"/>
        </w:tabs>
        <w:jc w:val="both"/>
        <w:rPr>
          <w:rFonts w:ascii="Times New Roman" w:eastAsiaTheme="minorHAnsi" w:hAnsi="Times New Roman" w:cs="Times New Roman"/>
          <w:b/>
          <w:bCs/>
          <w:sz w:val="20"/>
          <w:lang w:val="en-US"/>
        </w:rPr>
      </w:pPr>
      <w:r w:rsidRPr="00F94B7B">
        <w:rPr>
          <w:rFonts w:ascii="Times New Roman" w:eastAsiaTheme="minorHAnsi" w:hAnsi="Times New Roman" w:cs="Times New Roman"/>
          <w:b/>
          <w:bCs/>
          <w:sz w:val="20"/>
          <w:lang w:val="en-US"/>
        </w:rPr>
        <w:t xml:space="preserve"> Introduction to Adaptive Filters: - </w:t>
      </w:r>
      <w:r w:rsidRPr="00F94B7B">
        <w:rPr>
          <w:rFonts w:ascii="Times New Roman" w:eastAsiaTheme="minorHAnsi" w:hAnsi="Times New Roman" w:cs="Times New Roman"/>
          <w:sz w:val="20"/>
          <w:lang w:val="en-US"/>
        </w:rPr>
        <w:t>Adaptive filter structures:- issues and examples, Applications of adaptive filters: Channel equalization, active noise control, Echo cancellation, beam forming</w:t>
      </w:r>
    </w:p>
    <w:p w:rsidR="00C31087" w:rsidRDefault="00F94B7B" w:rsidP="00F94B7B">
      <w:pPr>
        <w:tabs>
          <w:tab w:val="left" w:pos="851"/>
          <w:tab w:val="left" w:pos="1080"/>
        </w:tabs>
        <w:jc w:val="both"/>
        <w:rPr>
          <w:rFonts w:ascii="Times New Roman" w:eastAsiaTheme="minorHAnsi" w:hAnsi="Times New Roman" w:cs="Times New Roman"/>
          <w:sz w:val="20"/>
          <w:lang w:val="en-US"/>
        </w:rPr>
      </w:pPr>
      <w:r w:rsidRPr="00F94B7B">
        <w:rPr>
          <w:rFonts w:ascii="Times New Roman" w:eastAsiaTheme="minorHAnsi" w:hAnsi="Times New Roman" w:cs="Times New Roman"/>
          <w:b/>
          <w:bCs/>
          <w:sz w:val="20"/>
          <w:lang w:val="en-US"/>
        </w:rPr>
        <w:t xml:space="preserve">Discrete time Stochastic Processes:- </w:t>
      </w:r>
      <w:r w:rsidRPr="00F94B7B">
        <w:rPr>
          <w:rFonts w:ascii="Times New Roman" w:eastAsiaTheme="minorHAnsi" w:hAnsi="Times New Roman" w:cs="Times New Roman"/>
          <w:sz w:val="20"/>
          <w:lang w:val="en-US"/>
        </w:rPr>
        <w:t xml:space="preserve">Review of Probability and random variables, discrete time random processes, Autocorrelation and covariance structures of discrete time random processes, Yule Walker Equation Power spectral density - properties. Eigen-analysis of autocorrelation matrices. </w:t>
      </w:r>
      <w:r w:rsidRPr="00F94B7B">
        <w:rPr>
          <w:rFonts w:ascii="Times New Roman" w:eastAsiaTheme="minorHAnsi" w:hAnsi="Times New Roman" w:cs="Times New Roman"/>
          <w:sz w:val="20"/>
          <w:lang w:val="en-US"/>
        </w:rPr>
        <w:tab/>
      </w:r>
      <w:r w:rsidRPr="00F94B7B">
        <w:rPr>
          <w:rFonts w:ascii="Times New Roman" w:eastAsiaTheme="minorHAnsi" w:hAnsi="Times New Roman" w:cs="Times New Roman"/>
          <w:sz w:val="20"/>
          <w:lang w:val="en-US"/>
        </w:rPr>
        <w:tab/>
      </w:r>
    </w:p>
    <w:p w:rsidR="00F94B7B" w:rsidRPr="00F94B7B" w:rsidRDefault="00F94B7B" w:rsidP="00C31087">
      <w:pPr>
        <w:tabs>
          <w:tab w:val="left" w:pos="851"/>
          <w:tab w:val="left" w:pos="1080"/>
        </w:tabs>
        <w:jc w:val="right"/>
        <w:rPr>
          <w:rFonts w:ascii="Times New Roman" w:eastAsiaTheme="minorHAnsi" w:hAnsi="Times New Roman" w:cs="Times New Roman"/>
          <w:b/>
          <w:bCs/>
          <w:sz w:val="20"/>
          <w:lang w:val="en-US"/>
        </w:rPr>
      </w:pPr>
      <w:r w:rsidRPr="00F94B7B">
        <w:rPr>
          <w:rFonts w:ascii="Times New Roman" w:eastAsiaTheme="minorHAnsi" w:hAnsi="Times New Roman" w:cs="Times New Roman"/>
          <w:sz w:val="20"/>
          <w:lang w:val="en-US"/>
        </w:rPr>
        <w:t>[</w:t>
      </w:r>
      <w:r w:rsidRPr="00F94B7B">
        <w:rPr>
          <w:rFonts w:ascii="Times New Roman" w:eastAsiaTheme="minorHAnsi" w:hAnsi="Times New Roman" w:cs="Times New Roman"/>
          <w:b/>
          <w:bCs/>
          <w:sz w:val="20"/>
          <w:lang w:val="en-US"/>
        </w:rPr>
        <w:t>T1, R1] [No. of Hours: 10]</w:t>
      </w:r>
    </w:p>
    <w:p w:rsidR="00F94B7B" w:rsidRPr="00F94B7B" w:rsidRDefault="00F94B7B" w:rsidP="00F94B7B">
      <w:pPr>
        <w:jc w:val="both"/>
        <w:rPr>
          <w:rFonts w:ascii="Times New Roman" w:eastAsiaTheme="minorHAnsi" w:hAnsi="Times New Roman" w:cs="Times New Roman"/>
          <w:b/>
          <w:bCs/>
          <w:color w:val="000000"/>
          <w:sz w:val="20"/>
          <w:lang w:val="en-US" w:bidi="ar-SA"/>
        </w:rPr>
      </w:pPr>
      <w:r w:rsidRPr="00F94B7B">
        <w:rPr>
          <w:rFonts w:ascii="Times New Roman" w:eastAsiaTheme="minorHAnsi" w:hAnsi="Times New Roman" w:cs="Times New Roman"/>
          <w:b/>
          <w:bCs/>
          <w:sz w:val="20"/>
          <w:lang w:val="en-US"/>
        </w:rPr>
        <w:t>UNIT- II</w:t>
      </w:r>
      <w:r w:rsidRPr="00F94B7B">
        <w:rPr>
          <w:rFonts w:ascii="Times New Roman" w:eastAsiaTheme="minorHAnsi" w:hAnsi="Times New Roman" w:cs="Times New Roman"/>
          <w:b/>
          <w:bCs/>
          <w:sz w:val="20"/>
          <w:lang w:val="en-US"/>
        </w:rPr>
        <w:tab/>
      </w:r>
      <w:r w:rsidRPr="00F94B7B">
        <w:rPr>
          <w:rFonts w:ascii="Times New Roman" w:eastAsiaTheme="minorHAnsi" w:hAnsi="Times New Roman" w:cs="Times New Roman"/>
          <w:b/>
          <w:bCs/>
          <w:color w:val="000000"/>
          <w:sz w:val="20"/>
          <w:lang w:val="en-US" w:bidi="ar-SA"/>
        </w:rPr>
        <w:t xml:space="preserve"> </w:t>
      </w:r>
      <w:r w:rsidRPr="00F94B7B">
        <w:rPr>
          <w:rFonts w:ascii="Times New Roman" w:eastAsiaTheme="minorHAnsi" w:hAnsi="Times New Roman" w:cs="Times New Roman"/>
          <w:b/>
          <w:bCs/>
          <w:color w:val="000000"/>
          <w:sz w:val="20"/>
          <w:lang w:val="en-US" w:bidi="ar-SA"/>
        </w:rPr>
        <w:tab/>
      </w:r>
      <w:r w:rsidRPr="00F94B7B">
        <w:rPr>
          <w:rFonts w:ascii="Times New Roman" w:eastAsiaTheme="minorHAnsi" w:hAnsi="Times New Roman" w:cs="Times New Roman"/>
          <w:b/>
          <w:bCs/>
          <w:color w:val="000000"/>
          <w:sz w:val="20"/>
          <w:lang w:val="en-US" w:bidi="ar-SA"/>
        </w:rPr>
        <w:tab/>
      </w:r>
      <w:r w:rsidRPr="00F94B7B">
        <w:rPr>
          <w:rFonts w:ascii="Times New Roman" w:eastAsiaTheme="minorHAnsi" w:hAnsi="Times New Roman" w:cs="Times New Roman"/>
          <w:b/>
          <w:bCs/>
          <w:color w:val="000000"/>
          <w:sz w:val="20"/>
          <w:lang w:val="en-US" w:bidi="ar-SA"/>
        </w:rPr>
        <w:tab/>
      </w:r>
      <w:r w:rsidRPr="00F94B7B">
        <w:rPr>
          <w:rFonts w:ascii="Times New Roman" w:eastAsiaTheme="minorHAnsi" w:hAnsi="Times New Roman" w:cs="Times New Roman"/>
          <w:b/>
          <w:bCs/>
          <w:color w:val="000000"/>
          <w:sz w:val="20"/>
          <w:lang w:val="en-US" w:bidi="ar-SA"/>
        </w:rPr>
        <w:tab/>
      </w:r>
      <w:r w:rsidRPr="00F94B7B">
        <w:rPr>
          <w:rFonts w:ascii="Times New Roman" w:eastAsiaTheme="minorHAnsi" w:hAnsi="Times New Roman" w:cs="Times New Roman"/>
          <w:b/>
          <w:bCs/>
          <w:color w:val="000000"/>
          <w:sz w:val="20"/>
          <w:lang w:val="en-US" w:bidi="ar-SA"/>
        </w:rPr>
        <w:tab/>
      </w:r>
      <w:r w:rsidRPr="00F94B7B">
        <w:rPr>
          <w:rFonts w:ascii="Times New Roman" w:eastAsiaTheme="minorHAnsi" w:hAnsi="Times New Roman" w:cs="Times New Roman"/>
          <w:b/>
          <w:bCs/>
          <w:color w:val="000000"/>
          <w:sz w:val="20"/>
          <w:lang w:val="en-US" w:bidi="ar-SA"/>
        </w:rPr>
        <w:tab/>
      </w:r>
      <w:r w:rsidRPr="00F94B7B">
        <w:rPr>
          <w:rFonts w:ascii="Times New Roman" w:eastAsiaTheme="minorHAnsi" w:hAnsi="Times New Roman" w:cs="Times New Roman"/>
          <w:b/>
          <w:bCs/>
          <w:color w:val="000000"/>
          <w:sz w:val="20"/>
          <w:lang w:val="en-US" w:bidi="ar-SA"/>
        </w:rPr>
        <w:tab/>
      </w:r>
      <w:r w:rsidRPr="00F94B7B">
        <w:rPr>
          <w:rFonts w:ascii="Times New Roman" w:eastAsiaTheme="minorHAnsi" w:hAnsi="Times New Roman" w:cs="Times New Roman"/>
          <w:b/>
          <w:bCs/>
          <w:color w:val="000000"/>
          <w:sz w:val="20"/>
          <w:lang w:val="en-US" w:bidi="ar-SA"/>
        </w:rPr>
        <w:tab/>
      </w:r>
    </w:p>
    <w:p w:rsidR="00F94B7B" w:rsidRPr="00F94B7B" w:rsidRDefault="00F94B7B" w:rsidP="00F94B7B">
      <w:pPr>
        <w:tabs>
          <w:tab w:val="left" w:pos="851"/>
          <w:tab w:val="left" w:pos="1134"/>
        </w:tabs>
        <w:jc w:val="both"/>
        <w:rPr>
          <w:rFonts w:ascii="Times New Roman" w:eastAsiaTheme="minorHAnsi" w:hAnsi="Times New Roman" w:cs="Times New Roman"/>
          <w:sz w:val="20"/>
          <w:lang w:val="en-US"/>
        </w:rPr>
      </w:pPr>
      <w:r w:rsidRPr="00F94B7B">
        <w:rPr>
          <w:rFonts w:ascii="Times New Roman" w:eastAsiaTheme="minorHAnsi" w:hAnsi="Times New Roman" w:cs="Times New Roman"/>
          <w:b/>
          <w:bCs/>
          <w:sz w:val="20"/>
          <w:lang w:val="en-US"/>
        </w:rPr>
        <w:t xml:space="preserve">Development of Adaptive Filter Theory &amp; Searching the Performance surface: </w:t>
      </w:r>
      <w:r w:rsidRPr="00F94B7B">
        <w:rPr>
          <w:rFonts w:ascii="Times New Roman" w:eastAsiaTheme="minorHAnsi" w:hAnsi="Times New Roman" w:cs="Times New Roman"/>
          <w:sz w:val="20"/>
          <w:lang w:val="en-US"/>
        </w:rPr>
        <w:t xml:space="preserve">Introduction to Filtering - Smoothing and Prediction , Linear Optimum Filtering:- Problem statement, Principle of Orthogonality - Minimum Mean Square Error, Wiener- Hopf equations, Error Performance - Minimum Mean Square Error. </w:t>
      </w:r>
    </w:p>
    <w:p w:rsidR="00F94B7B" w:rsidRPr="00F94B7B" w:rsidRDefault="00F94B7B" w:rsidP="00F94B7B">
      <w:pPr>
        <w:tabs>
          <w:tab w:val="left" w:pos="851"/>
          <w:tab w:val="left" w:pos="1134"/>
        </w:tabs>
        <w:jc w:val="both"/>
        <w:rPr>
          <w:rFonts w:ascii="Times New Roman" w:eastAsiaTheme="minorHAnsi" w:hAnsi="Times New Roman" w:cs="Times New Roman"/>
          <w:sz w:val="20"/>
          <w:lang w:val="en-US"/>
        </w:rPr>
      </w:pPr>
      <w:r w:rsidRPr="00F94B7B">
        <w:rPr>
          <w:rFonts w:ascii="Times New Roman" w:eastAsiaTheme="minorHAnsi" w:hAnsi="Times New Roman" w:cs="Times New Roman"/>
          <w:b/>
          <w:bCs/>
          <w:sz w:val="20"/>
          <w:lang w:val="en-US"/>
        </w:rPr>
        <w:t xml:space="preserve">Searching the Performance Surface </w:t>
      </w:r>
      <w:r w:rsidRPr="00F94B7B">
        <w:rPr>
          <w:rFonts w:ascii="Times New Roman" w:eastAsiaTheme="minorHAnsi" w:hAnsi="Times New Roman" w:cs="Times New Roman"/>
          <w:sz w:val="20"/>
          <w:lang w:val="en-US"/>
        </w:rPr>
        <w:t>– Methods &amp; Ideas of Gradient Search methods - Gradient Searching Algorithm &amp; its Solution - Stability &amp; Rate of convergence - Learning Curves.</w:t>
      </w:r>
    </w:p>
    <w:p w:rsidR="00BA5779" w:rsidRDefault="00F94B7B" w:rsidP="00F94B7B">
      <w:pPr>
        <w:tabs>
          <w:tab w:val="left" w:pos="851"/>
          <w:tab w:val="left" w:pos="1134"/>
        </w:tabs>
        <w:jc w:val="both"/>
        <w:rPr>
          <w:rFonts w:ascii="Times New Roman" w:eastAsiaTheme="minorHAnsi" w:hAnsi="Times New Roman" w:cs="Times New Roman"/>
          <w:b/>
          <w:bCs/>
          <w:color w:val="000000"/>
          <w:sz w:val="20"/>
          <w:lang w:val="en-US" w:bidi="ar-SA"/>
        </w:rPr>
      </w:pPr>
      <w:r w:rsidRPr="00F94B7B">
        <w:rPr>
          <w:rFonts w:ascii="Times New Roman" w:eastAsiaTheme="minorHAnsi" w:hAnsi="Times New Roman" w:cs="Times New Roman"/>
          <w:b/>
          <w:bCs/>
          <w:sz w:val="20"/>
          <w:lang w:val="en-US"/>
        </w:rPr>
        <w:t xml:space="preserve">Steepest Descent Algorithms: </w:t>
      </w:r>
      <w:r w:rsidRPr="00F94B7B">
        <w:rPr>
          <w:rFonts w:ascii="Times New Roman" w:eastAsiaTheme="minorHAnsi" w:hAnsi="Times New Roman" w:cs="Times New Roman"/>
          <w:sz w:val="20"/>
          <w:lang w:val="en-US"/>
        </w:rPr>
        <w:t>Gradient Search by Newton’s Method, Method of Steepest Descent, Comparison of Learning Curve.</w:t>
      </w:r>
      <w:r w:rsidRPr="00F94B7B">
        <w:rPr>
          <w:rFonts w:ascii="Times New Roman" w:eastAsiaTheme="minorHAnsi" w:hAnsi="Times New Roman" w:cs="Times New Roman"/>
          <w:b/>
          <w:bCs/>
          <w:color w:val="000000"/>
          <w:sz w:val="20"/>
          <w:lang w:val="en-US" w:bidi="ar-SA"/>
        </w:rPr>
        <w:t xml:space="preserve"> </w:t>
      </w:r>
      <w:r w:rsidRPr="00F94B7B">
        <w:rPr>
          <w:rFonts w:ascii="Times New Roman" w:eastAsiaTheme="minorHAnsi" w:hAnsi="Times New Roman" w:cs="Times New Roman"/>
          <w:b/>
          <w:bCs/>
          <w:color w:val="000000"/>
          <w:sz w:val="20"/>
          <w:lang w:val="en-US" w:bidi="ar-SA"/>
        </w:rPr>
        <w:tab/>
      </w:r>
      <w:r w:rsidRPr="00F94B7B">
        <w:rPr>
          <w:rFonts w:ascii="Times New Roman" w:eastAsiaTheme="minorHAnsi" w:hAnsi="Times New Roman" w:cs="Times New Roman"/>
          <w:b/>
          <w:bCs/>
          <w:color w:val="000000"/>
          <w:sz w:val="20"/>
          <w:lang w:val="en-US" w:bidi="ar-SA"/>
        </w:rPr>
        <w:tab/>
      </w:r>
      <w:r w:rsidRPr="00F94B7B">
        <w:rPr>
          <w:rFonts w:ascii="Times New Roman" w:eastAsiaTheme="minorHAnsi" w:hAnsi="Times New Roman" w:cs="Times New Roman"/>
          <w:b/>
          <w:bCs/>
          <w:color w:val="000000"/>
          <w:sz w:val="20"/>
          <w:lang w:val="en-US" w:bidi="ar-SA"/>
        </w:rPr>
        <w:tab/>
      </w:r>
      <w:r w:rsidRPr="00F94B7B">
        <w:rPr>
          <w:rFonts w:ascii="Times New Roman" w:eastAsiaTheme="minorHAnsi" w:hAnsi="Times New Roman" w:cs="Times New Roman"/>
          <w:b/>
          <w:bCs/>
          <w:color w:val="000000"/>
          <w:sz w:val="20"/>
          <w:lang w:val="en-US" w:bidi="ar-SA"/>
        </w:rPr>
        <w:tab/>
      </w:r>
      <w:r w:rsidRPr="00F94B7B">
        <w:rPr>
          <w:rFonts w:ascii="Times New Roman" w:eastAsiaTheme="minorHAnsi" w:hAnsi="Times New Roman" w:cs="Times New Roman"/>
          <w:b/>
          <w:bCs/>
          <w:color w:val="000000"/>
          <w:sz w:val="20"/>
          <w:lang w:val="en-US" w:bidi="ar-SA"/>
        </w:rPr>
        <w:tab/>
      </w:r>
      <w:r w:rsidRPr="00F94B7B">
        <w:rPr>
          <w:rFonts w:ascii="Times New Roman" w:eastAsiaTheme="minorHAnsi" w:hAnsi="Times New Roman" w:cs="Times New Roman"/>
          <w:b/>
          <w:bCs/>
          <w:color w:val="000000"/>
          <w:sz w:val="20"/>
          <w:lang w:val="en-US" w:bidi="ar-SA"/>
        </w:rPr>
        <w:tab/>
      </w:r>
      <w:r w:rsidRPr="00F94B7B">
        <w:rPr>
          <w:rFonts w:ascii="Times New Roman" w:eastAsiaTheme="minorHAnsi" w:hAnsi="Times New Roman" w:cs="Times New Roman"/>
          <w:b/>
          <w:bCs/>
          <w:color w:val="000000"/>
          <w:sz w:val="20"/>
          <w:lang w:val="en-US" w:bidi="ar-SA"/>
        </w:rPr>
        <w:tab/>
      </w:r>
      <w:r w:rsidRPr="00F94B7B">
        <w:rPr>
          <w:rFonts w:ascii="Times New Roman" w:eastAsiaTheme="minorHAnsi" w:hAnsi="Times New Roman" w:cs="Times New Roman"/>
          <w:b/>
          <w:bCs/>
          <w:color w:val="000000"/>
          <w:sz w:val="20"/>
          <w:lang w:val="en-US" w:bidi="ar-SA"/>
        </w:rPr>
        <w:tab/>
      </w:r>
    </w:p>
    <w:p w:rsidR="00F94B7B" w:rsidRPr="00F94B7B" w:rsidRDefault="00F94B7B" w:rsidP="00BA5779">
      <w:pPr>
        <w:tabs>
          <w:tab w:val="left" w:pos="851"/>
          <w:tab w:val="left" w:pos="1134"/>
        </w:tabs>
        <w:jc w:val="right"/>
        <w:rPr>
          <w:rFonts w:ascii="Times New Roman" w:eastAsiaTheme="minorHAnsi" w:hAnsi="Times New Roman" w:cs="Times New Roman"/>
          <w:b/>
          <w:bCs/>
          <w:sz w:val="20"/>
          <w:lang w:val="en-US"/>
        </w:rPr>
      </w:pPr>
      <w:r w:rsidRPr="00F94B7B">
        <w:rPr>
          <w:rFonts w:ascii="Times New Roman" w:eastAsiaTheme="minorHAnsi" w:hAnsi="Times New Roman" w:cs="Times New Roman"/>
          <w:b/>
          <w:bCs/>
          <w:color w:val="000000"/>
          <w:sz w:val="20"/>
          <w:lang w:val="en-US" w:bidi="ar-SA"/>
        </w:rPr>
        <w:t>[</w:t>
      </w:r>
      <w:r w:rsidRPr="00F94B7B">
        <w:rPr>
          <w:rFonts w:ascii="Times New Roman" w:eastAsiaTheme="minorHAnsi" w:hAnsi="Times New Roman" w:cs="Times New Roman"/>
          <w:b/>
          <w:bCs/>
          <w:sz w:val="20"/>
          <w:lang w:val="en-US"/>
        </w:rPr>
        <w:t>T1, T2, R1][No. of Hours: 12]</w:t>
      </w:r>
    </w:p>
    <w:p w:rsidR="00F94B7B" w:rsidRPr="00F94B7B" w:rsidRDefault="00F94B7B" w:rsidP="00F94B7B">
      <w:pPr>
        <w:tabs>
          <w:tab w:val="left" w:pos="851"/>
          <w:tab w:val="left" w:pos="1134"/>
        </w:tabs>
        <w:jc w:val="both"/>
        <w:rPr>
          <w:rFonts w:ascii="Times New Roman" w:eastAsiaTheme="minorHAnsi" w:hAnsi="Times New Roman" w:cs="Times New Roman"/>
          <w:sz w:val="20"/>
          <w:lang w:val="en-US"/>
        </w:rPr>
      </w:pPr>
      <w:r w:rsidRPr="00F94B7B">
        <w:rPr>
          <w:rFonts w:ascii="Times New Roman" w:eastAsiaTheme="minorHAnsi" w:hAnsi="Times New Roman" w:cs="Times New Roman"/>
          <w:b/>
          <w:bCs/>
          <w:sz w:val="20"/>
          <w:lang w:val="en-US"/>
        </w:rPr>
        <w:t>UNIT- III</w:t>
      </w:r>
      <w:r w:rsidRPr="00F94B7B">
        <w:rPr>
          <w:rFonts w:ascii="Times New Roman" w:eastAsiaTheme="minorHAnsi" w:hAnsi="Times New Roman" w:cs="Times New Roman"/>
          <w:b/>
          <w:bCs/>
          <w:sz w:val="20"/>
          <w:lang w:val="en-US"/>
        </w:rPr>
        <w:tab/>
      </w:r>
      <w:r w:rsidRPr="00F94B7B">
        <w:rPr>
          <w:rFonts w:ascii="Times New Roman" w:eastAsiaTheme="minorHAnsi" w:hAnsi="Times New Roman" w:cs="Times New Roman"/>
          <w:b/>
          <w:bCs/>
          <w:sz w:val="20"/>
          <w:lang w:val="en-US"/>
        </w:rPr>
        <w:tab/>
      </w:r>
      <w:r w:rsidRPr="00F94B7B">
        <w:rPr>
          <w:rFonts w:ascii="Times New Roman" w:eastAsiaTheme="minorHAnsi" w:hAnsi="Times New Roman" w:cs="Times New Roman"/>
          <w:sz w:val="20"/>
          <w:lang w:val="en-US"/>
        </w:rPr>
        <w:tab/>
      </w:r>
      <w:r w:rsidRPr="00F94B7B">
        <w:rPr>
          <w:rFonts w:ascii="Times New Roman" w:eastAsiaTheme="minorHAnsi" w:hAnsi="Times New Roman" w:cs="Times New Roman"/>
          <w:sz w:val="20"/>
          <w:lang w:val="en-US"/>
        </w:rPr>
        <w:tab/>
      </w:r>
      <w:r w:rsidRPr="00F94B7B">
        <w:rPr>
          <w:rFonts w:ascii="Times New Roman" w:eastAsiaTheme="minorHAnsi" w:hAnsi="Times New Roman" w:cs="Times New Roman"/>
          <w:sz w:val="20"/>
          <w:lang w:val="en-US"/>
        </w:rPr>
        <w:tab/>
      </w:r>
      <w:r w:rsidRPr="00F94B7B">
        <w:rPr>
          <w:rFonts w:ascii="Times New Roman" w:eastAsiaTheme="minorHAnsi" w:hAnsi="Times New Roman" w:cs="Times New Roman"/>
          <w:sz w:val="20"/>
          <w:lang w:val="en-US"/>
        </w:rPr>
        <w:tab/>
      </w:r>
      <w:r w:rsidRPr="00F94B7B">
        <w:rPr>
          <w:rFonts w:ascii="Times New Roman" w:eastAsiaTheme="minorHAnsi" w:hAnsi="Times New Roman" w:cs="Times New Roman"/>
          <w:sz w:val="20"/>
          <w:lang w:val="en-US"/>
        </w:rPr>
        <w:tab/>
      </w:r>
      <w:r w:rsidRPr="00F94B7B">
        <w:rPr>
          <w:rFonts w:ascii="Times New Roman" w:eastAsiaTheme="minorHAnsi" w:hAnsi="Times New Roman" w:cs="Times New Roman"/>
          <w:sz w:val="20"/>
          <w:lang w:val="en-US"/>
        </w:rPr>
        <w:tab/>
      </w:r>
    </w:p>
    <w:p w:rsidR="00F94B7B" w:rsidRPr="00F94B7B" w:rsidRDefault="00F94B7B" w:rsidP="00F94B7B">
      <w:pPr>
        <w:tabs>
          <w:tab w:val="left" w:pos="851"/>
          <w:tab w:val="left" w:pos="1134"/>
        </w:tabs>
        <w:jc w:val="both"/>
        <w:rPr>
          <w:rFonts w:ascii="Times New Roman" w:eastAsiaTheme="minorHAnsi" w:hAnsi="Times New Roman" w:cs="Times New Roman"/>
          <w:b/>
          <w:bCs/>
          <w:sz w:val="20"/>
          <w:lang w:val="en-US"/>
        </w:rPr>
      </w:pPr>
      <w:r w:rsidRPr="00F94B7B">
        <w:rPr>
          <w:rFonts w:ascii="Times New Roman" w:eastAsiaTheme="minorHAnsi" w:hAnsi="Times New Roman" w:cs="Times New Roman"/>
          <w:b/>
          <w:bCs/>
          <w:sz w:val="20"/>
          <w:lang w:val="en-US"/>
        </w:rPr>
        <w:t xml:space="preserve">LMS Algorithm &amp; Applications: </w:t>
      </w:r>
      <w:r w:rsidRPr="00F94B7B">
        <w:rPr>
          <w:rFonts w:ascii="Times New Roman" w:eastAsiaTheme="minorHAnsi" w:hAnsi="Times New Roman" w:cs="Times New Roman"/>
          <w:sz w:val="20"/>
          <w:lang w:val="en-US"/>
        </w:rPr>
        <w:t xml:space="preserve">Overview - LMS Adaptation algorithms, Stability &amp; Performance analysis of LMS Algorithms - LMS Gradient &amp; Stochastic Algorithms - Convergence of LMS algorithm. </w:t>
      </w:r>
    </w:p>
    <w:p w:rsidR="00F94B7B" w:rsidRPr="00F94B7B" w:rsidRDefault="00F94B7B" w:rsidP="00F94B7B">
      <w:pPr>
        <w:tabs>
          <w:tab w:val="left" w:pos="851"/>
          <w:tab w:val="left" w:pos="1134"/>
        </w:tabs>
        <w:jc w:val="both"/>
        <w:rPr>
          <w:rFonts w:ascii="Times New Roman" w:eastAsiaTheme="minorHAnsi" w:hAnsi="Times New Roman" w:cs="Times New Roman"/>
          <w:b/>
          <w:bCs/>
          <w:sz w:val="20"/>
          <w:lang w:val="en-US"/>
        </w:rPr>
      </w:pPr>
      <w:r w:rsidRPr="00F94B7B">
        <w:rPr>
          <w:rFonts w:ascii="Times New Roman" w:eastAsiaTheme="minorHAnsi" w:hAnsi="Times New Roman" w:cs="Times New Roman"/>
          <w:b/>
          <w:bCs/>
          <w:sz w:val="20"/>
          <w:lang w:val="en-US"/>
        </w:rPr>
        <w:t xml:space="preserve">Applications: </w:t>
      </w:r>
      <w:r w:rsidRPr="00F94B7B">
        <w:rPr>
          <w:rFonts w:ascii="Times New Roman" w:eastAsiaTheme="minorHAnsi" w:hAnsi="Times New Roman" w:cs="Times New Roman"/>
          <w:sz w:val="20"/>
          <w:lang w:val="en-US"/>
        </w:rPr>
        <w:t>Noise cancellation – Cancellation of Echoes in long distance telephone circuits, Adaptive Beam forming, Adaptive Channel Equalization</w:t>
      </w:r>
    </w:p>
    <w:p w:rsidR="00F94B7B" w:rsidRPr="00F94B7B" w:rsidRDefault="00F94B7B" w:rsidP="00F94B7B">
      <w:pPr>
        <w:tabs>
          <w:tab w:val="left" w:pos="851"/>
          <w:tab w:val="left" w:pos="1134"/>
        </w:tabs>
        <w:jc w:val="both"/>
        <w:rPr>
          <w:rFonts w:ascii="Times New Roman" w:eastAsiaTheme="minorHAnsi" w:hAnsi="Times New Roman" w:cs="Times New Roman"/>
          <w:sz w:val="20"/>
          <w:lang w:val="en-US"/>
        </w:rPr>
      </w:pPr>
      <w:r w:rsidRPr="00F94B7B">
        <w:rPr>
          <w:rFonts w:ascii="Times New Roman" w:eastAsiaTheme="minorHAnsi" w:hAnsi="Times New Roman" w:cs="Times New Roman"/>
          <w:b/>
          <w:bCs/>
          <w:sz w:val="20"/>
          <w:lang w:val="en-US"/>
        </w:rPr>
        <w:t>Variants of the LMS Algorithm: -</w:t>
      </w:r>
      <w:r w:rsidRPr="00F94B7B">
        <w:rPr>
          <w:rFonts w:ascii="Times New Roman" w:eastAsiaTheme="minorHAnsi" w:hAnsi="Times New Roman" w:cs="Times New Roman"/>
          <w:sz w:val="20"/>
          <w:lang w:val="en-US"/>
        </w:rPr>
        <w:t xml:space="preserve"> The sign-LMS and the normalized LMS algorithm Block LMS Algorithm.</w:t>
      </w:r>
    </w:p>
    <w:p w:rsidR="00F94B7B" w:rsidRPr="00F94B7B" w:rsidRDefault="00F94B7B" w:rsidP="00F94B7B">
      <w:pPr>
        <w:tabs>
          <w:tab w:val="left" w:pos="851"/>
          <w:tab w:val="left" w:pos="1134"/>
        </w:tabs>
        <w:jc w:val="right"/>
        <w:rPr>
          <w:rFonts w:ascii="Times New Roman" w:eastAsiaTheme="minorHAnsi" w:hAnsi="Times New Roman" w:cs="Times New Roman"/>
          <w:b/>
          <w:bCs/>
          <w:sz w:val="20"/>
          <w:lang w:val="en-US"/>
        </w:rPr>
      </w:pPr>
      <w:r w:rsidRPr="00F94B7B">
        <w:rPr>
          <w:rFonts w:ascii="Times New Roman" w:eastAsiaTheme="minorHAnsi" w:hAnsi="Times New Roman" w:cs="Times New Roman"/>
          <w:sz w:val="20"/>
          <w:lang w:val="en-US"/>
        </w:rPr>
        <w:t>[</w:t>
      </w:r>
      <w:r w:rsidRPr="00F94B7B">
        <w:rPr>
          <w:rFonts w:ascii="Times New Roman" w:eastAsiaTheme="minorHAnsi" w:hAnsi="Times New Roman" w:cs="Times New Roman"/>
          <w:b/>
          <w:bCs/>
          <w:sz w:val="20"/>
          <w:lang w:val="en-US"/>
        </w:rPr>
        <w:t>T1, T2][No. of Hours: 12]</w:t>
      </w:r>
    </w:p>
    <w:p w:rsidR="00F94B7B" w:rsidRPr="00F94B7B" w:rsidRDefault="00F94B7B" w:rsidP="00F94B7B">
      <w:pPr>
        <w:tabs>
          <w:tab w:val="left" w:pos="851"/>
          <w:tab w:val="left" w:pos="1134"/>
        </w:tabs>
        <w:jc w:val="both"/>
        <w:rPr>
          <w:rFonts w:ascii="Times New Roman" w:eastAsiaTheme="minorHAnsi" w:hAnsi="Times New Roman" w:cs="Times New Roman"/>
          <w:b/>
          <w:bCs/>
          <w:sz w:val="20"/>
          <w:lang w:val="en-US"/>
        </w:rPr>
      </w:pPr>
      <w:r w:rsidRPr="00F94B7B">
        <w:rPr>
          <w:rFonts w:ascii="Times New Roman" w:eastAsiaTheme="minorHAnsi" w:hAnsi="Times New Roman" w:cs="Times New Roman"/>
          <w:b/>
          <w:bCs/>
          <w:sz w:val="20"/>
          <w:lang w:val="en-US"/>
        </w:rPr>
        <w:t>UNIT- IV</w:t>
      </w:r>
      <w:r w:rsidRPr="00F94B7B">
        <w:rPr>
          <w:rFonts w:ascii="Times New Roman" w:eastAsiaTheme="minorHAnsi" w:hAnsi="Times New Roman" w:cs="Times New Roman"/>
          <w:b/>
          <w:bCs/>
          <w:sz w:val="20"/>
          <w:lang w:val="en-US"/>
        </w:rPr>
        <w:tab/>
      </w:r>
      <w:r w:rsidRPr="00F94B7B">
        <w:rPr>
          <w:rFonts w:ascii="Times New Roman" w:eastAsiaTheme="minorHAnsi" w:hAnsi="Times New Roman" w:cs="Times New Roman"/>
          <w:b/>
          <w:bCs/>
          <w:sz w:val="20"/>
          <w:lang w:val="en-US"/>
        </w:rPr>
        <w:tab/>
      </w:r>
      <w:r w:rsidRPr="00F94B7B">
        <w:rPr>
          <w:rFonts w:ascii="Times New Roman" w:eastAsiaTheme="minorHAnsi" w:hAnsi="Times New Roman" w:cs="Times New Roman"/>
          <w:b/>
          <w:bCs/>
          <w:sz w:val="20"/>
          <w:lang w:val="en-US"/>
        </w:rPr>
        <w:tab/>
      </w:r>
      <w:r w:rsidRPr="00F94B7B">
        <w:rPr>
          <w:rFonts w:ascii="Times New Roman" w:eastAsiaTheme="minorHAnsi" w:hAnsi="Times New Roman" w:cs="Times New Roman"/>
          <w:b/>
          <w:bCs/>
          <w:sz w:val="20"/>
          <w:lang w:val="en-US"/>
        </w:rPr>
        <w:tab/>
      </w:r>
      <w:r w:rsidRPr="00F94B7B">
        <w:rPr>
          <w:rFonts w:ascii="Times New Roman" w:eastAsiaTheme="minorHAnsi" w:hAnsi="Times New Roman" w:cs="Times New Roman"/>
          <w:b/>
          <w:bCs/>
          <w:sz w:val="20"/>
          <w:lang w:val="en-US"/>
        </w:rPr>
        <w:tab/>
      </w:r>
      <w:r w:rsidRPr="00F94B7B">
        <w:rPr>
          <w:rFonts w:ascii="Times New Roman" w:eastAsiaTheme="minorHAnsi" w:hAnsi="Times New Roman" w:cs="Times New Roman"/>
          <w:b/>
          <w:bCs/>
          <w:sz w:val="20"/>
          <w:lang w:val="en-US"/>
        </w:rPr>
        <w:tab/>
      </w:r>
      <w:r w:rsidRPr="00F94B7B">
        <w:rPr>
          <w:rFonts w:ascii="Times New Roman" w:eastAsiaTheme="minorHAnsi" w:hAnsi="Times New Roman" w:cs="Times New Roman"/>
          <w:b/>
          <w:bCs/>
          <w:sz w:val="20"/>
          <w:lang w:val="en-US"/>
        </w:rPr>
        <w:tab/>
      </w:r>
      <w:r w:rsidRPr="00F94B7B">
        <w:rPr>
          <w:rFonts w:ascii="Times New Roman" w:eastAsiaTheme="minorHAnsi" w:hAnsi="Times New Roman" w:cs="Times New Roman"/>
          <w:b/>
          <w:bCs/>
          <w:sz w:val="20"/>
          <w:lang w:val="en-US"/>
        </w:rPr>
        <w:tab/>
      </w:r>
      <w:r w:rsidRPr="00F94B7B">
        <w:rPr>
          <w:rFonts w:ascii="Times New Roman" w:eastAsiaTheme="minorHAnsi" w:hAnsi="Times New Roman" w:cs="Times New Roman"/>
          <w:b/>
          <w:bCs/>
          <w:sz w:val="20"/>
          <w:lang w:val="en-US"/>
        </w:rPr>
        <w:tab/>
      </w:r>
    </w:p>
    <w:p w:rsidR="00F94B7B" w:rsidRPr="00F94B7B" w:rsidRDefault="00F94B7B" w:rsidP="00F94B7B">
      <w:pPr>
        <w:tabs>
          <w:tab w:val="left" w:pos="851"/>
          <w:tab w:val="left" w:pos="1134"/>
        </w:tabs>
        <w:jc w:val="both"/>
        <w:rPr>
          <w:rFonts w:ascii="Times New Roman" w:eastAsiaTheme="minorHAnsi" w:hAnsi="Times New Roman" w:cs="Times New Roman"/>
          <w:b/>
          <w:bCs/>
          <w:sz w:val="20"/>
          <w:lang w:val="en-US"/>
        </w:rPr>
      </w:pPr>
      <w:r w:rsidRPr="00F94B7B">
        <w:rPr>
          <w:rFonts w:ascii="Times New Roman" w:eastAsiaTheme="minorHAnsi" w:hAnsi="Times New Roman" w:cs="Times New Roman"/>
          <w:b/>
          <w:bCs/>
          <w:sz w:val="20"/>
          <w:lang w:val="en-US"/>
        </w:rPr>
        <w:t xml:space="preserve">General Least Squares Solution: </w:t>
      </w:r>
      <w:r w:rsidRPr="00F94B7B">
        <w:rPr>
          <w:rFonts w:ascii="Times New Roman" w:eastAsiaTheme="minorHAnsi" w:hAnsi="Times New Roman" w:cs="Times New Roman"/>
          <w:sz w:val="20"/>
          <w:lang w:val="en-US"/>
        </w:rPr>
        <w:t xml:space="preserve">Least squares solution of general adaptive system; QR algorithm solution. </w:t>
      </w:r>
    </w:p>
    <w:p w:rsidR="00F94B7B" w:rsidRPr="00F94B7B" w:rsidRDefault="00F94B7B" w:rsidP="00F94B7B">
      <w:pPr>
        <w:tabs>
          <w:tab w:val="left" w:pos="851"/>
        </w:tabs>
        <w:jc w:val="both"/>
        <w:rPr>
          <w:rFonts w:ascii="Times New Roman" w:eastAsiaTheme="minorHAnsi" w:hAnsi="Times New Roman" w:cs="Times New Roman"/>
          <w:b/>
          <w:bCs/>
          <w:sz w:val="20"/>
          <w:lang w:val="en-US"/>
        </w:rPr>
      </w:pPr>
      <w:r w:rsidRPr="00F94B7B">
        <w:rPr>
          <w:rFonts w:ascii="Times New Roman" w:eastAsiaTheme="minorHAnsi" w:hAnsi="Times New Roman" w:cs="Times New Roman"/>
          <w:b/>
          <w:bCs/>
          <w:sz w:val="20"/>
          <w:lang w:val="en-US"/>
        </w:rPr>
        <w:t xml:space="preserve">Recursive Least Squares (RLS) algorithm: </w:t>
      </w:r>
      <w:r w:rsidRPr="00F94B7B">
        <w:rPr>
          <w:rFonts w:ascii="Times New Roman" w:eastAsiaTheme="minorHAnsi" w:hAnsi="Times New Roman" w:cs="Times New Roman"/>
          <w:sz w:val="20"/>
          <w:lang w:val="en-US"/>
        </w:rPr>
        <w:t>RLS formulation; forgetting factors; practical implementations; QR based RLS; numerical stability and integrity issues, Kalman filter &amp; Standard Kalman Filter , Filtering Examples using Kalman filtering,</w:t>
      </w:r>
    </w:p>
    <w:p w:rsidR="00003A56" w:rsidRDefault="00F94B7B" w:rsidP="00F94B7B">
      <w:pPr>
        <w:tabs>
          <w:tab w:val="left" w:pos="851"/>
        </w:tabs>
        <w:jc w:val="both"/>
        <w:rPr>
          <w:rFonts w:ascii="Times New Roman" w:eastAsiaTheme="minorHAnsi" w:hAnsi="Times New Roman" w:cs="Times New Roman"/>
          <w:sz w:val="20"/>
          <w:lang w:val="en-US"/>
        </w:rPr>
      </w:pPr>
      <w:r w:rsidRPr="00F94B7B">
        <w:rPr>
          <w:rFonts w:ascii="Times New Roman" w:eastAsiaTheme="minorHAnsi" w:hAnsi="Times New Roman" w:cs="Times New Roman"/>
          <w:b/>
          <w:bCs/>
          <w:sz w:val="20"/>
          <w:lang w:val="en-US"/>
        </w:rPr>
        <w:t xml:space="preserve">Adaptive Lattice Filters: </w:t>
      </w:r>
      <w:r w:rsidRPr="00F94B7B">
        <w:rPr>
          <w:rFonts w:ascii="Times New Roman" w:eastAsiaTheme="minorHAnsi" w:hAnsi="Times New Roman" w:cs="Times New Roman"/>
          <w:sz w:val="20"/>
          <w:lang w:val="en-US"/>
        </w:rPr>
        <w:t>Gradient lattice, RLS lattice.</w:t>
      </w:r>
    </w:p>
    <w:p w:rsidR="00F94B7B" w:rsidRPr="00F94B7B" w:rsidRDefault="00F94B7B" w:rsidP="00003A56">
      <w:pPr>
        <w:tabs>
          <w:tab w:val="left" w:pos="851"/>
        </w:tabs>
        <w:jc w:val="right"/>
        <w:rPr>
          <w:rFonts w:ascii="Times New Roman" w:eastAsiaTheme="minorHAnsi" w:hAnsi="Times New Roman" w:cs="Times New Roman"/>
          <w:b/>
          <w:bCs/>
          <w:sz w:val="20"/>
          <w:lang w:val="en-US"/>
        </w:rPr>
      </w:pPr>
      <w:r w:rsidRPr="00F94B7B">
        <w:rPr>
          <w:rFonts w:ascii="Times New Roman" w:eastAsiaTheme="minorHAnsi" w:hAnsi="Times New Roman" w:cs="Times New Roman"/>
          <w:b/>
          <w:bCs/>
          <w:color w:val="000000"/>
          <w:sz w:val="20"/>
          <w:lang w:val="en-US" w:bidi="ar-SA"/>
        </w:rPr>
        <w:t>[</w:t>
      </w:r>
      <w:r w:rsidRPr="00F94B7B">
        <w:rPr>
          <w:rFonts w:ascii="Times New Roman" w:eastAsiaTheme="minorHAnsi" w:hAnsi="Times New Roman" w:cs="Times New Roman"/>
          <w:b/>
          <w:bCs/>
          <w:sz w:val="20"/>
          <w:lang w:val="en-US"/>
        </w:rPr>
        <w:t>T1, T2][No. of Hours: 10]</w:t>
      </w:r>
    </w:p>
    <w:p w:rsidR="00F94B7B" w:rsidRPr="00F94B7B" w:rsidRDefault="00F94B7B" w:rsidP="00003A56">
      <w:pPr>
        <w:jc w:val="both"/>
        <w:rPr>
          <w:rFonts w:ascii="Times New Roman" w:eastAsiaTheme="minorHAnsi" w:hAnsi="Times New Roman" w:cs="Times New Roman"/>
          <w:sz w:val="20"/>
          <w:lang w:val="en-US"/>
        </w:rPr>
      </w:pPr>
      <w:r w:rsidRPr="00F94B7B">
        <w:rPr>
          <w:rFonts w:ascii="Times New Roman" w:eastAsiaTheme="minorHAnsi" w:hAnsi="Times New Roman" w:cs="Times New Roman"/>
          <w:b/>
          <w:bCs/>
          <w:sz w:val="20"/>
          <w:lang w:val="en-US"/>
        </w:rPr>
        <w:t>Text Books:</w:t>
      </w:r>
    </w:p>
    <w:p w:rsidR="00F94B7B" w:rsidRPr="00F94B7B" w:rsidRDefault="0020176F" w:rsidP="00003A56">
      <w:pPr>
        <w:jc w:val="both"/>
        <w:rPr>
          <w:rFonts w:ascii="Times New Roman" w:eastAsiaTheme="minorHAnsi" w:hAnsi="Times New Roman" w:cs="Times New Roman"/>
          <w:sz w:val="20"/>
        </w:rPr>
      </w:pPr>
      <w:r>
        <w:rPr>
          <w:rFonts w:ascii="Times New Roman" w:eastAsiaTheme="minorHAnsi" w:hAnsi="Times New Roman" w:cs="Times New Roman"/>
          <w:sz w:val="20"/>
          <w:lang w:val="en-US"/>
        </w:rPr>
        <w:t>[T1]</w:t>
      </w:r>
      <w:r>
        <w:rPr>
          <w:rFonts w:ascii="Times New Roman" w:eastAsiaTheme="minorHAnsi" w:hAnsi="Times New Roman" w:cs="Times New Roman"/>
          <w:sz w:val="20"/>
          <w:lang w:val="en-US"/>
        </w:rPr>
        <w:tab/>
      </w:r>
      <w:r w:rsidR="00F94B7B" w:rsidRPr="00F94B7B">
        <w:rPr>
          <w:rFonts w:ascii="Times New Roman" w:eastAsiaTheme="minorHAnsi" w:hAnsi="Times New Roman" w:cs="Times New Roman"/>
          <w:sz w:val="20"/>
          <w:lang w:val="en-US"/>
        </w:rPr>
        <w:t>Adaptive</w:t>
      </w:r>
      <w:r w:rsidR="00F94B7B" w:rsidRPr="00F94B7B">
        <w:rPr>
          <w:rFonts w:ascii="Times New Roman" w:eastAsiaTheme="minorHAnsi" w:hAnsi="Times New Roman" w:cs="Times New Roman"/>
          <w:sz w:val="20"/>
        </w:rPr>
        <w:t xml:space="preserve"> Filter Theory - Simon Haykin, 4</w:t>
      </w:r>
      <w:r w:rsidR="00F94B7B" w:rsidRPr="00F94B7B">
        <w:rPr>
          <w:rFonts w:ascii="Times New Roman" w:eastAsiaTheme="minorHAnsi" w:hAnsi="Times New Roman" w:cs="Times New Roman"/>
          <w:sz w:val="20"/>
          <w:vertAlign w:val="superscript"/>
        </w:rPr>
        <w:t>th</w:t>
      </w:r>
      <w:r w:rsidR="00F94B7B" w:rsidRPr="00F94B7B">
        <w:rPr>
          <w:rFonts w:ascii="Times New Roman" w:eastAsiaTheme="minorHAnsi" w:hAnsi="Times New Roman" w:cs="Times New Roman"/>
          <w:sz w:val="20"/>
        </w:rPr>
        <w:t xml:space="preserve"> Ed., 2002,</w:t>
      </w:r>
      <w:r w:rsidR="00DC7B0D">
        <w:rPr>
          <w:rFonts w:ascii="Times New Roman" w:eastAsiaTheme="minorHAnsi" w:hAnsi="Times New Roman" w:cs="Times New Roman"/>
          <w:sz w:val="20"/>
        </w:rPr>
        <w:t xml:space="preserve"> </w:t>
      </w:r>
      <w:r w:rsidR="00AA6882">
        <w:rPr>
          <w:rFonts w:ascii="Times New Roman" w:eastAsiaTheme="minorHAnsi" w:hAnsi="Times New Roman" w:cs="Times New Roman"/>
          <w:sz w:val="20"/>
        </w:rPr>
        <w:t xml:space="preserve"> </w:t>
      </w:r>
      <w:r w:rsidR="004B6D23">
        <w:rPr>
          <w:rFonts w:ascii="Times New Roman" w:eastAsiaTheme="minorHAnsi" w:hAnsi="Times New Roman" w:cs="Times New Roman"/>
          <w:sz w:val="20"/>
        </w:rPr>
        <w:t>Pearson</w:t>
      </w:r>
      <w:r w:rsidR="00F94B7B" w:rsidRPr="00F94B7B">
        <w:rPr>
          <w:rFonts w:ascii="Times New Roman" w:eastAsiaTheme="minorHAnsi" w:hAnsi="Times New Roman" w:cs="Times New Roman"/>
          <w:sz w:val="20"/>
        </w:rPr>
        <w:t xml:space="preserve"> Asia.</w:t>
      </w:r>
    </w:p>
    <w:p w:rsidR="00F94B7B" w:rsidRPr="00F94B7B" w:rsidRDefault="0020176F" w:rsidP="00003A56">
      <w:pPr>
        <w:jc w:val="both"/>
        <w:rPr>
          <w:rFonts w:ascii="Times New Roman" w:eastAsiaTheme="minorHAnsi" w:hAnsi="Times New Roman" w:cs="Times New Roman"/>
          <w:color w:val="000000"/>
          <w:sz w:val="20"/>
          <w:shd w:val="clear" w:color="auto" w:fill="FFFFFF"/>
        </w:rPr>
      </w:pPr>
      <w:r>
        <w:rPr>
          <w:rFonts w:ascii="Times New Roman" w:eastAsiaTheme="minorHAnsi" w:hAnsi="Times New Roman" w:cs="Times New Roman"/>
          <w:bCs/>
          <w:sz w:val="20"/>
          <w:lang w:val="en-US"/>
        </w:rPr>
        <w:t>[T2]</w:t>
      </w:r>
      <w:r>
        <w:rPr>
          <w:rFonts w:ascii="Times New Roman" w:eastAsiaTheme="minorHAnsi" w:hAnsi="Times New Roman" w:cs="Times New Roman"/>
          <w:bCs/>
          <w:sz w:val="20"/>
          <w:lang w:val="en-US"/>
        </w:rPr>
        <w:tab/>
      </w:r>
      <w:r w:rsidR="00F94B7B" w:rsidRPr="00F94B7B">
        <w:rPr>
          <w:rFonts w:ascii="Times New Roman" w:eastAsiaTheme="minorHAnsi" w:hAnsi="Times New Roman" w:cs="Times New Roman"/>
          <w:sz w:val="20"/>
          <w:lang w:val="en-US"/>
        </w:rPr>
        <w:t>Adaptive Filter – Ali H. Sayeed,</w:t>
      </w:r>
      <w:r w:rsidR="00F94B7B" w:rsidRPr="00F94B7B">
        <w:rPr>
          <w:rFonts w:ascii="Times New Roman" w:eastAsiaTheme="minorHAnsi" w:hAnsi="Times New Roman" w:cs="Times New Roman"/>
          <w:color w:val="000000"/>
          <w:sz w:val="20"/>
          <w:shd w:val="clear" w:color="auto" w:fill="FFFFFF"/>
        </w:rPr>
        <w:t xml:space="preserve"> Wiley-Blackwell, 2008</w:t>
      </w:r>
    </w:p>
    <w:p w:rsidR="00F94B7B" w:rsidRPr="00F94B7B" w:rsidRDefault="00F94B7B" w:rsidP="00F94B7B">
      <w:pPr>
        <w:jc w:val="both"/>
        <w:rPr>
          <w:rFonts w:ascii="Times New Roman" w:eastAsiaTheme="minorHAnsi" w:hAnsi="Times New Roman" w:cs="Times New Roman"/>
          <w:color w:val="000000"/>
          <w:sz w:val="20"/>
          <w:shd w:val="clear" w:color="auto" w:fill="FFFFFF"/>
        </w:rPr>
      </w:pPr>
    </w:p>
    <w:p w:rsidR="00F94B7B" w:rsidRPr="00F94B7B" w:rsidRDefault="00F94B7B" w:rsidP="00003A56">
      <w:pPr>
        <w:jc w:val="both"/>
        <w:rPr>
          <w:rFonts w:ascii="Times New Roman" w:eastAsiaTheme="minorHAnsi" w:hAnsi="Times New Roman" w:cs="Times New Roman"/>
          <w:sz w:val="20"/>
          <w:lang w:val="en-US"/>
        </w:rPr>
      </w:pPr>
      <w:r w:rsidRPr="00F94B7B">
        <w:rPr>
          <w:rFonts w:ascii="Times New Roman" w:eastAsiaTheme="minorHAnsi" w:hAnsi="Times New Roman" w:cs="Times New Roman"/>
          <w:b/>
          <w:bCs/>
          <w:sz w:val="20"/>
          <w:lang w:val="en-US"/>
        </w:rPr>
        <w:t>Reference Books</w:t>
      </w:r>
      <w:r w:rsidRPr="00F94B7B">
        <w:rPr>
          <w:rFonts w:ascii="Times New Roman" w:eastAsiaTheme="minorHAnsi" w:hAnsi="Times New Roman" w:cs="Times New Roman"/>
          <w:sz w:val="20"/>
          <w:lang w:val="en-US"/>
        </w:rPr>
        <w:t>:</w:t>
      </w:r>
    </w:p>
    <w:p w:rsidR="00F94B7B" w:rsidRPr="00F94B7B" w:rsidRDefault="009E5FF5" w:rsidP="00003A56">
      <w:pPr>
        <w:jc w:val="both"/>
        <w:rPr>
          <w:rFonts w:ascii="Times New Roman" w:eastAsiaTheme="minorHAnsi" w:hAnsi="Times New Roman" w:cs="Times New Roman"/>
          <w:sz w:val="20"/>
        </w:rPr>
      </w:pPr>
      <w:r>
        <w:rPr>
          <w:rFonts w:ascii="Times New Roman" w:eastAsiaTheme="minorHAnsi" w:hAnsi="Times New Roman" w:cs="Times New Roman"/>
          <w:bCs/>
          <w:sz w:val="20"/>
          <w:lang w:val="en-US"/>
        </w:rPr>
        <w:t>[R1]</w:t>
      </w:r>
      <w:r>
        <w:rPr>
          <w:rFonts w:ascii="Times New Roman" w:eastAsiaTheme="minorHAnsi" w:hAnsi="Times New Roman" w:cs="Times New Roman"/>
          <w:bCs/>
          <w:sz w:val="20"/>
          <w:lang w:val="en-US"/>
        </w:rPr>
        <w:tab/>
      </w:r>
      <w:r w:rsidR="00F94B7B" w:rsidRPr="00F94B7B">
        <w:rPr>
          <w:rFonts w:ascii="Times New Roman" w:eastAsiaTheme="minorHAnsi" w:hAnsi="Times New Roman" w:cs="Times New Roman"/>
          <w:sz w:val="20"/>
        </w:rPr>
        <w:t>Adaptive Signal Processing - Bernard Widrow, Samuel D.Strearns, 2005, PE.</w:t>
      </w:r>
    </w:p>
    <w:p w:rsidR="00F94B7B" w:rsidRPr="00F94B7B" w:rsidRDefault="009E5FF5" w:rsidP="00003A56">
      <w:pPr>
        <w:autoSpaceDE w:val="0"/>
        <w:autoSpaceDN w:val="0"/>
        <w:adjustRightInd w:val="0"/>
        <w:ind w:left="720" w:hanging="720"/>
        <w:rPr>
          <w:rFonts w:ascii="Times New Roman" w:eastAsiaTheme="minorHAnsi" w:hAnsi="Times New Roman" w:cs="Times New Roman"/>
          <w:color w:val="000000"/>
          <w:sz w:val="20"/>
          <w:lang w:val="en-US" w:bidi="ar-SA"/>
        </w:rPr>
      </w:pPr>
      <w:r>
        <w:rPr>
          <w:rFonts w:ascii="Times New Roman" w:eastAsiaTheme="minorHAnsi" w:hAnsi="Times New Roman" w:cs="Times New Roman"/>
          <w:bCs/>
          <w:color w:val="000000"/>
          <w:sz w:val="20"/>
          <w:lang w:val="en-US" w:bidi="ar-SA"/>
        </w:rPr>
        <w:t>[R2]</w:t>
      </w:r>
      <w:r>
        <w:rPr>
          <w:rFonts w:ascii="Times New Roman" w:eastAsiaTheme="minorHAnsi" w:hAnsi="Times New Roman" w:cs="Times New Roman"/>
          <w:bCs/>
          <w:color w:val="000000"/>
          <w:sz w:val="20"/>
          <w:lang w:val="en-US" w:bidi="ar-SA"/>
        </w:rPr>
        <w:tab/>
      </w:r>
      <w:r w:rsidR="00F94B7B" w:rsidRPr="00F94B7B">
        <w:rPr>
          <w:rFonts w:ascii="Times New Roman" w:eastAsiaTheme="minorHAnsi" w:hAnsi="Times New Roman" w:cs="Times New Roman"/>
          <w:color w:val="000000"/>
          <w:sz w:val="20"/>
          <w:lang w:val="en-US" w:bidi="ar-SA"/>
        </w:rPr>
        <w:t>Optimum signal processing: An introduction - Sophocles. J. Orfama</w:t>
      </w:r>
      <w:r w:rsidR="00AE6480">
        <w:rPr>
          <w:rFonts w:ascii="Times New Roman" w:eastAsiaTheme="minorHAnsi" w:hAnsi="Times New Roman" w:cs="Times New Roman"/>
          <w:color w:val="000000"/>
          <w:sz w:val="20"/>
          <w:lang w:val="en-US" w:bidi="ar-SA"/>
        </w:rPr>
        <w:t>dis, 2nd Ed.,1988, McGraw-Hill,</w:t>
      </w:r>
    </w:p>
    <w:p w:rsidR="00F94B7B" w:rsidRPr="00F94B7B" w:rsidRDefault="009E5FF5" w:rsidP="00003A56">
      <w:pPr>
        <w:autoSpaceDE w:val="0"/>
        <w:autoSpaceDN w:val="0"/>
        <w:adjustRightInd w:val="0"/>
        <w:rPr>
          <w:rFonts w:ascii="Times New Roman" w:eastAsiaTheme="minorHAnsi" w:hAnsi="Times New Roman" w:cs="Times New Roman"/>
          <w:color w:val="000000"/>
          <w:sz w:val="20"/>
          <w:lang w:val="en-US" w:bidi="ar-SA"/>
        </w:rPr>
      </w:pPr>
      <w:r>
        <w:rPr>
          <w:rFonts w:ascii="Times New Roman" w:eastAsiaTheme="minorHAnsi" w:hAnsi="Times New Roman" w:cs="Times New Roman"/>
          <w:color w:val="000000"/>
          <w:sz w:val="20"/>
          <w:lang w:val="en-US" w:bidi="ar-SA"/>
        </w:rPr>
        <w:t>[R3]</w:t>
      </w:r>
      <w:r>
        <w:rPr>
          <w:rFonts w:ascii="Times New Roman" w:eastAsiaTheme="minorHAnsi" w:hAnsi="Times New Roman" w:cs="Times New Roman"/>
          <w:color w:val="000000"/>
          <w:sz w:val="20"/>
          <w:lang w:val="en-US" w:bidi="ar-SA"/>
        </w:rPr>
        <w:tab/>
      </w:r>
      <w:r w:rsidR="00F94B7B" w:rsidRPr="00F94B7B">
        <w:rPr>
          <w:rFonts w:ascii="Times New Roman" w:eastAsiaTheme="minorHAnsi" w:hAnsi="Times New Roman" w:cs="Times New Roman"/>
          <w:color w:val="000000"/>
          <w:sz w:val="20"/>
          <w:lang w:val="en-US" w:bidi="ar-SA"/>
        </w:rPr>
        <w:t xml:space="preserve">Adaptive signal processing-Theory and Applications - S.Thomas Alexander, 1986, Springer –Verlag. </w:t>
      </w:r>
    </w:p>
    <w:p w:rsidR="00F94B7B" w:rsidRPr="00F94B7B" w:rsidRDefault="009E5FF5" w:rsidP="00F94B7B">
      <w:pPr>
        <w:autoSpaceDE w:val="0"/>
        <w:autoSpaceDN w:val="0"/>
        <w:adjustRightInd w:val="0"/>
        <w:rPr>
          <w:rFonts w:ascii="Times New Roman" w:eastAsiaTheme="minorHAnsi" w:hAnsi="Times New Roman" w:cs="Times New Roman"/>
          <w:color w:val="000000"/>
          <w:sz w:val="20"/>
          <w:lang w:val="en-US" w:bidi="ar-SA"/>
        </w:rPr>
      </w:pPr>
      <w:r>
        <w:rPr>
          <w:rFonts w:ascii="Times New Roman" w:eastAsiaTheme="minorHAnsi" w:hAnsi="Times New Roman" w:cs="Times New Roman"/>
          <w:color w:val="000000"/>
          <w:sz w:val="20"/>
          <w:lang w:val="en-US" w:bidi="ar-SA"/>
        </w:rPr>
        <w:t>[R4]</w:t>
      </w:r>
      <w:r>
        <w:rPr>
          <w:rFonts w:ascii="Times New Roman" w:eastAsiaTheme="minorHAnsi" w:hAnsi="Times New Roman" w:cs="Times New Roman"/>
          <w:color w:val="000000"/>
          <w:sz w:val="20"/>
          <w:lang w:val="en-US" w:bidi="ar-SA"/>
        </w:rPr>
        <w:tab/>
      </w:r>
      <w:r w:rsidR="00F94B7B" w:rsidRPr="00F94B7B">
        <w:rPr>
          <w:rFonts w:ascii="Times New Roman" w:eastAsiaTheme="minorHAnsi" w:hAnsi="Times New Roman" w:cs="Times New Roman"/>
          <w:color w:val="000000"/>
          <w:sz w:val="20"/>
          <w:lang w:val="en-US" w:bidi="ar-SA"/>
        </w:rPr>
        <w:t xml:space="preserve">Adaptive Filters – Theory and Applications - B. Farhang-Boroujeny, </w:t>
      </w:r>
      <w:r w:rsidR="00F94B7B" w:rsidRPr="00F94B7B">
        <w:rPr>
          <w:rFonts w:ascii="Times New Roman" w:eastAsiaTheme="minorHAnsi" w:hAnsi="Times New Roman" w:cs="Times New Roman"/>
          <w:color w:val="000000"/>
          <w:sz w:val="20"/>
          <w:lang w:bidi="ar-SA"/>
        </w:rPr>
        <w:t>John Wiley and Sons, 1999.</w:t>
      </w:r>
    </w:p>
    <w:p w:rsidR="00F94B7B" w:rsidRDefault="00F94B7B" w:rsidP="0085452A">
      <w:pPr>
        <w:jc w:val="center"/>
        <w:rPr>
          <w:rFonts w:ascii="Times New Roman" w:eastAsia="Times New Roman" w:hAnsi="Times New Roman" w:cs="Times New Roman"/>
          <w:b/>
          <w:sz w:val="20"/>
          <w:u w:val="single"/>
          <w:lang w:val="en-US" w:bidi="ar-SA"/>
        </w:rPr>
      </w:pPr>
      <w:r w:rsidRPr="00F94B7B">
        <w:rPr>
          <w:rFonts w:ascii="Times New Roman" w:hAnsi="Times New Roman" w:cs="Times New Roman"/>
          <w:sz w:val="20"/>
        </w:rPr>
        <w:br w:type="page"/>
      </w:r>
      <w:r w:rsidRPr="00F94B7B">
        <w:rPr>
          <w:rFonts w:ascii="Times New Roman" w:eastAsia="Times New Roman" w:hAnsi="Times New Roman" w:cs="Times New Roman"/>
          <w:b/>
          <w:sz w:val="20"/>
          <w:u w:val="single"/>
          <w:lang w:val="en-US" w:bidi="ar-SA"/>
        </w:rPr>
        <w:lastRenderedPageBreak/>
        <w:t>ROBOTICS</w:t>
      </w:r>
    </w:p>
    <w:p w:rsidR="0085452A" w:rsidRPr="00F94B7B" w:rsidRDefault="0085452A" w:rsidP="0085452A">
      <w:pPr>
        <w:jc w:val="both"/>
        <w:rPr>
          <w:rFonts w:ascii="Times New Roman" w:eastAsia="Times New Roman" w:hAnsi="Times New Roman" w:cs="Times New Roman"/>
          <w:b/>
          <w:sz w:val="20"/>
          <w:u w:val="single"/>
          <w:lang w:val="en-US" w:bidi="ar-SA"/>
        </w:rPr>
      </w:pPr>
    </w:p>
    <w:p w:rsidR="00F94B7B" w:rsidRPr="00F94B7B" w:rsidRDefault="0012113F" w:rsidP="0085452A">
      <w:pPr>
        <w:jc w:val="both"/>
        <w:rPr>
          <w:rFonts w:ascii="Times New Roman" w:eastAsia="Times New Roman" w:hAnsi="Times New Roman" w:cs="Times New Roman"/>
          <w:b/>
          <w:bCs/>
          <w:sz w:val="20"/>
          <w:lang w:val="en-US" w:bidi="ar-SA"/>
        </w:rPr>
      </w:pPr>
      <w:r>
        <w:rPr>
          <w:rFonts w:ascii="Times New Roman" w:eastAsia="Times New Roman" w:hAnsi="Times New Roman" w:cs="Times New Roman"/>
          <w:b/>
          <w:bCs/>
          <w:sz w:val="20"/>
          <w:lang w:val="en-US" w:bidi="ar-SA"/>
        </w:rPr>
        <w:t>Paper Code: ETMT-</w:t>
      </w:r>
      <w:r w:rsidR="00F94B7B" w:rsidRPr="00F94B7B">
        <w:rPr>
          <w:rFonts w:ascii="Times New Roman" w:eastAsia="Times New Roman" w:hAnsi="Times New Roman" w:cs="Times New Roman"/>
          <w:b/>
          <w:bCs/>
          <w:sz w:val="20"/>
          <w:lang w:val="en-US" w:bidi="ar-SA"/>
        </w:rPr>
        <w:t>402</w:t>
      </w:r>
      <w:r w:rsidR="00F94B7B" w:rsidRPr="00F94B7B">
        <w:rPr>
          <w:rFonts w:ascii="Times New Roman" w:eastAsia="Times New Roman" w:hAnsi="Times New Roman" w:cs="Times New Roman"/>
          <w:b/>
          <w:bCs/>
          <w:sz w:val="20"/>
          <w:lang w:val="en-US" w:bidi="ar-SA"/>
        </w:rPr>
        <w:tab/>
      </w:r>
      <w:r w:rsidR="00F94B7B" w:rsidRPr="00F94B7B">
        <w:rPr>
          <w:rFonts w:ascii="Times New Roman" w:eastAsia="Times New Roman" w:hAnsi="Times New Roman" w:cs="Times New Roman"/>
          <w:b/>
          <w:bCs/>
          <w:sz w:val="20"/>
          <w:lang w:val="en-US" w:bidi="ar-SA"/>
        </w:rPr>
        <w:tab/>
      </w:r>
      <w:r w:rsidR="00F94B7B" w:rsidRPr="00F94B7B">
        <w:rPr>
          <w:rFonts w:ascii="Times New Roman" w:eastAsia="Times New Roman" w:hAnsi="Times New Roman" w:cs="Times New Roman"/>
          <w:b/>
          <w:bCs/>
          <w:sz w:val="20"/>
          <w:lang w:val="en-US" w:bidi="ar-SA"/>
        </w:rPr>
        <w:tab/>
      </w:r>
      <w:r w:rsidR="00F94B7B" w:rsidRPr="00F94B7B">
        <w:rPr>
          <w:rFonts w:ascii="Times New Roman" w:eastAsia="Times New Roman" w:hAnsi="Times New Roman" w:cs="Times New Roman"/>
          <w:b/>
          <w:bCs/>
          <w:sz w:val="20"/>
          <w:lang w:val="en-US" w:bidi="ar-SA"/>
        </w:rPr>
        <w:tab/>
      </w:r>
      <w:r w:rsidR="00F94B7B" w:rsidRPr="00F94B7B">
        <w:rPr>
          <w:rFonts w:ascii="Times New Roman" w:eastAsia="Times New Roman" w:hAnsi="Times New Roman" w:cs="Times New Roman"/>
          <w:b/>
          <w:bCs/>
          <w:sz w:val="20"/>
          <w:lang w:val="en-US" w:bidi="ar-SA"/>
        </w:rPr>
        <w:tab/>
      </w:r>
      <w:r w:rsidR="00F94B7B" w:rsidRPr="00F94B7B">
        <w:rPr>
          <w:rFonts w:ascii="Times New Roman" w:eastAsia="Times New Roman" w:hAnsi="Times New Roman" w:cs="Times New Roman"/>
          <w:b/>
          <w:bCs/>
          <w:sz w:val="20"/>
          <w:lang w:val="en-US" w:bidi="ar-SA"/>
        </w:rPr>
        <w:tab/>
      </w:r>
      <w:r w:rsidR="00BF774F">
        <w:rPr>
          <w:rFonts w:ascii="Times New Roman" w:eastAsia="Times New Roman" w:hAnsi="Times New Roman" w:cs="Times New Roman"/>
          <w:b/>
          <w:bCs/>
          <w:sz w:val="20"/>
          <w:lang w:val="en-US" w:bidi="ar-SA"/>
        </w:rPr>
        <w:tab/>
      </w:r>
      <w:r w:rsidR="00BF774F">
        <w:rPr>
          <w:rFonts w:ascii="Times New Roman" w:eastAsia="Times New Roman" w:hAnsi="Times New Roman" w:cs="Times New Roman"/>
          <w:b/>
          <w:bCs/>
          <w:sz w:val="20"/>
          <w:lang w:val="en-US" w:bidi="ar-SA"/>
        </w:rPr>
        <w:tab/>
      </w:r>
      <w:r w:rsidR="00F94B7B" w:rsidRPr="00F94B7B">
        <w:rPr>
          <w:rFonts w:ascii="Times New Roman" w:eastAsia="Times New Roman" w:hAnsi="Times New Roman" w:cs="Times New Roman"/>
          <w:b/>
          <w:bCs/>
          <w:sz w:val="20"/>
          <w:lang w:val="en-US" w:bidi="ar-SA"/>
        </w:rPr>
        <w:t>L</w:t>
      </w:r>
      <w:r w:rsidR="00BF774F">
        <w:rPr>
          <w:rFonts w:ascii="Times New Roman" w:eastAsia="Times New Roman" w:hAnsi="Times New Roman" w:cs="Times New Roman"/>
          <w:b/>
          <w:bCs/>
          <w:sz w:val="20"/>
          <w:lang w:val="en-US" w:bidi="ar-SA"/>
        </w:rPr>
        <w:tab/>
      </w:r>
      <w:r w:rsidR="00F94B7B" w:rsidRPr="00F94B7B">
        <w:rPr>
          <w:rFonts w:ascii="Times New Roman" w:eastAsia="Times New Roman" w:hAnsi="Times New Roman" w:cs="Times New Roman"/>
          <w:b/>
          <w:bCs/>
          <w:sz w:val="20"/>
          <w:lang w:val="en-US" w:bidi="ar-SA"/>
        </w:rPr>
        <w:t>T</w:t>
      </w:r>
      <w:r w:rsidR="00BF774F">
        <w:rPr>
          <w:rFonts w:ascii="Times New Roman" w:eastAsia="Times New Roman" w:hAnsi="Times New Roman" w:cs="Times New Roman"/>
          <w:b/>
          <w:bCs/>
          <w:sz w:val="20"/>
          <w:lang w:val="en-US" w:bidi="ar-SA"/>
        </w:rPr>
        <w:t>/P</w:t>
      </w:r>
      <w:r w:rsidR="00BF774F">
        <w:rPr>
          <w:rFonts w:ascii="Times New Roman" w:eastAsia="Times New Roman" w:hAnsi="Times New Roman" w:cs="Times New Roman"/>
          <w:b/>
          <w:bCs/>
          <w:sz w:val="20"/>
          <w:lang w:val="en-US" w:bidi="ar-SA"/>
        </w:rPr>
        <w:tab/>
      </w:r>
      <w:r w:rsidR="00F94B7B" w:rsidRPr="00F94B7B">
        <w:rPr>
          <w:rFonts w:ascii="Times New Roman" w:eastAsia="Times New Roman" w:hAnsi="Times New Roman" w:cs="Times New Roman"/>
          <w:b/>
          <w:bCs/>
          <w:sz w:val="20"/>
          <w:lang w:val="en-US" w:bidi="ar-SA"/>
        </w:rPr>
        <w:t>C</w:t>
      </w:r>
    </w:p>
    <w:p w:rsidR="00F94B7B" w:rsidRPr="00F94B7B" w:rsidRDefault="00F94B7B" w:rsidP="0085452A">
      <w:pPr>
        <w:jc w:val="both"/>
        <w:rPr>
          <w:rFonts w:ascii="Times New Roman" w:eastAsia="Times New Roman" w:hAnsi="Times New Roman" w:cs="Times New Roman"/>
          <w:b/>
          <w:bCs/>
          <w:sz w:val="20"/>
          <w:lang w:val="en-US" w:bidi="ar-SA"/>
        </w:rPr>
      </w:pPr>
      <w:r w:rsidRPr="00F94B7B">
        <w:rPr>
          <w:rFonts w:ascii="Times New Roman" w:eastAsia="Times New Roman" w:hAnsi="Times New Roman" w:cs="Times New Roman"/>
          <w:b/>
          <w:bCs/>
          <w:sz w:val="20"/>
          <w:lang w:val="en-US" w:bidi="ar-SA"/>
        </w:rPr>
        <w:t>Paper: Robotics</w:t>
      </w:r>
      <w:r w:rsidRPr="00F94B7B">
        <w:rPr>
          <w:rFonts w:ascii="Times New Roman" w:eastAsia="Times New Roman" w:hAnsi="Times New Roman" w:cs="Times New Roman"/>
          <w:b/>
          <w:bCs/>
          <w:sz w:val="20"/>
          <w:lang w:val="en-US" w:bidi="ar-SA"/>
        </w:rPr>
        <w:tab/>
      </w:r>
      <w:r w:rsidRPr="00F94B7B">
        <w:rPr>
          <w:rFonts w:ascii="Times New Roman" w:eastAsia="Times New Roman" w:hAnsi="Times New Roman" w:cs="Times New Roman"/>
          <w:b/>
          <w:bCs/>
          <w:sz w:val="20"/>
          <w:lang w:val="en-US" w:bidi="ar-SA"/>
        </w:rPr>
        <w:tab/>
      </w:r>
      <w:r w:rsidRPr="00F94B7B">
        <w:rPr>
          <w:rFonts w:ascii="Times New Roman" w:eastAsia="Times New Roman" w:hAnsi="Times New Roman" w:cs="Times New Roman"/>
          <w:b/>
          <w:bCs/>
          <w:sz w:val="20"/>
          <w:lang w:val="en-US" w:bidi="ar-SA"/>
        </w:rPr>
        <w:tab/>
      </w:r>
      <w:r w:rsidRPr="00F94B7B">
        <w:rPr>
          <w:rFonts w:ascii="Times New Roman" w:eastAsia="Times New Roman" w:hAnsi="Times New Roman" w:cs="Times New Roman"/>
          <w:b/>
          <w:bCs/>
          <w:sz w:val="20"/>
          <w:lang w:val="en-US" w:bidi="ar-SA"/>
        </w:rPr>
        <w:tab/>
      </w:r>
      <w:r w:rsidRPr="00F94B7B">
        <w:rPr>
          <w:rFonts w:ascii="Times New Roman" w:eastAsia="Times New Roman" w:hAnsi="Times New Roman" w:cs="Times New Roman"/>
          <w:b/>
          <w:bCs/>
          <w:sz w:val="20"/>
          <w:lang w:val="en-US" w:bidi="ar-SA"/>
        </w:rPr>
        <w:tab/>
      </w:r>
      <w:r w:rsidRPr="00F94B7B">
        <w:rPr>
          <w:rFonts w:ascii="Times New Roman" w:eastAsia="Times New Roman" w:hAnsi="Times New Roman" w:cs="Times New Roman"/>
          <w:b/>
          <w:bCs/>
          <w:sz w:val="20"/>
          <w:lang w:val="en-US" w:bidi="ar-SA"/>
        </w:rPr>
        <w:tab/>
      </w:r>
      <w:r w:rsidRPr="00F94B7B">
        <w:rPr>
          <w:rFonts w:ascii="Times New Roman" w:eastAsia="Times New Roman" w:hAnsi="Times New Roman" w:cs="Times New Roman"/>
          <w:b/>
          <w:bCs/>
          <w:sz w:val="20"/>
          <w:lang w:val="en-US" w:bidi="ar-SA"/>
        </w:rPr>
        <w:tab/>
      </w:r>
      <w:r w:rsidR="00BF774F">
        <w:rPr>
          <w:rFonts w:ascii="Times New Roman" w:eastAsia="Times New Roman" w:hAnsi="Times New Roman" w:cs="Times New Roman"/>
          <w:b/>
          <w:bCs/>
          <w:sz w:val="20"/>
          <w:lang w:val="en-US" w:bidi="ar-SA"/>
        </w:rPr>
        <w:tab/>
      </w:r>
      <w:r w:rsidR="00BF774F">
        <w:rPr>
          <w:rFonts w:ascii="Times New Roman" w:eastAsia="Times New Roman" w:hAnsi="Times New Roman" w:cs="Times New Roman"/>
          <w:b/>
          <w:bCs/>
          <w:sz w:val="20"/>
          <w:lang w:val="en-US" w:bidi="ar-SA"/>
        </w:rPr>
        <w:tab/>
      </w:r>
      <w:r w:rsidRPr="00F94B7B">
        <w:rPr>
          <w:rFonts w:ascii="Times New Roman" w:eastAsia="Times New Roman" w:hAnsi="Times New Roman" w:cs="Times New Roman"/>
          <w:b/>
          <w:bCs/>
          <w:sz w:val="20"/>
          <w:lang w:val="en-US" w:bidi="ar-SA"/>
        </w:rPr>
        <w:t>3</w:t>
      </w:r>
      <w:r w:rsidRPr="00F94B7B">
        <w:rPr>
          <w:rFonts w:ascii="Times New Roman" w:eastAsia="Times New Roman" w:hAnsi="Times New Roman" w:cs="Times New Roman"/>
          <w:b/>
          <w:bCs/>
          <w:sz w:val="20"/>
          <w:lang w:val="en-US" w:bidi="ar-SA"/>
        </w:rPr>
        <w:tab/>
        <w:t>0</w:t>
      </w:r>
      <w:r w:rsidRPr="00F94B7B">
        <w:rPr>
          <w:rFonts w:ascii="Times New Roman" w:eastAsia="Times New Roman" w:hAnsi="Times New Roman" w:cs="Times New Roman"/>
          <w:b/>
          <w:bCs/>
          <w:sz w:val="20"/>
          <w:lang w:val="en-US" w:bidi="ar-SA"/>
        </w:rPr>
        <w:tab/>
        <w:t>3</w:t>
      </w:r>
    </w:p>
    <w:p w:rsidR="00F94B7B" w:rsidRPr="00F94B7B" w:rsidRDefault="00F94B7B" w:rsidP="0085452A">
      <w:pPr>
        <w:jc w:val="both"/>
        <w:rPr>
          <w:rFonts w:ascii="Times New Roman" w:eastAsia="Times New Roman" w:hAnsi="Times New Roman" w:cs="Times New Roman"/>
          <w:sz w:val="20"/>
          <w:lang w:val="en-US" w:bidi="ar-SA"/>
        </w:rPr>
      </w:pPr>
    </w:p>
    <w:p w:rsidR="00F94B7B" w:rsidRPr="00F94B7B" w:rsidRDefault="00744AAE" w:rsidP="00F94B7B">
      <w:pPr>
        <w:jc w:val="both"/>
        <w:rPr>
          <w:rFonts w:ascii="Times New Roman" w:eastAsia="Times New Roman" w:hAnsi="Times New Roman" w:cs="Times New Roman"/>
          <w:sz w:val="20"/>
          <w:lang w:val="en-US" w:bidi="ar-SA"/>
        </w:rPr>
      </w:pPr>
      <w:r>
        <w:rPr>
          <w:rFonts w:ascii="Times New Roman" w:eastAsia="Times New Roman" w:hAnsi="Times New Roman" w:cs="Times New Roman"/>
          <w:noProof/>
          <w:sz w:val="20"/>
          <w:lang w:eastAsia="en-IN" w:bidi="ar-SA"/>
        </w:rPr>
        <w:pict>
          <v:shape id="_x0000_s1118" type="#_x0000_t202" style="position:absolute;left:0;text-align:left;margin-left:.75pt;margin-top:2.5pt;width:451.25pt;height:77.25pt;z-index:251744256">
            <v:textbox style="mso-next-textbox:#_x0000_s1118">
              <w:txbxContent>
                <w:p w:rsidR="00F94B7B" w:rsidRPr="000E6911" w:rsidRDefault="00F94B7B" w:rsidP="00F94B7B">
                  <w:pPr>
                    <w:jc w:val="both"/>
                    <w:rPr>
                      <w:rFonts w:ascii="Times New Roman" w:eastAsia="Times New Roman" w:hAnsi="Times New Roman"/>
                      <w:color w:val="000000"/>
                      <w:sz w:val="20"/>
                      <w:szCs w:val="24"/>
                    </w:rPr>
                  </w:pPr>
                  <w:r w:rsidRPr="000E6911">
                    <w:rPr>
                      <w:rFonts w:ascii="Times New Roman" w:eastAsia="Times New Roman" w:hAnsi="Times New Roman"/>
                      <w:b/>
                      <w:bCs/>
                      <w:color w:val="000000"/>
                      <w:sz w:val="20"/>
                      <w:szCs w:val="24"/>
                    </w:rPr>
                    <w:t>INSTRUCTIONS TO PAPER SETTERS:                                               </w:t>
                  </w:r>
                  <w:r w:rsidR="007A7599">
                    <w:rPr>
                      <w:rFonts w:ascii="Times New Roman" w:eastAsia="Times New Roman" w:hAnsi="Times New Roman"/>
                      <w:b/>
                      <w:bCs/>
                      <w:color w:val="000000"/>
                      <w:sz w:val="20"/>
                      <w:szCs w:val="24"/>
                    </w:rPr>
                    <w:tab/>
                  </w:r>
                  <w:r w:rsidRPr="000E6911">
                    <w:rPr>
                      <w:rFonts w:ascii="Times New Roman" w:eastAsia="Times New Roman" w:hAnsi="Times New Roman"/>
                      <w:b/>
                      <w:bCs/>
                      <w:color w:val="000000"/>
                      <w:sz w:val="20"/>
                      <w:szCs w:val="24"/>
                    </w:rPr>
                    <w:t>MAXIMUM MARKS: 75</w:t>
                  </w:r>
                </w:p>
                <w:p w:rsidR="00F94B7B" w:rsidRPr="000E6911" w:rsidRDefault="00F94B7B" w:rsidP="00F94B7B">
                  <w:pPr>
                    <w:jc w:val="both"/>
                    <w:rPr>
                      <w:rFonts w:ascii="Times New Roman" w:eastAsia="Times New Roman" w:hAnsi="Times New Roman"/>
                      <w:color w:val="000000"/>
                      <w:sz w:val="20"/>
                      <w:szCs w:val="24"/>
                    </w:rPr>
                  </w:pPr>
                  <w:r w:rsidRPr="000E6911">
                    <w:rPr>
                      <w:rFonts w:ascii="Times New Roman" w:eastAsia="Times New Roman" w:hAnsi="Times New Roman"/>
                      <w:color w:val="000000"/>
                      <w:sz w:val="20"/>
                      <w:szCs w:val="24"/>
                    </w:rPr>
                    <w:t>1. Question No. 1 should be compulsory and cover the entire syllabus. This question should have objective or short answer type questions. It should be of 25 marks.</w:t>
                  </w:r>
                </w:p>
                <w:p w:rsidR="00F94B7B" w:rsidRPr="000E6911" w:rsidRDefault="00F94B7B" w:rsidP="00F94B7B">
                  <w:pPr>
                    <w:jc w:val="both"/>
                    <w:rPr>
                      <w:b/>
                      <w:bCs/>
                      <w:sz w:val="20"/>
                      <w:szCs w:val="24"/>
                    </w:rPr>
                  </w:pPr>
                  <w:r w:rsidRPr="000E6911">
                    <w:rPr>
                      <w:rFonts w:ascii="Times New Roman" w:eastAsia="Times New Roman" w:hAnsi="Times New Roman"/>
                      <w:color w:val="000000"/>
                      <w:sz w:val="20"/>
                      <w:szCs w:val="24"/>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F94B7B" w:rsidRPr="00F94B7B" w:rsidRDefault="00F94B7B" w:rsidP="00F94B7B">
      <w:pPr>
        <w:jc w:val="both"/>
        <w:rPr>
          <w:rFonts w:ascii="Times New Roman" w:eastAsia="Times New Roman" w:hAnsi="Times New Roman" w:cs="Times New Roman"/>
          <w:sz w:val="20"/>
          <w:lang w:val="en-US" w:bidi="ar-SA"/>
        </w:rPr>
      </w:pPr>
    </w:p>
    <w:p w:rsidR="00F94B7B" w:rsidRPr="00F94B7B" w:rsidRDefault="00F94B7B" w:rsidP="00F94B7B">
      <w:pPr>
        <w:jc w:val="both"/>
        <w:rPr>
          <w:rFonts w:ascii="Times New Roman" w:eastAsia="Times New Roman" w:hAnsi="Times New Roman" w:cs="Times New Roman"/>
          <w:sz w:val="20"/>
          <w:lang w:val="en-US" w:bidi="ar-SA"/>
        </w:rPr>
      </w:pPr>
    </w:p>
    <w:p w:rsidR="00F94B7B" w:rsidRPr="00F94B7B" w:rsidRDefault="00F94B7B" w:rsidP="00F94B7B">
      <w:pPr>
        <w:jc w:val="both"/>
        <w:rPr>
          <w:rFonts w:ascii="Times New Roman" w:eastAsia="Times New Roman" w:hAnsi="Times New Roman" w:cs="Times New Roman"/>
          <w:sz w:val="20"/>
          <w:lang w:val="en-US" w:bidi="ar-SA"/>
        </w:rPr>
      </w:pPr>
    </w:p>
    <w:p w:rsidR="00F94B7B" w:rsidRPr="00F94B7B" w:rsidRDefault="00F94B7B" w:rsidP="00F94B7B">
      <w:pPr>
        <w:jc w:val="both"/>
        <w:rPr>
          <w:rFonts w:ascii="Times New Roman" w:eastAsia="Times New Roman" w:hAnsi="Times New Roman" w:cs="Times New Roman"/>
          <w:sz w:val="20"/>
          <w:lang w:val="en-US" w:bidi="ar-SA"/>
        </w:rPr>
      </w:pPr>
    </w:p>
    <w:p w:rsidR="00F94B7B" w:rsidRPr="00F94B7B" w:rsidRDefault="00F94B7B" w:rsidP="00F94B7B">
      <w:pPr>
        <w:jc w:val="both"/>
        <w:rPr>
          <w:rFonts w:ascii="Times New Roman" w:eastAsia="Times New Roman" w:hAnsi="Times New Roman" w:cs="Times New Roman"/>
          <w:sz w:val="20"/>
          <w:lang w:val="en-US" w:bidi="ar-SA"/>
        </w:rPr>
      </w:pPr>
    </w:p>
    <w:p w:rsidR="00F94B7B" w:rsidRPr="00F94B7B" w:rsidRDefault="00F94B7B" w:rsidP="00F94B7B">
      <w:pPr>
        <w:jc w:val="both"/>
        <w:rPr>
          <w:rFonts w:ascii="Times New Roman" w:eastAsia="Times New Roman" w:hAnsi="Times New Roman" w:cs="Times New Roman"/>
          <w:sz w:val="20"/>
          <w:lang w:val="en-US" w:bidi="ar-SA"/>
        </w:rPr>
      </w:pPr>
    </w:p>
    <w:p w:rsidR="00F94B7B" w:rsidRPr="00F94B7B" w:rsidRDefault="00F94B7B" w:rsidP="00F94B7B">
      <w:pPr>
        <w:autoSpaceDE w:val="0"/>
        <w:autoSpaceDN w:val="0"/>
        <w:adjustRightInd w:val="0"/>
        <w:jc w:val="both"/>
        <w:rPr>
          <w:rFonts w:ascii="Times New Roman" w:eastAsia="Times New Roman" w:hAnsi="Times New Roman" w:cs="Times New Roman"/>
          <w:bCs/>
          <w:i/>
          <w:sz w:val="20"/>
          <w:lang w:val="en-US" w:bidi="ar-SA"/>
        </w:rPr>
      </w:pPr>
    </w:p>
    <w:p w:rsidR="00F94B7B" w:rsidRPr="00F94B7B" w:rsidRDefault="00F94B7B" w:rsidP="00F94B7B">
      <w:pPr>
        <w:autoSpaceDE w:val="0"/>
        <w:autoSpaceDN w:val="0"/>
        <w:adjustRightInd w:val="0"/>
        <w:jc w:val="both"/>
        <w:rPr>
          <w:rFonts w:ascii="Times New Roman" w:eastAsia="Times New Roman" w:hAnsi="Times New Roman" w:cs="Times New Roman"/>
          <w:i/>
          <w:sz w:val="20"/>
          <w:lang w:bidi="ar-SA"/>
        </w:rPr>
      </w:pPr>
      <w:r w:rsidRPr="00F94B7B">
        <w:rPr>
          <w:rFonts w:ascii="Times New Roman" w:eastAsia="Times New Roman" w:hAnsi="Times New Roman" w:cs="Times New Roman"/>
          <w:bCs/>
          <w:i/>
          <w:sz w:val="20"/>
          <w:lang w:val="en-US" w:bidi="ar-SA"/>
        </w:rPr>
        <w:t>Objective: To introduce the foundations of robotics. Also, a</w:t>
      </w:r>
      <w:r w:rsidRPr="00F94B7B">
        <w:rPr>
          <w:rFonts w:ascii="Times New Roman" w:eastAsia="Times New Roman" w:hAnsi="Times New Roman" w:cs="Times New Roman"/>
          <w:i/>
          <w:sz w:val="20"/>
          <w:lang w:bidi="ar-SA"/>
        </w:rPr>
        <w:t xml:space="preserve"> course on Robotics must use one or more software to not only </w:t>
      </w:r>
      <w:r w:rsidR="00A00493" w:rsidRPr="00F94B7B">
        <w:rPr>
          <w:rFonts w:ascii="Times New Roman" w:eastAsia="Times New Roman" w:hAnsi="Times New Roman" w:cs="Times New Roman"/>
          <w:i/>
          <w:sz w:val="20"/>
          <w:lang w:bidi="ar-SA"/>
        </w:rPr>
        <w:t>visualize</w:t>
      </w:r>
      <w:r w:rsidRPr="00F94B7B">
        <w:rPr>
          <w:rFonts w:ascii="Times New Roman" w:eastAsia="Times New Roman" w:hAnsi="Times New Roman" w:cs="Times New Roman"/>
          <w:i/>
          <w:sz w:val="20"/>
          <w:lang w:bidi="ar-SA"/>
        </w:rPr>
        <w:t xml:space="preserve"> the motion and characteristics of robots but also to analyzer/synthesize/design robots for a given application.</w:t>
      </w:r>
    </w:p>
    <w:p w:rsidR="00F94B7B" w:rsidRPr="00F94B7B" w:rsidRDefault="00F94B7B" w:rsidP="00F94B7B">
      <w:pPr>
        <w:autoSpaceDE w:val="0"/>
        <w:autoSpaceDN w:val="0"/>
        <w:adjustRightInd w:val="0"/>
        <w:jc w:val="both"/>
        <w:rPr>
          <w:rFonts w:ascii="Times New Roman" w:eastAsia="Times New Roman" w:hAnsi="Times New Roman" w:cs="Times New Roman"/>
          <w:bCs/>
          <w:i/>
          <w:sz w:val="20"/>
          <w:lang w:val="en-US" w:bidi="ar-SA"/>
        </w:rPr>
      </w:pPr>
      <w:r w:rsidRPr="00F94B7B">
        <w:rPr>
          <w:rFonts w:ascii="Times New Roman" w:eastAsia="Times New Roman" w:hAnsi="Times New Roman" w:cs="Times New Roman"/>
          <w:bCs/>
          <w:i/>
          <w:sz w:val="20"/>
          <w:lang w:val="en-US" w:bidi="ar-SA"/>
        </w:rPr>
        <w:t xml:space="preserve"> </w:t>
      </w:r>
    </w:p>
    <w:p w:rsidR="00F94B7B" w:rsidRPr="00F94B7B" w:rsidRDefault="00F94B7B" w:rsidP="00F94B7B">
      <w:pPr>
        <w:autoSpaceDE w:val="0"/>
        <w:autoSpaceDN w:val="0"/>
        <w:adjustRightInd w:val="0"/>
        <w:jc w:val="both"/>
        <w:rPr>
          <w:rFonts w:ascii="Times New Roman" w:eastAsia="Times New Roman" w:hAnsi="Times New Roman" w:cs="Times New Roman"/>
          <w:b/>
          <w:bCs/>
          <w:sz w:val="20"/>
          <w:lang w:val="en-US" w:bidi="ar-SA"/>
        </w:rPr>
      </w:pPr>
      <w:r w:rsidRPr="00F94B7B">
        <w:rPr>
          <w:rFonts w:ascii="Times New Roman" w:eastAsia="Times New Roman" w:hAnsi="Times New Roman" w:cs="Times New Roman"/>
          <w:b/>
          <w:bCs/>
          <w:sz w:val="20"/>
          <w:lang w:val="en-US" w:bidi="ar-SA"/>
        </w:rPr>
        <w:t>UNIT - I</w:t>
      </w:r>
    </w:p>
    <w:p w:rsidR="00F94B7B" w:rsidRPr="00F94B7B" w:rsidRDefault="00F94B7B" w:rsidP="00F94B7B">
      <w:pPr>
        <w:autoSpaceDE w:val="0"/>
        <w:autoSpaceDN w:val="0"/>
        <w:adjustRightInd w:val="0"/>
        <w:jc w:val="both"/>
        <w:rPr>
          <w:rFonts w:ascii="Times New Roman" w:eastAsia="Times New Roman" w:hAnsi="Times New Roman" w:cs="Times New Roman"/>
          <w:sz w:val="20"/>
          <w:lang w:val="en-US" w:bidi="ar-SA"/>
        </w:rPr>
      </w:pPr>
      <w:r w:rsidRPr="00F94B7B">
        <w:rPr>
          <w:rFonts w:ascii="Times New Roman" w:eastAsia="Times New Roman" w:hAnsi="Times New Roman" w:cs="Times New Roman"/>
          <w:b/>
          <w:bCs/>
          <w:sz w:val="20"/>
          <w:lang w:val="en-US" w:bidi="ar-SA"/>
        </w:rPr>
        <w:t xml:space="preserve">Fundamentals </w:t>
      </w:r>
      <w:r w:rsidR="0008216A">
        <w:rPr>
          <w:rFonts w:ascii="Times New Roman" w:eastAsia="Times New Roman" w:hAnsi="Times New Roman" w:cs="Times New Roman"/>
          <w:b/>
          <w:bCs/>
          <w:sz w:val="20"/>
          <w:lang w:val="en-US" w:bidi="ar-SA"/>
        </w:rPr>
        <w:t>o</w:t>
      </w:r>
      <w:r w:rsidR="0008216A" w:rsidRPr="00F94B7B">
        <w:rPr>
          <w:rFonts w:ascii="Times New Roman" w:eastAsia="Times New Roman" w:hAnsi="Times New Roman" w:cs="Times New Roman"/>
          <w:b/>
          <w:bCs/>
          <w:sz w:val="20"/>
          <w:lang w:val="en-US" w:bidi="ar-SA"/>
        </w:rPr>
        <w:t>f Robot Technology</w:t>
      </w:r>
      <w:r w:rsidR="0008216A" w:rsidRPr="00F94B7B">
        <w:rPr>
          <w:rFonts w:ascii="Times New Roman" w:eastAsia="Times New Roman" w:hAnsi="Times New Roman" w:cs="Times New Roman"/>
          <w:sz w:val="20"/>
          <w:lang w:val="en-US" w:bidi="ar-SA"/>
        </w:rPr>
        <w:t xml:space="preserve">: </w:t>
      </w:r>
    </w:p>
    <w:p w:rsidR="00F94B7B" w:rsidRPr="00F94B7B" w:rsidRDefault="00F94B7B" w:rsidP="00F94B7B">
      <w:pPr>
        <w:autoSpaceDE w:val="0"/>
        <w:autoSpaceDN w:val="0"/>
        <w:adjustRightInd w:val="0"/>
        <w:jc w:val="both"/>
        <w:rPr>
          <w:rFonts w:ascii="Times New Roman" w:eastAsia="Times New Roman" w:hAnsi="Times New Roman" w:cs="Times New Roman"/>
          <w:sz w:val="20"/>
          <w:lang w:val="en-US" w:bidi="ar-SA"/>
        </w:rPr>
      </w:pPr>
      <w:r w:rsidRPr="00F94B7B">
        <w:rPr>
          <w:rFonts w:ascii="Times New Roman" w:eastAsia="Times New Roman" w:hAnsi="Times New Roman" w:cs="Times New Roman"/>
          <w:sz w:val="20"/>
          <w:lang w:val="en-US" w:bidi="ar-SA"/>
        </w:rPr>
        <w:t>Robot definition, automation and robotics, Robot anatomy, Work volume, Drive systems. Control systems and dynamic performance. Accuracy and repeatability. Sensors and actuators used in robotics. Machine Vision, Robot configurations, Path control. Introduction to robot languages. Applications; Types (Mobile, Parallel); Serial: Cartesian, Cylindrical, etc.; Social Issues</w:t>
      </w:r>
    </w:p>
    <w:p w:rsidR="00F94B7B" w:rsidRPr="00F94B7B" w:rsidRDefault="00F94B7B" w:rsidP="00F94B7B">
      <w:pPr>
        <w:autoSpaceDE w:val="0"/>
        <w:autoSpaceDN w:val="0"/>
        <w:adjustRightInd w:val="0"/>
        <w:jc w:val="right"/>
        <w:rPr>
          <w:rFonts w:ascii="Times New Roman" w:eastAsia="SimSun" w:hAnsi="Times New Roman" w:cs="Times New Roman"/>
          <w:b/>
          <w:bCs/>
          <w:sz w:val="20"/>
          <w:lang w:eastAsia="zh-CN" w:bidi="ar-SA"/>
        </w:rPr>
      </w:pPr>
      <w:r w:rsidRPr="00F94B7B">
        <w:rPr>
          <w:rFonts w:ascii="Times New Roman" w:eastAsia="SimSun" w:hAnsi="Times New Roman" w:cs="Times New Roman"/>
          <w:b/>
          <w:bCs/>
          <w:sz w:val="20"/>
          <w:lang w:eastAsia="zh-CN" w:bidi="ar-SA"/>
        </w:rPr>
        <w:t>[T1,T2,T3][No. of Hrs: 1</w:t>
      </w:r>
      <w:r w:rsidRPr="00F94B7B">
        <w:rPr>
          <w:rFonts w:ascii="Times New Roman" w:eastAsia="Times New Roman" w:hAnsi="Times New Roman" w:cs="Times New Roman"/>
          <w:b/>
          <w:bCs/>
          <w:sz w:val="20"/>
          <w:lang w:val="en-US" w:bidi="ar-SA"/>
        </w:rPr>
        <w:t>1]</w:t>
      </w:r>
    </w:p>
    <w:p w:rsidR="00F94B7B" w:rsidRPr="00F94B7B" w:rsidRDefault="00F94B7B" w:rsidP="00F94B7B">
      <w:pPr>
        <w:autoSpaceDE w:val="0"/>
        <w:autoSpaceDN w:val="0"/>
        <w:adjustRightInd w:val="0"/>
        <w:jc w:val="both"/>
        <w:rPr>
          <w:rFonts w:ascii="Times New Roman" w:eastAsia="Times New Roman" w:hAnsi="Times New Roman" w:cs="Times New Roman"/>
          <w:b/>
          <w:bCs/>
          <w:sz w:val="20"/>
          <w:lang w:val="en-US" w:bidi="ar-SA"/>
        </w:rPr>
      </w:pPr>
      <w:r w:rsidRPr="00F94B7B">
        <w:rPr>
          <w:rFonts w:ascii="Times New Roman" w:eastAsia="Times New Roman" w:hAnsi="Times New Roman" w:cs="Times New Roman"/>
          <w:b/>
          <w:bCs/>
          <w:sz w:val="20"/>
          <w:lang w:val="en-US" w:bidi="ar-SA"/>
        </w:rPr>
        <w:t>UNIT - II</w:t>
      </w:r>
    </w:p>
    <w:p w:rsidR="00F94B7B" w:rsidRPr="00F94B7B" w:rsidRDefault="00F94B7B" w:rsidP="00F94B7B">
      <w:pPr>
        <w:autoSpaceDE w:val="0"/>
        <w:autoSpaceDN w:val="0"/>
        <w:adjustRightInd w:val="0"/>
        <w:jc w:val="both"/>
        <w:rPr>
          <w:rFonts w:ascii="Times New Roman" w:eastAsia="Times New Roman" w:hAnsi="Times New Roman" w:cs="Times New Roman"/>
          <w:sz w:val="20"/>
          <w:lang w:val="en-US" w:bidi="ar-SA"/>
        </w:rPr>
      </w:pPr>
      <w:r w:rsidRPr="00F94B7B">
        <w:rPr>
          <w:rFonts w:ascii="Times New Roman" w:eastAsia="Times New Roman" w:hAnsi="Times New Roman" w:cs="Times New Roman"/>
          <w:b/>
          <w:bCs/>
          <w:sz w:val="20"/>
          <w:lang w:val="en-US" w:bidi="ar-SA"/>
        </w:rPr>
        <w:t xml:space="preserve">Robot </w:t>
      </w:r>
      <w:r w:rsidR="000B2422">
        <w:rPr>
          <w:rFonts w:ascii="Times New Roman" w:eastAsia="Times New Roman" w:hAnsi="Times New Roman" w:cs="Times New Roman"/>
          <w:b/>
          <w:bCs/>
          <w:sz w:val="20"/>
          <w:lang w:val="en-US" w:bidi="ar-SA"/>
        </w:rPr>
        <w:t>K</w:t>
      </w:r>
      <w:r w:rsidRPr="00F94B7B">
        <w:rPr>
          <w:rFonts w:ascii="Times New Roman" w:eastAsia="Times New Roman" w:hAnsi="Times New Roman" w:cs="Times New Roman"/>
          <w:b/>
          <w:bCs/>
          <w:sz w:val="20"/>
          <w:lang w:val="en-US" w:bidi="ar-SA"/>
        </w:rPr>
        <w:t>inematics</w:t>
      </w:r>
      <w:r w:rsidRPr="00F94B7B">
        <w:rPr>
          <w:rFonts w:ascii="Times New Roman" w:eastAsia="Times New Roman" w:hAnsi="Times New Roman" w:cs="Times New Roman"/>
          <w:sz w:val="20"/>
          <w:lang w:val="en-US" w:bidi="ar-SA"/>
        </w:rPr>
        <w:t>: Mapping, Homogeneous transformations, Rotation matrix, Forward Kinematics (DH Notation) and inverse kinematics: Closed form solution.</w:t>
      </w:r>
    </w:p>
    <w:p w:rsidR="00F94B7B" w:rsidRPr="00F94B7B" w:rsidRDefault="00F94B7B" w:rsidP="00F94B7B">
      <w:pPr>
        <w:autoSpaceDE w:val="0"/>
        <w:autoSpaceDN w:val="0"/>
        <w:adjustRightInd w:val="0"/>
        <w:jc w:val="both"/>
        <w:rPr>
          <w:rFonts w:ascii="Times New Roman" w:eastAsia="SimSun" w:hAnsi="Times New Roman" w:cs="Times New Roman"/>
          <w:b/>
          <w:bCs/>
          <w:sz w:val="20"/>
          <w:lang w:eastAsia="zh-CN" w:bidi="ar-SA"/>
        </w:rPr>
      </w:pPr>
      <w:r w:rsidRPr="00F94B7B">
        <w:rPr>
          <w:rFonts w:ascii="Times New Roman" w:eastAsia="Times New Roman" w:hAnsi="Times New Roman" w:cs="Times New Roman"/>
          <w:b/>
          <w:bCs/>
          <w:sz w:val="20"/>
          <w:lang w:val="en-US" w:bidi="ar-SA"/>
        </w:rPr>
        <w:t>Robot Differential Motion:</w:t>
      </w:r>
      <w:r w:rsidRPr="00F94B7B">
        <w:rPr>
          <w:rFonts w:ascii="Times New Roman" w:eastAsia="Times New Roman" w:hAnsi="Times New Roman" w:cs="Times New Roman"/>
          <w:sz w:val="20"/>
          <w:lang w:val="en-US" w:bidi="ar-SA"/>
        </w:rPr>
        <w:t xml:space="preserve"> Linear and Angular velocity of rigid link, Velocity along link, Maipulator jacobian, Statics: Use of jacobian.</w:t>
      </w:r>
      <w:r w:rsidRPr="00F94B7B">
        <w:rPr>
          <w:rFonts w:ascii="Times New Roman" w:eastAsia="SimSun" w:hAnsi="Times New Roman" w:cs="Times New Roman"/>
          <w:b/>
          <w:bCs/>
          <w:sz w:val="20"/>
          <w:lang w:eastAsia="zh-CN" w:bidi="ar-SA"/>
        </w:rPr>
        <w:t xml:space="preserve"> </w:t>
      </w:r>
    </w:p>
    <w:p w:rsidR="00F94B7B" w:rsidRPr="00F94B7B" w:rsidRDefault="00F94B7B" w:rsidP="00F94B7B">
      <w:pPr>
        <w:autoSpaceDE w:val="0"/>
        <w:autoSpaceDN w:val="0"/>
        <w:adjustRightInd w:val="0"/>
        <w:jc w:val="right"/>
        <w:rPr>
          <w:rFonts w:ascii="Times New Roman" w:eastAsia="SimSun" w:hAnsi="Times New Roman" w:cs="Times New Roman"/>
          <w:b/>
          <w:bCs/>
          <w:sz w:val="20"/>
          <w:lang w:eastAsia="zh-CN" w:bidi="ar-SA"/>
        </w:rPr>
      </w:pPr>
      <w:r w:rsidRPr="00F94B7B">
        <w:rPr>
          <w:rFonts w:ascii="Times New Roman" w:eastAsia="SimSun" w:hAnsi="Times New Roman" w:cs="Times New Roman"/>
          <w:b/>
          <w:bCs/>
          <w:sz w:val="20"/>
          <w:lang w:eastAsia="zh-CN" w:bidi="ar-SA"/>
        </w:rPr>
        <w:t>[T1,T2,T3][No. of Hrs: 1</w:t>
      </w:r>
      <w:r w:rsidRPr="00F94B7B">
        <w:rPr>
          <w:rFonts w:ascii="Times New Roman" w:eastAsia="Times New Roman" w:hAnsi="Times New Roman" w:cs="Times New Roman"/>
          <w:b/>
          <w:bCs/>
          <w:sz w:val="20"/>
          <w:lang w:val="en-US" w:bidi="ar-SA"/>
        </w:rPr>
        <w:t>1]</w:t>
      </w:r>
    </w:p>
    <w:p w:rsidR="00F94B7B" w:rsidRPr="00F94B7B" w:rsidRDefault="00F94B7B" w:rsidP="00F94B7B">
      <w:pPr>
        <w:autoSpaceDE w:val="0"/>
        <w:autoSpaceDN w:val="0"/>
        <w:adjustRightInd w:val="0"/>
        <w:jc w:val="both"/>
        <w:rPr>
          <w:rFonts w:ascii="Times New Roman" w:eastAsia="Times New Roman" w:hAnsi="Times New Roman" w:cs="Times New Roman"/>
          <w:b/>
          <w:bCs/>
          <w:sz w:val="20"/>
          <w:lang w:val="en-US" w:bidi="ar-SA"/>
        </w:rPr>
      </w:pPr>
      <w:r w:rsidRPr="00F94B7B">
        <w:rPr>
          <w:rFonts w:ascii="Times New Roman" w:eastAsia="Times New Roman" w:hAnsi="Times New Roman" w:cs="Times New Roman"/>
          <w:b/>
          <w:bCs/>
          <w:sz w:val="20"/>
          <w:lang w:val="en-US" w:bidi="ar-SA"/>
        </w:rPr>
        <w:t xml:space="preserve">UNIT – </w:t>
      </w:r>
      <w:smartTag w:uri="urn:schemas-microsoft-com:office:smarttags" w:element="stockticker">
        <w:r w:rsidRPr="00F94B7B">
          <w:rPr>
            <w:rFonts w:ascii="Times New Roman" w:eastAsia="Times New Roman" w:hAnsi="Times New Roman" w:cs="Times New Roman"/>
            <w:b/>
            <w:bCs/>
            <w:sz w:val="20"/>
            <w:lang w:val="en-US" w:bidi="ar-SA"/>
          </w:rPr>
          <w:t>III</w:t>
        </w:r>
      </w:smartTag>
    </w:p>
    <w:p w:rsidR="00F94B7B" w:rsidRPr="00F94B7B" w:rsidRDefault="00F94B7B" w:rsidP="00F94B7B">
      <w:pPr>
        <w:autoSpaceDE w:val="0"/>
        <w:autoSpaceDN w:val="0"/>
        <w:adjustRightInd w:val="0"/>
        <w:jc w:val="both"/>
        <w:rPr>
          <w:rFonts w:ascii="Times New Roman" w:eastAsia="Times New Roman" w:hAnsi="Times New Roman" w:cs="Times New Roman"/>
          <w:b/>
          <w:bCs/>
          <w:sz w:val="20"/>
          <w:lang w:val="en-US" w:bidi="ar-SA"/>
        </w:rPr>
      </w:pPr>
      <w:r w:rsidRPr="00F94B7B">
        <w:rPr>
          <w:rFonts w:ascii="Times New Roman" w:eastAsia="Times New Roman" w:hAnsi="Times New Roman" w:cs="Times New Roman"/>
          <w:b/>
          <w:bCs/>
          <w:sz w:val="20"/>
          <w:lang w:val="en-US" w:bidi="ar-SA"/>
        </w:rPr>
        <w:t xml:space="preserve">Robot Dynamics: </w:t>
      </w:r>
      <w:r w:rsidRPr="00F94B7B">
        <w:rPr>
          <w:rFonts w:ascii="Times New Roman" w:eastAsia="Times New Roman" w:hAnsi="Times New Roman" w:cs="Times New Roman"/>
          <w:bCs/>
          <w:sz w:val="20"/>
          <w:lang w:val="en-US" w:bidi="ar-SA"/>
        </w:rPr>
        <w:t xml:space="preserve">Lagrangian </w:t>
      </w:r>
      <w:r w:rsidR="000B2422" w:rsidRPr="00F94B7B">
        <w:rPr>
          <w:rFonts w:ascii="Times New Roman" w:eastAsia="Times New Roman" w:hAnsi="Times New Roman" w:cs="Times New Roman"/>
          <w:bCs/>
          <w:sz w:val="20"/>
          <w:lang w:val="en-US" w:bidi="ar-SA"/>
        </w:rPr>
        <w:t>Mechanics,</w:t>
      </w:r>
      <w:r w:rsidRPr="00F94B7B">
        <w:rPr>
          <w:rFonts w:ascii="Times New Roman" w:eastAsia="Times New Roman" w:hAnsi="Times New Roman" w:cs="Times New Roman"/>
          <w:bCs/>
          <w:sz w:val="20"/>
          <w:lang w:val="en-US" w:bidi="ar-SA"/>
        </w:rPr>
        <w:t xml:space="preserve"> Lagrangian Formulation</w:t>
      </w:r>
      <w:r w:rsidRPr="00F94B7B">
        <w:rPr>
          <w:rFonts w:ascii="Times New Roman" w:eastAsia="Times New Roman" w:hAnsi="Times New Roman" w:cs="Times New Roman"/>
          <w:b/>
          <w:bCs/>
          <w:sz w:val="20"/>
          <w:lang w:val="en-US" w:bidi="ar-SA"/>
        </w:rPr>
        <w:t xml:space="preserve"> </w:t>
      </w:r>
      <w:r w:rsidRPr="00F94B7B">
        <w:rPr>
          <w:rFonts w:ascii="Times New Roman" w:eastAsia="Times New Roman" w:hAnsi="Times New Roman" w:cs="Times New Roman"/>
          <w:bCs/>
          <w:sz w:val="20"/>
          <w:lang w:val="en-US" w:bidi="ar-SA"/>
        </w:rPr>
        <w:t>and numericals. Dynamics, Newton-Euler Recursive Algorithm, Simulation.</w:t>
      </w:r>
      <w:r w:rsidRPr="00F94B7B">
        <w:rPr>
          <w:rFonts w:ascii="Times New Roman" w:eastAsia="Times New Roman" w:hAnsi="Times New Roman" w:cs="Times New Roman"/>
          <w:b/>
          <w:bCs/>
          <w:sz w:val="20"/>
          <w:lang w:val="en-US" w:bidi="ar-SA"/>
        </w:rPr>
        <w:t xml:space="preserve"> </w:t>
      </w:r>
      <w:r w:rsidRPr="00F94B7B">
        <w:rPr>
          <w:rFonts w:ascii="Times New Roman" w:eastAsia="Times New Roman" w:hAnsi="Times New Roman" w:cs="Times New Roman"/>
          <w:sz w:val="20"/>
          <w:lang w:bidi="ar-SA"/>
        </w:rPr>
        <w:t>Euler-Lagrange Equations of motion/Any one other formulation like using Decoupled Natural Orthogonal Complements (DeNOC)</w:t>
      </w:r>
    </w:p>
    <w:p w:rsidR="00F94B7B" w:rsidRPr="00F94B7B" w:rsidRDefault="00F94B7B" w:rsidP="00F94B7B">
      <w:pPr>
        <w:autoSpaceDE w:val="0"/>
        <w:autoSpaceDN w:val="0"/>
        <w:adjustRightInd w:val="0"/>
        <w:jc w:val="both"/>
        <w:rPr>
          <w:rFonts w:ascii="Times New Roman" w:eastAsia="SimSun" w:hAnsi="Times New Roman" w:cs="Times New Roman"/>
          <w:b/>
          <w:bCs/>
          <w:sz w:val="20"/>
          <w:lang w:eastAsia="zh-CN" w:bidi="ar-SA"/>
        </w:rPr>
      </w:pPr>
      <w:r w:rsidRPr="00F94B7B">
        <w:rPr>
          <w:rFonts w:ascii="Times New Roman" w:eastAsia="Times New Roman" w:hAnsi="Times New Roman" w:cs="Times New Roman"/>
          <w:b/>
          <w:sz w:val="20"/>
          <w:lang w:val="en-US" w:bidi="ar-SA"/>
        </w:rPr>
        <w:t>End effectors</w:t>
      </w:r>
      <w:r w:rsidRPr="00F94B7B">
        <w:rPr>
          <w:rFonts w:ascii="Times New Roman" w:eastAsia="Times New Roman" w:hAnsi="Times New Roman" w:cs="Times New Roman"/>
          <w:sz w:val="20"/>
          <w:lang w:val="en-US" w:bidi="ar-SA"/>
        </w:rPr>
        <w:t>: Mechanical and other types of grippers. Tools as end effectors. Robot and effector interface. Gripper selection and design.</w:t>
      </w:r>
      <w:r w:rsidRPr="00F94B7B">
        <w:rPr>
          <w:rFonts w:ascii="Times New Roman" w:eastAsia="SimSun" w:hAnsi="Times New Roman" w:cs="Times New Roman"/>
          <w:b/>
          <w:bCs/>
          <w:sz w:val="20"/>
          <w:lang w:eastAsia="zh-CN" w:bidi="ar-SA"/>
        </w:rPr>
        <w:t xml:space="preserve"> </w:t>
      </w:r>
    </w:p>
    <w:p w:rsidR="00F94B7B" w:rsidRPr="00F94B7B" w:rsidRDefault="00F94B7B" w:rsidP="00F94B7B">
      <w:pPr>
        <w:autoSpaceDE w:val="0"/>
        <w:autoSpaceDN w:val="0"/>
        <w:adjustRightInd w:val="0"/>
        <w:jc w:val="right"/>
        <w:rPr>
          <w:rFonts w:ascii="Times New Roman" w:eastAsia="SimSun" w:hAnsi="Times New Roman" w:cs="Times New Roman"/>
          <w:b/>
          <w:bCs/>
          <w:sz w:val="20"/>
          <w:lang w:eastAsia="zh-CN" w:bidi="ar-SA"/>
        </w:rPr>
      </w:pPr>
      <w:r w:rsidRPr="00F94B7B">
        <w:rPr>
          <w:rFonts w:ascii="Times New Roman" w:eastAsia="SimSun" w:hAnsi="Times New Roman" w:cs="Times New Roman"/>
          <w:b/>
          <w:bCs/>
          <w:sz w:val="20"/>
          <w:lang w:eastAsia="zh-CN" w:bidi="ar-SA"/>
        </w:rPr>
        <w:t>[T1,T2,T3][No. of Hrs: 12</w:t>
      </w:r>
      <w:r w:rsidRPr="00F94B7B">
        <w:rPr>
          <w:rFonts w:ascii="Times New Roman" w:eastAsia="Times New Roman" w:hAnsi="Times New Roman" w:cs="Times New Roman"/>
          <w:b/>
          <w:bCs/>
          <w:sz w:val="20"/>
          <w:lang w:val="en-US" w:bidi="ar-SA"/>
        </w:rPr>
        <w:t>]</w:t>
      </w:r>
    </w:p>
    <w:p w:rsidR="00F94B7B" w:rsidRPr="00F94B7B" w:rsidRDefault="00F94B7B" w:rsidP="00F94B7B">
      <w:pPr>
        <w:autoSpaceDE w:val="0"/>
        <w:autoSpaceDN w:val="0"/>
        <w:adjustRightInd w:val="0"/>
        <w:jc w:val="both"/>
        <w:rPr>
          <w:rFonts w:ascii="Times New Roman" w:eastAsia="Times New Roman" w:hAnsi="Times New Roman" w:cs="Times New Roman"/>
          <w:b/>
          <w:bCs/>
          <w:sz w:val="20"/>
          <w:lang w:val="en-US" w:bidi="ar-SA"/>
        </w:rPr>
      </w:pPr>
      <w:r w:rsidRPr="00F94B7B">
        <w:rPr>
          <w:rFonts w:ascii="Times New Roman" w:eastAsia="Times New Roman" w:hAnsi="Times New Roman" w:cs="Times New Roman"/>
          <w:b/>
          <w:bCs/>
          <w:sz w:val="20"/>
          <w:lang w:val="en-US" w:bidi="ar-SA"/>
        </w:rPr>
        <w:t>UNIT - IV</w:t>
      </w:r>
    </w:p>
    <w:p w:rsidR="00F94B7B" w:rsidRPr="00F94B7B" w:rsidRDefault="00F94B7B" w:rsidP="00F94B7B">
      <w:pPr>
        <w:autoSpaceDE w:val="0"/>
        <w:autoSpaceDN w:val="0"/>
        <w:adjustRightInd w:val="0"/>
        <w:jc w:val="both"/>
        <w:rPr>
          <w:rFonts w:ascii="Times New Roman" w:eastAsia="Times New Roman" w:hAnsi="Times New Roman" w:cs="Times New Roman"/>
          <w:sz w:val="20"/>
          <w:lang w:val="en-US" w:bidi="ar-SA"/>
        </w:rPr>
      </w:pPr>
      <w:r w:rsidRPr="00F94B7B">
        <w:rPr>
          <w:rFonts w:ascii="Times New Roman" w:eastAsia="Times New Roman" w:hAnsi="Times New Roman" w:cs="Times New Roman"/>
          <w:b/>
          <w:bCs/>
          <w:sz w:val="20"/>
          <w:lang w:val="en-US" w:bidi="ar-SA"/>
        </w:rPr>
        <w:t xml:space="preserve">Applications for </w:t>
      </w:r>
      <w:r w:rsidR="00B630B3">
        <w:rPr>
          <w:rFonts w:ascii="Times New Roman" w:eastAsia="Times New Roman" w:hAnsi="Times New Roman" w:cs="Times New Roman"/>
          <w:b/>
          <w:bCs/>
          <w:sz w:val="20"/>
          <w:lang w:val="en-US" w:bidi="ar-SA"/>
        </w:rPr>
        <w:t>M</w:t>
      </w:r>
      <w:r w:rsidRPr="00F94B7B">
        <w:rPr>
          <w:rFonts w:ascii="Times New Roman" w:eastAsia="Times New Roman" w:hAnsi="Times New Roman" w:cs="Times New Roman"/>
          <w:b/>
          <w:bCs/>
          <w:sz w:val="20"/>
          <w:lang w:val="en-US" w:bidi="ar-SA"/>
        </w:rPr>
        <w:t>anufacturing</w:t>
      </w:r>
      <w:r w:rsidRPr="00F94B7B">
        <w:rPr>
          <w:rFonts w:ascii="Times New Roman" w:eastAsia="Times New Roman" w:hAnsi="Times New Roman" w:cs="Times New Roman"/>
          <w:sz w:val="20"/>
          <w:lang w:val="en-US" w:bidi="ar-SA"/>
        </w:rPr>
        <w:t xml:space="preserve">. Flexible automation. Robot cell layouts. Machine interference. Other considerations in work cell design. Work cell control, interlocks. Robot cycle time analysis. </w:t>
      </w:r>
      <w:r w:rsidRPr="00F94B7B">
        <w:rPr>
          <w:rFonts w:ascii="Times New Roman" w:eastAsia="Times New Roman" w:hAnsi="Times New Roman" w:cs="Times New Roman"/>
          <w:sz w:val="20"/>
          <w:lang w:bidi="ar-SA"/>
        </w:rPr>
        <w:t>Mechanical design  of robot links.</w:t>
      </w:r>
    </w:p>
    <w:p w:rsidR="00F94B7B" w:rsidRPr="00F94B7B" w:rsidRDefault="00F94B7B" w:rsidP="00F94B7B">
      <w:pPr>
        <w:autoSpaceDE w:val="0"/>
        <w:autoSpaceDN w:val="0"/>
        <w:adjustRightInd w:val="0"/>
        <w:jc w:val="both"/>
        <w:rPr>
          <w:rFonts w:ascii="Times New Roman" w:eastAsia="SimSun" w:hAnsi="Times New Roman" w:cs="Times New Roman"/>
          <w:b/>
          <w:bCs/>
          <w:sz w:val="20"/>
          <w:lang w:eastAsia="zh-CN" w:bidi="ar-SA"/>
        </w:rPr>
      </w:pPr>
      <w:r w:rsidRPr="00F94B7B">
        <w:rPr>
          <w:rFonts w:ascii="Times New Roman" w:eastAsia="Times New Roman" w:hAnsi="Times New Roman" w:cs="Times New Roman"/>
          <w:sz w:val="20"/>
          <w:lang w:val="en-US" w:bidi="ar-SA"/>
        </w:rPr>
        <w:t xml:space="preserve">Typical applications of robots in material transfer, machine loading/unloading; processing operations; assembly and inspection. </w:t>
      </w:r>
    </w:p>
    <w:p w:rsidR="00F94B7B" w:rsidRPr="00F94B7B" w:rsidRDefault="00F94B7B" w:rsidP="00F94B7B">
      <w:pPr>
        <w:autoSpaceDE w:val="0"/>
        <w:autoSpaceDN w:val="0"/>
        <w:adjustRightInd w:val="0"/>
        <w:jc w:val="right"/>
        <w:rPr>
          <w:rFonts w:ascii="Times New Roman" w:eastAsia="SimSun" w:hAnsi="Times New Roman" w:cs="Times New Roman"/>
          <w:b/>
          <w:bCs/>
          <w:sz w:val="20"/>
          <w:lang w:eastAsia="zh-CN" w:bidi="ar-SA"/>
        </w:rPr>
      </w:pPr>
      <w:r w:rsidRPr="00F94B7B">
        <w:rPr>
          <w:rFonts w:ascii="Times New Roman" w:eastAsia="SimSun" w:hAnsi="Times New Roman" w:cs="Times New Roman"/>
          <w:b/>
          <w:bCs/>
          <w:sz w:val="20"/>
          <w:lang w:eastAsia="zh-CN" w:bidi="ar-SA"/>
        </w:rPr>
        <w:t>[T1,T2,T3][No. of Hrs: 1</w:t>
      </w:r>
      <w:r w:rsidRPr="00F94B7B">
        <w:rPr>
          <w:rFonts w:ascii="Times New Roman" w:eastAsia="Times New Roman" w:hAnsi="Times New Roman" w:cs="Times New Roman"/>
          <w:b/>
          <w:bCs/>
          <w:sz w:val="20"/>
          <w:lang w:val="en-US" w:bidi="ar-SA"/>
        </w:rPr>
        <w:t>0]</w:t>
      </w:r>
    </w:p>
    <w:p w:rsidR="00F94B7B" w:rsidRPr="00F94B7B" w:rsidRDefault="00F94B7B" w:rsidP="00F94B7B">
      <w:pPr>
        <w:autoSpaceDE w:val="0"/>
        <w:autoSpaceDN w:val="0"/>
        <w:adjustRightInd w:val="0"/>
        <w:jc w:val="both"/>
        <w:rPr>
          <w:rFonts w:ascii="Times New Roman" w:eastAsia="Times New Roman" w:hAnsi="Times New Roman" w:cs="Times New Roman"/>
          <w:b/>
          <w:bCs/>
          <w:sz w:val="20"/>
          <w:lang w:val="en-US" w:bidi="ar-SA"/>
        </w:rPr>
      </w:pPr>
      <w:r w:rsidRPr="00F94B7B">
        <w:rPr>
          <w:rFonts w:ascii="Times New Roman" w:eastAsia="Times New Roman" w:hAnsi="Times New Roman" w:cs="Times New Roman"/>
          <w:b/>
          <w:bCs/>
          <w:sz w:val="20"/>
          <w:lang w:val="en-US" w:bidi="ar-SA"/>
        </w:rPr>
        <w:t>Text Books:</w:t>
      </w:r>
    </w:p>
    <w:p w:rsidR="00F94B7B" w:rsidRPr="00F94B7B" w:rsidRDefault="00F94B7B" w:rsidP="00F94B7B">
      <w:pPr>
        <w:autoSpaceDE w:val="0"/>
        <w:autoSpaceDN w:val="0"/>
        <w:adjustRightInd w:val="0"/>
        <w:jc w:val="both"/>
        <w:rPr>
          <w:rFonts w:ascii="Times New Roman" w:eastAsia="Times New Roman" w:hAnsi="Times New Roman" w:cs="Times New Roman"/>
          <w:sz w:val="20"/>
          <w:lang w:val="en-US" w:bidi="ar-SA"/>
        </w:rPr>
      </w:pPr>
      <w:r w:rsidRPr="00F94B7B">
        <w:rPr>
          <w:rFonts w:ascii="Times New Roman" w:eastAsia="Times New Roman" w:hAnsi="Times New Roman" w:cs="Times New Roman"/>
          <w:sz w:val="20"/>
          <w:lang w:val="en-US" w:bidi="ar-SA"/>
        </w:rPr>
        <w:t xml:space="preserve">[T1] </w:t>
      </w:r>
      <w:r w:rsidRPr="00F94B7B">
        <w:rPr>
          <w:rFonts w:ascii="Times New Roman" w:eastAsia="Times New Roman" w:hAnsi="Times New Roman" w:cs="Times New Roman"/>
          <w:sz w:val="20"/>
          <w:lang w:val="en-US" w:bidi="ar-SA"/>
        </w:rPr>
        <w:tab/>
        <w:t>R.K. Mittal, I.J. Nagrath, “Robotics &amp; Control”, Tata McGraw &amp; Hills, 2005.</w:t>
      </w:r>
    </w:p>
    <w:p w:rsidR="00F94B7B" w:rsidRPr="00F94B7B" w:rsidRDefault="00F94B7B" w:rsidP="00F94B7B">
      <w:pPr>
        <w:autoSpaceDE w:val="0"/>
        <w:autoSpaceDN w:val="0"/>
        <w:adjustRightInd w:val="0"/>
        <w:ind w:left="720" w:hanging="720"/>
        <w:jc w:val="both"/>
        <w:rPr>
          <w:rFonts w:ascii="Times New Roman" w:eastAsia="Times New Roman" w:hAnsi="Times New Roman" w:cs="Times New Roman"/>
          <w:sz w:val="20"/>
          <w:lang w:val="en-US" w:bidi="ar-SA"/>
        </w:rPr>
      </w:pPr>
      <w:r w:rsidRPr="00F94B7B">
        <w:rPr>
          <w:rFonts w:ascii="Times New Roman" w:eastAsia="Times New Roman" w:hAnsi="Times New Roman" w:cs="Times New Roman"/>
          <w:sz w:val="20"/>
          <w:lang w:val="en-US" w:bidi="ar-SA"/>
        </w:rPr>
        <w:t>[T2]</w:t>
      </w:r>
      <w:r w:rsidRPr="00F94B7B">
        <w:rPr>
          <w:rFonts w:ascii="Times New Roman" w:eastAsia="Times New Roman" w:hAnsi="Times New Roman" w:cs="Times New Roman"/>
          <w:sz w:val="20"/>
          <w:lang w:val="en-US" w:bidi="ar-SA"/>
        </w:rPr>
        <w:tab/>
        <w:t xml:space="preserve">Mikell P Groover , Mitchell  Weiss “Industrial Robotics :Technology, </w:t>
      </w:r>
      <w:r w:rsidRPr="00F94B7B">
        <w:rPr>
          <w:rFonts w:ascii="Times New Roman" w:eastAsia="Times New Roman" w:hAnsi="Times New Roman" w:cs="Times New Roman"/>
          <w:sz w:val="20"/>
          <w:lang w:val="en-US" w:bidi="ar-SA"/>
        </w:rPr>
        <w:tab/>
        <w:t>Programming and Application” Tata McGraw &amp; Hills, 2009.</w:t>
      </w:r>
    </w:p>
    <w:p w:rsidR="00F94B7B" w:rsidRPr="00F94B7B" w:rsidRDefault="00F94B7B" w:rsidP="00F94B7B">
      <w:pPr>
        <w:autoSpaceDE w:val="0"/>
        <w:autoSpaceDN w:val="0"/>
        <w:adjustRightInd w:val="0"/>
        <w:ind w:left="720" w:hanging="720"/>
        <w:jc w:val="both"/>
        <w:rPr>
          <w:rFonts w:ascii="Times New Roman" w:eastAsia="Times New Roman" w:hAnsi="Times New Roman" w:cs="Times New Roman"/>
          <w:sz w:val="20"/>
          <w:lang w:val="en-US" w:bidi="ar-SA"/>
        </w:rPr>
      </w:pPr>
      <w:r w:rsidRPr="00F94B7B">
        <w:rPr>
          <w:rFonts w:ascii="Times New Roman" w:eastAsia="Times New Roman" w:hAnsi="Times New Roman" w:cs="Times New Roman"/>
          <w:sz w:val="20"/>
          <w:lang w:val="en-US" w:bidi="ar-SA"/>
        </w:rPr>
        <w:t>[T3]</w:t>
      </w:r>
      <w:r w:rsidRPr="00F94B7B">
        <w:rPr>
          <w:rFonts w:ascii="Times New Roman" w:eastAsia="Times New Roman" w:hAnsi="Times New Roman" w:cs="Times New Roman"/>
          <w:sz w:val="20"/>
          <w:lang w:val="en-US" w:bidi="ar-SA"/>
        </w:rPr>
        <w:tab/>
        <w:t>Saha, S.K., Introduction to Robotics, 2</w:t>
      </w:r>
      <w:r w:rsidRPr="00F94B7B">
        <w:rPr>
          <w:rFonts w:ascii="Times New Roman" w:eastAsia="Times New Roman" w:hAnsi="Times New Roman" w:cs="Times New Roman"/>
          <w:sz w:val="20"/>
          <w:vertAlign w:val="superscript"/>
          <w:lang w:val="en-US" w:bidi="ar-SA"/>
        </w:rPr>
        <w:t>nd</w:t>
      </w:r>
      <w:r w:rsidRPr="00F94B7B">
        <w:rPr>
          <w:rFonts w:ascii="Times New Roman" w:eastAsia="Times New Roman" w:hAnsi="Times New Roman" w:cs="Times New Roman"/>
          <w:sz w:val="20"/>
          <w:lang w:val="en-US" w:bidi="ar-SA"/>
        </w:rPr>
        <w:t xml:space="preserve"> Edition, McGraw-Hill Education, New Delhi, 2014</w:t>
      </w:r>
    </w:p>
    <w:p w:rsidR="00F94B7B" w:rsidRPr="00F94B7B" w:rsidRDefault="00F94B7B" w:rsidP="00F94B7B">
      <w:pPr>
        <w:autoSpaceDE w:val="0"/>
        <w:autoSpaceDN w:val="0"/>
        <w:adjustRightInd w:val="0"/>
        <w:jc w:val="both"/>
        <w:rPr>
          <w:rFonts w:ascii="Times New Roman" w:eastAsia="Times New Roman" w:hAnsi="Times New Roman" w:cs="Times New Roman"/>
          <w:b/>
          <w:bCs/>
          <w:sz w:val="20"/>
          <w:lang w:val="en-US" w:bidi="ar-SA"/>
        </w:rPr>
      </w:pPr>
    </w:p>
    <w:p w:rsidR="00F94B7B" w:rsidRPr="00F94B7B" w:rsidRDefault="00F94B7B" w:rsidP="00F94B7B">
      <w:pPr>
        <w:autoSpaceDE w:val="0"/>
        <w:autoSpaceDN w:val="0"/>
        <w:adjustRightInd w:val="0"/>
        <w:jc w:val="both"/>
        <w:rPr>
          <w:rFonts w:ascii="Times New Roman" w:eastAsia="Times New Roman" w:hAnsi="Times New Roman" w:cs="Times New Roman"/>
          <w:sz w:val="20"/>
          <w:lang w:val="en-US" w:bidi="ar-SA"/>
        </w:rPr>
      </w:pPr>
      <w:r w:rsidRPr="00F94B7B">
        <w:rPr>
          <w:rFonts w:ascii="Times New Roman" w:eastAsia="Times New Roman" w:hAnsi="Times New Roman" w:cs="Times New Roman"/>
          <w:b/>
          <w:bCs/>
          <w:sz w:val="20"/>
          <w:lang w:val="en-US" w:bidi="ar-SA"/>
        </w:rPr>
        <w:t>Reference Books:</w:t>
      </w:r>
    </w:p>
    <w:p w:rsidR="00F94B7B" w:rsidRPr="00F94B7B" w:rsidRDefault="00F94B7B" w:rsidP="00F94B7B">
      <w:pPr>
        <w:autoSpaceDE w:val="0"/>
        <w:autoSpaceDN w:val="0"/>
        <w:adjustRightInd w:val="0"/>
        <w:jc w:val="both"/>
        <w:rPr>
          <w:rFonts w:ascii="Times New Roman" w:eastAsia="Times New Roman" w:hAnsi="Times New Roman" w:cs="Times New Roman"/>
          <w:sz w:val="20"/>
          <w:lang w:val="en-US" w:bidi="ar-SA"/>
        </w:rPr>
      </w:pPr>
      <w:r w:rsidRPr="00F94B7B">
        <w:rPr>
          <w:rFonts w:ascii="Times New Roman" w:eastAsia="Times New Roman" w:hAnsi="Times New Roman" w:cs="Times New Roman"/>
          <w:sz w:val="20"/>
          <w:lang w:val="en-US" w:bidi="ar-SA"/>
        </w:rPr>
        <w:t xml:space="preserve">[R1] </w:t>
      </w:r>
      <w:r w:rsidRPr="00F94B7B">
        <w:rPr>
          <w:rFonts w:ascii="Times New Roman" w:eastAsia="Times New Roman" w:hAnsi="Times New Roman" w:cs="Times New Roman"/>
          <w:sz w:val="20"/>
          <w:lang w:val="en-US" w:bidi="ar-SA"/>
        </w:rPr>
        <w:tab/>
        <w:t>John J.Craig; “Introduction to Robotics Mechanics &amp; Control”, Pearson Education, 2004.</w:t>
      </w:r>
    </w:p>
    <w:p w:rsidR="00F94B7B" w:rsidRPr="00F94B7B" w:rsidRDefault="00F94B7B" w:rsidP="00F94B7B">
      <w:pPr>
        <w:autoSpaceDE w:val="0"/>
        <w:autoSpaceDN w:val="0"/>
        <w:adjustRightInd w:val="0"/>
        <w:ind w:left="720" w:hanging="720"/>
        <w:jc w:val="both"/>
        <w:rPr>
          <w:rFonts w:ascii="Times New Roman" w:eastAsia="Times New Roman" w:hAnsi="Times New Roman" w:cs="Times New Roman"/>
          <w:sz w:val="20"/>
          <w:lang w:val="en-US" w:bidi="ar-SA"/>
        </w:rPr>
      </w:pPr>
      <w:r w:rsidRPr="00F94B7B">
        <w:rPr>
          <w:rFonts w:ascii="Times New Roman" w:eastAsia="Times New Roman" w:hAnsi="Times New Roman" w:cs="Times New Roman"/>
          <w:sz w:val="20"/>
          <w:lang w:val="en-US" w:bidi="ar-SA"/>
        </w:rPr>
        <w:t xml:space="preserve">[R2] </w:t>
      </w:r>
      <w:r w:rsidRPr="00F94B7B">
        <w:rPr>
          <w:rFonts w:ascii="Times New Roman" w:eastAsia="Times New Roman" w:hAnsi="Times New Roman" w:cs="Times New Roman"/>
          <w:sz w:val="20"/>
          <w:lang w:val="en-US" w:bidi="ar-SA"/>
        </w:rPr>
        <w:tab/>
        <w:t xml:space="preserve">Robert J. Schilling, “Fundamentals of Robotics, analysis &amp; Control”, Prentice Hall </w:t>
      </w:r>
      <w:r w:rsidR="008C29A7">
        <w:rPr>
          <w:rFonts w:ascii="Times New Roman" w:eastAsia="Times New Roman" w:hAnsi="Times New Roman" w:cs="Times New Roman"/>
          <w:sz w:val="20"/>
          <w:lang w:val="en-US" w:bidi="ar-SA"/>
        </w:rPr>
        <w:t>(</w:t>
      </w:r>
      <w:r w:rsidRPr="00F94B7B">
        <w:rPr>
          <w:rFonts w:ascii="Times New Roman" w:eastAsia="Times New Roman" w:hAnsi="Times New Roman" w:cs="Times New Roman"/>
          <w:sz w:val="20"/>
          <w:lang w:val="en-US" w:bidi="ar-SA"/>
        </w:rPr>
        <w:t>I</w:t>
      </w:r>
      <w:r w:rsidR="008C29A7">
        <w:rPr>
          <w:rFonts w:ascii="Times New Roman" w:eastAsia="Times New Roman" w:hAnsi="Times New Roman" w:cs="Times New Roman"/>
          <w:sz w:val="20"/>
          <w:lang w:val="en-US" w:bidi="ar-SA"/>
        </w:rPr>
        <w:t>)</w:t>
      </w:r>
      <w:r w:rsidRPr="00F94B7B">
        <w:rPr>
          <w:rFonts w:ascii="Times New Roman" w:eastAsia="Times New Roman" w:hAnsi="Times New Roman" w:cs="Times New Roman"/>
          <w:sz w:val="20"/>
          <w:lang w:val="en-US" w:bidi="ar-SA"/>
        </w:rPr>
        <w:t xml:space="preserve"> P. Ltd., 2002</w:t>
      </w:r>
    </w:p>
    <w:p w:rsidR="002D4520" w:rsidRDefault="00F94B7B" w:rsidP="002D4520">
      <w:pPr>
        <w:autoSpaceDE w:val="0"/>
        <w:autoSpaceDN w:val="0"/>
        <w:adjustRightInd w:val="0"/>
        <w:ind w:left="720" w:hanging="720"/>
        <w:jc w:val="both"/>
        <w:rPr>
          <w:rFonts w:ascii="Times New Roman" w:eastAsia="Times New Roman" w:hAnsi="Times New Roman" w:cs="Times New Roman"/>
          <w:sz w:val="20"/>
          <w:lang w:val="en-US" w:bidi="ar-SA"/>
        </w:rPr>
      </w:pPr>
      <w:r w:rsidRPr="00F94B7B">
        <w:rPr>
          <w:rFonts w:ascii="Times New Roman" w:eastAsia="Times New Roman" w:hAnsi="Times New Roman" w:cs="Times New Roman"/>
          <w:sz w:val="20"/>
          <w:lang w:val="en-US" w:bidi="ar-SA"/>
        </w:rPr>
        <w:t xml:space="preserve">[R3] </w:t>
      </w:r>
      <w:r w:rsidRPr="00F94B7B">
        <w:rPr>
          <w:rFonts w:ascii="Times New Roman" w:eastAsia="Times New Roman" w:hAnsi="Times New Roman" w:cs="Times New Roman"/>
          <w:sz w:val="20"/>
          <w:lang w:val="en-US" w:bidi="ar-SA"/>
        </w:rPr>
        <w:tab/>
        <w:t>Mark W. Spong, Seth Hutchinson, M. Vidyasagar “Robot Modeling and Control” John Wiley 2</w:t>
      </w:r>
      <w:r w:rsidRPr="00F94B7B">
        <w:rPr>
          <w:rFonts w:ascii="Times New Roman" w:eastAsia="Times New Roman" w:hAnsi="Times New Roman" w:cs="Times New Roman"/>
          <w:sz w:val="20"/>
          <w:vertAlign w:val="superscript"/>
          <w:lang w:val="en-US" w:bidi="ar-SA"/>
        </w:rPr>
        <w:t>nd</w:t>
      </w:r>
      <w:r w:rsidRPr="00F94B7B">
        <w:rPr>
          <w:rFonts w:ascii="Times New Roman" w:eastAsia="Times New Roman" w:hAnsi="Times New Roman" w:cs="Times New Roman"/>
          <w:sz w:val="20"/>
          <w:lang w:val="en-US" w:bidi="ar-SA"/>
        </w:rPr>
        <w:t xml:space="preserve"> </w:t>
      </w:r>
      <w:r w:rsidR="00C74129">
        <w:rPr>
          <w:rFonts w:ascii="Times New Roman" w:eastAsia="Times New Roman" w:hAnsi="Times New Roman" w:cs="Times New Roman"/>
          <w:sz w:val="20"/>
          <w:lang w:val="en-US" w:bidi="ar-SA"/>
        </w:rPr>
        <w:t>Ed</w:t>
      </w:r>
    </w:p>
    <w:p w:rsidR="00F94B7B" w:rsidRPr="00F94B7B" w:rsidRDefault="00F94B7B" w:rsidP="002D4520">
      <w:pPr>
        <w:autoSpaceDE w:val="0"/>
        <w:autoSpaceDN w:val="0"/>
        <w:adjustRightInd w:val="0"/>
        <w:ind w:left="720" w:hanging="720"/>
        <w:jc w:val="both"/>
        <w:rPr>
          <w:rFonts w:ascii="Times New Roman" w:eastAsia="Times New Roman" w:hAnsi="Times New Roman" w:cs="Times New Roman"/>
          <w:sz w:val="20"/>
          <w:lang w:val="en-US" w:bidi="ar-SA"/>
        </w:rPr>
      </w:pPr>
      <w:r w:rsidRPr="00F94B7B">
        <w:rPr>
          <w:rFonts w:ascii="Times New Roman" w:eastAsia="Times New Roman" w:hAnsi="Times New Roman" w:cs="Times New Roman"/>
          <w:sz w:val="20"/>
          <w:lang w:val="en-US" w:bidi="ar-SA"/>
        </w:rPr>
        <w:t>[R4]</w:t>
      </w:r>
      <w:r w:rsidRPr="00F94B7B">
        <w:rPr>
          <w:rFonts w:ascii="Times New Roman" w:eastAsia="Times New Roman" w:hAnsi="Times New Roman" w:cs="Times New Roman"/>
          <w:sz w:val="20"/>
          <w:lang w:val="en-US" w:bidi="ar-SA"/>
        </w:rPr>
        <w:tab/>
        <w:t xml:space="preserve">J Srinivasan, R.V.Dukkipati, K. Ramji, “Robotics control &amp; programming”, Narosa. </w:t>
      </w:r>
    </w:p>
    <w:p w:rsidR="00F94B7B" w:rsidRPr="00F94B7B" w:rsidRDefault="00F94B7B" w:rsidP="00F94B7B">
      <w:pPr>
        <w:spacing w:after="180" w:line="274" w:lineRule="auto"/>
        <w:ind w:left="720" w:hanging="720"/>
        <w:contextualSpacing/>
        <w:rPr>
          <w:rFonts w:ascii="Times New Roman" w:hAnsi="Times New Roman" w:cs="Times New Roman"/>
          <w:sz w:val="20"/>
          <w:lang w:bidi="ar-SA"/>
        </w:rPr>
      </w:pPr>
      <w:r w:rsidRPr="00F94B7B">
        <w:rPr>
          <w:rFonts w:ascii="Times New Roman" w:hAnsi="Times New Roman" w:cs="Times New Roman"/>
          <w:sz w:val="20"/>
          <w:lang w:val="en-US" w:bidi="bn-IN"/>
        </w:rPr>
        <w:t>[R5]</w:t>
      </w:r>
      <w:r w:rsidRPr="00F94B7B">
        <w:rPr>
          <w:rFonts w:ascii="Times New Roman" w:hAnsi="Times New Roman" w:cs="Times New Roman"/>
          <w:sz w:val="20"/>
          <w:lang w:val="en-US" w:bidi="bn-IN"/>
        </w:rPr>
        <w:tab/>
        <w:t>Ghosal, Ashitava, “Robotics: Fundamental Concepts and Analysis,” Oxford University Press, 2006</w:t>
      </w:r>
    </w:p>
    <w:p w:rsidR="00F94B7B" w:rsidRPr="00F94B7B" w:rsidRDefault="00F94B7B" w:rsidP="00F94B7B">
      <w:pPr>
        <w:spacing w:after="180" w:line="274" w:lineRule="auto"/>
        <w:ind w:left="720" w:hanging="720"/>
        <w:contextualSpacing/>
        <w:rPr>
          <w:rFonts w:ascii="Times New Roman" w:hAnsi="Times New Roman" w:cs="Times New Roman"/>
          <w:sz w:val="20"/>
          <w:lang w:bidi="ar-SA"/>
        </w:rPr>
      </w:pPr>
      <w:r w:rsidRPr="00F94B7B">
        <w:rPr>
          <w:rFonts w:ascii="Times New Roman" w:hAnsi="Times New Roman" w:cs="Times New Roman"/>
          <w:sz w:val="20"/>
          <w:lang w:val="en-US" w:bidi="bn-IN"/>
        </w:rPr>
        <w:t>[R6]</w:t>
      </w:r>
      <w:r w:rsidRPr="00F94B7B">
        <w:rPr>
          <w:rFonts w:ascii="Times New Roman" w:hAnsi="Times New Roman" w:cs="Times New Roman"/>
          <w:sz w:val="20"/>
          <w:lang w:val="en-US" w:bidi="bn-IN"/>
        </w:rPr>
        <w:tab/>
        <w:t xml:space="preserve">M. Murray, M., Li, Zexiang, Sastry, S.S., “A Mathematical Introduction to Robotic Manipulation,” CRC Press, 1994 </w:t>
      </w:r>
    </w:p>
    <w:p w:rsidR="00F94B7B" w:rsidRPr="00F94B7B" w:rsidRDefault="00F94B7B" w:rsidP="00F94B7B">
      <w:pPr>
        <w:spacing w:after="180" w:line="274" w:lineRule="auto"/>
        <w:ind w:left="720" w:hanging="720"/>
        <w:contextualSpacing/>
        <w:rPr>
          <w:rFonts w:ascii="Times New Roman" w:hAnsi="Times New Roman" w:cs="Times New Roman"/>
          <w:sz w:val="20"/>
          <w:lang w:bidi="ar-SA"/>
        </w:rPr>
      </w:pPr>
      <w:r w:rsidRPr="00F94B7B">
        <w:rPr>
          <w:rFonts w:ascii="Times New Roman" w:hAnsi="Times New Roman" w:cs="Times New Roman"/>
          <w:sz w:val="20"/>
          <w:lang w:val="en-US" w:bidi="bn-IN"/>
        </w:rPr>
        <w:t>[R7]</w:t>
      </w:r>
      <w:r w:rsidRPr="00F94B7B">
        <w:rPr>
          <w:rFonts w:ascii="Times New Roman" w:hAnsi="Times New Roman" w:cs="Times New Roman"/>
          <w:sz w:val="20"/>
          <w:lang w:val="en-US" w:bidi="bn-IN"/>
        </w:rPr>
        <w:tab/>
        <w:t xml:space="preserve">Tsai, L.W., “Robot Analysis: The Mechanics of Serial </w:t>
      </w:r>
      <w:r w:rsidR="00212F65">
        <w:rPr>
          <w:rFonts w:ascii="Times New Roman" w:hAnsi="Times New Roman" w:cs="Times New Roman"/>
          <w:sz w:val="20"/>
          <w:lang w:val="en-US" w:bidi="bn-IN"/>
        </w:rPr>
        <w:t>&amp;</w:t>
      </w:r>
      <w:r w:rsidRPr="00F94B7B">
        <w:rPr>
          <w:rFonts w:ascii="Times New Roman" w:hAnsi="Times New Roman" w:cs="Times New Roman"/>
          <w:sz w:val="20"/>
          <w:lang w:val="en-US" w:bidi="bn-IN"/>
        </w:rPr>
        <w:t xml:space="preserve"> Parallel Manipulators,” Wiley 1999</w:t>
      </w:r>
    </w:p>
    <w:p w:rsidR="00F94B7B" w:rsidRPr="00F94B7B" w:rsidRDefault="00F94B7B" w:rsidP="00F94B7B">
      <w:pPr>
        <w:spacing w:after="180" w:line="274" w:lineRule="auto"/>
        <w:ind w:left="720" w:hanging="720"/>
        <w:contextualSpacing/>
        <w:rPr>
          <w:rFonts w:ascii="Times New Roman" w:hAnsi="Times New Roman" w:cs="Times New Roman"/>
          <w:sz w:val="20"/>
          <w:lang w:bidi="bn-IN"/>
        </w:rPr>
      </w:pPr>
      <w:r w:rsidRPr="00F94B7B">
        <w:rPr>
          <w:rFonts w:ascii="Times New Roman" w:hAnsi="Times New Roman" w:cs="Times New Roman"/>
          <w:sz w:val="20"/>
          <w:lang w:bidi="bn-IN"/>
        </w:rPr>
        <w:t>[R8]</w:t>
      </w:r>
      <w:r w:rsidRPr="00F94B7B">
        <w:rPr>
          <w:rFonts w:ascii="Times New Roman" w:hAnsi="Times New Roman" w:cs="Times New Roman"/>
          <w:sz w:val="20"/>
          <w:lang w:bidi="bn-IN"/>
        </w:rPr>
        <w:tab/>
        <w:t>Niku, S. B., “Introduction to Robotics: Analysis, Systems, Applications”, Prentice Hall, 2001</w:t>
      </w:r>
    </w:p>
    <w:p w:rsidR="00F94B7B" w:rsidRPr="00F94B7B" w:rsidRDefault="00F94B7B" w:rsidP="00F94B7B">
      <w:pPr>
        <w:jc w:val="center"/>
        <w:rPr>
          <w:rFonts w:ascii="Times New Roman" w:eastAsiaTheme="minorEastAsia" w:hAnsi="Times New Roman" w:cs="Times New Roman"/>
          <w:b/>
          <w:sz w:val="20"/>
          <w:u w:val="single"/>
          <w:lang w:val="en-US" w:bidi="ar-SA"/>
        </w:rPr>
      </w:pPr>
      <w:r w:rsidRPr="00F94B7B">
        <w:rPr>
          <w:rFonts w:ascii="Times New Roman" w:eastAsiaTheme="minorEastAsia" w:hAnsi="Times New Roman" w:cs="Times New Roman"/>
          <w:b/>
          <w:sz w:val="20"/>
          <w:u w:val="single"/>
          <w:lang w:val="en-US" w:bidi="ar-SA"/>
        </w:rPr>
        <w:lastRenderedPageBreak/>
        <w:t>COMPUTER GRAPHICS &amp; MULTIMEDIA</w:t>
      </w:r>
    </w:p>
    <w:p w:rsidR="00F94B7B" w:rsidRPr="00F94B7B" w:rsidRDefault="00F94B7B" w:rsidP="00F94B7B">
      <w:pPr>
        <w:jc w:val="both"/>
        <w:rPr>
          <w:rFonts w:ascii="Times New Roman" w:eastAsiaTheme="minorEastAsia" w:hAnsi="Times New Roman" w:cs="Times New Roman"/>
          <w:sz w:val="20"/>
          <w:u w:val="single"/>
          <w:lang w:val="en-US" w:bidi="ar-SA"/>
        </w:rPr>
      </w:pPr>
    </w:p>
    <w:p w:rsidR="00F94B7B" w:rsidRPr="00F94B7B" w:rsidRDefault="00C17A70" w:rsidP="00F94B7B">
      <w:pPr>
        <w:jc w:val="both"/>
        <w:rPr>
          <w:rFonts w:ascii="Times New Roman" w:eastAsiaTheme="minorEastAsia" w:hAnsi="Times New Roman" w:cs="Times New Roman"/>
          <w:b/>
          <w:bCs/>
          <w:sz w:val="20"/>
          <w:lang w:val="en-US" w:bidi="ar-SA"/>
        </w:rPr>
      </w:pPr>
      <w:r>
        <w:rPr>
          <w:rFonts w:ascii="Times New Roman" w:eastAsiaTheme="minorEastAsia" w:hAnsi="Times New Roman" w:cs="Times New Roman"/>
          <w:b/>
          <w:bCs/>
          <w:sz w:val="20"/>
          <w:lang w:val="en-US" w:bidi="ar-SA"/>
        </w:rPr>
        <w:t>Paper Code: ETIC-428</w:t>
      </w:r>
      <w:r>
        <w:rPr>
          <w:rFonts w:ascii="Times New Roman" w:eastAsiaTheme="minorEastAsia" w:hAnsi="Times New Roman" w:cs="Times New Roman"/>
          <w:b/>
          <w:bCs/>
          <w:sz w:val="20"/>
          <w:lang w:val="en-US" w:bidi="ar-SA"/>
        </w:rPr>
        <w:tab/>
      </w:r>
      <w:r>
        <w:rPr>
          <w:rFonts w:ascii="Times New Roman" w:eastAsiaTheme="minorEastAsia" w:hAnsi="Times New Roman" w:cs="Times New Roman"/>
          <w:b/>
          <w:bCs/>
          <w:sz w:val="20"/>
          <w:lang w:val="en-US" w:bidi="ar-SA"/>
        </w:rPr>
        <w:tab/>
      </w:r>
      <w:r>
        <w:rPr>
          <w:rFonts w:ascii="Times New Roman" w:eastAsiaTheme="minorEastAsia" w:hAnsi="Times New Roman" w:cs="Times New Roman"/>
          <w:b/>
          <w:bCs/>
          <w:sz w:val="20"/>
          <w:lang w:val="en-US" w:bidi="ar-SA"/>
        </w:rPr>
        <w:tab/>
      </w:r>
      <w:r>
        <w:rPr>
          <w:rFonts w:ascii="Times New Roman" w:eastAsiaTheme="minorEastAsia" w:hAnsi="Times New Roman" w:cs="Times New Roman"/>
          <w:b/>
          <w:bCs/>
          <w:sz w:val="20"/>
          <w:lang w:val="en-US" w:bidi="ar-SA"/>
        </w:rPr>
        <w:tab/>
      </w:r>
      <w:r>
        <w:rPr>
          <w:rFonts w:ascii="Times New Roman" w:eastAsiaTheme="minorEastAsia" w:hAnsi="Times New Roman" w:cs="Times New Roman"/>
          <w:b/>
          <w:bCs/>
          <w:sz w:val="20"/>
          <w:lang w:val="en-US" w:bidi="ar-SA"/>
        </w:rPr>
        <w:tab/>
      </w:r>
      <w:r>
        <w:rPr>
          <w:rFonts w:ascii="Times New Roman" w:eastAsiaTheme="minorEastAsia" w:hAnsi="Times New Roman" w:cs="Times New Roman"/>
          <w:b/>
          <w:bCs/>
          <w:sz w:val="20"/>
          <w:lang w:val="en-US" w:bidi="ar-SA"/>
        </w:rPr>
        <w:tab/>
      </w:r>
      <w:r>
        <w:rPr>
          <w:rFonts w:ascii="Times New Roman" w:eastAsiaTheme="minorEastAsia" w:hAnsi="Times New Roman" w:cs="Times New Roman"/>
          <w:b/>
          <w:bCs/>
          <w:sz w:val="20"/>
          <w:lang w:val="en-US" w:bidi="ar-SA"/>
        </w:rPr>
        <w:tab/>
      </w:r>
      <w:r>
        <w:rPr>
          <w:rFonts w:ascii="Times New Roman" w:eastAsiaTheme="minorEastAsia" w:hAnsi="Times New Roman" w:cs="Times New Roman"/>
          <w:b/>
          <w:bCs/>
          <w:sz w:val="20"/>
          <w:lang w:val="en-US" w:bidi="ar-SA"/>
        </w:rPr>
        <w:tab/>
        <w:t>L</w:t>
      </w:r>
      <w:r>
        <w:rPr>
          <w:rFonts w:ascii="Times New Roman" w:eastAsiaTheme="minorEastAsia" w:hAnsi="Times New Roman" w:cs="Times New Roman"/>
          <w:b/>
          <w:bCs/>
          <w:sz w:val="20"/>
          <w:lang w:val="en-US" w:bidi="ar-SA"/>
        </w:rPr>
        <w:tab/>
      </w:r>
      <w:r w:rsidR="00F94B7B" w:rsidRPr="00F94B7B">
        <w:rPr>
          <w:rFonts w:ascii="Times New Roman" w:eastAsiaTheme="minorEastAsia" w:hAnsi="Times New Roman" w:cs="Times New Roman"/>
          <w:b/>
          <w:bCs/>
          <w:sz w:val="20"/>
          <w:lang w:val="en-US" w:bidi="ar-SA"/>
        </w:rPr>
        <w:t>T</w:t>
      </w:r>
      <w:r>
        <w:rPr>
          <w:rFonts w:ascii="Times New Roman" w:eastAsiaTheme="minorEastAsia" w:hAnsi="Times New Roman" w:cs="Times New Roman"/>
          <w:b/>
          <w:bCs/>
          <w:sz w:val="20"/>
          <w:lang w:val="en-US" w:bidi="ar-SA"/>
        </w:rPr>
        <w:t>/P</w:t>
      </w:r>
      <w:r>
        <w:rPr>
          <w:rFonts w:ascii="Times New Roman" w:eastAsiaTheme="minorEastAsia" w:hAnsi="Times New Roman" w:cs="Times New Roman"/>
          <w:b/>
          <w:bCs/>
          <w:sz w:val="20"/>
          <w:lang w:val="en-US" w:bidi="ar-SA"/>
        </w:rPr>
        <w:tab/>
      </w:r>
      <w:r w:rsidR="00F94B7B" w:rsidRPr="00F94B7B">
        <w:rPr>
          <w:rFonts w:ascii="Times New Roman" w:eastAsiaTheme="minorEastAsia" w:hAnsi="Times New Roman" w:cs="Times New Roman"/>
          <w:b/>
          <w:bCs/>
          <w:sz w:val="20"/>
          <w:lang w:val="en-US" w:bidi="ar-SA"/>
        </w:rPr>
        <w:t>C</w:t>
      </w:r>
    </w:p>
    <w:p w:rsidR="00F94B7B" w:rsidRPr="00F94B7B" w:rsidRDefault="00F94B7B" w:rsidP="00F94B7B">
      <w:pPr>
        <w:jc w:val="both"/>
        <w:rPr>
          <w:rFonts w:ascii="Times New Roman" w:eastAsiaTheme="minorEastAsia" w:hAnsi="Times New Roman" w:cs="Times New Roman"/>
          <w:b/>
          <w:bCs/>
          <w:sz w:val="20"/>
          <w:lang w:val="en-US" w:bidi="ar-SA"/>
        </w:rPr>
      </w:pPr>
      <w:r w:rsidRPr="00F94B7B">
        <w:rPr>
          <w:rFonts w:ascii="Times New Roman" w:eastAsiaTheme="minorEastAsia" w:hAnsi="Times New Roman" w:cs="Times New Roman"/>
          <w:b/>
          <w:color w:val="000000"/>
          <w:sz w:val="20"/>
          <w:lang w:val="en-US" w:bidi="ar-SA"/>
        </w:rPr>
        <w:t xml:space="preserve">Paper: </w:t>
      </w:r>
      <w:r w:rsidRPr="00F94B7B">
        <w:rPr>
          <w:rFonts w:ascii="Times New Roman" w:eastAsiaTheme="minorEastAsia" w:hAnsi="Times New Roman" w:cs="Times New Roman"/>
          <w:b/>
          <w:sz w:val="20"/>
          <w:lang w:val="en-US" w:bidi="ar-SA"/>
        </w:rPr>
        <w:t>Computer Graphics &amp; Multimedia</w:t>
      </w:r>
      <w:r w:rsidRPr="00F94B7B">
        <w:rPr>
          <w:rFonts w:ascii="Times New Roman" w:eastAsiaTheme="minorEastAsia" w:hAnsi="Times New Roman" w:cs="Times New Roman"/>
          <w:b/>
          <w:color w:val="000000"/>
          <w:sz w:val="20"/>
          <w:lang w:val="en-US" w:bidi="ar-SA"/>
        </w:rPr>
        <w:tab/>
      </w:r>
      <w:r w:rsidRPr="00F94B7B">
        <w:rPr>
          <w:rFonts w:ascii="Times New Roman" w:eastAsiaTheme="minorEastAsia" w:hAnsi="Times New Roman" w:cs="Times New Roman"/>
          <w:b/>
          <w:color w:val="000000"/>
          <w:sz w:val="20"/>
          <w:lang w:val="en-US" w:bidi="ar-SA"/>
        </w:rPr>
        <w:tab/>
      </w:r>
      <w:r w:rsidRPr="00F94B7B">
        <w:rPr>
          <w:rFonts w:ascii="Times New Roman" w:eastAsiaTheme="minorEastAsia" w:hAnsi="Times New Roman" w:cs="Times New Roman"/>
          <w:b/>
          <w:color w:val="000000"/>
          <w:sz w:val="20"/>
          <w:lang w:val="en-US" w:bidi="ar-SA"/>
        </w:rPr>
        <w:tab/>
      </w:r>
      <w:r w:rsidRPr="00F94B7B">
        <w:rPr>
          <w:rFonts w:ascii="Times New Roman" w:eastAsiaTheme="minorEastAsia" w:hAnsi="Times New Roman" w:cs="Times New Roman"/>
          <w:b/>
          <w:color w:val="000000"/>
          <w:sz w:val="20"/>
          <w:lang w:val="en-US" w:bidi="ar-SA"/>
        </w:rPr>
        <w:tab/>
      </w:r>
      <w:r w:rsidRPr="00F94B7B">
        <w:rPr>
          <w:rFonts w:ascii="Times New Roman" w:eastAsiaTheme="minorEastAsia" w:hAnsi="Times New Roman" w:cs="Times New Roman"/>
          <w:b/>
          <w:color w:val="000000"/>
          <w:sz w:val="20"/>
          <w:lang w:val="en-US" w:bidi="ar-SA"/>
        </w:rPr>
        <w:tab/>
      </w:r>
      <w:r w:rsidRPr="00F94B7B">
        <w:rPr>
          <w:rFonts w:ascii="Times New Roman" w:eastAsiaTheme="minorEastAsia" w:hAnsi="Times New Roman" w:cs="Times New Roman"/>
          <w:b/>
          <w:bCs/>
          <w:sz w:val="20"/>
          <w:lang w:val="en-US" w:bidi="ar-SA"/>
        </w:rPr>
        <w:t>3</w:t>
      </w:r>
      <w:r w:rsidR="00C17A70">
        <w:rPr>
          <w:rFonts w:ascii="Times New Roman" w:eastAsiaTheme="minorEastAsia" w:hAnsi="Times New Roman" w:cs="Times New Roman"/>
          <w:b/>
          <w:bCs/>
          <w:sz w:val="20"/>
          <w:lang w:val="en-US" w:bidi="ar-SA"/>
        </w:rPr>
        <w:tab/>
        <w:t>0</w:t>
      </w:r>
      <w:r w:rsidR="00C17A70">
        <w:rPr>
          <w:rFonts w:ascii="Times New Roman" w:eastAsiaTheme="minorEastAsia" w:hAnsi="Times New Roman" w:cs="Times New Roman"/>
          <w:b/>
          <w:bCs/>
          <w:sz w:val="20"/>
          <w:lang w:val="en-US" w:bidi="ar-SA"/>
        </w:rPr>
        <w:tab/>
        <w:t>3</w:t>
      </w:r>
    </w:p>
    <w:p w:rsidR="00F94B7B" w:rsidRPr="00F94B7B" w:rsidRDefault="00F94B7B" w:rsidP="00F94B7B">
      <w:pPr>
        <w:jc w:val="both"/>
        <w:rPr>
          <w:rFonts w:ascii="Times New Roman" w:eastAsiaTheme="minorEastAsia" w:hAnsi="Times New Roman" w:cs="Times New Roman"/>
          <w:b/>
          <w:bCs/>
          <w:sz w:val="20"/>
          <w:lang w:val="en-US" w:bidi="ar-SA"/>
        </w:rPr>
      </w:pPr>
    </w:p>
    <w:p w:rsidR="00F94B7B" w:rsidRPr="00F94B7B" w:rsidRDefault="00744AAE" w:rsidP="00F94B7B">
      <w:pPr>
        <w:jc w:val="both"/>
        <w:rPr>
          <w:rFonts w:ascii="Times New Roman" w:eastAsiaTheme="minorEastAsia" w:hAnsi="Times New Roman" w:cs="Times New Roman"/>
          <w:sz w:val="20"/>
          <w:lang w:val="en-US" w:bidi="ar-SA"/>
        </w:rPr>
      </w:pPr>
      <w:r>
        <w:rPr>
          <w:rFonts w:ascii="Times New Roman" w:eastAsiaTheme="minorEastAsia" w:hAnsi="Times New Roman" w:cs="Times New Roman"/>
          <w:noProof/>
          <w:sz w:val="20"/>
          <w:lang w:eastAsia="en-IN" w:bidi="ar-SA"/>
        </w:rPr>
        <w:pict>
          <v:shape id="Text Box 6" o:spid="_x0000_s1114" type="#_x0000_t202" style="position:absolute;left:0;text-align:left;margin-left:-1.9pt;margin-top:3.45pt;width:462.55pt;height:75.85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">
            <v:textbox>
              <w:txbxContent>
                <w:p w:rsidR="00F94B7B" w:rsidRPr="00CD5032" w:rsidRDefault="00BC086A" w:rsidP="00F94B7B">
                  <w:pPr>
                    <w:jc w:val="both"/>
                    <w:rPr>
                      <w:rFonts w:ascii="Times New Roman" w:hAnsi="Times New Roman" w:cs="Times New Roman"/>
                      <w:b/>
                      <w:bCs/>
                      <w:sz w:val="20"/>
                    </w:rPr>
                  </w:pPr>
                  <w:r w:rsidRPr="00CD5032">
                    <w:rPr>
                      <w:rFonts w:ascii="Times New Roman" w:hAnsi="Times New Roman" w:cs="Times New Roman"/>
                      <w:b/>
                      <w:bCs/>
                      <w:sz w:val="20"/>
                    </w:rPr>
                    <w:t xml:space="preserve">INSTRUCTIONS TO PAPER SETTERS: </w:t>
                  </w:r>
                  <w:r w:rsidRPr="00CD5032">
                    <w:rPr>
                      <w:rFonts w:ascii="Times New Roman" w:hAnsi="Times New Roman" w:cs="Times New Roman"/>
                      <w:b/>
                      <w:bCs/>
                      <w:sz w:val="20"/>
                    </w:rPr>
                    <w:tab/>
                  </w:r>
                  <w:r w:rsidRPr="00CD5032">
                    <w:rPr>
                      <w:rFonts w:ascii="Times New Roman" w:hAnsi="Times New Roman" w:cs="Times New Roman"/>
                      <w:b/>
                      <w:bCs/>
                      <w:sz w:val="20"/>
                    </w:rPr>
                    <w:tab/>
                  </w:r>
                  <w:r w:rsidRPr="00CD5032">
                    <w:rPr>
                      <w:rFonts w:ascii="Times New Roman" w:hAnsi="Times New Roman" w:cs="Times New Roman"/>
                      <w:b/>
                      <w:bCs/>
                      <w:sz w:val="20"/>
                    </w:rPr>
                    <w:tab/>
                  </w:r>
                  <w:r w:rsidRPr="00CD5032">
                    <w:rPr>
                      <w:rFonts w:ascii="Times New Roman" w:hAnsi="Times New Roman" w:cs="Times New Roman"/>
                      <w:b/>
                      <w:bCs/>
                      <w:sz w:val="20"/>
                    </w:rPr>
                    <w:tab/>
                  </w:r>
                  <w:r>
                    <w:rPr>
                      <w:rFonts w:ascii="Times New Roman" w:hAnsi="Times New Roman" w:cs="Times New Roman"/>
                      <w:b/>
                      <w:bCs/>
                      <w:sz w:val="20"/>
                    </w:rPr>
                    <w:t xml:space="preserve">     </w:t>
                  </w:r>
                  <w:r w:rsidRPr="00CD5032">
                    <w:rPr>
                      <w:rFonts w:ascii="Times New Roman" w:hAnsi="Times New Roman" w:cs="Times New Roman"/>
                      <w:b/>
                      <w:bCs/>
                      <w:sz w:val="20"/>
                    </w:rPr>
                    <w:t>MAXIMUM MARKS: 75</w:t>
                  </w:r>
                </w:p>
                <w:p w:rsidR="00F94B7B" w:rsidRPr="00CD5032" w:rsidRDefault="00F94B7B" w:rsidP="00F94B7B">
                  <w:pPr>
                    <w:jc w:val="both"/>
                    <w:rPr>
                      <w:rFonts w:ascii="Times New Roman" w:hAnsi="Times New Roman" w:cs="Times New Roman"/>
                      <w:bCs/>
                      <w:sz w:val="20"/>
                    </w:rPr>
                  </w:pPr>
                  <w:r w:rsidRPr="00CD5032">
                    <w:rPr>
                      <w:rFonts w:ascii="Times New Roman" w:hAnsi="Times New Roman" w:cs="Times New Roman"/>
                      <w:bCs/>
                      <w:sz w:val="20"/>
                    </w:rPr>
                    <w:t>1. Question No. 1 should be compulsory and cover the entire syllabus. This question should have objective or short answer type questions. It should be of 25 marks.</w:t>
                  </w:r>
                </w:p>
                <w:p w:rsidR="00F94B7B" w:rsidRPr="00CD5032" w:rsidRDefault="00F94B7B" w:rsidP="00F94B7B">
                  <w:pPr>
                    <w:jc w:val="both"/>
                    <w:rPr>
                      <w:rFonts w:ascii="Times New Roman" w:hAnsi="Times New Roman" w:cs="Times New Roman"/>
                      <w:bCs/>
                      <w:sz w:val="20"/>
                    </w:rPr>
                  </w:pPr>
                  <w:r w:rsidRPr="00CD5032">
                    <w:rPr>
                      <w:rFonts w:ascii="Times New Roman" w:hAnsi="Times New Roman" w:cs="Times New Roman"/>
                      <w:bCs/>
                      <w:sz w:val="20"/>
                    </w:rPr>
                    <w:t>2. Apart from Question No. 1, the rest of the paper shall consist of four units as per the syllabus. Every unit should have two questions. However, the student may be asked to attempt only 1 question from each unit. Each question should be 12.5 marks.</w:t>
                  </w:r>
                </w:p>
                <w:p w:rsidR="00F94B7B" w:rsidRPr="00CD5032" w:rsidRDefault="00F94B7B" w:rsidP="00F94B7B">
                  <w:pPr>
                    <w:jc w:val="both"/>
                    <w:rPr>
                      <w:rFonts w:ascii="Times New Roman" w:hAnsi="Times New Roman" w:cs="Times New Roman"/>
                      <w:bCs/>
                      <w:sz w:val="20"/>
                    </w:rPr>
                  </w:pPr>
                </w:p>
                <w:p w:rsidR="00F94B7B" w:rsidRPr="00CD5032" w:rsidRDefault="00F94B7B" w:rsidP="00F94B7B">
                  <w:pPr>
                    <w:jc w:val="both"/>
                    <w:rPr>
                      <w:rFonts w:ascii="Times New Roman" w:hAnsi="Times New Roman" w:cs="Times New Roman"/>
                      <w:sz w:val="20"/>
                    </w:rPr>
                  </w:pPr>
                </w:p>
              </w:txbxContent>
            </v:textbox>
          </v:shape>
        </w:pict>
      </w:r>
    </w:p>
    <w:p w:rsidR="00F94B7B" w:rsidRPr="00F94B7B" w:rsidRDefault="00F94B7B" w:rsidP="00F94B7B">
      <w:pPr>
        <w:jc w:val="both"/>
        <w:rPr>
          <w:rFonts w:ascii="Times New Roman" w:eastAsiaTheme="minorEastAsia" w:hAnsi="Times New Roman" w:cs="Times New Roman"/>
          <w:sz w:val="20"/>
          <w:lang w:val="en-US" w:bidi="ar-SA"/>
        </w:rPr>
      </w:pPr>
    </w:p>
    <w:p w:rsidR="00F94B7B" w:rsidRPr="00F94B7B" w:rsidRDefault="00F94B7B" w:rsidP="00F94B7B">
      <w:pPr>
        <w:jc w:val="both"/>
        <w:rPr>
          <w:rFonts w:ascii="Times New Roman" w:eastAsiaTheme="minorEastAsia" w:hAnsi="Times New Roman" w:cs="Times New Roman"/>
          <w:sz w:val="20"/>
          <w:lang w:val="en-US" w:bidi="ar-SA"/>
        </w:rPr>
      </w:pPr>
    </w:p>
    <w:p w:rsidR="00F94B7B" w:rsidRPr="00F94B7B" w:rsidRDefault="00F94B7B" w:rsidP="00F94B7B">
      <w:pPr>
        <w:jc w:val="both"/>
        <w:rPr>
          <w:rFonts w:ascii="Times New Roman" w:eastAsiaTheme="minorEastAsia" w:hAnsi="Times New Roman" w:cs="Times New Roman"/>
          <w:sz w:val="20"/>
          <w:lang w:val="en-US" w:bidi="ar-SA"/>
        </w:rPr>
      </w:pPr>
    </w:p>
    <w:p w:rsidR="00F94B7B" w:rsidRPr="00F94B7B" w:rsidRDefault="00F94B7B" w:rsidP="00F94B7B">
      <w:pPr>
        <w:jc w:val="both"/>
        <w:rPr>
          <w:rFonts w:ascii="Times New Roman" w:eastAsiaTheme="minorEastAsia" w:hAnsi="Times New Roman" w:cs="Times New Roman"/>
          <w:sz w:val="20"/>
          <w:lang w:val="en-US" w:bidi="ar-SA"/>
        </w:rPr>
      </w:pPr>
    </w:p>
    <w:p w:rsidR="00F94B7B" w:rsidRPr="00F94B7B" w:rsidRDefault="00F94B7B" w:rsidP="00F94B7B">
      <w:pPr>
        <w:jc w:val="both"/>
        <w:rPr>
          <w:rFonts w:ascii="Times New Roman" w:eastAsiaTheme="minorEastAsia" w:hAnsi="Times New Roman" w:cs="Times New Roman"/>
          <w:sz w:val="20"/>
          <w:lang w:val="en-US" w:bidi="ar-SA"/>
        </w:rPr>
      </w:pPr>
    </w:p>
    <w:p w:rsidR="00F94B7B" w:rsidRPr="00F94B7B" w:rsidRDefault="00F94B7B" w:rsidP="00F94B7B">
      <w:pPr>
        <w:autoSpaceDE w:val="0"/>
        <w:autoSpaceDN w:val="0"/>
        <w:adjustRightInd w:val="0"/>
        <w:jc w:val="both"/>
        <w:rPr>
          <w:rFonts w:ascii="Times New Roman" w:eastAsiaTheme="minorEastAsia" w:hAnsi="Times New Roman" w:cs="Times New Roman"/>
          <w:sz w:val="20"/>
          <w:lang w:val="en-US" w:bidi="ar-SA"/>
        </w:rPr>
      </w:pPr>
    </w:p>
    <w:p w:rsidR="00F94B7B" w:rsidRPr="00F94B7B" w:rsidRDefault="00F94B7B" w:rsidP="00F94B7B">
      <w:pPr>
        <w:autoSpaceDE w:val="0"/>
        <w:autoSpaceDN w:val="0"/>
        <w:adjustRightInd w:val="0"/>
        <w:jc w:val="both"/>
        <w:rPr>
          <w:rFonts w:ascii="Times New Roman" w:eastAsiaTheme="minorEastAsia" w:hAnsi="Times New Roman" w:cs="Times New Roman"/>
          <w:bCs/>
          <w:sz w:val="20"/>
          <w:lang w:val="en-US" w:bidi="ar-SA"/>
        </w:rPr>
      </w:pPr>
    </w:p>
    <w:p w:rsidR="00F94B7B" w:rsidRPr="00F94B7B" w:rsidRDefault="00F94B7B" w:rsidP="00F94B7B">
      <w:pPr>
        <w:autoSpaceDE w:val="0"/>
        <w:autoSpaceDN w:val="0"/>
        <w:adjustRightInd w:val="0"/>
        <w:jc w:val="both"/>
        <w:rPr>
          <w:rFonts w:ascii="Times New Roman" w:eastAsiaTheme="minorEastAsia" w:hAnsi="Times New Roman" w:cs="Times New Roman"/>
          <w:bCs/>
          <w:i/>
          <w:sz w:val="20"/>
          <w:lang w:val="en-US" w:bidi="ar-SA"/>
        </w:rPr>
      </w:pPr>
      <w:r w:rsidRPr="00F94B7B">
        <w:rPr>
          <w:rFonts w:ascii="Times New Roman" w:eastAsiaTheme="minorEastAsia" w:hAnsi="Times New Roman" w:cs="Times New Roman"/>
          <w:bCs/>
          <w:i/>
          <w:sz w:val="20"/>
          <w:lang w:val="en-US" w:bidi="ar-SA"/>
        </w:rPr>
        <w:t xml:space="preserve">Objective: The objective of this paper is to learn about the computer graphic and multimedia </w:t>
      </w:r>
    </w:p>
    <w:p w:rsidR="00F94B7B" w:rsidRPr="00F94B7B" w:rsidRDefault="00F94B7B" w:rsidP="00F94B7B">
      <w:pPr>
        <w:autoSpaceDE w:val="0"/>
        <w:autoSpaceDN w:val="0"/>
        <w:adjustRightInd w:val="0"/>
        <w:jc w:val="both"/>
        <w:rPr>
          <w:rFonts w:ascii="Times New Roman" w:eastAsiaTheme="minorEastAsia" w:hAnsi="Times New Roman" w:cs="Times New Roman"/>
          <w:bCs/>
          <w:i/>
          <w:sz w:val="20"/>
          <w:lang w:val="en-US" w:bidi="ar-SA"/>
        </w:rPr>
      </w:pPr>
    </w:p>
    <w:p w:rsidR="00F94B7B" w:rsidRPr="00F94B7B" w:rsidRDefault="00F94B7B" w:rsidP="00F94B7B">
      <w:pPr>
        <w:jc w:val="both"/>
        <w:rPr>
          <w:rFonts w:ascii="Times New Roman" w:eastAsiaTheme="minorEastAsia" w:hAnsi="Times New Roman" w:cs="Times New Roman"/>
          <w:b/>
          <w:sz w:val="20"/>
          <w:lang w:val="en-US" w:bidi="ar-SA"/>
        </w:rPr>
      </w:pPr>
      <w:r w:rsidRPr="00F94B7B">
        <w:rPr>
          <w:rFonts w:ascii="Times New Roman" w:eastAsiaTheme="minorEastAsia" w:hAnsi="Times New Roman" w:cs="Times New Roman"/>
          <w:b/>
          <w:sz w:val="20"/>
          <w:lang w:val="en-US" w:bidi="ar-SA"/>
        </w:rPr>
        <w:t xml:space="preserve">UNIT- I    </w:t>
      </w:r>
    </w:p>
    <w:p w:rsidR="00F94B7B" w:rsidRPr="00F94B7B" w:rsidRDefault="00F94B7B" w:rsidP="00F94B7B">
      <w:pPr>
        <w:jc w:val="both"/>
        <w:rPr>
          <w:rFonts w:ascii="Times New Roman" w:eastAsiaTheme="minorEastAsia" w:hAnsi="Times New Roman" w:cs="Times New Roman"/>
          <w:sz w:val="20"/>
          <w:lang w:val="en-US" w:bidi="ar-SA"/>
        </w:rPr>
      </w:pPr>
      <w:r w:rsidRPr="00F94B7B">
        <w:rPr>
          <w:rFonts w:ascii="Times New Roman" w:eastAsiaTheme="minorEastAsia" w:hAnsi="Times New Roman" w:cs="Times New Roman"/>
          <w:sz w:val="20"/>
          <w:lang w:val="en-US" w:bidi="ar-SA"/>
        </w:rPr>
        <w:t xml:space="preserve">Introduction, Applications areas, Components of Interactive Computer Graphics System.  Overview </w:t>
      </w:r>
      <w:r w:rsidR="00387018" w:rsidRPr="00F94B7B">
        <w:rPr>
          <w:rFonts w:ascii="Times New Roman" w:eastAsiaTheme="minorEastAsia" w:hAnsi="Times New Roman" w:cs="Times New Roman"/>
          <w:sz w:val="20"/>
          <w:lang w:val="en-US" w:bidi="ar-SA"/>
        </w:rPr>
        <w:t>of Input</w:t>
      </w:r>
      <w:r w:rsidRPr="00F94B7B">
        <w:rPr>
          <w:rFonts w:ascii="Times New Roman" w:eastAsiaTheme="minorEastAsia" w:hAnsi="Times New Roman" w:cs="Times New Roman"/>
          <w:sz w:val="20"/>
          <w:lang w:val="en-US" w:bidi="ar-SA"/>
        </w:rPr>
        <w:t xml:space="preserve"> devices, Output devices, raster scan CRT displays, random scan CRT displays. DDA </w:t>
      </w:r>
      <w:r w:rsidR="00387018" w:rsidRPr="00F94B7B">
        <w:rPr>
          <w:rFonts w:ascii="Times New Roman" w:eastAsiaTheme="minorEastAsia" w:hAnsi="Times New Roman" w:cs="Times New Roman"/>
          <w:sz w:val="20"/>
          <w:lang w:val="en-US" w:bidi="ar-SA"/>
        </w:rPr>
        <w:t>and Bresenham’s</w:t>
      </w:r>
      <w:r w:rsidRPr="00F94B7B">
        <w:rPr>
          <w:rFonts w:ascii="Times New Roman" w:eastAsiaTheme="minorEastAsia" w:hAnsi="Times New Roman" w:cs="Times New Roman"/>
          <w:sz w:val="20"/>
          <w:lang w:val="en-US" w:bidi="ar-SA"/>
        </w:rPr>
        <w:t xml:space="preserve"> Line Drawing Algorithms, Bresenham’s and Mid Point Circle Drawing Algorithms. Homogeneous Coordinate System for 2D and 3D, Various 2D, 3D Transformations (Translation, Scaling, Rotation, Shear).</w:t>
      </w:r>
    </w:p>
    <w:p w:rsidR="00F94B7B" w:rsidRPr="00F94B7B" w:rsidRDefault="00F94B7B" w:rsidP="00F94B7B">
      <w:pPr>
        <w:jc w:val="right"/>
        <w:rPr>
          <w:rFonts w:ascii="Times New Roman" w:eastAsiaTheme="minorEastAsia" w:hAnsi="Times New Roman" w:cs="Times New Roman"/>
          <w:sz w:val="20"/>
          <w:lang w:val="en-US" w:bidi="ar-SA"/>
        </w:rPr>
      </w:pPr>
      <w:r w:rsidRPr="00F94B7B">
        <w:rPr>
          <w:rFonts w:ascii="Times New Roman" w:eastAsiaTheme="minorEastAsia" w:hAnsi="Times New Roman" w:cs="Times New Roman"/>
          <w:b/>
          <w:sz w:val="20"/>
          <w:lang w:val="en-US" w:bidi="ar-SA"/>
        </w:rPr>
        <w:t>[T1,T2][No. of Hrs. 12]</w:t>
      </w:r>
    </w:p>
    <w:p w:rsidR="00F94B7B" w:rsidRPr="00F94B7B" w:rsidRDefault="00F94B7B" w:rsidP="00F94B7B">
      <w:pPr>
        <w:jc w:val="both"/>
        <w:rPr>
          <w:rFonts w:ascii="Times New Roman" w:eastAsiaTheme="minorEastAsia" w:hAnsi="Times New Roman" w:cs="Times New Roman"/>
          <w:b/>
          <w:sz w:val="20"/>
          <w:lang w:val="en-US" w:bidi="ar-SA"/>
        </w:rPr>
      </w:pPr>
      <w:r w:rsidRPr="00F94B7B">
        <w:rPr>
          <w:rFonts w:ascii="Times New Roman" w:eastAsiaTheme="minorEastAsia" w:hAnsi="Times New Roman" w:cs="Times New Roman"/>
          <w:b/>
          <w:sz w:val="20"/>
          <w:lang w:val="en-US" w:bidi="ar-SA"/>
        </w:rPr>
        <w:t xml:space="preserve">UNIT- II  </w:t>
      </w:r>
    </w:p>
    <w:p w:rsidR="00F94B7B" w:rsidRPr="00F94B7B" w:rsidRDefault="00F94B7B" w:rsidP="00F94B7B">
      <w:pPr>
        <w:jc w:val="both"/>
        <w:rPr>
          <w:rFonts w:ascii="Times New Roman" w:eastAsiaTheme="minorEastAsia" w:hAnsi="Times New Roman" w:cs="Times New Roman"/>
          <w:sz w:val="20"/>
          <w:lang w:val="en-US" w:bidi="ar-SA"/>
        </w:rPr>
      </w:pPr>
      <w:r w:rsidRPr="00F94B7B">
        <w:rPr>
          <w:rFonts w:ascii="Times New Roman" w:eastAsiaTheme="minorEastAsia" w:hAnsi="Times New Roman" w:cs="Times New Roman"/>
          <w:sz w:val="20"/>
          <w:lang w:val="en-US" w:bidi="ar-SA"/>
        </w:rPr>
        <w:t xml:space="preserve">Clipping Algorithms, Sutherland-Cohen line Clipping Algorithm Bezier Curves, B-Spline Curves. Parallel Projection, Perspective Projection, Illumination Model for diffused Reflection, Ambient light, Specular Reflection Model, Reflection Vector. </w:t>
      </w:r>
    </w:p>
    <w:p w:rsidR="00F94B7B" w:rsidRPr="00F94B7B" w:rsidRDefault="00F94B7B" w:rsidP="00F94B7B">
      <w:pPr>
        <w:jc w:val="right"/>
        <w:rPr>
          <w:rFonts w:ascii="Times New Roman" w:eastAsiaTheme="minorEastAsia" w:hAnsi="Times New Roman" w:cs="Times New Roman"/>
          <w:sz w:val="20"/>
          <w:lang w:val="en-US" w:bidi="ar-SA"/>
        </w:rPr>
      </w:pPr>
      <w:r w:rsidRPr="00F94B7B">
        <w:rPr>
          <w:rFonts w:ascii="Times New Roman" w:eastAsiaTheme="minorEastAsia" w:hAnsi="Times New Roman" w:cs="Times New Roman"/>
          <w:b/>
          <w:sz w:val="20"/>
          <w:lang w:val="en-US" w:bidi="ar-SA"/>
        </w:rPr>
        <w:t>[T1,T2][No. of Hrs. 10]</w:t>
      </w:r>
    </w:p>
    <w:p w:rsidR="00F94B7B" w:rsidRPr="00F94B7B" w:rsidRDefault="00F94B7B" w:rsidP="00F94B7B">
      <w:pPr>
        <w:jc w:val="both"/>
        <w:rPr>
          <w:rFonts w:ascii="Times New Roman" w:eastAsiaTheme="minorEastAsia" w:hAnsi="Times New Roman" w:cs="Times New Roman"/>
          <w:b/>
          <w:sz w:val="20"/>
          <w:lang w:val="en-US" w:bidi="ar-SA"/>
        </w:rPr>
      </w:pPr>
      <w:r w:rsidRPr="00F94B7B">
        <w:rPr>
          <w:rFonts w:ascii="Times New Roman" w:eastAsiaTheme="minorEastAsia" w:hAnsi="Times New Roman" w:cs="Times New Roman"/>
          <w:b/>
          <w:sz w:val="20"/>
          <w:lang w:val="en-US" w:bidi="ar-SA"/>
        </w:rPr>
        <w:t xml:space="preserve">UNIT- III </w:t>
      </w:r>
    </w:p>
    <w:p w:rsidR="00F94B7B" w:rsidRPr="00F94B7B" w:rsidRDefault="00F94B7B" w:rsidP="00F94B7B">
      <w:pPr>
        <w:jc w:val="both"/>
        <w:rPr>
          <w:rFonts w:ascii="Times New Roman" w:eastAsiaTheme="minorEastAsia" w:hAnsi="Times New Roman" w:cs="Times New Roman"/>
          <w:sz w:val="20"/>
          <w:lang w:val="en-US" w:bidi="ar-SA"/>
        </w:rPr>
      </w:pPr>
      <w:r w:rsidRPr="00F94B7B">
        <w:rPr>
          <w:rFonts w:ascii="Times New Roman" w:eastAsiaTheme="minorEastAsia" w:hAnsi="Times New Roman" w:cs="Times New Roman"/>
          <w:sz w:val="20"/>
          <w:lang w:val="en-US" w:bidi="ar-SA"/>
        </w:rPr>
        <w:t>Shading Models, Flat shading, Gourard Shading, Phong Model. Visible surface detection, Back Face Detection, Depth Buffer (Z-Buffer, A-Buffer) Method. Overview of multimedia: Classification, basic concepts of sound/audio MIDI: devices, messages, software. , Authoring tools</w:t>
      </w:r>
      <w:r w:rsidR="00D44FC7" w:rsidRPr="00F94B7B">
        <w:rPr>
          <w:rFonts w:ascii="Times New Roman" w:eastAsiaTheme="minorEastAsia" w:hAnsi="Times New Roman" w:cs="Times New Roman"/>
          <w:sz w:val="20"/>
          <w:lang w:val="en-US" w:bidi="ar-SA"/>
        </w:rPr>
        <w:t>, Video</w:t>
      </w:r>
      <w:r w:rsidRPr="00F94B7B">
        <w:rPr>
          <w:rFonts w:ascii="Times New Roman" w:eastAsiaTheme="minorEastAsia" w:hAnsi="Times New Roman" w:cs="Times New Roman"/>
          <w:sz w:val="20"/>
          <w:lang w:val="en-US" w:bidi="ar-SA"/>
        </w:rPr>
        <w:t xml:space="preserve"> and Animation:  controlling animation, display and transmission of animation </w:t>
      </w:r>
    </w:p>
    <w:p w:rsidR="00F94B7B" w:rsidRPr="00F94B7B" w:rsidRDefault="00F94B7B" w:rsidP="00F94B7B">
      <w:pPr>
        <w:jc w:val="right"/>
        <w:rPr>
          <w:rFonts w:ascii="Times New Roman" w:eastAsiaTheme="minorEastAsia" w:hAnsi="Times New Roman" w:cs="Times New Roman"/>
          <w:sz w:val="20"/>
          <w:lang w:val="en-US" w:bidi="ar-SA"/>
        </w:rPr>
      </w:pPr>
      <w:r w:rsidRPr="00F94B7B">
        <w:rPr>
          <w:rFonts w:ascii="Times New Roman" w:eastAsiaTheme="minorEastAsia" w:hAnsi="Times New Roman" w:cs="Times New Roman"/>
          <w:b/>
          <w:sz w:val="20"/>
          <w:lang w:val="en-US" w:bidi="ar-SA"/>
        </w:rPr>
        <w:t>[T1,T2][No. of Hrs. 11]</w:t>
      </w:r>
    </w:p>
    <w:p w:rsidR="00F94B7B" w:rsidRPr="00F94B7B" w:rsidRDefault="00F94B7B" w:rsidP="00F94B7B">
      <w:pPr>
        <w:jc w:val="both"/>
        <w:rPr>
          <w:rFonts w:ascii="Times New Roman" w:eastAsiaTheme="minorEastAsia" w:hAnsi="Times New Roman" w:cs="Times New Roman"/>
          <w:b/>
          <w:sz w:val="20"/>
          <w:lang w:val="en-US" w:bidi="ar-SA"/>
        </w:rPr>
      </w:pPr>
      <w:r w:rsidRPr="00F94B7B">
        <w:rPr>
          <w:rFonts w:ascii="Times New Roman" w:eastAsiaTheme="minorEastAsia" w:hAnsi="Times New Roman" w:cs="Times New Roman"/>
          <w:b/>
          <w:sz w:val="20"/>
          <w:lang w:val="en-US" w:bidi="ar-SA"/>
        </w:rPr>
        <w:t>UNIT- IV</w:t>
      </w:r>
    </w:p>
    <w:p w:rsidR="00F94B7B" w:rsidRPr="00F94B7B" w:rsidRDefault="00F94B7B" w:rsidP="00F94B7B">
      <w:pPr>
        <w:jc w:val="both"/>
        <w:rPr>
          <w:rFonts w:ascii="Times New Roman" w:eastAsiaTheme="minorEastAsia" w:hAnsi="Times New Roman" w:cs="Times New Roman"/>
          <w:sz w:val="20"/>
          <w:lang w:val="en-US" w:bidi="ar-SA"/>
        </w:rPr>
      </w:pPr>
      <w:r w:rsidRPr="00F94B7B">
        <w:rPr>
          <w:rFonts w:ascii="Times New Roman" w:eastAsiaTheme="minorEastAsia" w:hAnsi="Times New Roman" w:cs="Times New Roman"/>
          <w:sz w:val="20"/>
          <w:lang w:val="en-US" w:bidi="ar-SA"/>
        </w:rPr>
        <w:t>D</w:t>
      </w:r>
      <w:r w:rsidRPr="00F94B7B">
        <w:rPr>
          <w:rFonts w:ascii="Times New Roman" w:eastAsiaTheme="minorEastAsia" w:hAnsi="Times New Roman" w:cs="Times New Roman"/>
          <w:bCs/>
          <w:sz w:val="20"/>
          <w:lang w:val="en-US" w:bidi="ar-SA"/>
        </w:rPr>
        <w:t>ata Compression:</w:t>
      </w:r>
      <w:r w:rsidRPr="00F94B7B">
        <w:rPr>
          <w:rFonts w:ascii="Times New Roman" w:eastAsiaTheme="minorEastAsia" w:hAnsi="Times New Roman" w:cs="Times New Roman"/>
          <w:b/>
          <w:bCs/>
          <w:sz w:val="20"/>
          <w:lang w:val="en-US" w:bidi="ar-SA"/>
        </w:rPr>
        <w:t xml:space="preserve"> </w:t>
      </w:r>
      <w:r w:rsidRPr="00F94B7B">
        <w:rPr>
          <w:rFonts w:ascii="Times New Roman" w:eastAsiaTheme="minorEastAsia" w:hAnsi="Times New Roman" w:cs="Times New Roman"/>
          <w:sz w:val="20"/>
          <w:lang w:val="en-US" w:bidi="ar-SA"/>
        </w:rPr>
        <w:t>storage space, coding requirements, Basic compression techniques: run length code, Huffman code, Lempel-Ziv  JPEG: Image preparation, Lossy sequential DCT, expanded lossy DCT, Lossless mode, Hierarchical mode. MPEG, Media synchronization</w:t>
      </w:r>
      <w:r w:rsidR="00E95BF2" w:rsidRPr="00F94B7B">
        <w:rPr>
          <w:rFonts w:ascii="Times New Roman" w:eastAsiaTheme="minorEastAsia" w:hAnsi="Times New Roman" w:cs="Times New Roman"/>
          <w:sz w:val="20"/>
          <w:lang w:val="en-US" w:bidi="ar-SA"/>
        </w:rPr>
        <w:t>, Media</w:t>
      </w:r>
      <w:r w:rsidRPr="00F94B7B">
        <w:rPr>
          <w:rFonts w:ascii="Times New Roman" w:eastAsiaTheme="minorEastAsia" w:hAnsi="Times New Roman" w:cs="Times New Roman"/>
          <w:sz w:val="20"/>
          <w:lang w:val="en-US" w:bidi="ar-SA"/>
        </w:rPr>
        <w:t xml:space="preserve"> Integration, Production Standards.</w:t>
      </w:r>
    </w:p>
    <w:p w:rsidR="00F94B7B" w:rsidRPr="00F94B7B" w:rsidRDefault="00F94B7B" w:rsidP="00F94B7B">
      <w:pPr>
        <w:jc w:val="right"/>
        <w:rPr>
          <w:rFonts w:ascii="Times New Roman" w:eastAsiaTheme="minorEastAsia" w:hAnsi="Times New Roman" w:cs="Times New Roman"/>
          <w:sz w:val="20"/>
          <w:lang w:val="en-US" w:bidi="ar-SA"/>
        </w:rPr>
      </w:pPr>
      <w:r w:rsidRPr="00F94B7B">
        <w:rPr>
          <w:rFonts w:ascii="Times New Roman" w:eastAsiaTheme="minorEastAsia" w:hAnsi="Times New Roman" w:cs="Times New Roman"/>
          <w:b/>
          <w:sz w:val="20"/>
          <w:lang w:val="en-US" w:bidi="ar-SA"/>
        </w:rPr>
        <w:t>[T1,T2][No. of Hrs. 11]</w:t>
      </w:r>
    </w:p>
    <w:p w:rsidR="00F94B7B" w:rsidRPr="00F94B7B" w:rsidRDefault="00F94B7B" w:rsidP="00F94B7B">
      <w:pPr>
        <w:jc w:val="both"/>
        <w:rPr>
          <w:rFonts w:ascii="Times New Roman" w:eastAsiaTheme="minorEastAsia" w:hAnsi="Times New Roman" w:cs="Times New Roman"/>
          <w:b/>
          <w:sz w:val="20"/>
          <w:lang w:val="en-US" w:bidi="ar-SA"/>
        </w:rPr>
      </w:pPr>
      <w:r w:rsidRPr="00F94B7B">
        <w:rPr>
          <w:rFonts w:ascii="Times New Roman" w:eastAsiaTheme="minorEastAsia" w:hAnsi="Times New Roman" w:cs="Times New Roman"/>
          <w:b/>
          <w:sz w:val="20"/>
          <w:lang w:val="en-US" w:bidi="ar-SA"/>
        </w:rPr>
        <w:t>Text Books:</w:t>
      </w:r>
    </w:p>
    <w:p w:rsidR="00436887" w:rsidRDefault="00F94B7B" w:rsidP="00F94B7B">
      <w:pPr>
        <w:jc w:val="both"/>
        <w:rPr>
          <w:rFonts w:ascii="Times New Roman" w:eastAsiaTheme="minorEastAsia" w:hAnsi="Times New Roman" w:cs="Times New Roman"/>
          <w:sz w:val="20"/>
          <w:lang w:val="en-US" w:bidi="ar-SA"/>
        </w:rPr>
      </w:pPr>
      <w:r w:rsidRPr="00F94B7B">
        <w:rPr>
          <w:rFonts w:ascii="Times New Roman" w:eastAsiaTheme="minorEastAsia" w:hAnsi="Times New Roman" w:cs="Times New Roman"/>
          <w:sz w:val="20"/>
          <w:lang w:val="en-US" w:bidi="ar-SA"/>
        </w:rPr>
        <w:t>[T1]</w:t>
      </w:r>
      <w:r w:rsidRPr="00F94B7B">
        <w:rPr>
          <w:rFonts w:ascii="Times New Roman" w:eastAsiaTheme="minorEastAsia" w:hAnsi="Times New Roman" w:cs="Times New Roman"/>
          <w:sz w:val="20"/>
          <w:lang w:val="en-US" w:bidi="ar-SA"/>
        </w:rPr>
        <w:tab/>
        <w:t>Donald Hearn and M.Pauline Baker,</w:t>
      </w:r>
      <w:r w:rsidR="00816E3E">
        <w:rPr>
          <w:rFonts w:ascii="Times New Roman" w:eastAsiaTheme="minorEastAsia" w:hAnsi="Times New Roman" w:cs="Times New Roman"/>
          <w:sz w:val="20"/>
          <w:lang w:val="en-US" w:bidi="ar-SA"/>
        </w:rPr>
        <w:t xml:space="preserve"> </w:t>
      </w:r>
      <w:r w:rsidRPr="00F94B7B">
        <w:rPr>
          <w:rFonts w:ascii="Times New Roman" w:eastAsiaTheme="minorEastAsia" w:hAnsi="Times New Roman" w:cs="Times New Roman"/>
          <w:sz w:val="20"/>
          <w:lang w:val="en-US" w:bidi="ar-SA"/>
        </w:rPr>
        <w:t xml:space="preserve">“Computer Graphics C version”, Second Edition, Pearson </w:t>
      </w:r>
    </w:p>
    <w:p w:rsidR="00F94B7B" w:rsidRPr="00F94B7B" w:rsidRDefault="00F94B7B" w:rsidP="00F94B7B">
      <w:pPr>
        <w:jc w:val="both"/>
        <w:rPr>
          <w:rFonts w:ascii="Times New Roman" w:eastAsiaTheme="minorEastAsia" w:hAnsi="Times New Roman" w:cs="Times New Roman"/>
          <w:sz w:val="20"/>
          <w:lang w:val="en-US" w:bidi="ar-SA"/>
        </w:rPr>
      </w:pPr>
      <w:r w:rsidRPr="00F94B7B">
        <w:rPr>
          <w:rFonts w:ascii="Times New Roman" w:eastAsiaTheme="minorEastAsia" w:hAnsi="Times New Roman" w:cs="Times New Roman"/>
          <w:sz w:val="20"/>
          <w:lang w:val="en-US" w:bidi="ar-SA"/>
        </w:rPr>
        <w:t>[T2]</w:t>
      </w:r>
      <w:r w:rsidRPr="00F94B7B">
        <w:rPr>
          <w:rFonts w:ascii="Times New Roman" w:eastAsiaTheme="minorEastAsia" w:hAnsi="Times New Roman" w:cs="Times New Roman"/>
          <w:sz w:val="20"/>
          <w:lang w:val="en-US" w:bidi="ar-SA"/>
        </w:rPr>
        <w:tab/>
        <w:t>Ralf Steinmetz &amp; Klara Nahrstedt,</w:t>
      </w:r>
      <w:r w:rsidR="00816E3E">
        <w:rPr>
          <w:rFonts w:ascii="Times New Roman" w:eastAsiaTheme="minorEastAsia" w:hAnsi="Times New Roman" w:cs="Times New Roman"/>
          <w:sz w:val="20"/>
          <w:lang w:val="en-US" w:bidi="ar-SA"/>
        </w:rPr>
        <w:t xml:space="preserve"> </w:t>
      </w:r>
      <w:r w:rsidRPr="00F94B7B">
        <w:rPr>
          <w:rFonts w:ascii="Times New Roman" w:eastAsiaTheme="minorEastAsia" w:hAnsi="Times New Roman" w:cs="Times New Roman"/>
          <w:sz w:val="20"/>
          <w:lang w:val="en-US" w:bidi="ar-SA"/>
        </w:rPr>
        <w:t xml:space="preserve">“Multimedia Computing Communication &amp; Applications”, Pearson </w:t>
      </w:r>
    </w:p>
    <w:p w:rsidR="00F94B7B" w:rsidRPr="00F94B7B" w:rsidRDefault="00F94B7B" w:rsidP="00F94B7B">
      <w:pPr>
        <w:jc w:val="both"/>
        <w:rPr>
          <w:rFonts w:ascii="Times New Roman" w:eastAsiaTheme="minorEastAsia" w:hAnsi="Times New Roman" w:cs="Times New Roman"/>
          <w:sz w:val="20"/>
          <w:lang w:val="en-US" w:bidi="ar-SA"/>
        </w:rPr>
      </w:pPr>
    </w:p>
    <w:p w:rsidR="00F94B7B" w:rsidRPr="00F94B7B" w:rsidRDefault="00F94B7B" w:rsidP="00F94B7B">
      <w:pPr>
        <w:jc w:val="both"/>
        <w:rPr>
          <w:rFonts w:ascii="Times New Roman" w:eastAsiaTheme="minorEastAsia" w:hAnsi="Times New Roman" w:cs="Times New Roman"/>
          <w:b/>
          <w:bCs/>
          <w:sz w:val="20"/>
          <w:lang w:val="en-US" w:bidi="ar-SA"/>
        </w:rPr>
      </w:pPr>
      <w:r w:rsidRPr="00F94B7B">
        <w:rPr>
          <w:rFonts w:ascii="Times New Roman" w:eastAsiaTheme="minorEastAsia" w:hAnsi="Times New Roman" w:cs="Times New Roman"/>
          <w:b/>
          <w:bCs/>
          <w:sz w:val="20"/>
          <w:lang w:val="en-US" w:bidi="ar-SA"/>
        </w:rPr>
        <w:t>Reference Books:</w:t>
      </w:r>
    </w:p>
    <w:p w:rsidR="00F94B7B" w:rsidRPr="00F94B7B" w:rsidRDefault="00F94B7B" w:rsidP="00F94B7B">
      <w:pPr>
        <w:jc w:val="both"/>
        <w:rPr>
          <w:rFonts w:ascii="Times New Roman" w:eastAsiaTheme="minorEastAsia" w:hAnsi="Times New Roman" w:cs="Times New Roman"/>
          <w:sz w:val="20"/>
          <w:lang w:val="en-US" w:bidi="ar-SA"/>
        </w:rPr>
      </w:pPr>
      <w:r w:rsidRPr="00F94B7B">
        <w:rPr>
          <w:rFonts w:ascii="Times New Roman" w:eastAsiaTheme="minorEastAsia" w:hAnsi="Times New Roman" w:cs="Times New Roman"/>
          <w:sz w:val="20"/>
          <w:lang w:val="en-US" w:bidi="ar-SA"/>
        </w:rPr>
        <w:t>[R1]</w:t>
      </w:r>
      <w:r w:rsidRPr="00F94B7B">
        <w:rPr>
          <w:rFonts w:ascii="Times New Roman" w:eastAsiaTheme="minorEastAsia" w:hAnsi="Times New Roman" w:cs="Times New Roman"/>
          <w:sz w:val="20"/>
          <w:lang w:val="en-US" w:bidi="ar-SA"/>
        </w:rPr>
        <w:tab/>
        <w:t>C, Foley, VanDam, Feiner and Hughes,</w:t>
      </w:r>
      <w:r w:rsidR="00A27FCA">
        <w:rPr>
          <w:rFonts w:ascii="Times New Roman" w:eastAsiaTheme="minorEastAsia" w:hAnsi="Times New Roman" w:cs="Times New Roman"/>
          <w:sz w:val="20"/>
          <w:lang w:val="en-US" w:bidi="ar-SA"/>
        </w:rPr>
        <w:t xml:space="preserve"> </w:t>
      </w:r>
      <w:r w:rsidRPr="00F94B7B">
        <w:rPr>
          <w:rFonts w:ascii="Times New Roman" w:eastAsiaTheme="minorEastAsia" w:hAnsi="Times New Roman" w:cs="Times New Roman"/>
          <w:sz w:val="20"/>
          <w:lang w:val="en-US" w:bidi="ar-SA"/>
        </w:rPr>
        <w:t>“Computer Graphics Principles &amp; Practice”, Second Edition</w:t>
      </w:r>
    </w:p>
    <w:p w:rsidR="00F94B7B" w:rsidRPr="00F94B7B" w:rsidRDefault="00F94B7B" w:rsidP="00F94B7B">
      <w:pPr>
        <w:ind w:left="720" w:hanging="720"/>
        <w:jc w:val="both"/>
        <w:rPr>
          <w:rFonts w:ascii="Times New Roman" w:eastAsiaTheme="minorEastAsia" w:hAnsi="Times New Roman" w:cs="Times New Roman"/>
          <w:sz w:val="20"/>
          <w:lang w:val="en-US" w:bidi="ar-SA"/>
        </w:rPr>
      </w:pPr>
      <w:r w:rsidRPr="00F94B7B">
        <w:rPr>
          <w:rFonts w:ascii="Times New Roman" w:eastAsiaTheme="minorEastAsia" w:hAnsi="Times New Roman" w:cs="Times New Roman"/>
          <w:sz w:val="20"/>
          <w:lang w:val="en-US" w:bidi="ar-SA"/>
        </w:rPr>
        <w:t>[R2]</w:t>
      </w:r>
      <w:r w:rsidRPr="00F94B7B">
        <w:rPr>
          <w:rFonts w:ascii="Times New Roman" w:eastAsiaTheme="minorEastAsia" w:hAnsi="Times New Roman" w:cs="Times New Roman"/>
          <w:sz w:val="20"/>
          <w:lang w:val="en-US" w:bidi="ar-SA"/>
        </w:rPr>
        <w:tab/>
        <w:t>R. Plastock and G. Kalley,</w:t>
      </w:r>
      <w:r w:rsidR="002C30A6">
        <w:rPr>
          <w:rFonts w:ascii="Times New Roman" w:eastAsiaTheme="minorEastAsia" w:hAnsi="Times New Roman" w:cs="Times New Roman"/>
          <w:sz w:val="20"/>
          <w:lang w:val="en-US" w:bidi="ar-SA"/>
        </w:rPr>
        <w:t xml:space="preserve"> </w:t>
      </w:r>
      <w:r w:rsidRPr="00F94B7B">
        <w:rPr>
          <w:rFonts w:ascii="Times New Roman" w:eastAsiaTheme="minorEastAsia" w:hAnsi="Times New Roman" w:cs="Times New Roman"/>
          <w:sz w:val="20"/>
          <w:lang w:val="en-US" w:bidi="ar-SA"/>
        </w:rPr>
        <w:t>“Theory and Problems of Computer Graphics”, Schaum’s Series, McGraw Hill, 2</w:t>
      </w:r>
      <w:r w:rsidRPr="00F94B7B">
        <w:rPr>
          <w:rFonts w:ascii="Times New Roman" w:eastAsiaTheme="minorEastAsia" w:hAnsi="Times New Roman" w:cs="Times New Roman"/>
          <w:sz w:val="20"/>
          <w:vertAlign w:val="superscript"/>
          <w:lang w:val="en-US" w:bidi="ar-SA"/>
        </w:rPr>
        <w:t>nd</w:t>
      </w:r>
      <w:r w:rsidRPr="00F94B7B">
        <w:rPr>
          <w:rFonts w:ascii="Times New Roman" w:eastAsiaTheme="minorEastAsia" w:hAnsi="Times New Roman" w:cs="Times New Roman"/>
          <w:sz w:val="20"/>
          <w:lang w:val="en-US" w:bidi="ar-SA"/>
        </w:rPr>
        <w:t xml:space="preserve"> edition.</w:t>
      </w:r>
    </w:p>
    <w:p w:rsidR="00C26C7B" w:rsidRDefault="00F94B7B" w:rsidP="00F94B7B">
      <w:pPr>
        <w:jc w:val="both"/>
        <w:rPr>
          <w:rFonts w:ascii="Times New Roman" w:eastAsiaTheme="minorEastAsia" w:hAnsi="Times New Roman" w:cs="Times New Roman"/>
          <w:sz w:val="20"/>
          <w:lang w:val="en-US" w:bidi="ar-SA"/>
        </w:rPr>
      </w:pPr>
      <w:r w:rsidRPr="00F94B7B">
        <w:rPr>
          <w:rFonts w:ascii="Times New Roman" w:eastAsiaTheme="minorEastAsia" w:hAnsi="Times New Roman" w:cs="Times New Roman"/>
          <w:sz w:val="20"/>
          <w:lang w:val="en-US" w:bidi="ar-SA"/>
        </w:rPr>
        <w:t>[R3]</w:t>
      </w:r>
      <w:r w:rsidRPr="00F94B7B">
        <w:rPr>
          <w:rFonts w:ascii="Times New Roman" w:eastAsiaTheme="minorEastAsia" w:hAnsi="Times New Roman" w:cs="Times New Roman"/>
          <w:sz w:val="20"/>
          <w:lang w:val="en-US" w:bidi="ar-SA"/>
        </w:rPr>
        <w:tab/>
        <w:t xml:space="preserve"> Fred Halsall, “Multimedia Communications Applications, Networks, Protocols &amp; Standards”, Pearson</w:t>
      </w:r>
    </w:p>
    <w:p w:rsidR="00F94B7B" w:rsidRPr="00C26C7B" w:rsidRDefault="00F94B7B" w:rsidP="00F94B7B">
      <w:pPr>
        <w:jc w:val="both"/>
        <w:rPr>
          <w:rFonts w:ascii="Times New Roman" w:eastAsiaTheme="minorEastAsia" w:hAnsi="Times New Roman" w:cs="Times New Roman"/>
          <w:sz w:val="20"/>
          <w:lang w:val="en-US" w:bidi="ar-SA"/>
        </w:rPr>
      </w:pPr>
      <w:r w:rsidRPr="00F94B7B">
        <w:rPr>
          <w:rFonts w:ascii="Times New Roman" w:eastAsiaTheme="minorEastAsia" w:hAnsi="Times New Roman" w:cs="Times New Roman"/>
          <w:bCs/>
          <w:sz w:val="20"/>
          <w:lang w:val="en-US" w:bidi="ar-SA"/>
        </w:rPr>
        <w:t>[R4]</w:t>
      </w:r>
      <w:r w:rsidRPr="00F94B7B">
        <w:rPr>
          <w:rFonts w:ascii="Times New Roman" w:eastAsiaTheme="minorEastAsia" w:hAnsi="Times New Roman" w:cs="Times New Roman"/>
          <w:bCs/>
          <w:sz w:val="20"/>
          <w:lang w:val="en-US" w:bidi="ar-SA"/>
        </w:rPr>
        <w:tab/>
        <w:t>David F. Rogers, “Procedural elements for computer graphics”, McGraw- Hill.</w:t>
      </w:r>
    </w:p>
    <w:p w:rsidR="00F94B7B" w:rsidRPr="00F94B7B" w:rsidRDefault="00F94B7B" w:rsidP="00F94B7B">
      <w:pPr>
        <w:spacing w:after="200" w:line="276" w:lineRule="auto"/>
        <w:rPr>
          <w:rFonts w:ascii="Times New Roman" w:eastAsiaTheme="minorEastAsia" w:hAnsi="Times New Roman" w:cs="Times New Roman"/>
          <w:sz w:val="20"/>
          <w:lang w:val="en-US" w:bidi="ar-SA"/>
        </w:rPr>
      </w:pPr>
      <w:r w:rsidRPr="00F94B7B">
        <w:rPr>
          <w:rFonts w:ascii="Times New Roman" w:eastAsiaTheme="minorEastAsia" w:hAnsi="Times New Roman" w:cs="Times New Roman"/>
          <w:sz w:val="20"/>
          <w:lang w:val="en-US" w:bidi="ar-SA"/>
        </w:rPr>
        <w:br w:type="page"/>
      </w:r>
    </w:p>
    <w:p w:rsidR="00F94B7B" w:rsidRPr="00F94B7B" w:rsidRDefault="00F94B7B" w:rsidP="00F94B7B">
      <w:pPr>
        <w:jc w:val="center"/>
        <w:rPr>
          <w:rFonts w:ascii="Times New Roman" w:eastAsiaTheme="minorHAnsi" w:hAnsi="Times New Roman" w:cs="Times New Roman"/>
          <w:b/>
          <w:color w:val="000000" w:themeColor="text1"/>
          <w:sz w:val="20"/>
          <w:u w:val="single"/>
          <w:lang w:val="en-US" w:bidi="ar-SA"/>
        </w:rPr>
      </w:pPr>
      <w:r w:rsidRPr="00F94B7B">
        <w:rPr>
          <w:rFonts w:ascii="Times New Roman" w:eastAsiaTheme="minorHAnsi" w:hAnsi="Times New Roman" w:cs="Times New Roman"/>
          <w:b/>
          <w:color w:val="000000" w:themeColor="text1"/>
          <w:sz w:val="20"/>
          <w:u w:val="single"/>
          <w:lang w:val="en-US" w:bidi="ar-SA"/>
        </w:rPr>
        <w:lastRenderedPageBreak/>
        <w:t>NEXT GENERATION NETWORKS</w:t>
      </w:r>
    </w:p>
    <w:p w:rsidR="00F94B7B" w:rsidRPr="00F94B7B" w:rsidRDefault="00F94B7B" w:rsidP="00F94B7B">
      <w:pPr>
        <w:jc w:val="center"/>
        <w:rPr>
          <w:rFonts w:ascii="Times New Roman" w:eastAsiaTheme="minorHAnsi" w:hAnsi="Times New Roman" w:cs="Times New Roman"/>
          <w:b/>
          <w:bCs/>
          <w:color w:val="000000" w:themeColor="text1"/>
          <w:sz w:val="20"/>
          <w:u w:val="single"/>
          <w:lang w:val="en-US" w:bidi="ar-SA"/>
        </w:rPr>
      </w:pPr>
    </w:p>
    <w:p w:rsidR="00F94B7B" w:rsidRPr="00F94B7B" w:rsidRDefault="00855B85" w:rsidP="00F94B7B">
      <w:pPr>
        <w:jc w:val="both"/>
        <w:rPr>
          <w:rFonts w:ascii="Times New Roman" w:eastAsiaTheme="minorHAnsi" w:hAnsi="Times New Roman" w:cs="Times New Roman"/>
          <w:b/>
          <w:bCs/>
          <w:color w:val="000000" w:themeColor="text1"/>
          <w:sz w:val="20"/>
          <w:lang w:val="en-US" w:bidi="ar-SA"/>
        </w:rPr>
      </w:pPr>
      <w:r>
        <w:rPr>
          <w:rFonts w:ascii="Times New Roman" w:eastAsiaTheme="minorHAnsi" w:hAnsi="Times New Roman" w:cs="Times New Roman"/>
          <w:b/>
          <w:bCs/>
          <w:color w:val="000000" w:themeColor="text1"/>
          <w:sz w:val="20"/>
          <w:lang w:val="en-US" w:bidi="ar-SA"/>
        </w:rPr>
        <w:t>Paper Code: ETEC-</w:t>
      </w:r>
      <w:r w:rsidR="00F94B7B" w:rsidRPr="00F94B7B">
        <w:rPr>
          <w:rFonts w:ascii="Times New Roman" w:eastAsiaTheme="minorHAnsi" w:hAnsi="Times New Roman" w:cs="Times New Roman"/>
          <w:b/>
          <w:bCs/>
          <w:color w:val="000000" w:themeColor="text1"/>
          <w:sz w:val="20"/>
          <w:lang w:val="en-US" w:bidi="ar-SA"/>
        </w:rPr>
        <w:t>428</w:t>
      </w:r>
      <w:r w:rsidR="00F94B7B" w:rsidRPr="00F94B7B">
        <w:rPr>
          <w:rFonts w:ascii="Times New Roman" w:eastAsiaTheme="minorHAnsi" w:hAnsi="Times New Roman" w:cs="Times New Roman"/>
          <w:b/>
          <w:bCs/>
          <w:color w:val="000000" w:themeColor="text1"/>
          <w:sz w:val="20"/>
          <w:lang w:val="en-US" w:bidi="ar-SA"/>
        </w:rPr>
        <w:tab/>
      </w:r>
      <w:r w:rsidR="00F94B7B" w:rsidRPr="00F94B7B">
        <w:rPr>
          <w:rFonts w:ascii="Times New Roman" w:eastAsiaTheme="minorHAnsi" w:hAnsi="Times New Roman" w:cs="Times New Roman"/>
          <w:b/>
          <w:bCs/>
          <w:color w:val="000000" w:themeColor="text1"/>
          <w:sz w:val="20"/>
          <w:lang w:val="en-US" w:bidi="ar-SA"/>
        </w:rPr>
        <w:tab/>
      </w:r>
      <w:r w:rsidR="00F94B7B" w:rsidRPr="00F94B7B">
        <w:rPr>
          <w:rFonts w:ascii="Times New Roman" w:eastAsiaTheme="minorHAnsi" w:hAnsi="Times New Roman" w:cs="Times New Roman"/>
          <w:b/>
          <w:bCs/>
          <w:color w:val="000000" w:themeColor="text1"/>
          <w:sz w:val="20"/>
          <w:lang w:val="en-US" w:bidi="ar-SA"/>
        </w:rPr>
        <w:tab/>
      </w:r>
      <w:r w:rsidR="00F94B7B" w:rsidRPr="00F94B7B">
        <w:rPr>
          <w:rFonts w:ascii="Times New Roman" w:eastAsiaTheme="minorHAnsi" w:hAnsi="Times New Roman" w:cs="Times New Roman"/>
          <w:b/>
          <w:bCs/>
          <w:color w:val="000000" w:themeColor="text1"/>
          <w:sz w:val="20"/>
          <w:lang w:val="en-US" w:bidi="ar-SA"/>
        </w:rPr>
        <w:tab/>
      </w:r>
      <w:r w:rsidR="00F94B7B" w:rsidRPr="00F94B7B">
        <w:rPr>
          <w:rFonts w:ascii="Times New Roman" w:eastAsiaTheme="minorHAnsi" w:hAnsi="Times New Roman" w:cs="Times New Roman"/>
          <w:b/>
          <w:bCs/>
          <w:color w:val="000000" w:themeColor="text1"/>
          <w:sz w:val="20"/>
          <w:lang w:val="en-US" w:bidi="ar-SA"/>
        </w:rPr>
        <w:tab/>
      </w:r>
      <w:r w:rsidR="00F94B7B" w:rsidRPr="00F94B7B">
        <w:rPr>
          <w:rFonts w:ascii="Times New Roman" w:eastAsiaTheme="minorHAnsi" w:hAnsi="Times New Roman" w:cs="Times New Roman"/>
          <w:b/>
          <w:bCs/>
          <w:color w:val="000000" w:themeColor="text1"/>
          <w:sz w:val="20"/>
          <w:lang w:val="en-US" w:bidi="ar-SA"/>
        </w:rPr>
        <w:tab/>
      </w:r>
      <w:r w:rsidR="00F94B7B" w:rsidRPr="00F94B7B">
        <w:rPr>
          <w:rFonts w:ascii="Times New Roman" w:eastAsiaTheme="minorHAnsi" w:hAnsi="Times New Roman" w:cs="Times New Roman"/>
          <w:b/>
          <w:bCs/>
          <w:color w:val="000000" w:themeColor="text1"/>
          <w:sz w:val="20"/>
          <w:lang w:val="en-US" w:bidi="ar-SA"/>
        </w:rPr>
        <w:tab/>
      </w:r>
      <w:r w:rsidR="00F27866">
        <w:rPr>
          <w:rFonts w:ascii="Times New Roman" w:eastAsiaTheme="minorHAnsi" w:hAnsi="Times New Roman" w:cs="Times New Roman"/>
          <w:b/>
          <w:bCs/>
          <w:color w:val="000000" w:themeColor="text1"/>
          <w:sz w:val="20"/>
          <w:lang w:val="en-US" w:bidi="ar-SA"/>
        </w:rPr>
        <w:tab/>
        <w:t>L</w:t>
      </w:r>
      <w:r w:rsidR="00F27866">
        <w:rPr>
          <w:rFonts w:ascii="Times New Roman" w:eastAsiaTheme="minorHAnsi" w:hAnsi="Times New Roman" w:cs="Times New Roman"/>
          <w:b/>
          <w:bCs/>
          <w:color w:val="000000" w:themeColor="text1"/>
          <w:sz w:val="20"/>
          <w:lang w:val="en-US" w:bidi="ar-SA"/>
        </w:rPr>
        <w:tab/>
        <w:t>T/P</w:t>
      </w:r>
      <w:r w:rsidR="00F27866">
        <w:rPr>
          <w:rFonts w:ascii="Times New Roman" w:eastAsiaTheme="minorHAnsi" w:hAnsi="Times New Roman" w:cs="Times New Roman"/>
          <w:b/>
          <w:bCs/>
          <w:color w:val="000000" w:themeColor="text1"/>
          <w:sz w:val="20"/>
          <w:lang w:val="en-US" w:bidi="ar-SA"/>
        </w:rPr>
        <w:tab/>
      </w:r>
      <w:r w:rsidR="00F94B7B" w:rsidRPr="00F94B7B">
        <w:rPr>
          <w:rFonts w:ascii="Times New Roman" w:eastAsiaTheme="minorHAnsi" w:hAnsi="Times New Roman" w:cs="Times New Roman"/>
          <w:b/>
          <w:bCs/>
          <w:color w:val="000000" w:themeColor="text1"/>
          <w:sz w:val="20"/>
          <w:lang w:val="en-US" w:bidi="ar-SA"/>
        </w:rPr>
        <w:t>C</w:t>
      </w:r>
    </w:p>
    <w:p w:rsidR="00F94B7B" w:rsidRPr="00F94B7B" w:rsidRDefault="00F94B7B" w:rsidP="00F94B7B">
      <w:pPr>
        <w:jc w:val="both"/>
        <w:rPr>
          <w:rFonts w:ascii="Times New Roman" w:eastAsiaTheme="minorHAnsi" w:hAnsi="Times New Roman" w:cs="Times New Roman"/>
          <w:b/>
          <w:bCs/>
          <w:color w:val="000000" w:themeColor="text1"/>
          <w:sz w:val="20"/>
          <w:lang w:val="en-US" w:bidi="ar-SA"/>
        </w:rPr>
      </w:pPr>
      <w:r w:rsidRPr="00F94B7B">
        <w:rPr>
          <w:rFonts w:ascii="Times New Roman" w:eastAsiaTheme="minorHAnsi" w:hAnsi="Times New Roman" w:cs="Times New Roman"/>
          <w:b/>
          <w:bCs/>
          <w:color w:val="000000" w:themeColor="text1"/>
          <w:sz w:val="20"/>
          <w:lang w:val="en-US" w:bidi="ar-SA"/>
        </w:rPr>
        <w:t xml:space="preserve">Paper: </w:t>
      </w:r>
      <w:r w:rsidRPr="00F94B7B">
        <w:rPr>
          <w:rFonts w:ascii="Times New Roman" w:eastAsiaTheme="minorHAnsi" w:hAnsi="Times New Roman" w:cs="Times New Roman"/>
          <w:b/>
          <w:color w:val="000000" w:themeColor="text1"/>
          <w:sz w:val="20"/>
          <w:lang w:val="en-US" w:bidi="ar-SA"/>
        </w:rPr>
        <w:t>Next Generation Networks</w:t>
      </w:r>
      <w:r w:rsidRPr="00F94B7B">
        <w:rPr>
          <w:rFonts w:ascii="Times New Roman" w:eastAsiaTheme="minorHAnsi" w:hAnsi="Times New Roman" w:cs="Times New Roman"/>
          <w:b/>
          <w:bCs/>
          <w:color w:val="000000" w:themeColor="text1"/>
          <w:sz w:val="20"/>
          <w:lang w:val="en-US" w:bidi="ar-SA"/>
        </w:rPr>
        <w:t xml:space="preserve"> </w:t>
      </w:r>
      <w:r w:rsidRPr="00F94B7B">
        <w:rPr>
          <w:rFonts w:ascii="Times New Roman" w:eastAsiaTheme="minorHAnsi" w:hAnsi="Times New Roman" w:cs="Times New Roman"/>
          <w:b/>
          <w:bCs/>
          <w:color w:val="000000" w:themeColor="text1"/>
          <w:sz w:val="20"/>
          <w:lang w:val="en-US" w:bidi="ar-SA"/>
        </w:rPr>
        <w:tab/>
      </w:r>
      <w:r w:rsidRPr="00F94B7B">
        <w:rPr>
          <w:rFonts w:ascii="Times New Roman" w:eastAsiaTheme="minorHAnsi" w:hAnsi="Times New Roman" w:cs="Times New Roman"/>
          <w:b/>
          <w:bCs/>
          <w:color w:val="000000" w:themeColor="text1"/>
          <w:sz w:val="20"/>
          <w:lang w:val="en-US" w:bidi="ar-SA"/>
        </w:rPr>
        <w:tab/>
      </w:r>
      <w:r w:rsidRPr="00F94B7B">
        <w:rPr>
          <w:rFonts w:ascii="Times New Roman" w:eastAsiaTheme="minorHAnsi" w:hAnsi="Times New Roman" w:cs="Times New Roman"/>
          <w:b/>
          <w:bCs/>
          <w:color w:val="000000" w:themeColor="text1"/>
          <w:sz w:val="20"/>
          <w:lang w:val="en-US" w:bidi="ar-SA"/>
        </w:rPr>
        <w:tab/>
        <w:t xml:space="preserve">             </w:t>
      </w:r>
      <w:r w:rsidRPr="00F94B7B">
        <w:rPr>
          <w:rFonts w:ascii="Times New Roman" w:eastAsiaTheme="minorHAnsi" w:hAnsi="Times New Roman" w:cs="Times New Roman"/>
          <w:b/>
          <w:bCs/>
          <w:color w:val="000000" w:themeColor="text1"/>
          <w:sz w:val="20"/>
          <w:lang w:val="en-US" w:bidi="ar-SA"/>
        </w:rPr>
        <w:tab/>
      </w:r>
      <w:r w:rsidRPr="00F94B7B">
        <w:rPr>
          <w:rFonts w:ascii="Times New Roman" w:eastAsiaTheme="minorHAnsi" w:hAnsi="Times New Roman" w:cs="Times New Roman"/>
          <w:b/>
          <w:bCs/>
          <w:color w:val="000000" w:themeColor="text1"/>
          <w:sz w:val="20"/>
          <w:lang w:val="en-US" w:bidi="ar-SA"/>
        </w:rPr>
        <w:tab/>
      </w:r>
      <w:r w:rsidR="00F27866">
        <w:rPr>
          <w:rFonts w:ascii="Times New Roman" w:eastAsiaTheme="minorHAnsi" w:hAnsi="Times New Roman" w:cs="Times New Roman"/>
          <w:b/>
          <w:bCs/>
          <w:color w:val="000000" w:themeColor="text1"/>
          <w:sz w:val="20"/>
          <w:lang w:val="en-US" w:bidi="ar-SA"/>
        </w:rPr>
        <w:tab/>
      </w:r>
      <w:r w:rsidRPr="00F94B7B">
        <w:rPr>
          <w:rFonts w:ascii="Times New Roman" w:eastAsiaTheme="minorHAnsi" w:hAnsi="Times New Roman" w:cs="Times New Roman"/>
          <w:b/>
          <w:bCs/>
          <w:color w:val="000000" w:themeColor="text1"/>
          <w:sz w:val="20"/>
          <w:lang w:val="en-US" w:bidi="ar-SA"/>
        </w:rPr>
        <w:t>3</w:t>
      </w:r>
      <w:r w:rsidRPr="00F94B7B">
        <w:rPr>
          <w:rFonts w:ascii="Times New Roman" w:eastAsiaTheme="minorHAnsi" w:hAnsi="Times New Roman" w:cs="Times New Roman"/>
          <w:b/>
          <w:bCs/>
          <w:color w:val="000000" w:themeColor="text1"/>
          <w:sz w:val="20"/>
          <w:lang w:val="en-US" w:bidi="ar-SA"/>
        </w:rPr>
        <w:tab/>
        <w:t>0</w:t>
      </w:r>
      <w:r w:rsidRPr="00F94B7B">
        <w:rPr>
          <w:rFonts w:ascii="Times New Roman" w:eastAsiaTheme="minorHAnsi" w:hAnsi="Times New Roman" w:cs="Times New Roman"/>
          <w:b/>
          <w:bCs/>
          <w:color w:val="000000" w:themeColor="text1"/>
          <w:sz w:val="20"/>
          <w:lang w:val="en-US" w:bidi="ar-SA"/>
        </w:rPr>
        <w:tab/>
        <w:t>3</w:t>
      </w:r>
    </w:p>
    <w:p w:rsidR="00F94B7B" w:rsidRPr="00F94B7B" w:rsidRDefault="00744AAE" w:rsidP="00F94B7B">
      <w:pPr>
        <w:jc w:val="both"/>
        <w:rPr>
          <w:rFonts w:ascii="Times New Roman" w:eastAsiaTheme="minorHAnsi" w:hAnsi="Times New Roman" w:cs="Times New Roman"/>
          <w:b/>
          <w:color w:val="000000" w:themeColor="text1"/>
          <w:sz w:val="20"/>
          <w:lang w:val="en-US" w:bidi="ar-SA"/>
        </w:rPr>
      </w:pPr>
      <w:r w:rsidRPr="00744AAE">
        <w:rPr>
          <w:rFonts w:ascii="Times New Roman" w:eastAsiaTheme="minorHAnsi" w:hAnsi="Times New Roman" w:cs="Times New Roman"/>
          <w:b/>
          <w:bCs/>
          <w:noProof/>
          <w:color w:val="000000" w:themeColor="text1"/>
          <w:sz w:val="20"/>
          <w:lang w:val="en-US" w:bidi="ar-SA"/>
        </w:rPr>
        <w:pict>
          <v:shape id="_x0000_s1113" type="#_x0000_t202" style="position:absolute;left:0;text-align:left;margin-left:0;margin-top:13.75pt;width:468.75pt;height:65.45pt;z-index:251739136;mso-wrap-style:none">
            <v:textbox style="mso-fit-shape-to-text:t">
              <w:txbxContent>
                <w:p w:rsidR="00F94B7B" w:rsidRPr="00F47B52" w:rsidRDefault="00013917" w:rsidP="00013917">
                  <w:pPr>
                    <w:autoSpaceDE w:val="0"/>
                    <w:autoSpaceDN w:val="0"/>
                    <w:adjustRightInd w:val="0"/>
                    <w:jc w:val="both"/>
                    <w:rPr>
                      <w:rFonts w:ascii="Times New Roman" w:hAnsi="Times New Roman" w:cs="Times New Roman"/>
                      <w:b/>
                      <w:bCs/>
                      <w:sz w:val="20"/>
                    </w:rPr>
                  </w:pPr>
                  <w:r w:rsidRPr="00F47B52">
                    <w:rPr>
                      <w:rFonts w:ascii="Times New Roman" w:hAnsi="Times New Roman" w:cs="Times New Roman"/>
                      <w:b/>
                      <w:bCs/>
                      <w:sz w:val="20"/>
                    </w:rPr>
                    <w:t xml:space="preserve">INSTRUCTIONS TO PAPER SETTERS:              </w:t>
                  </w:r>
                  <w:r w:rsidR="00EB68EB">
                    <w:rPr>
                      <w:rFonts w:ascii="Times New Roman" w:hAnsi="Times New Roman" w:cs="Times New Roman"/>
                      <w:b/>
                      <w:bCs/>
                      <w:sz w:val="20"/>
                    </w:rPr>
                    <w:t xml:space="preserve">                            </w:t>
                  </w:r>
                  <w:r w:rsidR="00EB68EB">
                    <w:rPr>
                      <w:rFonts w:ascii="Times New Roman" w:hAnsi="Times New Roman" w:cs="Times New Roman"/>
                      <w:b/>
                      <w:bCs/>
                      <w:sz w:val="20"/>
                    </w:rPr>
                    <w:tab/>
                  </w:r>
                  <w:r w:rsidR="00EB68EB">
                    <w:rPr>
                      <w:rFonts w:ascii="Times New Roman" w:hAnsi="Times New Roman" w:cs="Times New Roman"/>
                      <w:b/>
                      <w:bCs/>
                      <w:sz w:val="20"/>
                    </w:rPr>
                    <w:tab/>
                    <w:t xml:space="preserve"> </w:t>
                  </w:r>
                  <w:r w:rsidRPr="00F47B52">
                    <w:rPr>
                      <w:rFonts w:ascii="Times New Roman" w:hAnsi="Times New Roman" w:cs="Times New Roman"/>
                      <w:b/>
                      <w:bCs/>
                      <w:sz w:val="20"/>
                    </w:rPr>
                    <w:t>MAXIMUM MARKS: 75</w:t>
                  </w:r>
                </w:p>
                <w:p w:rsidR="00F94B7B" w:rsidRPr="00F47B52" w:rsidRDefault="00F94B7B" w:rsidP="00013917">
                  <w:pPr>
                    <w:autoSpaceDE w:val="0"/>
                    <w:autoSpaceDN w:val="0"/>
                    <w:adjustRightInd w:val="0"/>
                    <w:jc w:val="both"/>
                    <w:rPr>
                      <w:rFonts w:ascii="Times New Roman" w:hAnsi="Times New Roman" w:cs="Times New Roman"/>
                      <w:bCs/>
                      <w:sz w:val="20"/>
                    </w:rPr>
                  </w:pPr>
                  <w:r w:rsidRPr="00F47B52">
                    <w:rPr>
                      <w:rFonts w:ascii="Times New Roman" w:hAnsi="Times New Roman" w:cs="Times New Roman"/>
                      <w:bCs/>
                      <w:sz w:val="20"/>
                    </w:rPr>
                    <w:t>1. Question No. 1 should be compulsory and cover the entire syllabus. This question should have objective or short answer type questions. It should be of 25 marks.</w:t>
                  </w:r>
                </w:p>
                <w:p w:rsidR="00F94B7B" w:rsidRPr="002A6936" w:rsidRDefault="00F94B7B" w:rsidP="00013917">
                  <w:pPr>
                    <w:jc w:val="both"/>
                    <w:rPr>
                      <w:rFonts w:ascii="Times New Roman" w:hAnsi="Times New Roman" w:cs="Times New Roman"/>
                      <w:sz w:val="20"/>
                    </w:rPr>
                  </w:pPr>
                  <w:r w:rsidRPr="00F47B52">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w10:wrap type="square"/>
          </v:shape>
        </w:pict>
      </w:r>
    </w:p>
    <w:p w:rsidR="00F94B7B" w:rsidRPr="00F94B7B" w:rsidRDefault="00F94B7B" w:rsidP="00F94B7B">
      <w:pPr>
        <w:jc w:val="both"/>
        <w:rPr>
          <w:rFonts w:ascii="Times New Roman" w:eastAsiaTheme="minorHAnsi" w:hAnsi="Times New Roman" w:cs="Times New Roman"/>
          <w:b/>
          <w:color w:val="000000" w:themeColor="text1"/>
          <w:sz w:val="20"/>
          <w:lang w:val="en-US" w:bidi="ar-SA"/>
        </w:rPr>
      </w:pPr>
    </w:p>
    <w:p w:rsidR="00F94B7B" w:rsidRPr="00F94B7B" w:rsidRDefault="00F94B7B" w:rsidP="00F94B7B">
      <w:pPr>
        <w:jc w:val="both"/>
        <w:rPr>
          <w:rFonts w:ascii="Times New Roman" w:eastAsiaTheme="minorHAnsi" w:hAnsi="Times New Roman" w:cs="Times New Roman"/>
          <w:i/>
          <w:color w:val="000000" w:themeColor="text1"/>
          <w:sz w:val="20"/>
          <w:lang w:val="en-US" w:bidi="ar-SA"/>
        </w:rPr>
      </w:pPr>
      <w:r w:rsidRPr="00F94B7B">
        <w:rPr>
          <w:rFonts w:ascii="Times New Roman" w:eastAsiaTheme="minorHAnsi" w:hAnsi="Times New Roman" w:cs="Times New Roman"/>
          <w:i/>
          <w:color w:val="000000" w:themeColor="text1"/>
          <w:sz w:val="20"/>
          <w:lang w:val="en-US" w:bidi="ar-SA"/>
        </w:rPr>
        <w:t xml:space="preserve">Objective: The objective of this course is to provide exposure to the new technologies and services that telecommunication operators have as they create new 3G networks and beyond where multimedia coverage is based on packet switched rather than circuit switched Telephony. </w:t>
      </w:r>
    </w:p>
    <w:p w:rsidR="00F94B7B" w:rsidRPr="00F94B7B" w:rsidRDefault="00F94B7B" w:rsidP="00F94B7B">
      <w:pPr>
        <w:jc w:val="both"/>
        <w:rPr>
          <w:rFonts w:ascii="Times New Roman" w:eastAsiaTheme="minorHAnsi" w:hAnsi="Times New Roman" w:cs="Times New Roman"/>
          <w:b/>
          <w:color w:val="000000" w:themeColor="text1"/>
          <w:sz w:val="20"/>
          <w:lang w:val="en-US" w:bidi="ar-SA"/>
        </w:rPr>
      </w:pPr>
    </w:p>
    <w:p w:rsidR="00F94B7B" w:rsidRPr="00F94B7B" w:rsidRDefault="008219F2" w:rsidP="00F94B7B">
      <w:pPr>
        <w:jc w:val="both"/>
        <w:rPr>
          <w:rFonts w:ascii="Times New Roman" w:eastAsiaTheme="minorHAnsi" w:hAnsi="Times New Roman" w:cs="Times New Roman"/>
          <w:b/>
          <w:color w:val="000000" w:themeColor="text1"/>
          <w:sz w:val="20"/>
          <w:lang w:val="en-US" w:bidi="ar-SA"/>
        </w:rPr>
      </w:pPr>
      <w:r w:rsidRPr="00F94B7B">
        <w:rPr>
          <w:rFonts w:ascii="Times New Roman" w:eastAsiaTheme="minorHAnsi" w:hAnsi="Times New Roman" w:cs="Times New Roman"/>
          <w:b/>
          <w:color w:val="000000" w:themeColor="text1"/>
          <w:sz w:val="20"/>
          <w:lang w:val="en-US" w:bidi="ar-SA"/>
        </w:rPr>
        <w:t>UNIT</w:t>
      </w:r>
      <w:r w:rsidR="009D554E">
        <w:rPr>
          <w:rFonts w:ascii="Times New Roman" w:eastAsiaTheme="minorHAnsi" w:hAnsi="Times New Roman" w:cs="Times New Roman"/>
          <w:b/>
          <w:color w:val="000000" w:themeColor="text1"/>
          <w:sz w:val="20"/>
          <w:lang w:val="en-US" w:bidi="ar-SA"/>
        </w:rPr>
        <w:t>-</w:t>
      </w:r>
      <w:r w:rsidRPr="00F94B7B">
        <w:rPr>
          <w:rFonts w:ascii="Times New Roman" w:eastAsiaTheme="minorHAnsi" w:hAnsi="Times New Roman" w:cs="Times New Roman"/>
          <w:b/>
          <w:color w:val="000000" w:themeColor="text1"/>
          <w:sz w:val="20"/>
          <w:lang w:val="en-US" w:bidi="ar-SA"/>
        </w:rPr>
        <w:t>I</w:t>
      </w:r>
      <w:r w:rsidR="00F94B7B" w:rsidRPr="00F94B7B">
        <w:rPr>
          <w:rFonts w:ascii="Times New Roman" w:eastAsiaTheme="minorHAnsi" w:hAnsi="Times New Roman" w:cs="Times New Roman"/>
          <w:b/>
          <w:color w:val="000000" w:themeColor="text1"/>
          <w:sz w:val="20"/>
          <w:lang w:val="en-US" w:bidi="ar-SA"/>
        </w:rPr>
        <w:t xml:space="preserve"> </w:t>
      </w:r>
    </w:p>
    <w:p w:rsidR="00F94B7B" w:rsidRPr="00F94B7B" w:rsidRDefault="00F94B7B" w:rsidP="00F94B7B">
      <w:pPr>
        <w:jc w:val="both"/>
        <w:rPr>
          <w:rFonts w:ascii="Times New Roman" w:eastAsiaTheme="minorHAnsi" w:hAnsi="Times New Roman" w:cs="Times New Roman"/>
          <w:color w:val="000000" w:themeColor="text1"/>
          <w:sz w:val="20"/>
          <w:lang w:val="en-US" w:bidi="ar-SA"/>
        </w:rPr>
      </w:pPr>
      <w:r w:rsidRPr="00F94B7B">
        <w:rPr>
          <w:rFonts w:ascii="Times New Roman" w:eastAsiaTheme="minorHAnsi" w:hAnsi="Times New Roman" w:cs="Times New Roman"/>
          <w:color w:val="000000" w:themeColor="text1"/>
          <w:sz w:val="20"/>
          <w:lang w:val="en-US" w:bidi="ar-SA"/>
        </w:rPr>
        <w:t xml:space="preserve">Introduction to next generation networks. Communicating in the new Era, New Era of Networking, Technologies influencing change, IP Everywhere, Optical fiber anywhere, wireless access, building blocks for NGN, IP Networks, VOIP, Multi service Flexible Networks architecture. VPNs, Optical Networks, Wire line &amp; Wireless Networks, NGN Services, Network Infrastructure convergence, services convergence, from technology push to service pull.  </w:t>
      </w:r>
    </w:p>
    <w:p w:rsidR="00F94B7B" w:rsidRPr="00F94B7B" w:rsidRDefault="00F94B7B" w:rsidP="00F94B7B">
      <w:pPr>
        <w:jc w:val="right"/>
        <w:rPr>
          <w:rFonts w:ascii="Times New Roman" w:eastAsiaTheme="minorHAnsi" w:hAnsi="Times New Roman" w:cs="Times New Roman"/>
          <w:color w:val="000000" w:themeColor="text1"/>
          <w:sz w:val="20"/>
          <w:lang w:val="en-US" w:bidi="ar-SA"/>
        </w:rPr>
      </w:pPr>
      <w:r w:rsidRPr="00F94B7B">
        <w:rPr>
          <w:rFonts w:ascii="Times New Roman" w:eastAsiaTheme="minorHAnsi" w:hAnsi="Times New Roman" w:cs="Times New Roman"/>
          <w:b/>
          <w:color w:val="000000" w:themeColor="text1"/>
          <w:sz w:val="20"/>
          <w:lang w:val="en-US" w:bidi="ar-SA"/>
        </w:rPr>
        <w:t xml:space="preserve">                                                                                                                         [T1,T2]   </w:t>
      </w:r>
      <w:r w:rsidRPr="00F94B7B">
        <w:rPr>
          <w:rFonts w:ascii="Times New Roman" w:eastAsiaTheme="minorEastAsia" w:hAnsi="Times New Roman" w:cs="Times New Roman"/>
          <w:b/>
          <w:sz w:val="20"/>
          <w:lang w:val="en-US" w:bidi="ar-SA"/>
        </w:rPr>
        <w:t>[No. of Hrs. 11]</w:t>
      </w:r>
    </w:p>
    <w:p w:rsidR="00175F12" w:rsidRDefault="004C3D60" w:rsidP="00F94B7B">
      <w:pPr>
        <w:jc w:val="both"/>
        <w:rPr>
          <w:rFonts w:ascii="Times New Roman" w:eastAsiaTheme="minorHAnsi" w:hAnsi="Times New Roman" w:cs="Times New Roman"/>
          <w:b/>
          <w:color w:val="000000" w:themeColor="text1"/>
          <w:sz w:val="20"/>
          <w:lang w:val="en-US" w:bidi="ar-SA"/>
        </w:rPr>
      </w:pPr>
      <w:r>
        <w:rPr>
          <w:rFonts w:ascii="Times New Roman" w:eastAsiaTheme="minorHAnsi" w:hAnsi="Times New Roman" w:cs="Times New Roman"/>
          <w:b/>
          <w:color w:val="000000" w:themeColor="text1"/>
          <w:sz w:val="20"/>
          <w:lang w:val="en-US" w:bidi="ar-SA"/>
        </w:rPr>
        <w:t>UNIT-</w:t>
      </w:r>
      <w:r w:rsidRPr="00F94B7B">
        <w:rPr>
          <w:rFonts w:ascii="Times New Roman" w:eastAsiaTheme="minorHAnsi" w:hAnsi="Times New Roman" w:cs="Times New Roman"/>
          <w:b/>
          <w:color w:val="000000" w:themeColor="text1"/>
          <w:sz w:val="20"/>
          <w:lang w:val="en-US" w:bidi="ar-SA"/>
        </w:rPr>
        <w:t>II</w:t>
      </w:r>
    </w:p>
    <w:p w:rsidR="00F94B7B" w:rsidRPr="00F94B7B" w:rsidRDefault="00F94B7B" w:rsidP="00F94B7B">
      <w:pPr>
        <w:jc w:val="both"/>
        <w:rPr>
          <w:rFonts w:ascii="Times New Roman" w:eastAsiaTheme="minorHAnsi" w:hAnsi="Times New Roman" w:cs="Times New Roman"/>
          <w:color w:val="000000" w:themeColor="text1"/>
          <w:sz w:val="20"/>
          <w:lang w:val="en-US" w:bidi="ar-SA"/>
        </w:rPr>
      </w:pPr>
      <w:r w:rsidRPr="00F94B7B">
        <w:rPr>
          <w:rFonts w:ascii="Times New Roman" w:eastAsiaTheme="minorHAnsi" w:hAnsi="Times New Roman" w:cs="Times New Roman"/>
          <w:color w:val="000000" w:themeColor="text1"/>
          <w:sz w:val="20"/>
          <w:lang w:val="en-US" w:bidi="ar-SA"/>
        </w:rPr>
        <w:t xml:space="preserve">IP Networks ,IP past, present and future, IP influence and confluence, IP version 4, I. P. Version 6, IP Network convergence, LAN Technologies, IP Routing, LAN Switching, WAN’s, WAN Technologies and Topologies. Wireless IP LANS, Mobility Networks, Global IP Networks, Global capacity, Globally Resilient IP, Internet – A Network of Networks. Beyond IP, Technology Brief – IP Networks, Business Drivers, Success factors, Applications and Service Value.                    </w:t>
      </w:r>
    </w:p>
    <w:p w:rsidR="00F94B7B" w:rsidRPr="00F94B7B" w:rsidRDefault="00F94B7B" w:rsidP="00F94B7B">
      <w:pPr>
        <w:jc w:val="right"/>
        <w:rPr>
          <w:rFonts w:ascii="Times New Roman" w:eastAsiaTheme="minorHAnsi" w:hAnsi="Times New Roman" w:cs="Times New Roman"/>
          <w:color w:val="000000" w:themeColor="text1"/>
          <w:sz w:val="20"/>
          <w:lang w:val="en-US" w:bidi="ar-SA"/>
        </w:rPr>
      </w:pPr>
      <w:r w:rsidRPr="00F94B7B">
        <w:rPr>
          <w:rFonts w:ascii="Times New Roman" w:eastAsiaTheme="minorHAnsi" w:hAnsi="Times New Roman" w:cs="Times New Roman"/>
          <w:b/>
          <w:color w:val="000000" w:themeColor="text1"/>
          <w:sz w:val="20"/>
          <w:lang w:val="en-US" w:bidi="ar-SA"/>
        </w:rPr>
        <w:t xml:space="preserve"> [T1,T2] </w:t>
      </w:r>
      <w:r w:rsidRPr="00F94B7B">
        <w:rPr>
          <w:rFonts w:ascii="Times New Roman" w:eastAsiaTheme="minorEastAsia" w:hAnsi="Times New Roman" w:cs="Times New Roman"/>
          <w:b/>
          <w:sz w:val="20"/>
          <w:lang w:val="en-US" w:bidi="ar-SA"/>
        </w:rPr>
        <w:t>[No. of Hrs. 11]</w:t>
      </w:r>
      <w:r w:rsidRPr="00F94B7B">
        <w:rPr>
          <w:rFonts w:ascii="Times New Roman" w:eastAsiaTheme="minorHAnsi" w:hAnsi="Times New Roman" w:cs="Times New Roman"/>
          <w:b/>
          <w:color w:val="000000" w:themeColor="text1"/>
          <w:sz w:val="20"/>
          <w:lang w:val="en-US" w:bidi="ar-SA"/>
        </w:rPr>
        <w:t xml:space="preserve">       </w:t>
      </w:r>
    </w:p>
    <w:p w:rsidR="00F94B7B" w:rsidRPr="00F94B7B" w:rsidRDefault="00D6075A" w:rsidP="00035B70">
      <w:pPr>
        <w:jc w:val="both"/>
        <w:rPr>
          <w:rFonts w:ascii="Times New Roman" w:eastAsiaTheme="minorHAnsi" w:hAnsi="Times New Roman" w:cs="Times New Roman"/>
          <w:b/>
          <w:color w:val="000000" w:themeColor="text1"/>
          <w:sz w:val="20"/>
          <w:lang w:val="en-US" w:bidi="ar-SA"/>
        </w:rPr>
      </w:pPr>
      <w:r w:rsidRPr="00F94B7B">
        <w:rPr>
          <w:rFonts w:ascii="Times New Roman" w:eastAsiaTheme="minorHAnsi" w:hAnsi="Times New Roman" w:cs="Times New Roman"/>
          <w:b/>
          <w:color w:val="000000" w:themeColor="text1"/>
          <w:sz w:val="20"/>
          <w:lang w:val="en-US" w:bidi="ar-SA"/>
        </w:rPr>
        <w:t>UNIT</w:t>
      </w:r>
      <w:r>
        <w:rPr>
          <w:rFonts w:ascii="Times New Roman" w:eastAsiaTheme="minorHAnsi" w:hAnsi="Times New Roman" w:cs="Times New Roman"/>
          <w:b/>
          <w:color w:val="000000" w:themeColor="text1"/>
          <w:sz w:val="20"/>
          <w:lang w:val="en-US" w:bidi="ar-SA"/>
        </w:rPr>
        <w:t>-</w:t>
      </w:r>
      <w:r w:rsidRPr="00F94B7B">
        <w:rPr>
          <w:rFonts w:ascii="Times New Roman" w:eastAsiaTheme="minorHAnsi" w:hAnsi="Times New Roman" w:cs="Times New Roman"/>
          <w:b/>
          <w:color w:val="000000" w:themeColor="text1"/>
          <w:sz w:val="20"/>
          <w:lang w:val="en-US" w:bidi="ar-SA"/>
        </w:rPr>
        <w:t>III</w:t>
      </w:r>
      <w:r w:rsidR="00F94B7B" w:rsidRPr="00F94B7B">
        <w:rPr>
          <w:rFonts w:ascii="Times New Roman" w:eastAsiaTheme="minorHAnsi" w:hAnsi="Times New Roman" w:cs="Times New Roman"/>
          <w:b/>
          <w:color w:val="000000" w:themeColor="text1"/>
          <w:sz w:val="20"/>
          <w:lang w:val="en-US" w:bidi="ar-SA"/>
        </w:rPr>
        <w:t xml:space="preserve"> </w:t>
      </w:r>
    </w:p>
    <w:p w:rsidR="00F94B7B" w:rsidRPr="00F94B7B" w:rsidRDefault="00F94B7B" w:rsidP="00F94B7B">
      <w:pPr>
        <w:jc w:val="both"/>
        <w:rPr>
          <w:rFonts w:ascii="Times New Roman" w:eastAsiaTheme="minorHAnsi" w:hAnsi="Times New Roman" w:cs="Times New Roman"/>
          <w:color w:val="000000" w:themeColor="text1"/>
          <w:sz w:val="20"/>
          <w:lang w:val="en-US" w:bidi="ar-SA"/>
        </w:rPr>
      </w:pPr>
      <w:r w:rsidRPr="00F94B7B">
        <w:rPr>
          <w:rFonts w:ascii="Times New Roman" w:eastAsiaTheme="minorHAnsi" w:hAnsi="Times New Roman" w:cs="Times New Roman"/>
          <w:color w:val="000000" w:themeColor="text1"/>
          <w:sz w:val="20"/>
          <w:lang w:val="en-US" w:bidi="ar-SA"/>
        </w:rPr>
        <w:t xml:space="preserve">Muti service Networks Origin of multi service ATM, Next Generation Multi service Networks, Next Generation Multi service ATM switching, Multi protocol Label switching, Networks, Frame Based MPLS, Cell based MPLS, MPLS services and their benefits, multi service provisioning platforms (MSPP) &amp; Multi service switching platform (MSSP).      </w:t>
      </w:r>
    </w:p>
    <w:p w:rsidR="00F94B7B" w:rsidRPr="00F94B7B" w:rsidRDefault="00F94B7B" w:rsidP="00F94B7B">
      <w:pPr>
        <w:jc w:val="right"/>
        <w:rPr>
          <w:rFonts w:ascii="Times New Roman" w:eastAsiaTheme="minorHAnsi" w:hAnsi="Times New Roman" w:cs="Times New Roman"/>
          <w:color w:val="000000" w:themeColor="text1"/>
          <w:sz w:val="20"/>
          <w:lang w:val="en-US" w:bidi="ar-SA"/>
        </w:rPr>
      </w:pPr>
      <w:r w:rsidRPr="00F94B7B">
        <w:rPr>
          <w:rFonts w:ascii="Times New Roman" w:eastAsiaTheme="minorHAnsi" w:hAnsi="Times New Roman" w:cs="Times New Roman"/>
          <w:b/>
          <w:color w:val="000000" w:themeColor="text1"/>
          <w:sz w:val="20"/>
          <w:lang w:val="en-US" w:bidi="ar-SA"/>
        </w:rPr>
        <w:t xml:space="preserve"> [T1,T2]    </w:t>
      </w:r>
      <w:r w:rsidRPr="00F94B7B">
        <w:rPr>
          <w:rFonts w:ascii="Times New Roman" w:eastAsiaTheme="minorEastAsia" w:hAnsi="Times New Roman" w:cs="Times New Roman"/>
          <w:b/>
          <w:sz w:val="20"/>
          <w:lang w:val="en-US" w:bidi="ar-SA"/>
        </w:rPr>
        <w:t>[No. of Hrs. 11]</w:t>
      </w:r>
    </w:p>
    <w:p w:rsidR="00F1289B" w:rsidRDefault="00F1289B" w:rsidP="00F94B7B">
      <w:pPr>
        <w:jc w:val="both"/>
        <w:rPr>
          <w:rFonts w:ascii="Times New Roman" w:eastAsiaTheme="minorHAnsi" w:hAnsi="Times New Roman" w:cs="Times New Roman"/>
          <w:b/>
          <w:color w:val="000000" w:themeColor="text1"/>
          <w:sz w:val="20"/>
          <w:lang w:val="en-US" w:bidi="ar-SA"/>
        </w:rPr>
      </w:pPr>
      <w:r w:rsidRPr="00F94B7B">
        <w:rPr>
          <w:rFonts w:ascii="Times New Roman" w:eastAsiaTheme="minorHAnsi" w:hAnsi="Times New Roman" w:cs="Times New Roman"/>
          <w:b/>
          <w:color w:val="000000" w:themeColor="text1"/>
          <w:sz w:val="20"/>
          <w:lang w:val="en-US" w:bidi="ar-SA"/>
        </w:rPr>
        <w:t>UNIT</w:t>
      </w:r>
      <w:r>
        <w:rPr>
          <w:rFonts w:ascii="Times New Roman" w:eastAsiaTheme="minorHAnsi" w:hAnsi="Times New Roman" w:cs="Times New Roman"/>
          <w:b/>
          <w:color w:val="000000" w:themeColor="text1"/>
          <w:sz w:val="20"/>
          <w:lang w:val="en-US" w:bidi="ar-SA"/>
        </w:rPr>
        <w:t>-</w:t>
      </w:r>
      <w:r w:rsidRPr="00F94B7B">
        <w:rPr>
          <w:rFonts w:ascii="Times New Roman" w:eastAsiaTheme="minorHAnsi" w:hAnsi="Times New Roman" w:cs="Times New Roman"/>
          <w:b/>
          <w:color w:val="000000" w:themeColor="text1"/>
          <w:sz w:val="20"/>
          <w:lang w:val="en-US" w:bidi="ar-SA"/>
        </w:rPr>
        <w:t>IV</w:t>
      </w:r>
    </w:p>
    <w:p w:rsidR="00F94B7B" w:rsidRPr="00F94B7B" w:rsidRDefault="00F94B7B" w:rsidP="00F94B7B">
      <w:pPr>
        <w:jc w:val="both"/>
        <w:rPr>
          <w:rFonts w:ascii="Times New Roman" w:eastAsiaTheme="minorHAnsi" w:hAnsi="Times New Roman" w:cs="Times New Roman"/>
          <w:color w:val="000000" w:themeColor="text1"/>
          <w:sz w:val="20"/>
          <w:lang w:val="en-US" w:bidi="ar-SA"/>
        </w:rPr>
      </w:pPr>
      <w:r w:rsidRPr="00F94B7B">
        <w:rPr>
          <w:rFonts w:ascii="Times New Roman" w:eastAsiaTheme="minorHAnsi" w:hAnsi="Times New Roman" w:cs="Times New Roman"/>
          <w:color w:val="000000" w:themeColor="text1"/>
          <w:sz w:val="20"/>
          <w:lang w:val="en-US" w:bidi="ar-SA"/>
        </w:rPr>
        <w:t xml:space="preserve">NGN Applications Internet connectivity, e-commerce, call center, third party application service provision, UMTS, WAP, WiMAX, integrated billing, security and directory enabled networks.  </w:t>
      </w:r>
    </w:p>
    <w:p w:rsidR="00F94B7B" w:rsidRPr="00F94B7B" w:rsidRDefault="00F94B7B" w:rsidP="00F94B7B">
      <w:pPr>
        <w:jc w:val="right"/>
        <w:rPr>
          <w:rFonts w:ascii="Times New Roman" w:eastAsiaTheme="minorHAnsi" w:hAnsi="Times New Roman" w:cs="Times New Roman"/>
          <w:color w:val="000000" w:themeColor="text1"/>
          <w:sz w:val="20"/>
          <w:lang w:val="en-US" w:bidi="ar-SA"/>
        </w:rPr>
      </w:pPr>
      <w:r w:rsidRPr="00F94B7B">
        <w:rPr>
          <w:rFonts w:ascii="Times New Roman" w:eastAsiaTheme="minorHAnsi" w:hAnsi="Times New Roman" w:cs="Times New Roman"/>
          <w:b/>
          <w:color w:val="000000" w:themeColor="text1"/>
          <w:sz w:val="20"/>
          <w:lang w:val="en-US" w:bidi="ar-SA"/>
        </w:rPr>
        <w:t xml:space="preserve">[T1,T2] </w:t>
      </w:r>
      <w:r w:rsidRPr="00F94B7B">
        <w:rPr>
          <w:rFonts w:ascii="Times New Roman" w:eastAsiaTheme="minorEastAsia" w:hAnsi="Times New Roman" w:cs="Times New Roman"/>
          <w:b/>
          <w:sz w:val="20"/>
          <w:lang w:val="en-US" w:bidi="ar-SA"/>
        </w:rPr>
        <w:t>[No. of Hrs. 11]</w:t>
      </w:r>
    </w:p>
    <w:p w:rsidR="00F94B7B" w:rsidRPr="00F94B7B" w:rsidRDefault="00F94B7B" w:rsidP="00F94B7B">
      <w:pPr>
        <w:jc w:val="both"/>
        <w:rPr>
          <w:rFonts w:ascii="Times New Roman" w:eastAsiaTheme="minorHAnsi" w:hAnsi="Times New Roman" w:cs="Times New Roman"/>
          <w:b/>
          <w:color w:val="000000" w:themeColor="text1"/>
          <w:sz w:val="20"/>
          <w:lang w:val="en-US" w:bidi="ar-SA"/>
        </w:rPr>
      </w:pPr>
      <w:r w:rsidRPr="00F94B7B">
        <w:rPr>
          <w:rFonts w:ascii="Times New Roman" w:eastAsiaTheme="minorHAnsi" w:hAnsi="Times New Roman" w:cs="Times New Roman"/>
          <w:b/>
          <w:color w:val="000000" w:themeColor="text1"/>
          <w:sz w:val="20"/>
          <w:lang w:val="en-US" w:bidi="ar-SA"/>
        </w:rPr>
        <w:t>Text</w:t>
      </w:r>
      <w:r w:rsidR="00671D5E">
        <w:rPr>
          <w:rFonts w:ascii="Times New Roman" w:eastAsiaTheme="minorHAnsi" w:hAnsi="Times New Roman" w:cs="Times New Roman"/>
          <w:b/>
          <w:color w:val="000000" w:themeColor="text1"/>
          <w:sz w:val="20"/>
          <w:lang w:val="en-US" w:bidi="ar-SA"/>
        </w:rPr>
        <w:t xml:space="preserve"> Books:</w:t>
      </w:r>
    </w:p>
    <w:p w:rsidR="00F94B7B" w:rsidRPr="00F94B7B" w:rsidRDefault="00F94B7B" w:rsidP="00F94B7B">
      <w:pPr>
        <w:jc w:val="both"/>
        <w:rPr>
          <w:rFonts w:ascii="Times New Roman" w:eastAsiaTheme="minorHAnsi" w:hAnsi="Times New Roman" w:cs="Times New Roman"/>
          <w:color w:val="000000" w:themeColor="text1"/>
          <w:sz w:val="20"/>
          <w:lang w:val="en-US" w:bidi="ar-SA"/>
        </w:rPr>
      </w:pPr>
      <w:r w:rsidRPr="00F94B7B">
        <w:rPr>
          <w:rFonts w:ascii="Times New Roman" w:eastAsiaTheme="minorHAnsi" w:hAnsi="Times New Roman" w:cs="Times New Roman"/>
          <w:color w:val="000000" w:themeColor="text1"/>
          <w:sz w:val="20"/>
          <w:lang w:val="en-US" w:bidi="ar-SA"/>
        </w:rPr>
        <w:t>[T1]</w:t>
      </w:r>
      <w:r w:rsidRPr="00F94B7B">
        <w:rPr>
          <w:rFonts w:ascii="Times New Roman" w:eastAsiaTheme="minorHAnsi" w:hAnsi="Times New Roman" w:cs="Times New Roman"/>
          <w:color w:val="000000" w:themeColor="text1"/>
          <w:sz w:val="20"/>
          <w:lang w:val="en-US" w:bidi="ar-SA"/>
        </w:rPr>
        <w:tab/>
        <w:t>Neill</w:t>
      </w:r>
      <w:r w:rsidR="00A91F04">
        <w:rPr>
          <w:rFonts w:ascii="Times New Roman" w:eastAsiaTheme="minorHAnsi" w:hAnsi="Times New Roman" w:cs="Times New Roman"/>
          <w:color w:val="000000" w:themeColor="text1"/>
          <w:sz w:val="20"/>
          <w:lang w:val="en-US" w:bidi="ar-SA"/>
        </w:rPr>
        <w:t xml:space="preserve"> </w:t>
      </w:r>
      <w:r w:rsidRPr="00F94B7B">
        <w:rPr>
          <w:rFonts w:ascii="Times New Roman" w:eastAsiaTheme="minorHAnsi" w:hAnsi="Times New Roman" w:cs="Times New Roman"/>
          <w:color w:val="000000" w:themeColor="text1"/>
          <w:sz w:val="20"/>
          <w:lang w:val="en-US" w:bidi="ar-SA"/>
        </w:rPr>
        <w:t xml:space="preserve">Wilkinson, “Next Generation Networks Services, Technologies and Strategies”, Wiley. </w:t>
      </w:r>
    </w:p>
    <w:p w:rsidR="00F94B7B" w:rsidRPr="00F94B7B" w:rsidRDefault="00F94B7B" w:rsidP="00F94B7B">
      <w:pPr>
        <w:jc w:val="both"/>
        <w:rPr>
          <w:rFonts w:ascii="Times New Roman" w:eastAsiaTheme="minorHAnsi" w:hAnsi="Times New Roman" w:cs="Times New Roman"/>
          <w:color w:val="000000" w:themeColor="text1"/>
          <w:sz w:val="20"/>
          <w:lang w:val="en-US" w:bidi="ar-SA"/>
        </w:rPr>
      </w:pPr>
      <w:r w:rsidRPr="00F94B7B">
        <w:rPr>
          <w:rFonts w:ascii="Times New Roman" w:eastAsiaTheme="minorHAnsi" w:hAnsi="Times New Roman" w:cs="Times New Roman"/>
          <w:color w:val="000000" w:themeColor="text1"/>
          <w:sz w:val="20"/>
          <w:lang w:val="en-US" w:bidi="ar-SA"/>
        </w:rPr>
        <w:t>[T2]</w:t>
      </w:r>
      <w:r w:rsidRPr="00F94B7B">
        <w:rPr>
          <w:rFonts w:ascii="Times New Roman" w:eastAsiaTheme="minorHAnsi" w:hAnsi="Times New Roman" w:cs="Times New Roman"/>
          <w:color w:val="000000" w:themeColor="text1"/>
          <w:sz w:val="20"/>
          <w:lang w:val="en-US" w:bidi="ar-SA"/>
        </w:rPr>
        <w:tab/>
        <w:t xml:space="preserve">Robet Wood, “Next Generation Network Services”, Pearson  </w:t>
      </w:r>
    </w:p>
    <w:p w:rsidR="00F94B7B" w:rsidRPr="00F94B7B" w:rsidRDefault="00F94B7B" w:rsidP="00F94B7B">
      <w:pPr>
        <w:jc w:val="both"/>
        <w:rPr>
          <w:rFonts w:ascii="Times New Roman" w:eastAsiaTheme="minorHAnsi" w:hAnsi="Times New Roman" w:cs="Times New Roman"/>
          <w:b/>
          <w:color w:val="000000" w:themeColor="text1"/>
          <w:sz w:val="20"/>
          <w:lang w:val="en-US" w:bidi="ar-SA"/>
        </w:rPr>
      </w:pPr>
    </w:p>
    <w:p w:rsidR="00F94B7B" w:rsidRPr="00F94B7B" w:rsidRDefault="00F94B7B" w:rsidP="00F94B7B">
      <w:pPr>
        <w:jc w:val="both"/>
        <w:rPr>
          <w:rFonts w:ascii="Times New Roman" w:eastAsiaTheme="minorHAnsi" w:hAnsi="Times New Roman" w:cs="Times New Roman"/>
          <w:color w:val="000000" w:themeColor="text1"/>
          <w:sz w:val="20"/>
          <w:lang w:val="en-US" w:bidi="ar-SA"/>
        </w:rPr>
      </w:pPr>
      <w:r w:rsidRPr="00F94B7B">
        <w:rPr>
          <w:rFonts w:ascii="Times New Roman" w:eastAsiaTheme="minorHAnsi" w:hAnsi="Times New Roman" w:cs="Times New Roman"/>
          <w:b/>
          <w:color w:val="000000" w:themeColor="text1"/>
          <w:sz w:val="20"/>
          <w:lang w:val="en-US" w:bidi="ar-SA"/>
        </w:rPr>
        <w:t xml:space="preserve">Reference Books </w:t>
      </w:r>
      <w:r w:rsidRPr="00F94B7B">
        <w:rPr>
          <w:rFonts w:ascii="Times New Roman" w:eastAsiaTheme="minorHAnsi" w:hAnsi="Times New Roman" w:cs="Times New Roman"/>
          <w:color w:val="000000" w:themeColor="text1"/>
          <w:sz w:val="20"/>
          <w:lang w:val="en-US" w:bidi="ar-SA"/>
        </w:rPr>
        <w:t xml:space="preserve"> </w:t>
      </w:r>
    </w:p>
    <w:p w:rsidR="00F94B7B" w:rsidRPr="00F94B7B" w:rsidRDefault="00F94B7B" w:rsidP="00F94B7B">
      <w:pPr>
        <w:ind w:left="720" w:hanging="720"/>
        <w:contextualSpacing/>
        <w:jc w:val="both"/>
        <w:rPr>
          <w:rFonts w:ascii="Times New Roman" w:eastAsiaTheme="minorHAnsi" w:hAnsi="Times New Roman" w:cs="Times New Roman"/>
          <w:color w:val="000000" w:themeColor="text1"/>
          <w:sz w:val="20"/>
          <w:lang w:val="en-US" w:bidi="ar-SA"/>
        </w:rPr>
      </w:pPr>
      <w:r w:rsidRPr="00F94B7B">
        <w:rPr>
          <w:rFonts w:ascii="Times New Roman" w:eastAsiaTheme="minorHAnsi" w:hAnsi="Times New Roman" w:cs="Times New Roman"/>
          <w:color w:val="000000" w:themeColor="text1"/>
          <w:sz w:val="20"/>
          <w:lang w:val="en-US" w:bidi="ar-SA"/>
        </w:rPr>
        <w:t>[R1]</w:t>
      </w:r>
      <w:r w:rsidRPr="00F94B7B">
        <w:rPr>
          <w:rFonts w:ascii="Times New Roman" w:eastAsiaTheme="minorHAnsi" w:hAnsi="Times New Roman" w:cs="Times New Roman"/>
          <w:color w:val="000000" w:themeColor="text1"/>
          <w:sz w:val="20"/>
          <w:lang w:val="en-US" w:bidi="ar-SA"/>
        </w:rPr>
        <w:tab/>
        <w:t>Next Generation Telecommunications Network, Parliament office of Science and Technology  (Postnote). Dec 2007, No. 296, Ref. http://www.parliament.uk/briefing-papers/POST-PN-296.pdf</w:t>
      </w:r>
    </w:p>
    <w:p w:rsidR="00F94B7B" w:rsidRPr="00F94B7B" w:rsidRDefault="00F94B7B" w:rsidP="00F94B7B">
      <w:pPr>
        <w:jc w:val="both"/>
        <w:rPr>
          <w:rFonts w:ascii="Times New Roman" w:eastAsiaTheme="minorHAnsi" w:hAnsi="Times New Roman" w:cs="Times New Roman"/>
          <w:color w:val="000000" w:themeColor="text1"/>
          <w:sz w:val="20"/>
          <w:lang w:val="en-US" w:bidi="ar-SA"/>
        </w:rPr>
      </w:pPr>
      <w:r w:rsidRPr="00F94B7B">
        <w:rPr>
          <w:rFonts w:ascii="Times New Roman" w:eastAsiaTheme="minorHAnsi" w:hAnsi="Times New Roman" w:cs="Times New Roman"/>
          <w:color w:val="000000" w:themeColor="text1"/>
          <w:sz w:val="20"/>
          <w:lang w:val="en-US" w:bidi="ar-SA"/>
        </w:rPr>
        <w:t>[R2]</w:t>
      </w:r>
      <w:r w:rsidRPr="00F94B7B">
        <w:rPr>
          <w:rFonts w:ascii="Times New Roman" w:eastAsiaTheme="minorHAnsi" w:hAnsi="Times New Roman" w:cs="Times New Roman"/>
          <w:color w:val="000000" w:themeColor="text1"/>
          <w:sz w:val="20"/>
          <w:lang w:val="en-US" w:bidi="ar-SA"/>
        </w:rPr>
        <w:tab/>
        <w:t xml:space="preserve">Huber, J.F.’ “ Mobile Next Generation Networks”, IEEE Multimedia Vol. 11, Issue I Jan- March 2004. </w:t>
      </w:r>
    </w:p>
    <w:p w:rsidR="00F94B7B" w:rsidRPr="00F94B7B" w:rsidRDefault="00F94B7B" w:rsidP="00F94B7B">
      <w:pPr>
        <w:ind w:left="720" w:hanging="720"/>
        <w:jc w:val="both"/>
        <w:rPr>
          <w:rFonts w:ascii="Times New Roman" w:eastAsiaTheme="minorHAnsi" w:hAnsi="Times New Roman" w:cs="Times New Roman"/>
          <w:color w:val="000000" w:themeColor="text1"/>
          <w:sz w:val="20"/>
          <w:lang w:val="en-US" w:bidi="ar-SA"/>
        </w:rPr>
      </w:pPr>
      <w:r w:rsidRPr="00F94B7B">
        <w:rPr>
          <w:rFonts w:ascii="Times New Roman" w:eastAsiaTheme="minorHAnsi" w:hAnsi="Times New Roman" w:cs="Times New Roman"/>
          <w:color w:val="000000" w:themeColor="text1"/>
          <w:sz w:val="20"/>
          <w:lang w:val="en-US" w:bidi="ar-SA"/>
        </w:rPr>
        <w:t xml:space="preserve">[R3] </w:t>
      </w:r>
      <w:r w:rsidRPr="00F94B7B">
        <w:rPr>
          <w:rFonts w:ascii="Times New Roman" w:eastAsiaTheme="minorHAnsi" w:hAnsi="Times New Roman" w:cs="Times New Roman"/>
          <w:color w:val="000000" w:themeColor="text1"/>
          <w:sz w:val="20"/>
          <w:lang w:val="en-US" w:bidi="ar-SA"/>
        </w:rPr>
        <w:tab/>
        <w:t xml:space="preserve">J.C. Crimi, “Next Generation Network (NGN) Service”, A Telecoolia Technologies white paper; refer www.telecodia.com </w:t>
      </w:r>
    </w:p>
    <w:p w:rsidR="00F94B7B" w:rsidRPr="00F94B7B" w:rsidRDefault="00F94B7B" w:rsidP="00F94B7B">
      <w:pPr>
        <w:ind w:left="720" w:hanging="720"/>
        <w:rPr>
          <w:rFonts w:ascii="Times New Roman" w:eastAsiaTheme="minorHAnsi" w:hAnsi="Times New Roman" w:cs="Times New Roman"/>
          <w:color w:val="000000" w:themeColor="text1"/>
          <w:sz w:val="20"/>
          <w:lang w:val="en-US" w:bidi="ar-SA"/>
        </w:rPr>
      </w:pPr>
      <w:r w:rsidRPr="00F94B7B">
        <w:rPr>
          <w:rFonts w:ascii="Times New Roman" w:eastAsiaTheme="minorHAnsi" w:hAnsi="Times New Roman" w:cs="Times New Roman"/>
          <w:color w:val="000000" w:themeColor="text1"/>
          <w:sz w:val="20"/>
          <w:lang w:val="en-US" w:bidi="ar-SA"/>
        </w:rPr>
        <w:t>[R4]</w:t>
      </w:r>
      <w:r w:rsidRPr="00F94B7B">
        <w:rPr>
          <w:rFonts w:ascii="Times New Roman" w:eastAsiaTheme="minorHAnsi" w:hAnsi="Times New Roman" w:cs="Times New Roman"/>
          <w:color w:val="000000" w:themeColor="text1"/>
          <w:sz w:val="20"/>
          <w:lang w:val="en-US" w:bidi="ar-SA"/>
        </w:rPr>
        <w:tab/>
        <w:t>International Conference on Next Generation Networks &amp; Basestations Tackles LTE, WiMAX, Femtocells, Backhaul, Spectum Re-farming and Also Goes. 'Green'.</w:t>
      </w:r>
      <w:hyperlink r:id="rId17" w:history="1">
        <w:r w:rsidRPr="00F94B7B">
          <w:rPr>
            <w:rFonts w:ascii="Times New Roman" w:eastAsiaTheme="minorHAnsi" w:hAnsi="Times New Roman" w:cs="Times New Roman"/>
            <w:color w:val="000000" w:themeColor="text1"/>
            <w:sz w:val="20"/>
            <w:lang w:val="en-US" w:bidi="ar-SA"/>
          </w:rPr>
          <w:t>http://www.thefreelibrary.com/International+Conference+on+Next+Generation+Networks+%26+Basestations...-a0176872977</w:t>
        </w:r>
      </w:hyperlink>
    </w:p>
    <w:p w:rsidR="00F94B7B" w:rsidRPr="00F94B7B" w:rsidRDefault="00F94B7B" w:rsidP="00F94B7B">
      <w:pPr>
        <w:ind w:left="720" w:hanging="720"/>
        <w:jc w:val="both"/>
        <w:rPr>
          <w:rFonts w:ascii="Times New Roman" w:eastAsiaTheme="minorHAnsi" w:hAnsi="Times New Roman" w:cs="Times New Roman"/>
          <w:color w:val="000000" w:themeColor="text1"/>
          <w:sz w:val="20"/>
          <w:lang w:val="en-US" w:bidi="ar-SA"/>
        </w:rPr>
      </w:pPr>
      <w:r w:rsidRPr="00F94B7B">
        <w:rPr>
          <w:rFonts w:ascii="Times New Roman" w:eastAsiaTheme="minorHAnsi" w:hAnsi="Times New Roman" w:cs="Times New Roman"/>
          <w:color w:val="000000" w:themeColor="text1"/>
          <w:sz w:val="20"/>
          <w:lang w:val="en-US" w:bidi="ar-SA"/>
        </w:rPr>
        <w:t>[R5]</w:t>
      </w:r>
      <w:r w:rsidRPr="00F94B7B">
        <w:rPr>
          <w:rFonts w:ascii="Times New Roman" w:eastAsiaTheme="minorHAnsi" w:hAnsi="Times New Roman" w:cs="Times New Roman"/>
          <w:color w:val="000000" w:themeColor="text1"/>
          <w:sz w:val="20"/>
          <w:lang w:val="en-US" w:bidi="ar-SA"/>
        </w:rPr>
        <w:tab/>
      </w:r>
      <w:r w:rsidRPr="00F94B7B">
        <w:rPr>
          <w:rFonts w:ascii="Times New Roman" w:eastAsia="Times New Roman" w:hAnsi="Times New Roman" w:cs="Times New Roman"/>
          <w:color w:val="000000" w:themeColor="text1"/>
          <w:sz w:val="20"/>
          <w:lang w:eastAsia="en-IN" w:bidi="ar-SA"/>
        </w:rPr>
        <w:t>Carugi, M.; Hirschman, B.; Narita, A., "Introduction to the ITU-T NGN focus group release 1: target environment, services, and capabilities,"Communications Magazine, IEEE , vol.43, no.10, pp. 42-48, Oct. 2005</w:t>
      </w:r>
      <w:r w:rsidRPr="00F94B7B">
        <w:rPr>
          <w:rFonts w:ascii="Times New Roman" w:eastAsiaTheme="minorHAnsi" w:hAnsi="Times New Roman" w:cs="Times New Roman"/>
          <w:color w:val="000000" w:themeColor="text1"/>
          <w:sz w:val="20"/>
          <w:lang w:val="en-US" w:bidi="ar-SA"/>
        </w:rPr>
        <w:t xml:space="preserve"> </w:t>
      </w:r>
      <w:r w:rsidRPr="00F94B7B">
        <w:rPr>
          <w:rFonts w:ascii="Times New Roman" w:eastAsia="Times New Roman" w:hAnsi="Times New Roman" w:cs="Times New Roman"/>
          <w:color w:val="000000" w:themeColor="text1"/>
          <w:sz w:val="20"/>
          <w:lang w:eastAsia="en-IN" w:bidi="ar-SA"/>
        </w:rPr>
        <w:t>doi: 10.1109/MCOM.2005.1522123 URL:http://ieeexplore.ieee.org/stamp/stamp.jsp?tp=&amp;arnumber=1522123&amp;isnumber=32552</w:t>
      </w:r>
      <w:hyperlink r:id="rId18" w:history="1">
        <w:r w:rsidRPr="00F94B7B">
          <w:rPr>
            <w:rFonts w:ascii="Times New Roman" w:eastAsiaTheme="minorHAnsi" w:hAnsi="Times New Roman" w:cs="Times New Roman"/>
            <w:color w:val="000000" w:themeColor="text1"/>
            <w:sz w:val="20"/>
            <w:u w:val="single"/>
            <w:lang w:val="en-US" w:bidi="ar-SA"/>
          </w:rPr>
          <w:t>http://encyclopedia2.thefreedictionary.com/LTE</w:t>
        </w:r>
      </w:hyperlink>
    </w:p>
    <w:p w:rsidR="00F94B7B" w:rsidRPr="00F94B7B" w:rsidRDefault="00F94B7B" w:rsidP="00F94B7B">
      <w:pPr>
        <w:jc w:val="both"/>
        <w:rPr>
          <w:rFonts w:ascii="Times New Roman" w:eastAsiaTheme="minorHAnsi" w:hAnsi="Times New Roman" w:cs="Times New Roman"/>
          <w:color w:val="000000" w:themeColor="text1"/>
          <w:sz w:val="20"/>
          <w:lang w:val="en-US" w:bidi="ar-SA"/>
        </w:rPr>
      </w:pPr>
      <w:r w:rsidRPr="00F94B7B">
        <w:rPr>
          <w:rFonts w:ascii="Times New Roman" w:eastAsiaTheme="minorHAnsi" w:hAnsi="Times New Roman" w:cs="Times New Roman"/>
          <w:color w:val="000000" w:themeColor="text1"/>
          <w:sz w:val="20"/>
          <w:lang w:val="en-US" w:bidi="ar-SA"/>
        </w:rPr>
        <w:lastRenderedPageBreak/>
        <w:t>[R6]</w:t>
      </w:r>
      <w:r w:rsidRPr="00F94B7B">
        <w:rPr>
          <w:rFonts w:ascii="Times New Roman" w:eastAsiaTheme="minorHAnsi" w:hAnsi="Times New Roman" w:cs="Times New Roman"/>
          <w:color w:val="000000" w:themeColor="text1"/>
          <w:sz w:val="20"/>
          <w:lang w:val="en-US" w:bidi="ar-SA"/>
        </w:rPr>
        <w:tab/>
        <w:t>Iti Saha Misra, “Wireless Communication and Networks 3G and beyond”, McGraw Hill Edu. (India)</w:t>
      </w:r>
    </w:p>
    <w:p w:rsidR="00F94B7B" w:rsidRPr="00F94B7B" w:rsidRDefault="00F94B7B" w:rsidP="00F94B7B">
      <w:pPr>
        <w:jc w:val="both"/>
        <w:rPr>
          <w:rFonts w:ascii="Times New Roman" w:eastAsiaTheme="minorHAnsi" w:hAnsi="Times New Roman" w:cs="Times New Roman"/>
          <w:color w:val="000000" w:themeColor="text1"/>
          <w:sz w:val="20"/>
          <w:lang w:val="en-US" w:bidi="ar-SA"/>
        </w:rPr>
      </w:pPr>
      <w:r w:rsidRPr="00F94B7B">
        <w:rPr>
          <w:rFonts w:ascii="Times New Roman" w:eastAsiaTheme="minorHAnsi" w:hAnsi="Times New Roman" w:cs="Times New Roman"/>
          <w:color w:val="000000" w:themeColor="text1"/>
          <w:sz w:val="20"/>
          <w:lang w:val="en-US" w:bidi="ar-SA"/>
        </w:rPr>
        <w:t>[R7]</w:t>
      </w:r>
      <w:r w:rsidRPr="00F94B7B">
        <w:rPr>
          <w:rFonts w:ascii="Times New Roman" w:eastAsiaTheme="minorHAnsi" w:hAnsi="Times New Roman" w:cs="Times New Roman"/>
          <w:color w:val="000000" w:themeColor="text1"/>
          <w:sz w:val="20"/>
          <w:lang w:val="en-US" w:bidi="ar-SA"/>
        </w:rPr>
        <w:tab/>
      </w:r>
      <w:r w:rsidRPr="00F94B7B">
        <w:rPr>
          <w:rFonts w:ascii="Times New Roman" w:eastAsiaTheme="minorHAnsi" w:hAnsi="Times New Roman" w:cs="Times New Roman"/>
          <w:bCs/>
          <w:color w:val="000000" w:themeColor="text1"/>
          <w:sz w:val="20"/>
          <w:lang w:val="en-US" w:bidi="ar-SA"/>
        </w:rPr>
        <w:t xml:space="preserve">International Journal of Next - Generation Network (IJNGN), </w:t>
      </w:r>
      <w:r w:rsidRPr="00F94B7B">
        <w:rPr>
          <w:rFonts w:ascii="Times New Roman" w:eastAsiaTheme="minorHAnsi" w:hAnsi="Times New Roman" w:cs="Times New Roman"/>
          <w:color w:val="000000" w:themeColor="text1"/>
          <w:sz w:val="20"/>
          <w:lang w:val="en-US" w:bidi="ar-SA"/>
        </w:rPr>
        <w:t xml:space="preserve">ISSN: 0975-7023 (Online); 0975-7252 </w:t>
      </w:r>
    </w:p>
    <w:p w:rsidR="00F94B7B" w:rsidRPr="00F94B7B" w:rsidRDefault="00F94B7B" w:rsidP="00F94B7B">
      <w:pPr>
        <w:ind w:firstLine="720"/>
        <w:jc w:val="both"/>
        <w:rPr>
          <w:rFonts w:ascii="Times New Roman" w:eastAsiaTheme="minorHAnsi" w:hAnsi="Times New Roman" w:cs="Times New Roman"/>
          <w:color w:val="000000" w:themeColor="text1"/>
          <w:sz w:val="20"/>
          <w:lang w:val="en-US" w:bidi="ar-SA"/>
        </w:rPr>
      </w:pPr>
      <w:r w:rsidRPr="00F94B7B">
        <w:rPr>
          <w:rFonts w:ascii="Times New Roman" w:eastAsiaTheme="minorHAnsi" w:hAnsi="Times New Roman" w:cs="Times New Roman"/>
          <w:color w:val="000000" w:themeColor="text1"/>
          <w:sz w:val="20"/>
          <w:lang w:val="en-US" w:bidi="ar-SA"/>
        </w:rPr>
        <w:t>(</w:t>
      </w:r>
      <w:r w:rsidR="00B27975" w:rsidRPr="00F94B7B">
        <w:rPr>
          <w:rFonts w:ascii="Times New Roman" w:eastAsiaTheme="minorHAnsi" w:hAnsi="Times New Roman" w:cs="Times New Roman"/>
          <w:color w:val="000000" w:themeColor="text1"/>
          <w:sz w:val="20"/>
          <w:lang w:val="en-US" w:bidi="ar-SA"/>
        </w:rPr>
        <w:t>Print)</w:t>
      </w:r>
      <w:r w:rsidRPr="00F94B7B">
        <w:rPr>
          <w:rFonts w:ascii="Times New Roman" w:eastAsiaTheme="minorHAnsi" w:hAnsi="Times New Roman" w:cs="Times New Roman"/>
          <w:color w:val="000000" w:themeColor="text1"/>
          <w:sz w:val="20"/>
          <w:lang w:val="en-US" w:bidi="ar-SA"/>
        </w:rPr>
        <w:t xml:space="preserve">; </w:t>
      </w:r>
      <w:r w:rsidRPr="00F94B7B">
        <w:rPr>
          <w:rFonts w:ascii="Times New Roman" w:eastAsiaTheme="minorHAnsi" w:hAnsi="Times New Roman" w:cs="Times New Roman"/>
          <w:bCs/>
          <w:color w:val="000000" w:themeColor="text1"/>
          <w:sz w:val="20"/>
          <w:lang w:val="en-US" w:bidi="ar-SA"/>
        </w:rPr>
        <w:t>http://www.airccse.org/journal/ijngn/ijngn</w:t>
      </w:r>
    </w:p>
    <w:p w:rsidR="00F94B7B" w:rsidRPr="00F94B7B" w:rsidRDefault="00F94B7B" w:rsidP="00F94B7B">
      <w:pPr>
        <w:spacing w:after="200" w:line="276" w:lineRule="auto"/>
        <w:rPr>
          <w:rFonts w:ascii="Times New Roman" w:hAnsi="Times New Roman" w:cs="Times New Roman"/>
          <w:sz w:val="20"/>
          <w:lang w:val="en-US" w:bidi="ar-SA"/>
        </w:rPr>
      </w:pPr>
      <w:r w:rsidRPr="00F94B7B">
        <w:rPr>
          <w:rFonts w:ascii="Times New Roman" w:hAnsi="Times New Roman" w:cs="Times New Roman"/>
          <w:sz w:val="20"/>
        </w:rPr>
        <w:br w:type="page"/>
      </w:r>
    </w:p>
    <w:p w:rsidR="00F94B7B" w:rsidRPr="00F94B7B" w:rsidRDefault="00F94B7B" w:rsidP="00F94B7B">
      <w:pPr>
        <w:jc w:val="center"/>
        <w:rPr>
          <w:rFonts w:ascii="Times New Roman" w:eastAsia="Times New Roman" w:hAnsi="Times New Roman" w:cs="Times New Roman"/>
          <w:b/>
          <w:color w:val="000000" w:themeColor="text1"/>
          <w:sz w:val="20"/>
          <w:u w:val="single"/>
          <w:lang w:val="en-US" w:bidi="ar-SA"/>
        </w:rPr>
      </w:pPr>
      <w:r w:rsidRPr="00F94B7B">
        <w:rPr>
          <w:rFonts w:ascii="Times New Roman" w:eastAsia="Times New Roman" w:hAnsi="Times New Roman" w:cs="Times New Roman"/>
          <w:b/>
          <w:color w:val="000000" w:themeColor="text1"/>
          <w:sz w:val="20"/>
          <w:u w:val="single"/>
          <w:lang w:val="en-US" w:bidi="ar-SA"/>
        </w:rPr>
        <w:lastRenderedPageBreak/>
        <w:t>SATELLITE AND ANTENNA LAB</w:t>
      </w:r>
    </w:p>
    <w:p w:rsidR="00F94B7B" w:rsidRPr="00F94B7B" w:rsidRDefault="00F94B7B" w:rsidP="00F94B7B">
      <w:pPr>
        <w:jc w:val="both"/>
        <w:rPr>
          <w:rFonts w:ascii="Times New Roman" w:eastAsia="Times New Roman" w:hAnsi="Times New Roman" w:cs="Times New Roman"/>
          <w:b/>
          <w:color w:val="000000" w:themeColor="text1"/>
          <w:sz w:val="20"/>
          <w:lang w:val="en-US" w:bidi="ar-SA"/>
        </w:rPr>
      </w:pPr>
    </w:p>
    <w:p w:rsidR="00F94B7B" w:rsidRPr="00F94B7B" w:rsidRDefault="00F94B7B" w:rsidP="00F94B7B">
      <w:pPr>
        <w:jc w:val="both"/>
        <w:rPr>
          <w:rFonts w:ascii="Times New Roman" w:eastAsia="Times New Roman" w:hAnsi="Times New Roman" w:cs="Times New Roman"/>
          <w:b/>
          <w:color w:val="000000" w:themeColor="text1"/>
          <w:sz w:val="20"/>
          <w:lang w:val="en-US" w:bidi="ar-SA"/>
        </w:rPr>
      </w:pPr>
      <w:r w:rsidRPr="00F94B7B">
        <w:rPr>
          <w:rFonts w:ascii="Times New Roman" w:eastAsia="Times New Roman" w:hAnsi="Times New Roman" w:cs="Times New Roman"/>
          <w:b/>
          <w:color w:val="000000" w:themeColor="text1"/>
          <w:sz w:val="20"/>
          <w:lang w:val="en-US" w:bidi="ar-SA"/>
        </w:rPr>
        <w:t>Pa</w:t>
      </w:r>
      <w:r w:rsidR="00A21620">
        <w:rPr>
          <w:rFonts w:ascii="Times New Roman" w:eastAsia="Times New Roman" w:hAnsi="Times New Roman" w:cs="Times New Roman"/>
          <w:b/>
          <w:color w:val="000000" w:themeColor="text1"/>
          <w:sz w:val="20"/>
          <w:lang w:val="en-US" w:bidi="ar-SA"/>
        </w:rPr>
        <w:t>per Code: ETEC-452</w:t>
      </w:r>
      <w:r w:rsidR="00A21620">
        <w:rPr>
          <w:rFonts w:ascii="Times New Roman" w:eastAsia="Times New Roman" w:hAnsi="Times New Roman" w:cs="Times New Roman"/>
          <w:b/>
          <w:color w:val="000000" w:themeColor="text1"/>
          <w:sz w:val="20"/>
          <w:lang w:val="en-US" w:bidi="ar-SA"/>
        </w:rPr>
        <w:tab/>
      </w:r>
      <w:r w:rsidR="00A21620">
        <w:rPr>
          <w:rFonts w:ascii="Times New Roman" w:eastAsia="Times New Roman" w:hAnsi="Times New Roman" w:cs="Times New Roman"/>
          <w:b/>
          <w:color w:val="000000" w:themeColor="text1"/>
          <w:sz w:val="20"/>
          <w:lang w:val="en-US" w:bidi="ar-SA"/>
        </w:rPr>
        <w:tab/>
      </w:r>
      <w:r w:rsidR="00A21620">
        <w:rPr>
          <w:rFonts w:ascii="Times New Roman" w:eastAsia="Times New Roman" w:hAnsi="Times New Roman" w:cs="Times New Roman"/>
          <w:b/>
          <w:color w:val="000000" w:themeColor="text1"/>
          <w:sz w:val="20"/>
          <w:lang w:val="en-US" w:bidi="ar-SA"/>
        </w:rPr>
        <w:tab/>
      </w:r>
      <w:r w:rsidR="00A21620">
        <w:rPr>
          <w:rFonts w:ascii="Times New Roman" w:eastAsia="Times New Roman" w:hAnsi="Times New Roman" w:cs="Times New Roman"/>
          <w:b/>
          <w:color w:val="000000" w:themeColor="text1"/>
          <w:sz w:val="20"/>
          <w:lang w:val="en-US" w:bidi="ar-SA"/>
        </w:rPr>
        <w:tab/>
      </w:r>
      <w:r w:rsidR="00A21620">
        <w:rPr>
          <w:rFonts w:ascii="Times New Roman" w:eastAsia="Times New Roman" w:hAnsi="Times New Roman" w:cs="Times New Roman"/>
          <w:b/>
          <w:color w:val="000000" w:themeColor="text1"/>
          <w:sz w:val="20"/>
          <w:lang w:val="en-US" w:bidi="ar-SA"/>
        </w:rPr>
        <w:tab/>
      </w:r>
      <w:r w:rsidR="00A21620">
        <w:rPr>
          <w:rFonts w:ascii="Times New Roman" w:eastAsia="Times New Roman" w:hAnsi="Times New Roman" w:cs="Times New Roman"/>
          <w:b/>
          <w:color w:val="000000" w:themeColor="text1"/>
          <w:sz w:val="20"/>
          <w:lang w:val="en-US" w:bidi="ar-SA"/>
        </w:rPr>
        <w:tab/>
      </w:r>
      <w:r w:rsidR="00A21620">
        <w:rPr>
          <w:rFonts w:ascii="Times New Roman" w:eastAsia="Times New Roman" w:hAnsi="Times New Roman" w:cs="Times New Roman"/>
          <w:b/>
          <w:color w:val="000000" w:themeColor="text1"/>
          <w:sz w:val="20"/>
          <w:lang w:val="en-US" w:bidi="ar-SA"/>
        </w:rPr>
        <w:tab/>
      </w:r>
      <w:r w:rsidR="00A21620">
        <w:rPr>
          <w:rFonts w:ascii="Times New Roman" w:eastAsia="Times New Roman" w:hAnsi="Times New Roman" w:cs="Times New Roman"/>
          <w:b/>
          <w:color w:val="000000" w:themeColor="text1"/>
          <w:sz w:val="20"/>
          <w:lang w:val="en-US" w:bidi="ar-SA"/>
        </w:rPr>
        <w:tab/>
      </w:r>
      <w:r w:rsidRPr="00F94B7B">
        <w:rPr>
          <w:rFonts w:ascii="Times New Roman" w:eastAsia="Times New Roman" w:hAnsi="Times New Roman" w:cs="Times New Roman"/>
          <w:b/>
          <w:color w:val="000000" w:themeColor="text1"/>
          <w:sz w:val="20"/>
          <w:lang w:val="en-US" w:bidi="ar-SA"/>
        </w:rPr>
        <w:t>L</w:t>
      </w:r>
      <w:r w:rsidR="00A21620">
        <w:rPr>
          <w:rFonts w:ascii="Times New Roman" w:eastAsia="Times New Roman" w:hAnsi="Times New Roman" w:cs="Times New Roman"/>
          <w:b/>
          <w:color w:val="000000" w:themeColor="text1"/>
          <w:sz w:val="20"/>
          <w:lang w:val="en-US" w:bidi="ar-SA"/>
        </w:rPr>
        <w:tab/>
      </w:r>
      <w:r w:rsidRPr="00F94B7B">
        <w:rPr>
          <w:rFonts w:ascii="Times New Roman" w:eastAsia="Times New Roman" w:hAnsi="Times New Roman" w:cs="Times New Roman"/>
          <w:b/>
          <w:color w:val="000000" w:themeColor="text1"/>
          <w:sz w:val="20"/>
          <w:lang w:val="en-US" w:bidi="ar-SA"/>
        </w:rPr>
        <w:t>T/P</w:t>
      </w:r>
      <w:r w:rsidR="00A21620">
        <w:rPr>
          <w:rFonts w:ascii="Times New Roman" w:eastAsia="Times New Roman" w:hAnsi="Times New Roman" w:cs="Times New Roman"/>
          <w:b/>
          <w:color w:val="000000" w:themeColor="text1"/>
          <w:sz w:val="20"/>
          <w:lang w:val="en-US" w:bidi="ar-SA"/>
        </w:rPr>
        <w:tab/>
      </w:r>
      <w:r w:rsidRPr="00F94B7B">
        <w:rPr>
          <w:rFonts w:ascii="Times New Roman" w:eastAsia="Times New Roman" w:hAnsi="Times New Roman" w:cs="Times New Roman"/>
          <w:b/>
          <w:color w:val="000000" w:themeColor="text1"/>
          <w:sz w:val="20"/>
          <w:lang w:val="en-US" w:bidi="ar-SA"/>
        </w:rPr>
        <w:t>C</w:t>
      </w:r>
    </w:p>
    <w:p w:rsidR="00F94B7B" w:rsidRPr="00F94B7B" w:rsidRDefault="00F94B7B" w:rsidP="00F94B7B">
      <w:pPr>
        <w:jc w:val="both"/>
        <w:rPr>
          <w:rFonts w:ascii="Times New Roman" w:eastAsia="Times New Roman" w:hAnsi="Times New Roman" w:cs="Times New Roman"/>
          <w:b/>
          <w:color w:val="000000" w:themeColor="text1"/>
          <w:sz w:val="20"/>
          <w:lang w:val="en-US" w:bidi="ar-SA"/>
        </w:rPr>
      </w:pPr>
      <w:r w:rsidRPr="00F94B7B">
        <w:rPr>
          <w:rFonts w:ascii="Times New Roman" w:eastAsia="Times New Roman" w:hAnsi="Times New Roman" w:cs="Times New Roman"/>
          <w:b/>
          <w:color w:val="000000" w:themeColor="text1"/>
          <w:sz w:val="20"/>
          <w:lang w:val="en-US" w:bidi="ar-SA"/>
        </w:rPr>
        <w:t>Paper: Satellite and Antenna Lab</w:t>
      </w:r>
      <w:r w:rsidRPr="00F94B7B">
        <w:rPr>
          <w:rFonts w:ascii="Times New Roman" w:eastAsia="Times New Roman" w:hAnsi="Times New Roman" w:cs="Times New Roman"/>
          <w:b/>
          <w:color w:val="000000" w:themeColor="text1"/>
          <w:sz w:val="20"/>
          <w:lang w:val="en-US" w:bidi="ar-SA"/>
        </w:rPr>
        <w:tab/>
      </w:r>
      <w:r w:rsidRPr="00F94B7B">
        <w:rPr>
          <w:rFonts w:ascii="Times New Roman" w:eastAsia="Times New Roman" w:hAnsi="Times New Roman" w:cs="Times New Roman"/>
          <w:b/>
          <w:color w:val="000000" w:themeColor="text1"/>
          <w:sz w:val="20"/>
          <w:lang w:val="en-US" w:bidi="ar-SA"/>
        </w:rPr>
        <w:tab/>
      </w:r>
      <w:r w:rsidRPr="00F94B7B">
        <w:rPr>
          <w:rFonts w:ascii="Times New Roman" w:eastAsia="Times New Roman" w:hAnsi="Times New Roman" w:cs="Times New Roman"/>
          <w:b/>
          <w:color w:val="000000" w:themeColor="text1"/>
          <w:sz w:val="20"/>
          <w:lang w:val="en-US" w:bidi="ar-SA"/>
        </w:rPr>
        <w:tab/>
      </w:r>
      <w:r w:rsidRPr="00F94B7B">
        <w:rPr>
          <w:rFonts w:ascii="Times New Roman" w:eastAsia="Times New Roman" w:hAnsi="Times New Roman" w:cs="Times New Roman"/>
          <w:b/>
          <w:color w:val="000000" w:themeColor="text1"/>
          <w:sz w:val="20"/>
          <w:lang w:val="en-US" w:bidi="ar-SA"/>
        </w:rPr>
        <w:tab/>
      </w:r>
      <w:r w:rsidRPr="00F94B7B">
        <w:rPr>
          <w:rFonts w:ascii="Times New Roman" w:eastAsia="Times New Roman" w:hAnsi="Times New Roman" w:cs="Times New Roman"/>
          <w:b/>
          <w:color w:val="000000" w:themeColor="text1"/>
          <w:sz w:val="20"/>
          <w:lang w:val="en-US" w:bidi="ar-SA"/>
        </w:rPr>
        <w:tab/>
      </w:r>
      <w:r w:rsidRPr="00F94B7B">
        <w:rPr>
          <w:rFonts w:ascii="Times New Roman" w:eastAsia="Times New Roman" w:hAnsi="Times New Roman" w:cs="Times New Roman"/>
          <w:b/>
          <w:color w:val="000000" w:themeColor="text1"/>
          <w:sz w:val="20"/>
          <w:lang w:val="en-US" w:bidi="ar-SA"/>
        </w:rPr>
        <w:tab/>
        <w:t xml:space="preserve">       </w:t>
      </w:r>
      <w:r w:rsidR="00A21620">
        <w:rPr>
          <w:rFonts w:ascii="Times New Roman" w:eastAsia="Times New Roman" w:hAnsi="Times New Roman" w:cs="Times New Roman"/>
          <w:b/>
          <w:color w:val="000000" w:themeColor="text1"/>
          <w:sz w:val="20"/>
          <w:lang w:val="en-US" w:bidi="ar-SA"/>
        </w:rPr>
        <w:tab/>
      </w:r>
      <w:r w:rsidRPr="00F94B7B">
        <w:rPr>
          <w:rFonts w:ascii="Times New Roman" w:eastAsia="Times New Roman" w:hAnsi="Times New Roman" w:cs="Times New Roman"/>
          <w:b/>
          <w:color w:val="000000" w:themeColor="text1"/>
          <w:sz w:val="20"/>
          <w:lang w:val="en-US" w:bidi="ar-SA"/>
        </w:rPr>
        <w:t>0</w:t>
      </w:r>
      <w:r w:rsidR="00A21620">
        <w:rPr>
          <w:rFonts w:ascii="Times New Roman" w:eastAsia="Times New Roman" w:hAnsi="Times New Roman" w:cs="Times New Roman"/>
          <w:b/>
          <w:color w:val="000000" w:themeColor="text1"/>
          <w:sz w:val="20"/>
          <w:lang w:val="en-US" w:bidi="ar-SA"/>
        </w:rPr>
        <w:tab/>
      </w:r>
      <w:r w:rsidRPr="00F94B7B">
        <w:rPr>
          <w:rFonts w:ascii="Times New Roman" w:eastAsia="Times New Roman" w:hAnsi="Times New Roman" w:cs="Times New Roman"/>
          <w:b/>
          <w:color w:val="000000" w:themeColor="text1"/>
          <w:sz w:val="20"/>
          <w:lang w:val="en-US" w:bidi="ar-SA"/>
        </w:rPr>
        <w:t>2</w:t>
      </w:r>
      <w:r w:rsidR="00A21620">
        <w:rPr>
          <w:rFonts w:ascii="Times New Roman" w:eastAsia="Times New Roman" w:hAnsi="Times New Roman" w:cs="Times New Roman"/>
          <w:b/>
          <w:color w:val="000000" w:themeColor="text1"/>
          <w:sz w:val="20"/>
          <w:lang w:val="en-US" w:bidi="ar-SA"/>
        </w:rPr>
        <w:tab/>
        <w:t>1</w:t>
      </w:r>
      <w:r w:rsidRPr="00F94B7B">
        <w:rPr>
          <w:rFonts w:ascii="Times New Roman" w:eastAsia="Times New Roman" w:hAnsi="Times New Roman" w:cs="Times New Roman"/>
          <w:b/>
          <w:color w:val="000000" w:themeColor="text1"/>
          <w:sz w:val="20"/>
          <w:lang w:val="en-US" w:bidi="ar-SA"/>
        </w:rPr>
        <w:tab/>
      </w:r>
    </w:p>
    <w:p w:rsidR="00F94B7B" w:rsidRPr="00F94B7B" w:rsidRDefault="00F94B7B" w:rsidP="00F94B7B">
      <w:pPr>
        <w:autoSpaceDE w:val="0"/>
        <w:autoSpaceDN w:val="0"/>
        <w:adjustRightInd w:val="0"/>
        <w:jc w:val="both"/>
        <w:rPr>
          <w:rFonts w:ascii="Times New Roman" w:eastAsiaTheme="minorEastAsia" w:hAnsi="Times New Roman" w:cs="Times New Roman"/>
          <w:b/>
          <w:color w:val="000000" w:themeColor="text1"/>
          <w:sz w:val="20"/>
          <w:u w:val="single"/>
          <w:lang w:val="en-US" w:bidi="ar-SA"/>
        </w:rPr>
      </w:pPr>
      <w:r w:rsidRPr="00F94B7B">
        <w:rPr>
          <w:rFonts w:ascii="Times New Roman" w:eastAsiaTheme="minorEastAsia" w:hAnsi="Times New Roman" w:cs="Times New Roman"/>
          <w:b/>
          <w:color w:val="000000" w:themeColor="text1"/>
          <w:sz w:val="20"/>
          <w:u w:val="single"/>
          <w:lang w:val="en-US" w:bidi="ar-SA"/>
        </w:rPr>
        <w:t>List of Experiments:</w:t>
      </w:r>
    </w:p>
    <w:p w:rsidR="00F94B7B" w:rsidRPr="00F94B7B" w:rsidRDefault="00F94B7B" w:rsidP="00F94B7B">
      <w:pPr>
        <w:autoSpaceDE w:val="0"/>
        <w:autoSpaceDN w:val="0"/>
        <w:adjustRightInd w:val="0"/>
        <w:jc w:val="both"/>
        <w:rPr>
          <w:rFonts w:ascii="Times New Roman" w:eastAsiaTheme="minorEastAsia" w:hAnsi="Times New Roman" w:cs="Times New Roman"/>
          <w:color w:val="000000" w:themeColor="text1"/>
          <w:sz w:val="20"/>
          <w:lang w:val="en-US" w:bidi="ar-SA"/>
        </w:rPr>
      </w:pPr>
    </w:p>
    <w:p w:rsidR="00F94B7B" w:rsidRPr="00F94B7B" w:rsidRDefault="00F94B7B" w:rsidP="00B66C75">
      <w:pPr>
        <w:numPr>
          <w:ilvl w:val="0"/>
          <w:numId w:val="30"/>
        </w:numPr>
        <w:autoSpaceDE w:val="0"/>
        <w:autoSpaceDN w:val="0"/>
        <w:adjustRightInd w:val="0"/>
        <w:spacing w:after="200" w:line="360" w:lineRule="auto"/>
        <w:contextualSpacing/>
        <w:jc w:val="both"/>
        <w:rPr>
          <w:rFonts w:ascii="Times New Roman" w:eastAsiaTheme="minorEastAsia" w:hAnsi="Times New Roman" w:cs="Times New Roman"/>
          <w:color w:val="000000" w:themeColor="text1"/>
          <w:sz w:val="20"/>
          <w:lang w:val="en-US" w:bidi="ar-SA"/>
        </w:rPr>
      </w:pPr>
      <w:r w:rsidRPr="00F94B7B">
        <w:rPr>
          <w:rFonts w:ascii="Times New Roman" w:eastAsiaTheme="minorEastAsia" w:hAnsi="Times New Roman" w:cs="Times New Roman"/>
          <w:color w:val="000000" w:themeColor="text1"/>
          <w:sz w:val="20"/>
          <w:lang w:val="en-US" w:bidi="ar-SA"/>
        </w:rPr>
        <w:t>To setup an active and passive satellite link and demonstrate Link fails operation.</w:t>
      </w:r>
    </w:p>
    <w:p w:rsidR="00F94B7B" w:rsidRPr="00F94B7B" w:rsidRDefault="00F94B7B" w:rsidP="00B66C75">
      <w:pPr>
        <w:numPr>
          <w:ilvl w:val="0"/>
          <w:numId w:val="30"/>
        </w:numPr>
        <w:autoSpaceDE w:val="0"/>
        <w:autoSpaceDN w:val="0"/>
        <w:adjustRightInd w:val="0"/>
        <w:spacing w:after="200" w:line="360" w:lineRule="auto"/>
        <w:contextualSpacing/>
        <w:jc w:val="both"/>
        <w:rPr>
          <w:rFonts w:ascii="Times New Roman" w:eastAsiaTheme="minorEastAsia" w:hAnsi="Times New Roman" w:cs="Times New Roman"/>
          <w:color w:val="000000" w:themeColor="text1"/>
          <w:sz w:val="20"/>
          <w:lang w:val="en-US" w:bidi="ar-SA"/>
        </w:rPr>
      </w:pPr>
      <w:r w:rsidRPr="00F94B7B">
        <w:rPr>
          <w:rFonts w:ascii="Times New Roman" w:eastAsiaTheme="minorEastAsia" w:hAnsi="Times New Roman" w:cs="Times New Roman"/>
          <w:color w:val="000000" w:themeColor="text1"/>
          <w:sz w:val="20"/>
          <w:lang w:val="en-US" w:bidi="ar-SA"/>
        </w:rPr>
        <w:t>Study base-band Analogue signal parameters in Satellite link.</w:t>
      </w:r>
    </w:p>
    <w:p w:rsidR="00F94B7B" w:rsidRPr="00F94B7B" w:rsidRDefault="00F94B7B" w:rsidP="00B66C75">
      <w:pPr>
        <w:numPr>
          <w:ilvl w:val="0"/>
          <w:numId w:val="30"/>
        </w:numPr>
        <w:autoSpaceDE w:val="0"/>
        <w:autoSpaceDN w:val="0"/>
        <w:adjustRightInd w:val="0"/>
        <w:spacing w:after="200" w:line="360" w:lineRule="auto"/>
        <w:contextualSpacing/>
        <w:jc w:val="both"/>
        <w:rPr>
          <w:rFonts w:ascii="Times New Roman" w:eastAsiaTheme="minorEastAsia" w:hAnsi="Times New Roman" w:cs="Times New Roman"/>
          <w:color w:val="000000" w:themeColor="text1"/>
          <w:sz w:val="20"/>
          <w:lang w:val="en-US" w:bidi="ar-SA"/>
        </w:rPr>
      </w:pPr>
      <w:r w:rsidRPr="00F94B7B">
        <w:rPr>
          <w:rFonts w:ascii="Times New Roman" w:eastAsiaTheme="minorEastAsia" w:hAnsi="Times New Roman" w:cs="Times New Roman"/>
          <w:color w:val="000000" w:themeColor="text1"/>
          <w:sz w:val="20"/>
          <w:lang w:val="en-US" w:bidi="ar-SA"/>
        </w:rPr>
        <w:t>To measure S/N ratio, FM improvement and G/T.</w:t>
      </w:r>
    </w:p>
    <w:p w:rsidR="00F94B7B" w:rsidRPr="00F94B7B" w:rsidRDefault="00F94B7B" w:rsidP="00B66C75">
      <w:pPr>
        <w:numPr>
          <w:ilvl w:val="0"/>
          <w:numId w:val="30"/>
        </w:numPr>
        <w:autoSpaceDE w:val="0"/>
        <w:autoSpaceDN w:val="0"/>
        <w:adjustRightInd w:val="0"/>
        <w:spacing w:after="200" w:line="360" w:lineRule="auto"/>
        <w:contextualSpacing/>
        <w:jc w:val="both"/>
        <w:rPr>
          <w:rFonts w:ascii="Times New Roman" w:eastAsiaTheme="minorEastAsia" w:hAnsi="Times New Roman" w:cs="Times New Roman"/>
          <w:color w:val="000000" w:themeColor="text1"/>
          <w:sz w:val="20"/>
          <w:lang w:val="en-US" w:bidi="ar-SA"/>
        </w:rPr>
      </w:pPr>
      <w:r w:rsidRPr="00F94B7B">
        <w:rPr>
          <w:rFonts w:ascii="Times New Roman" w:eastAsiaTheme="minorEastAsia" w:hAnsi="Times New Roman" w:cs="Times New Roman"/>
          <w:color w:val="000000" w:themeColor="text1"/>
          <w:sz w:val="20"/>
          <w:lang w:val="en-US" w:bidi="ar-SA"/>
        </w:rPr>
        <w:t>To measure propagation delay of signal in a Satcom link.</w:t>
      </w:r>
    </w:p>
    <w:p w:rsidR="00F94B7B" w:rsidRPr="00F94B7B" w:rsidRDefault="00F94B7B" w:rsidP="00B66C75">
      <w:pPr>
        <w:numPr>
          <w:ilvl w:val="0"/>
          <w:numId w:val="30"/>
        </w:numPr>
        <w:autoSpaceDE w:val="0"/>
        <w:autoSpaceDN w:val="0"/>
        <w:adjustRightInd w:val="0"/>
        <w:spacing w:after="200" w:line="360" w:lineRule="auto"/>
        <w:contextualSpacing/>
        <w:jc w:val="both"/>
        <w:rPr>
          <w:rFonts w:ascii="Times New Roman" w:eastAsiaTheme="minorEastAsia" w:hAnsi="Times New Roman" w:cs="Times New Roman"/>
          <w:color w:val="000000" w:themeColor="text1"/>
          <w:sz w:val="20"/>
          <w:lang w:val="en-US" w:bidi="ar-SA"/>
        </w:rPr>
      </w:pPr>
      <w:r w:rsidRPr="00F94B7B">
        <w:rPr>
          <w:rFonts w:ascii="Times New Roman" w:eastAsiaTheme="minorEastAsia" w:hAnsi="Times New Roman" w:cs="Times New Roman"/>
          <w:color w:val="000000" w:themeColor="text1"/>
          <w:sz w:val="20"/>
          <w:lang w:val="en-US" w:bidi="ar-SA"/>
        </w:rPr>
        <w:t>To verify power distance relation.</w:t>
      </w:r>
    </w:p>
    <w:p w:rsidR="00F94B7B" w:rsidRPr="00F94B7B" w:rsidRDefault="00F94B7B" w:rsidP="00B66C75">
      <w:pPr>
        <w:numPr>
          <w:ilvl w:val="0"/>
          <w:numId w:val="30"/>
        </w:numPr>
        <w:autoSpaceDE w:val="0"/>
        <w:autoSpaceDN w:val="0"/>
        <w:adjustRightInd w:val="0"/>
        <w:spacing w:after="200" w:line="360" w:lineRule="auto"/>
        <w:contextualSpacing/>
        <w:jc w:val="both"/>
        <w:rPr>
          <w:rFonts w:ascii="Times New Roman" w:eastAsiaTheme="minorEastAsia" w:hAnsi="Times New Roman" w:cs="Times New Roman"/>
          <w:color w:val="000000" w:themeColor="text1"/>
          <w:sz w:val="20"/>
          <w:lang w:val="en-US" w:bidi="ar-SA"/>
        </w:rPr>
      </w:pPr>
      <w:r w:rsidRPr="00F94B7B">
        <w:rPr>
          <w:rFonts w:ascii="Times New Roman" w:eastAsiaTheme="minorEastAsia" w:hAnsi="Times New Roman" w:cs="Times New Roman"/>
          <w:color w:val="000000" w:themeColor="text1"/>
          <w:sz w:val="20"/>
          <w:lang w:val="en-US" w:bidi="ar-SA"/>
        </w:rPr>
        <w:t>To measure reflection coefficient/return loss of the given antenna.</w:t>
      </w:r>
    </w:p>
    <w:p w:rsidR="00F94B7B" w:rsidRPr="00F94B7B" w:rsidRDefault="00F94B7B" w:rsidP="00B66C75">
      <w:pPr>
        <w:numPr>
          <w:ilvl w:val="0"/>
          <w:numId w:val="30"/>
        </w:numPr>
        <w:spacing w:after="200" w:line="360" w:lineRule="auto"/>
        <w:contextualSpacing/>
        <w:jc w:val="both"/>
        <w:rPr>
          <w:rFonts w:ascii="Times New Roman" w:eastAsia="Times New Roman" w:hAnsi="Times New Roman" w:cs="Times New Roman"/>
          <w:b/>
          <w:color w:val="000000" w:themeColor="text1"/>
          <w:sz w:val="20"/>
          <w:lang w:val="en-US" w:bidi="ar-SA"/>
        </w:rPr>
      </w:pPr>
      <w:r w:rsidRPr="00F94B7B">
        <w:rPr>
          <w:rFonts w:ascii="Times New Roman" w:eastAsiaTheme="minorEastAsia" w:hAnsi="Times New Roman" w:cs="Times New Roman"/>
          <w:color w:val="000000" w:themeColor="text1"/>
          <w:sz w:val="20"/>
          <w:lang w:val="en-US" w:bidi="ar-SA"/>
        </w:rPr>
        <w:t>To plot radiation pattern of the antenna.</w:t>
      </w:r>
    </w:p>
    <w:p w:rsidR="00F94B7B" w:rsidRPr="00F94B7B" w:rsidRDefault="00F94B7B" w:rsidP="00B66C75">
      <w:pPr>
        <w:numPr>
          <w:ilvl w:val="0"/>
          <w:numId w:val="30"/>
        </w:numPr>
        <w:spacing w:after="200" w:line="360" w:lineRule="auto"/>
        <w:contextualSpacing/>
        <w:jc w:val="both"/>
        <w:rPr>
          <w:rFonts w:ascii="Times New Roman" w:eastAsia="Times New Roman" w:hAnsi="Times New Roman" w:cs="Times New Roman"/>
          <w:b/>
          <w:color w:val="000000" w:themeColor="text1"/>
          <w:sz w:val="20"/>
          <w:lang w:val="en-US" w:bidi="ar-SA"/>
        </w:rPr>
      </w:pPr>
      <w:r w:rsidRPr="00F94B7B">
        <w:rPr>
          <w:rFonts w:ascii="Times New Roman" w:eastAsiaTheme="minorEastAsia" w:hAnsi="Times New Roman" w:cs="Times New Roman"/>
          <w:color w:val="000000" w:themeColor="text1"/>
          <w:sz w:val="20"/>
          <w:lang w:val="en-US" w:bidi="ar-SA"/>
        </w:rPr>
        <w:t>To study Reciprocity Theorem.</w:t>
      </w:r>
    </w:p>
    <w:p w:rsidR="00F94B7B" w:rsidRPr="00F94B7B" w:rsidRDefault="00F94B7B" w:rsidP="00B66C75">
      <w:pPr>
        <w:numPr>
          <w:ilvl w:val="0"/>
          <w:numId w:val="30"/>
        </w:numPr>
        <w:spacing w:after="200" w:line="360" w:lineRule="auto"/>
        <w:contextualSpacing/>
        <w:jc w:val="both"/>
        <w:rPr>
          <w:rFonts w:ascii="Times New Roman" w:eastAsia="Times New Roman" w:hAnsi="Times New Roman" w:cs="Times New Roman"/>
          <w:b/>
          <w:color w:val="000000" w:themeColor="text1"/>
          <w:sz w:val="20"/>
          <w:lang w:val="en-US" w:bidi="ar-SA"/>
        </w:rPr>
      </w:pPr>
      <w:r w:rsidRPr="00F94B7B">
        <w:rPr>
          <w:rFonts w:ascii="Times New Roman" w:eastAsiaTheme="minorEastAsia" w:hAnsi="Times New Roman" w:cs="Times New Roman"/>
          <w:color w:val="000000" w:themeColor="text1"/>
          <w:sz w:val="20"/>
          <w:lang w:val="en-US" w:bidi="ar-SA"/>
        </w:rPr>
        <w:t>To study current distribution along the element of an antenna.</w:t>
      </w:r>
    </w:p>
    <w:p w:rsidR="00F94B7B" w:rsidRPr="00F94B7B" w:rsidRDefault="00F94B7B" w:rsidP="00B66C75">
      <w:pPr>
        <w:numPr>
          <w:ilvl w:val="0"/>
          <w:numId w:val="30"/>
        </w:numPr>
        <w:spacing w:after="200" w:line="360" w:lineRule="auto"/>
        <w:contextualSpacing/>
        <w:jc w:val="both"/>
        <w:rPr>
          <w:rFonts w:ascii="Times New Roman" w:eastAsia="Times New Roman" w:hAnsi="Times New Roman" w:cs="Times New Roman"/>
          <w:color w:val="000000" w:themeColor="text1"/>
          <w:sz w:val="20"/>
          <w:lang w:val="en-US" w:bidi="ar-SA"/>
        </w:rPr>
      </w:pPr>
      <w:r w:rsidRPr="00F94B7B">
        <w:rPr>
          <w:rFonts w:ascii="Times New Roman" w:eastAsia="Times New Roman" w:hAnsi="Times New Roman" w:cs="Times New Roman"/>
          <w:color w:val="000000" w:themeColor="text1"/>
          <w:sz w:val="20"/>
          <w:lang w:val="en-US" w:bidi="ar-SA"/>
        </w:rPr>
        <w:t xml:space="preserve">To study polarization of an antenna.      </w:t>
      </w:r>
    </w:p>
    <w:p w:rsidR="00F94B7B" w:rsidRPr="00F94B7B" w:rsidRDefault="00F94B7B" w:rsidP="00F94B7B">
      <w:pPr>
        <w:jc w:val="both"/>
        <w:rPr>
          <w:rFonts w:ascii="Times New Roman" w:eastAsia="Times New Roman" w:hAnsi="Times New Roman" w:cs="Times New Roman"/>
          <w:color w:val="000000" w:themeColor="text1"/>
          <w:sz w:val="20"/>
          <w:lang w:val="en-US" w:bidi="ar-SA"/>
        </w:rPr>
      </w:pPr>
    </w:p>
    <w:p w:rsidR="00F94B7B" w:rsidRPr="00F94B7B" w:rsidRDefault="00F94B7B" w:rsidP="00F94B7B">
      <w:pPr>
        <w:rPr>
          <w:rFonts w:ascii="Times New Roman" w:hAnsi="Times New Roman" w:cs="Times New Roman"/>
          <w:b/>
          <w:sz w:val="20"/>
        </w:rPr>
      </w:pPr>
      <w:r w:rsidRPr="00F94B7B">
        <w:rPr>
          <w:rFonts w:ascii="Times New Roman" w:hAnsi="Times New Roman" w:cs="Times New Roman"/>
          <w:b/>
          <w:sz w:val="20"/>
        </w:rPr>
        <w:t>NOTE:- At least 8 Experiments out of the list must be done in the semester.</w:t>
      </w:r>
    </w:p>
    <w:p w:rsidR="00F94B7B" w:rsidRPr="00F94B7B" w:rsidRDefault="00F94B7B" w:rsidP="00F94B7B">
      <w:pPr>
        <w:jc w:val="both"/>
        <w:rPr>
          <w:rFonts w:ascii="Times New Roman" w:hAnsi="Times New Roman" w:cs="Times New Roman"/>
          <w:sz w:val="20"/>
        </w:rPr>
      </w:pPr>
    </w:p>
    <w:p w:rsidR="00F94B7B" w:rsidRPr="00F94B7B" w:rsidRDefault="00F94B7B" w:rsidP="00F94B7B">
      <w:pPr>
        <w:rPr>
          <w:rFonts w:ascii="Times New Roman" w:hAnsi="Times New Roman" w:cs="Times New Roman"/>
          <w:sz w:val="20"/>
        </w:rPr>
      </w:pPr>
    </w:p>
    <w:p w:rsidR="00F94B7B" w:rsidRPr="00F94B7B" w:rsidRDefault="00F94B7B" w:rsidP="00F94B7B">
      <w:pPr>
        <w:spacing w:after="200" w:line="276" w:lineRule="auto"/>
        <w:rPr>
          <w:rFonts w:ascii="Times New Roman" w:hAnsi="Times New Roman" w:cs="Times New Roman"/>
          <w:b/>
          <w:bCs/>
          <w:color w:val="000000"/>
          <w:sz w:val="20"/>
          <w:u w:val="single"/>
          <w:lang w:val="en-US" w:bidi="ar-SA"/>
        </w:rPr>
      </w:pPr>
      <w:r w:rsidRPr="00F94B7B">
        <w:rPr>
          <w:rFonts w:ascii="Times New Roman" w:hAnsi="Times New Roman" w:cs="Times New Roman"/>
          <w:b/>
          <w:bCs/>
          <w:color w:val="000000"/>
          <w:sz w:val="20"/>
          <w:u w:val="single"/>
          <w:lang w:val="en-US" w:bidi="ar-SA"/>
        </w:rPr>
        <w:br w:type="page"/>
      </w:r>
    </w:p>
    <w:p w:rsidR="00F94B7B" w:rsidRPr="00F94B7B" w:rsidRDefault="00F94B7B" w:rsidP="00F94B7B">
      <w:pPr>
        <w:autoSpaceDE w:val="0"/>
        <w:autoSpaceDN w:val="0"/>
        <w:adjustRightInd w:val="0"/>
        <w:jc w:val="center"/>
        <w:rPr>
          <w:rFonts w:ascii="Times New Roman" w:hAnsi="Times New Roman" w:cs="Times New Roman"/>
          <w:b/>
          <w:bCs/>
          <w:color w:val="000000"/>
          <w:sz w:val="20"/>
          <w:u w:val="single"/>
          <w:lang w:val="en-US" w:bidi="ar-SA"/>
        </w:rPr>
      </w:pPr>
      <w:r w:rsidRPr="00F94B7B">
        <w:rPr>
          <w:rFonts w:ascii="Times New Roman" w:hAnsi="Times New Roman" w:cs="Times New Roman"/>
          <w:b/>
          <w:bCs/>
          <w:color w:val="000000"/>
          <w:sz w:val="20"/>
          <w:u w:val="single"/>
          <w:lang w:val="en-US" w:bidi="ar-SA"/>
        </w:rPr>
        <w:lastRenderedPageBreak/>
        <w:t>COMPUTER GRAPHICS &amp; MULTIMEDIA LAB</w:t>
      </w:r>
    </w:p>
    <w:p w:rsidR="00F94B7B" w:rsidRPr="00F94B7B" w:rsidRDefault="00F94B7B" w:rsidP="00F94B7B">
      <w:pPr>
        <w:autoSpaceDE w:val="0"/>
        <w:autoSpaceDN w:val="0"/>
        <w:adjustRightInd w:val="0"/>
        <w:rPr>
          <w:rFonts w:ascii="Times New Roman" w:hAnsi="Times New Roman" w:cs="Times New Roman"/>
          <w:b/>
          <w:bCs/>
          <w:color w:val="000000"/>
          <w:sz w:val="20"/>
          <w:lang w:val="en-US" w:bidi="ar-SA"/>
        </w:rPr>
      </w:pPr>
      <w:r w:rsidRPr="00F94B7B">
        <w:rPr>
          <w:rFonts w:ascii="Times New Roman" w:hAnsi="Times New Roman" w:cs="Times New Roman"/>
          <w:b/>
          <w:bCs/>
          <w:color w:val="000000"/>
          <w:sz w:val="20"/>
          <w:lang w:val="en-US" w:bidi="ar-SA"/>
        </w:rPr>
        <w:t xml:space="preserve"> </w:t>
      </w:r>
    </w:p>
    <w:p w:rsidR="00F94B7B" w:rsidRPr="00F94B7B" w:rsidRDefault="00F94B7B" w:rsidP="00F94B7B">
      <w:pPr>
        <w:autoSpaceDE w:val="0"/>
        <w:autoSpaceDN w:val="0"/>
        <w:adjustRightInd w:val="0"/>
        <w:rPr>
          <w:rFonts w:ascii="Times New Roman" w:hAnsi="Times New Roman" w:cs="Times New Roman"/>
          <w:b/>
          <w:bCs/>
          <w:color w:val="000000"/>
          <w:sz w:val="20"/>
          <w:lang w:val="en-US" w:bidi="ar-SA"/>
        </w:rPr>
      </w:pPr>
      <w:r w:rsidRPr="00F94B7B">
        <w:rPr>
          <w:rFonts w:ascii="Times New Roman" w:hAnsi="Times New Roman" w:cs="Times New Roman"/>
          <w:b/>
          <w:bCs/>
          <w:color w:val="000000"/>
          <w:sz w:val="20"/>
          <w:lang w:val="en-US" w:bidi="ar-SA"/>
        </w:rPr>
        <w:t>Paper Code: ETEC-454</w:t>
      </w:r>
      <w:r w:rsidR="00761FE9">
        <w:rPr>
          <w:rFonts w:ascii="Times New Roman" w:hAnsi="Times New Roman" w:cs="Times New Roman"/>
          <w:b/>
          <w:bCs/>
          <w:color w:val="000000"/>
          <w:sz w:val="20"/>
          <w:lang w:val="en-US" w:bidi="ar-SA"/>
        </w:rPr>
        <w:t>(ELECTIVE)</w:t>
      </w:r>
      <w:r w:rsidR="00761FE9">
        <w:rPr>
          <w:rFonts w:ascii="Times New Roman" w:hAnsi="Times New Roman" w:cs="Times New Roman"/>
          <w:b/>
          <w:bCs/>
          <w:color w:val="000000"/>
          <w:sz w:val="20"/>
          <w:lang w:val="en-US" w:bidi="ar-SA"/>
        </w:rPr>
        <w:tab/>
      </w:r>
      <w:r w:rsidRPr="00F94B7B">
        <w:rPr>
          <w:rFonts w:ascii="Times New Roman" w:hAnsi="Times New Roman" w:cs="Times New Roman"/>
          <w:b/>
          <w:bCs/>
          <w:color w:val="000000"/>
          <w:sz w:val="20"/>
          <w:lang w:val="en-US" w:bidi="ar-SA"/>
        </w:rPr>
        <w:tab/>
      </w:r>
      <w:r w:rsidRPr="00F94B7B">
        <w:rPr>
          <w:rFonts w:ascii="Times New Roman" w:hAnsi="Times New Roman" w:cs="Times New Roman"/>
          <w:b/>
          <w:bCs/>
          <w:color w:val="000000"/>
          <w:sz w:val="20"/>
          <w:lang w:val="en-US" w:bidi="ar-SA"/>
        </w:rPr>
        <w:tab/>
      </w:r>
      <w:r w:rsidRPr="00F94B7B">
        <w:rPr>
          <w:rFonts w:ascii="Times New Roman" w:hAnsi="Times New Roman" w:cs="Times New Roman"/>
          <w:b/>
          <w:bCs/>
          <w:color w:val="000000"/>
          <w:sz w:val="20"/>
          <w:lang w:val="en-US" w:bidi="ar-SA"/>
        </w:rPr>
        <w:tab/>
      </w:r>
      <w:r w:rsidRPr="00F94B7B">
        <w:rPr>
          <w:rFonts w:ascii="Times New Roman" w:hAnsi="Times New Roman" w:cs="Times New Roman"/>
          <w:b/>
          <w:bCs/>
          <w:color w:val="000000"/>
          <w:sz w:val="20"/>
          <w:lang w:val="en-US" w:bidi="ar-SA"/>
        </w:rPr>
        <w:tab/>
      </w:r>
      <w:r w:rsidR="00C855BD">
        <w:rPr>
          <w:rFonts w:ascii="Times New Roman" w:hAnsi="Times New Roman" w:cs="Times New Roman"/>
          <w:b/>
          <w:bCs/>
          <w:color w:val="000000"/>
          <w:sz w:val="20"/>
          <w:lang w:val="en-US" w:bidi="ar-SA"/>
        </w:rPr>
        <w:tab/>
      </w:r>
      <w:r w:rsidRPr="00F94B7B">
        <w:rPr>
          <w:rFonts w:ascii="Times New Roman" w:hAnsi="Times New Roman" w:cs="Times New Roman"/>
          <w:b/>
          <w:bCs/>
          <w:color w:val="000000"/>
          <w:sz w:val="20"/>
          <w:lang w:val="en-US" w:bidi="ar-SA"/>
        </w:rPr>
        <w:t>L</w:t>
      </w:r>
      <w:r w:rsidRPr="00F94B7B">
        <w:rPr>
          <w:rFonts w:ascii="Times New Roman" w:hAnsi="Times New Roman" w:cs="Times New Roman"/>
          <w:b/>
          <w:bCs/>
          <w:color w:val="000000"/>
          <w:sz w:val="20"/>
          <w:lang w:val="en-US" w:bidi="ar-SA"/>
        </w:rPr>
        <w:tab/>
        <w:t>T/P</w:t>
      </w:r>
      <w:r w:rsidRPr="00F94B7B">
        <w:rPr>
          <w:rFonts w:ascii="Times New Roman" w:hAnsi="Times New Roman" w:cs="Times New Roman"/>
          <w:b/>
          <w:bCs/>
          <w:color w:val="000000"/>
          <w:sz w:val="20"/>
          <w:lang w:val="en-US" w:bidi="ar-SA"/>
        </w:rPr>
        <w:tab/>
        <w:t>C</w:t>
      </w:r>
    </w:p>
    <w:p w:rsidR="00F94B7B" w:rsidRPr="00F94B7B" w:rsidRDefault="00F94B7B" w:rsidP="00F94B7B">
      <w:pPr>
        <w:autoSpaceDE w:val="0"/>
        <w:autoSpaceDN w:val="0"/>
        <w:adjustRightInd w:val="0"/>
        <w:rPr>
          <w:rFonts w:ascii="Times New Roman" w:hAnsi="Times New Roman" w:cs="Times New Roman"/>
          <w:b/>
          <w:bCs/>
          <w:color w:val="000000"/>
          <w:sz w:val="20"/>
          <w:u w:val="single"/>
          <w:lang w:val="en-US" w:bidi="ar-SA"/>
        </w:rPr>
      </w:pPr>
      <w:r w:rsidRPr="00F94B7B">
        <w:rPr>
          <w:rFonts w:ascii="Times New Roman" w:hAnsi="Times New Roman" w:cs="Times New Roman"/>
          <w:b/>
          <w:bCs/>
          <w:color w:val="000000"/>
          <w:sz w:val="20"/>
          <w:lang w:val="en-US" w:bidi="ar-SA"/>
        </w:rPr>
        <w:t>Paper: Computer Graphics &amp; Multimedia Lab</w:t>
      </w:r>
      <w:r w:rsidRPr="00F94B7B">
        <w:rPr>
          <w:rFonts w:ascii="Times New Roman" w:hAnsi="Times New Roman" w:cs="Times New Roman"/>
          <w:b/>
          <w:bCs/>
          <w:color w:val="000000"/>
          <w:sz w:val="20"/>
          <w:lang w:val="en-US" w:bidi="ar-SA"/>
        </w:rPr>
        <w:tab/>
      </w:r>
      <w:r w:rsidRPr="00F94B7B">
        <w:rPr>
          <w:rFonts w:ascii="Times New Roman" w:hAnsi="Times New Roman" w:cs="Times New Roman"/>
          <w:b/>
          <w:bCs/>
          <w:color w:val="000000"/>
          <w:sz w:val="20"/>
          <w:lang w:val="en-US" w:bidi="ar-SA"/>
        </w:rPr>
        <w:tab/>
      </w:r>
      <w:r w:rsidRPr="00F94B7B">
        <w:rPr>
          <w:rFonts w:ascii="Times New Roman" w:hAnsi="Times New Roman" w:cs="Times New Roman"/>
          <w:b/>
          <w:bCs/>
          <w:color w:val="000000"/>
          <w:sz w:val="20"/>
          <w:lang w:val="en-US" w:bidi="ar-SA"/>
        </w:rPr>
        <w:tab/>
      </w:r>
      <w:r w:rsidRPr="00F94B7B">
        <w:rPr>
          <w:rFonts w:ascii="Times New Roman" w:hAnsi="Times New Roman" w:cs="Times New Roman"/>
          <w:b/>
          <w:bCs/>
          <w:color w:val="000000"/>
          <w:sz w:val="20"/>
          <w:lang w:val="en-US" w:bidi="ar-SA"/>
        </w:rPr>
        <w:tab/>
      </w:r>
      <w:r w:rsidR="00C855BD">
        <w:rPr>
          <w:rFonts w:ascii="Times New Roman" w:hAnsi="Times New Roman" w:cs="Times New Roman"/>
          <w:b/>
          <w:bCs/>
          <w:color w:val="000000"/>
          <w:sz w:val="20"/>
          <w:lang w:val="en-US" w:bidi="ar-SA"/>
        </w:rPr>
        <w:tab/>
      </w:r>
      <w:r w:rsidRPr="00F94B7B">
        <w:rPr>
          <w:rFonts w:ascii="Times New Roman" w:hAnsi="Times New Roman" w:cs="Times New Roman"/>
          <w:b/>
          <w:bCs/>
          <w:color w:val="000000"/>
          <w:sz w:val="20"/>
          <w:lang w:val="en-US" w:bidi="ar-SA"/>
        </w:rPr>
        <w:t>0</w:t>
      </w:r>
      <w:r w:rsidRPr="00F94B7B">
        <w:rPr>
          <w:rFonts w:ascii="Times New Roman" w:hAnsi="Times New Roman" w:cs="Times New Roman"/>
          <w:b/>
          <w:bCs/>
          <w:color w:val="000000"/>
          <w:sz w:val="20"/>
          <w:lang w:val="en-US" w:bidi="ar-SA"/>
        </w:rPr>
        <w:tab/>
        <w:t>2</w:t>
      </w:r>
      <w:r w:rsidRPr="00F94B7B">
        <w:rPr>
          <w:rFonts w:ascii="Times New Roman" w:hAnsi="Times New Roman" w:cs="Times New Roman"/>
          <w:b/>
          <w:bCs/>
          <w:color w:val="000000"/>
          <w:sz w:val="20"/>
          <w:lang w:val="en-US" w:bidi="ar-SA"/>
        </w:rPr>
        <w:tab/>
        <w:t>1</w:t>
      </w:r>
      <w:r w:rsidRPr="00F94B7B">
        <w:rPr>
          <w:rFonts w:ascii="Times New Roman" w:hAnsi="Times New Roman" w:cs="Times New Roman"/>
          <w:b/>
          <w:bCs/>
          <w:color w:val="000000"/>
          <w:sz w:val="20"/>
          <w:lang w:val="en-US" w:bidi="ar-SA"/>
        </w:rPr>
        <w:tab/>
      </w:r>
      <w:r w:rsidRPr="00F94B7B">
        <w:rPr>
          <w:rFonts w:ascii="Times New Roman" w:hAnsi="Times New Roman" w:cs="Times New Roman"/>
          <w:b/>
          <w:bCs/>
          <w:color w:val="000000"/>
          <w:sz w:val="20"/>
          <w:lang w:val="en-US" w:bidi="ar-SA"/>
        </w:rPr>
        <w:tab/>
      </w:r>
      <w:r w:rsidRPr="00F94B7B">
        <w:rPr>
          <w:rFonts w:ascii="Times New Roman" w:hAnsi="Times New Roman" w:cs="Times New Roman"/>
          <w:b/>
          <w:bCs/>
          <w:color w:val="000000"/>
          <w:sz w:val="20"/>
          <w:lang w:val="en-US" w:bidi="ar-SA"/>
        </w:rPr>
        <w:tab/>
      </w:r>
      <w:r w:rsidRPr="00F94B7B">
        <w:rPr>
          <w:rFonts w:ascii="Times New Roman" w:hAnsi="Times New Roman" w:cs="Times New Roman"/>
          <w:b/>
          <w:bCs/>
          <w:color w:val="000000"/>
          <w:sz w:val="20"/>
          <w:lang w:val="en-US" w:bidi="ar-SA"/>
        </w:rPr>
        <w:tab/>
      </w:r>
    </w:p>
    <w:p w:rsidR="00F94B7B" w:rsidRPr="00F94B7B" w:rsidRDefault="00F94B7B" w:rsidP="00F94B7B">
      <w:pPr>
        <w:autoSpaceDE w:val="0"/>
        <w:autoSpaceDN w:val="0"/>
        <w:adjustRightInd w:val="0"/>
        <w:rPr>
          <w:rFonts w:ascii="Times New Roman" w:hAnsi="Times New Roman" w:cs="Times New Roman"/>
          <w:b/>
          <w:bCs/>
          <w:color w:val="000000"/>
          <w:sz w:val="20"/>
          <w:u w:val="single"/>
          <w:lang w:val="en-US" w:bidi="ar-SA"/>
        </w:rPr>
      </w:pPr>
      <w:r w:rsidRPr="00F94B7B">
        <w:rPr>
          <w:rFonts w:ascii="Times New Roman" w:hAnsi="Times New Roman" w:cs="Times New Roman"/>
          <w:b/>
          <w:bCs/>
          <w:color w:val="000000"/>
          <w:sz w:val="20"/>
          <w:u w:val="single"/>
          <w:lang w:val="en-US" w:bidi="ar-SA"/>
        </w:rPr>
        <w:t xml:space="preserve">List of Experiments </w:t>
      </w:r>
    </w:p>
    <w:p w:rsidR="00F94B7B" w:rsidRPr="00F94B7B" w:rsidRDefault="00F94B7B" w:rsidP="00F94B7B">
      <w:pPr>
        <w:autoSpaceDE w:val="0"/>
        <w:autoSpaceDN w:val="0"/>
        <w:adjustRightInd w:val="0"/>
        <w:ind w:left="2880" w:firstLine="720"/>
        <w:rPr>
          <w:rFonts w:ascii="Times New Roman" w:hAnsi="Times New Roman" w:cs="Times New Roman"/>
          <w:b/>
          <w:bCs/>
          <w:color w:val="000000"/>
          <w:sz w:val="20"/>
          <w:u w:val="single"/>
          <w:lang w:val="en-US" w:bidi="ar-SA"/>
        </w:rPr>
      </w:pPr>
    </w:p>
    <w:p w:rsidR="00F94B7B" w:rsidRPr="00F94B7B" w:rsidRDefault="00F94B7B" w:rsidP="00F94B7B">
      <w:pPr>
        <w:autoSpaceDE w:val="0"/>
        <w:autoSpaceDN w:val="0"/>
        <w:adjustRightInd w:val="0"/>
        <w:rPr>
          <w:rFonts w:ascii="Times New Roman" w:hAnsi="Times New Roman" w:cs="Times New Roman"/>
          <w:color w:val="000000"/>
          <w:sz w:val="20"/>
          <w:lang w:val="en-US" w:bidi="ar-SA"/>
        </w:rPr>
      </w:pPr>
    </w:p>
    <w:p w:rsidR="00F94B7B" w:rsidRPr="00F94B7B" w:rsidRDefault="00F94B7B" w:rsidP="00B66C75">
      <w:pPr>
        <w:numPr>
          <w:ilvl w:val="0"/>
          <w:numId w:val="31"/>
        </w:numPr>
        <w:autoSpaceDE w:val="0"/>
        <w:autoSpaceDN w:val="0"/>
        <w:adjustRightInd w:val="0"/>
        <w:spacing w:after="72" w:line="360" w:lineRule="auto"/>
        <w:ind w:left="720"/>
        <w:rPr>
          <w:rFonts w:ascii="Times New Roman" w:hAnsi="Times New Roman" w:cs="Times New Roman"/>
          <w:color w:val="000000"/>
          <w:sz w:val="20"/>
          <w:lang w:val="en-US" w:bidi="ar-SA"/>
        </w:rPr>
      </w:pPr>
      <w:r w:rsidRPr="00F94B7B">
        <w:rPr>
          <w:rFonts w:ascii="Times New Roman" w:hAnsi="Times New Roman" w:cs="Times New Roman"/>
          <w:bCs/>
          <w:color w:val="000000"/>
          <w:sz w:val="20"/>
          <w:lang w:val="en-US" w:bidi="ar-SA"/>
        </w:rPr>
        <w:t xml:space="preserve">Study of Fundamental Graphics Functions. </w:t>
      </w:r>
    </w:p>
    <w:p w:rsidR="00F94B7B" w:rsidRPr="00F94B7B" w:rsidRDefault="00F94B7B" w:rsidP="00B66C75">
      <w:pPr>
        <w:numPr>
          <w:ilvl w:val="0"/>
          <w:numId w:val="31"/>
        </w:numPr>
        <w:autoSpaceDE w:val="0"/>
        <w:autoSpaceDN w:val="0"/>
        <w:adjustRightInd w:val="0"/>
        <w:spacing w:after="72" w:line="360" w:lineRule="auto"/>
        <w:ind w:left="720"/>
        <w:rPr>
          <w:rFonts w:ascii="Times New Roman" w:hAnsi="Times New Roman" w:cs="Times New Roman"/>
          <w:bCs/>
          <w:color w:val="000000"/>
          <w:sz w:val="20"/>
          <w:lang w:val="en-US" w:bidi="ar-SA"/>
        </w:rPr>
      </w:pPr>
      <w:r w:rsidRPr="00F94B7B">
        <w:rPr>
          <w:rFonts w:ascii="Times New Roman" w:hAnsi="Times New Roman" w:cs="Times New Roman"/>
          <w:bCs/>
          <w:color w:val="000000"/>
          <w:sz w:val="20"/>
          <w:lang w:val="en-US" w:bidi="ar-SA"/>
        </w:rPr>
        <w:t>Implementation of Line drawing algorithms: DDA Algorithm, Bresenham's Algorithm</w:t>
      </w:r>
    </w:p>
    <w:p w:rsidR="00F94B7B" w:rsidRPr="00F94B7B" w:rsidRDefault="00F94B7B" w:rsidP="00B66C75">
      <w:pPr>
        <w:numPr>
          <w:ilvl w:val="0"/>
          <w:numId w:val="31"/>
        </w:numPr>
        <w:autoSpaceDE w:val="0"/>
        <w:autoSpaceDN w:val="0"/>
        <w:adjustRightInd w:val="0"/>
        <w:spacing w:after="72" w:line="360" w:lineRule="auto"/>
        <w:ind w:left="720"/>
        <w:rPr>
          <w:rFonts w:ascii="Times New Roman" w:hAnsi="Times New Roman" w:cs="Times New Roman"/>
          <w:color w:val="000000"/>
          <w:sz w:val="20"/>
          <w:lang w:val="en-US" w:bidi="ar-SA"/>
        </w:rPr>
      </w:pPr>
      <w:r w:rsidRPr="00F94B7B">
        <w:rPr>
          <w:rFonts w:ascii="Times New Roman" w:hAnsi="Times New Roman" w:cs="Times New Roman"/>
          <w:bCs/>
          <w:color w:val="000000"/>
          <w:sz w:val="20"/>
          <w:lang w:val="en-US" w:bidi="ar-SA"/>
        </w:rPr>
        <w:t>Implementation of Circle drawing algorithms: Bresenham's Algorithm, Mid Point Algorithm.</w:t>
      </w:r>
    </w:p>
    <w:p w:rsidR="00F94B7B" w:rsidRPr="00F94B7B" w:rsidRDefault="00F94B7B" w:rsidP="00B66C75">
      <w:pPr>
        <w:numPr>
          <w:ilvl w:val="0"/>
          <w:numId w:val="31"/>
        </w:numPr>
        <w:autoSpaceDE w:val="0"/>
        <w:autoSpaceDN w:val="0"/>
        <w:adjustRightInd w:val="0"/>
        <w:spacing w:after="72" w:line="360" w:lineRule="auto"/>
        <w:ind w:left="720"/>
        <w:rPr>
          <w:rFonts w:ascii="Times New Roman" w:hAnsi="Times New Roman" w:cs="Times New Roman"/>
          <w:color w:val="000000"/>
          <w:sz w:val="20"/>
          <w:lang w:val="en-US" w:bidi="ar-SA"/>
        </w:rPr>
      </w:pPr>
      <w:r w:rsidRPr="00F94B7B">
        <w:rPr>
          <w:rFonts w:ascii="Times New Roman" w:hAnsi="Times New Roman" w:cs="Times New Roman"/>
          <w:bCs/>
          <w:color w:val="000000"/>
          <w:sz w:val="20"/>
          <w:lang w:val="en-US" w:bidi="ar-SA"/>
        </w:rPr>
        <w:t>Programs on 2D and 3D transformations</w:t>
      </w:r>
    </w:p>
    <w:p w:rsidR="00F94B7B" w:rsidRPr="00F94B7B" w:rsidRDefault="00F94B7B" w:rsidP="00B66C75">
      <w:pPr>
        <w:numPr>
          <w:ilvl w:val="0"/>
          <w:numId w:val="31"/>
        </w:numPr>
        <w:autoSpaceDE w:val="0"/>
        <w:autoSpaceDN w:val="0"/>
        <w:adjustRightInd w:val="0"/>
        <w:spacing w:after="72" w:line="360" w:lineRule="auto"/>
        <w:ind w:left="720"/>
        <w:rPr>
          <w:rFonts w:ascii="Times New Roman" w:hAnsi="Times New Roman" w:cs="Times New Roman"/>
          <w:bCs/>
          <w:color w:val="000000"/>
          <w:sz w:val="20"/>
          <w:lang w:val="en-US" w:bidi="ar-SA"/>
        </w:rPr>
      </w:pPr>
      <w:r w:rsidRPr="00F94B7B">
        <w:rPr>
          <w:rFonts w:ascii="Times New Roman" w:hAnsi="Times New Roman" w:cs="Times New Roman"/>
          <w:bCs/>
          <w:color w:val="000000"/>
          <w:sz w:val="20"/>
          <w:lang w:val="en-US" w:bidi="ar-SA"/>
        </w:rPr>
        <w:t xml:space="preserve">Write a program to implement cohen Sutherland line clipping algorithm </w:t>
      </w:r>
    </w:p>
    <w:p w:rsidR="00F94B7B" w:rsidRPr="00F94B7B" w:rsidRDefault="00F94B7B" w:rsidP="00B66C75">
      <w:pPr>
        <w:numPr>
          <w:ilvl w:val="0"/>
          <w:numId w:val="31"/>
        </w:numPr>
        <w:autoSpaceDE w:val="0"/>
        <w:autoSpaceDN w:val="0"/>
        <w:adjustRightInd w:val="0"/>
        <w:spacing w:after="72" w:line="360" w:lineRule="auto"/>
        <w:ind w:left="720"/>
        <w:rPr>
          <w:rFonts w:ascii="Times New Roman" w:hAnsi="Times New Roman" w:cs="Times New Roman"/>
          <w:bCs/>
          <w:color w:val="000000"/>
          <w:sz w:val="20"/>
          <w:lang w:val="en-US" w:bidi="ar-SA"/>
        </w:rPr>
      </w:pPr>
      <w:r w:rsidRPr="00F94B7B">
        <w:rPr>
          <w:rFonts w:ascii="Times New Roman" w:hAnsi="Times New Roman" w:cs="Times New Roman"/>
          <w:bCs/>
          <w:color w:val="000000"/>
          <w:sz w:val="20"/>
          <w:lang w:val="en-US" w:bidi="ar-SA"/>
        </w:rPr>
        <w:t>Write a program to draw Bezier curve.</w:t>
      </w:r>
    </w:p>
    <w:p w:rsidR="00F94B7B" w:rsidRPr="00F94B7B" w:rsidRDefault="00F94B7B" w:rsidP="00B66C75">
      <w:pPr>
        <w:numPr>
          <w:ilvl w:val="0"/>
          <w:numId w:val="31"/>
        </w:numPr>
        <w:autoSpaceDE w:val="0"/>
        <w:autoSpaceDN w:val="0"/>
        <w:adjustRightInd w:val="0"/>
        <w:spacing w:after="72" w:line="360" w:lineRule="auto"/>
        <w:ind w:left="720"/>
        <w:rPr>
          <w:rFonts w:ascii="Times New Roman" w:hAnsi="Times New Roman" w:cs="Times New Roman"/>
          <w:bCs/>
          <w:color w:val="000000"/>
          <w:sz w:val="20"/>
          <w:lang w:val="en-US" w:bidi="ar-SA"/>
        </w:rPr>
      </w:pPr>
      <w:r w:rsidRPr="00F94B7B">
        <w:rPr>
          <w:rFonts w:ascii="Times New Roman" w:hAnsi="Times New Roman" w:cs="Times New Roman"/>
          <w:bCs/>
          <w:color w:val="000000"/>
          <w:sz w:val="20"/>
          <w:lang w:val="en-US" w:bidi="ar-SA"/>
        </w:rPr>
        <w:t>Using Flash/Maya perform different operations (rotation, scaling move etc..) on objects</w:t>
      </w:r>
    </w:p>
    <w:p w:rsidR="00F94B7B" w:rsidRPr="00F94B7B" w:rsidRDefault="00F94B7B" w:rsidP="00B66C75">
      <w:pPr>
        <w:numPr>
          <w:ilvl w:val="0"/>
          <w:numId w:val="31"/>
        </w:numPr>
        <w:autoSpaceDE w:val="0"/>
        <w:autoSpaceDN w:val="0"/>
        <w:adjustRightInd w:val="0"/>
        <w:spacing w:after="72" w:line="360" w:lineRule="auto"/>
        <w:ind w:left="720"/>
        <w:rPr>
          <w:rFonts w:ascii="Times New Roman" w:hAnsi="Times New Roman" w:cs="Times New Roman"/>
          <w:bCs/>
          <w:color w:val="000000"/>
          <w:sz w:val="20"/>
          <w:lang w:val="en-US" w:bidi="ar-SA"/>
        </w:rPr>
      </w:pPr>
      <w:r w:rsidRPr="00F94B7B">
        <w:rPr>
          <w:rFonts w:ascii="Times New Roman" w:hAnsi="Times New Roman" w:cs="Times New Roman"/>
          <w:bCs/>
          <w:color w:val="000000"/>
          <w:sz w:val="20"/>
          <w:lang w:val="en-US" w:bidi="ar-SA"/>
        </w:rPr>
        <w:t>Create a Bouncing Ball using Key frame animation and Path animation.</w:t>
      </w:r>
    </w:p>
    <w:p w:rsidR="00F94B7B" w:rsidRPr="00F94B7B" w:rsidRDefault="00F94B7B" w:rsidP="00F94B7B">
      <w:pPr>
        <w:jc w:val="both"/>
        <w:rPr>
          <w:rFonts w:ascii="Times New Roman" w:eastAsiaTheme="minorEastAsia" w:hAnsi="Times New Roman" w:cs="Times New Roman"/>
          <w:sz w:val="20"/>
          <w:lang w:val="en-US" w:bidi="ar-SA"/>
        </w:rPr>
      </w:pPr>
    </w:p>
    <w:p w:rsidR="00F94B7B" w:rsidRPr="00F94B7B" w:rsidRDefault="00F94B7B" w:rsidP="00F94B7B">
      <w:pPr>
        <w:rPr>
          <w:rFonts w:ascii="Times New Roman" w:hAnsi="Times New Roman" w:cs="Times New Roman"/>
          <w:b/>
          <w:sz w:val="20"/>
        </w:rPr>
      </w:pPr>
      <w:r w:rsidRPr="00F94B7B">
        <w:rPr>
          <w:rFonts w:ascii="Times New Roman" w:hAnsi="Times New Roman" w:cs="Times New Roman"/>
          <w:b/>
          <w:sz w:val="20"/>
        </w:rPr>
        <w:t>NOTE:- At least 8 Experiments out of the list must be done in the semester.</w:t>
      </w:r>
    </w:p>
    <w:p w:rsidR="00870304" w:rsidRDefault="00870304"/>
    <w:sectPr w:rsidR="00870304" w:rsidSect="00CC6A2A">
      <w:headerReference w:type="even" r:id="rId19"/>
      <w:headerReference w:type="default" r:id="rId20"/>
      <w:footerReference w:type="even" r:id="rId21"/>
      <w:footerReference w:type="default" r:id="rId22"/>
      <w:headerReference w:type="first" r:id="rId23"/>
      <w:footerReference w:type="first" r:id="rId24"/>
      <w:pgSz w:w="11907" w:h="16839" w:code="9"/>
      <w:pgMar w:top="1440" w:right="1377"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162AB" w:rsidRDefault="00D162AB" w:rsidP="0072487D">
      <w:r>
        <w:separator/>
      </w:r>
    </w:p>
  </w:endnote>
  <w:endnote w:type="continuationSeparator" w:id="1">
    <w:p w:rsidR="00D162AB" w:rsidRDefault="00D162AB" w:rsidP="0072487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Segoe Print">
    <w:panose1 w:val="02000600000000000000"/>
    <w:charset w:val="00"/>
    <w:family w:val="auto"/>
    <w:pitch w:val="variable"/>
    <w:sig w:usb0="0000028F"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notTrueType/>
    <w:pitch w:val="variable"/>
    <w:sig w:usb0="00000001" w:usb1="080E0000" w:usb2="00000010" w:usb3="00000000" w:csb0="00040000" w:csb1="00000000"/>
  </w:font>
  <w:font w:name="SymbolMT">
    <w:altName w:val="Arial Unicode MS"/>
    <w:panose1 w:val="00000000000000000000"/>
    <w:charset w:val="88"/>
    <w:family w:val="auto"/>
    <w:notTrueType/>
    <w:pitch w:val="default"/>
    <w:sig w:usb0="00000000" w:usb1="08080000" w:usb2="00000010" w:usb3="00000000" w:csb0="0010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600A" w:rsidRDefault="003B600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487D" w:rsidRDefault="0072487D" w:rsidP="0072487D">
    <w:pPr>
      <w:pStyle w:val="Footer"/>
      <w:jc w:val="both"/>
      <w:rPr>
        <w:rFonts w:ascii="Times New Roman" w:hAnsi="Times New Roman"/>
        <w:sz w:val="16"/>
        <w:szCs w:val="16"/>
      </w:rPr>
    </w:pPr>
    <w:r w:rsidRPr="00F53644">
      <w:rPr>
        <w:rFonts w:ascii="Times New Roman" w:hAnsi="Times New Roman"/>
        <w:sz w:val="16"/>
        <w:szCs w:val="16"/>
      </w:rPr>
      <w:t>Scheme and Syllab</w:t>
    </w:r>
    <w:r>
      <w:rPr>
        <w:rFonts w:ascii="Times New Roman" w:hAnsi="Times New Roman"/>
        <w:sz w:val="16"/>
        <w:szCs w:val="16"/>
      </w:rPr>
      <w:t>i</w:t>
    </w:r>
    <w:r w:rsidRPr="00F53644">
      <w:rPr>
        <w:rFonts w:ascii="Times New Roman" w:hAnsi="Times New Roman"/>
        <w:sz w:val="16"/>
        <w:szCs w:val="16"/>
      </w:rPr>
      <w:t xml:space="preserve"> for B. Tech</w:t>
    </w:r>
    <w:r>
      <w:rPr>
        <w:rFonts w:ascii="Times New Roman" w:hAnsi="Times New Roman"/>
        <w:sz w:val="16"/>
        <w:szCs w:val="16"/>
      </w:rPr>
      <w:t>-ECE</w:t>
    </w:r>
    <w:r w:rsidRPr="00F53644">
      <w:rPr>
        <w:rFonts w:ascii="Times New Roman" w:hAnsi="Times New Roman"/>
        <w:sz w:val="16"/>
        <w:szCs w:val="16"/>
      </w:rPr>
      <w:t xml:space="preserve">, </w:t>
    </w:r>
    <w:r>
      <w:rPr>
        <w:rFonts w:ascii="Times New Roman" w:hAnsi="Times New Roman"/>
        <w:sz w:val="16"/>
        <w:szCs w:val="16"/>
      </w:rPr>
      <w:t>1</w:t>
    </w:r>
    <w:r w:rsidRPr="007F5D70">
      <w:rPr>
        <w:rFonts w:ascii="Times New Roman" w:hAnsi="Times New Roman"/>
        <w:sz w:val="16"/>
        <w:szCs w:val="16"/>
        <w:vertAlign w:val="superscript"/>
      </w:rPr>
      <w:t>st</w:t>
    </w:r>
    <w:r>
      <w:rPr>
        <w:rFonts w:ascii="Times New Roman" w:hAnsi="Times New Roman"/>
        <w:sz w:val="16"/>
        <w:szCs w:val="16"/>
      </w:rPr>
      <w:t xml:space="preserve"> year (Common to all branches) </w:t>
    </w:r>
    <w:r w:rsidRPr="00AF1DF2">
      <w:rPr>
        <w:rFonts w:ascii="Times New Roman" w:hAnsi="Times New Roman"/>
        <w:b/>
        <w:sz w:val="16"/>
        <w:szCs w:val="16"/>
      </w:rPr>
      <w:t>w.e.f batch 2014-15</w:t>
    </w:r>
    <w:r>
      <w:rPr>
        <w:rFonts w:ascii="Times New Roman" w:hAnsi="Times New Roman"/>
        <w:sz w:val="16"/>
        <w:szCs w:val="16"/>
      </w:rPr>
      <w:t xml:space="preserve"> and </w:t>
    </w:r>
    <w:r w:rsidRPr="00F53644">
      <w:rPr>
        <w:rFonts w:ascii="Times New Roman" w:hAnsi="Times New Roman"/>
        <w:sz w:val="16"/>
        <w:szCs w:val="16"/>
      </w:rPr>
      <w:t>(2</w:t>
    </w:r>
    <w:r w:rsidRPr="00F53644">
      <w:rPr>
        <w:rFonts w:ascii="Times New Roman" w:hAnsi="Times New Roman"/>
        <w:sz w:val="16"/>
        <w:szCs w:val="16"/>
        <w:vertAlign w:val="superscript"/>
      </w:rPr>
      <w:t>nd</w:t>
    </w:r>
    <w:r w:rsidRPr="00F53644">
      <w:rPr>
        <w:rFonts w:ascii="Times New Roman" w:hAnsi="Times New Roman"/>
        <w:sz w:val="16"/>
        <w:szCs w:val="16"/>
      </w:rPr>
      <w:t>, 3</w:t>
    </w:r>
    <w:r w:rsidRPr="00F53644">
      <w:rPr>
        <w:rFonts w:ascii="Times New Roman" w:hAnsi="Times New Roman"/>
        <w:sz w:val="16"/>
        <w:szCs w:val="16"/>
        <w:vertAlign w:val="superscript"/>
      </w:rPr>
      <w:t>rd</w:t>
    </w:r>
    <w:r w:rsidRPr="00F53644">
      <w:rPr>
        <w:rFonts w:ascii="Times New Roman" w:hAnsi="Times New Roman"/>
        <w:sz w:val="16"/>
        <w:szCs w:val="16"/>
      </w:rPr>
      <w:t xml:space="preserve"> &amp; 4</w:t>
    </w:r>
    <w:r w:rsidRPr="00F53644">
      <w:rPr>
        <w:rFonts w:ascii="Times New Roman" w:hAnsi="Times New Roman"/>
        <w:sz w:val="16"/>
        <w:szCs w:val="16"/>
        <w:vertAlign w:val="superscript"/>
      </w:rPr>
      <w:t>th</w:t>
    </w:r>
    <w:r w:rsidRPr="00F53644">
      <w:rPr>
        <w:rFonts w:ascii="Times New Roman" w:hAnsi="Times New Roman"/>
        <w:sz w:val="16"/>
        <w:szCs w:val="16"/>
      </w:rPr>
      <w:t xml:space="preserve"> years) </w:t>
    </w:r>
    <w:r w:rsidRPr="00AF1DF2">
      <w:rPr>
        <w:rFonts w:ascii="Times New Roman" w:hAnsi="Times New Roman"/>
        <w:b/>
        <w:sz w:val="16"/>
        <w:szCs w:val="16"/>
      </w:rPr>
      <w:t>w.e.f batch 2013-14</w:t>
    </w:r>
    <w:r>
      <w:rPr>
        <w:rFonts w:ascii="Times New Roman" w:hAnsi="Times New Roman"/>
        <w:sz w:val="16"/>
        <w:szCs w:val="16"/>
      </w:rPr>
      <w:t xml:space="preserve"> </w:t>
    </w:r>
    <w:r w:rsidRPr="00F53644">
      <w:rPr>
        <w:rFonts w:ascii="Times New Roman" w:hAnsi="Times New Roman"/>
        <w:sz w:val="16"/>
        <w:szCs w:val="16"/>
      </w:rPr>
      <w:t>approved in the 22</w:t>
    </w:r>
    <w:r w:rsidRPr="00F53644">
      <w:rPr>
        <w:rFonts w:ascii="Times New Roman" w:hAnsi="Times New Roman"/>
        <w:sz w:val="16"/>
        <w:szCs w:val="16"/>
        <w:vertAlign w:val="superscript"/>
      </w:rPr>
      <w:t>nd</w:t>
    </w:r>
    <w:r w:rsidRPr="00F53644">
      <w:rPr>
        <w:rFonts w:ascii="Times New Roman" w:hAnsi="Times New Roman"/>
        <w:sz w:val="16"/>
        <w:szCs w:val="16"/>
      </w:rPr>
      <w:t xml:space="preserve"> BOS of USET on 30</w:t>
    </w:r>
    <w:r w:rsidRPr="00F53644">
      <w:rPr>
        <w:rFonts w:ascii="Times New Roman" w:hAnsi="Times New Roman"/>
        <w:sz w:val="16"/>
        <w:szCs w:val="16"/>
        <w:vertAlign w:val="superscript"/>
      </w:rPr>
      <w:t>th</w:t>
    </w:r>
    <w:r w:rsidRPr="00F53644">
      <w:rPr>
        <w:rFonts w:ascii="Times New Roman" w:hAnsi="Times New Roman"/>
        <w:sz w:val="16"/>
        <w:szCs w:val="16"/>
      </w:rPr>
      <w:t xml:space="preserve"> June, 2014 and</w:t>
    </w:r>
    <w:r>
      <w:rPr>
        <w:rFonts w:ascii="Times New Roman" w:hAnsi="Times New Roman"/>
        <w:sz w:val="16"/>
        <w:szCs w:val="16"/>
      </w:rPr>
      <w:t xml:space="preserve"> approved in the 37</w:t>
    </w:r>
    <w:r w:rsidRPr="003718F8">
      <w:rPr>
        <w:rFonts w:ascii="Times New Roman" w:hAnsi="Times New Roman"/>
        <w:sz w:val="16"/>
        <w:szCs w:val="16"/>
        <w:vertAlign w:val="superscript"/>
      </w:rPr>
      <w:t>th</w:t>
    </w:r>
    <w:r>
      <w:rPr>
        <w:rFonts w:ascii="Times New Roman" w:hAnsi="Times New Roman"/>
        <w:sz w:val="16"/>
        <w:szCs w:val="16"/>
      </w:rPr>
      <w:t xml:space="preserve"> AC Sub Committee Meeting held on 10</w:t>
    </w:r>
    <w:r w:rsidRPr="003718F8">
      <w:rPr>
        <w:rFonts w:ascii="Times New Roman" w:hAnsi="Times New Roman"/>
        <w:sz w:val="16"/>
        <w:szCs w:val="16"/>
        <w:vertAlign w:val="superscript"/>
      </w:rPr>
      <w:t>th</w:t>
    </w:r>
    <w:r>
      <w:rPr>
        <w:rFonts w:ascii="Times New Roman" w:hAnsi="Times New Roman"/>
        <w:sz w:val="16"/>
        <w:szCs w:val="16"/>
      </w:rPr>
      <w:t xml:space="preserve"> July, 2014</w:t>
    </w:r>
    <w:r w:rsidRPr="00F53644">
      <w:rPr>
        <w:rFonts w:ascii="Times New Roman" w:hAnsi="Times New Roman"/>
        <w:sz w:val="16"/>
        <w:szCs w:val="16"/>
      </w:rPr>
      <w:t>.</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600A" w:rsidRDefault="003B600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162AB" w:rsidRDefault="00D162AB" w:rsidP="0072487D">
      <w:r>
        <w:separator/>
      </w:r>
    </w:p>
  </w:footnote>
  <w:footnote w:type="continuationSeparator" w:id="1">
    <w:p w:rsidR="00D162AB" w:rsidRDefault="00D162AB" w:rsidP="0072487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600A" w:rsidRDefault="00744AAE">
    <w:pPr>
      <w:pStyle w:val="Header"/>
    </w:pPr>
    <w:r w:rsidRPr="00744AAE">
      <w:rPr>
        <w:noProof/>
        <w:lang w:val="en-US"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911912" o:spid="_x0000_s43010" type="#_x0000_t75" style="position:absolute;margin-left:0;margin-top:0;width:454.45pt;height:554.9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649972"/>
      <w:docPartObj>
        <w:docPartGallery w:val="Page Numbers (Top of Page)"/>
        <w:docPartUnique/>
      </w:docPartObj>
    </w:sdtPr>
    <w:sdtContent>
      <w:p w:rsidR="007613CB" w:rsidRDefault="00744AAE">
        <w:pPr>
          <w:pStyle w:val="Header"/>
          <w:jc w:val="right"/>
        </w:pPr>
        <w:r w:rsidRPr="00744AAE">
          <w:rPr>
            <w:noProof/>
            <w:lang w:val="en-US"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911913" o:spid="_x0000_s43011" type="#_x0000_t75" style="position:absolute;left:0;text-align:left;margin-left:0;margin-top:0;width:454.45pt;height:554.9pt;z-index:-251656192;mso-position-horizontal:center;mso-position-horizontal-relative:margin;mso-position-vertical:center;mso-position-vertical-relative:margin" o:allowincell="f">
              <v:imagedata r:id="rId1" o:title="Logo" gain="19661f" blacklevel="22938f"/>
              <w10:wrap anchorx="margin" anchory="margin"/>
            </v:shape>
          </w:pict>
        </w:r>
        <w:fldSimple w:instr=" PAGE   \* MERGEFORMAT ">
          <w:r w:rsidR="00446970">
            <w:rPr>
              <w:noProof/>
            </w:rPr>
            <w:t>5</w:t>
          </w:r>
        </w:fldSimple>
      </w:p>
    </w:sdtContent>
  </w:sdt>
  <w:p w:rsidR="007613CB" w:rsidRDefault="007613CB">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600A" w:rsidRDefault="00744AAE">
    <w:pPr>
      <w:pStyle w:val="Header"/>
    </w:pPr>
    <w:r w:rsidRPr="00744AAE">
      <w:rPr>
        <w:noProof/>
        <w:lang w:val="en-US"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911911" o:spid="_x0000_s43009" type="#_x0000_t75" style="position:absolute;margin-left:0;margin-top:0;width:454.45pt;height:554.9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E2E8B"/>
    <w:multiLevelType w:val="hybridMultilevel"/>
    <w:tmpl w:val="899A6A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09710F"/>
    <w:multiLevelType w:val="hybridMultilevel"/>
    <w:tmpl w:val="3576433A"/>
    <w:lvl w:ilvl="0" w:tplc="04090011">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
    <w:nsid w:val="070917A6"/>
    <w:multiLevelType w:val="hybridMultilevel"/>
    <w:tmpl w:val="C5CEE34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F3E6802"/>
    <w:multiLevelType w:val="hybridMultilevel"/>
    <w:tmpl w:val="BB4CE9DE"/>
    <w:lvl w:ilvl="0" w:tplc="4009000F">
      <w:start w:val="1"/>
      <w:numFmt w:val="decimal"/>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4">
    <w:nsid w:val="10507439"/>
    <w:multiLevelType w:val="hybridMultilevel"/>
    <w:tmpl w:val="5698879E"/>
    <w:lvl w:ilvl="0" w:tplc="23AAA7CE">
      <w:start w:val="1"/>
      <w:numFmt w:val="decimal"/>
      <w:lvlText w:val="%1."/>
      <w:lvlJc w:val="left"/>
      <w:pPr>
        <w:ind w:left="720" w:hanging="360"/>
      </w:pPr>
      <w:rPr>
        <w:rFonts w:ascii="Times New Roman" w:hAnsi="Times New Roman" w:cs="Times New Roman" w:hint="default"/>
        <w:color w:val="2B2B2B"/>
      </w:rPr>
    </w:lvl>
    <w:lvl w:ilvl="1" w:tplc="E7A0A0B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BC0C27"/>
    <w:multiLevelType w:val="hybridMultilevel"/>
    <w:tmpl w:val="2EBA10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FE0A7B"/>
    <w:multiLevelType w:val="hybridMultilevel"/>
    <w:tmpl w:val="6C34A7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BD2C99"/>
    <w:multiLevelType w:val="hybridMultilevel"/>
    <w:tmpl w:val="85BE337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9DB2397"/>
    <w:multiLevelType w:val="hybridMultilevel"/>
    <w:tmpl w:val="6256EAB0"/>
    <w:lvl w:ilvl="0" w:tplc="D2B650F0">
      <w:start w:val="1"/>
      <w:numFmt w:val="decimal"/>
      <w:lvlText w:val="%1."/>
      <w:lvlJc w:val="left"/>
      <w:pPr>
        <w:ind w:left="945" w:hanging="58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1EE871CB"/>
    <w:multiLevelType w:val="hybridMultilevel"/>
    <w:tmpl w:val="87321A10"/>
    <w:lvl w:ilvl="0" w:tplc="0409001B">
      <w:start w:val="1"/>
      <w:numFmt w:val="lowerRoman"/>
      <w:lvlText w:val="%1."/>
      <w:lvlJc w:val="right"/>
      <w:pPr>
        <w:ind w:left="1482" w:hanging="360"/>
      </w:pPr>
    </w:lvl>
    <w:lvl w:ilvl="1" w:tplc="04090019" w:tentative="1">
      <w:start w:val="1"/>
      <w:numFmt w:val="lowerLetter"/>
      <w:lvlText w:val="%2."/>
      <w:lvlJc w:val="left"/>
      <w:pPr>
        <w:ind w:left="2202" w:hanging="360"/>
      </w:pPr>
    </w:lvl>
    <w:lvl w:ilvl="2" w:tplc="0409001B" w:tentative="1">
      <w:start w:val="1"/>
      <w:numFmt w:val="lowerRoman"/>
      <w:lvlText w:val="%3."/>
      <w:lvlJc w:val="right"/>
      <w:pPr>
        <w:ind w:left="2922" w:hanging="180"/>
      </w:pPr>
    </w:lvl>
    <w:lvl w:ilvl="3" w:tplc="0409000F" w:tentative="1">
      <w:start w:val="1"/>
      <w:numFmt w:val="decimal"/>
      <w:lvlText w:val="%4."/>
      <w:lvlJc w:val="left"/>
      <w:pPr>
        <w:ind w:left="3642" w:hanging="360"/>
      </w:pPr>
    </w:lvl>
    <w:lvl w:ilvl="4" w:tplc="04090019" w:tentative="1">
      <w:start w:val="1"/>
      <w:numFmt w:val="lowerLetter"/>
      <w:lvlText w:val="%5."/>
      <w:lvlJc w:val="left"/>
      <w:pPr>
        <w:ind w:left="4362" w:hanging="360"/>
      </w:pPr>
    </w:lvl>
    <w:lvl w:ilvl="5" w:tplc="0409001B" w:tentative="1">
      <w:start w:val="1"/>
      <w:numFmt w:val="lowerRoman"/>
      <w:lvlText w:val="%6."/>
      <w:lvlJc w:val="right"/>
      <w:pPr>
        <w:ind w:left="5082" w:hanging="180"/>
      </w:pPr>
    </w:lvl>
    <w:lvl w:ilvl="6" w:tplc="0409000F" w:tentative="1">
      <w:start w:val="1"/>
      <w:numFmt w:val="decimal"/>
      <w:lvlText w:val="%7."/>
      <w:lvlJc w:val="left"/>
      <w:pPr>
        <w:ind w:left="5802" w:hanging="360"/>
      </w:pPr>
    </w:lvl>
    <w:lvl w:ilvl="7" w:tplc="04090019" w:tentative="1">
      <w:start w:val="1"/>
      <w:numFmt w:val="lowerLetter"/>
      <w:lvlText w:val="%8."/>
      <w:lvlJc w:val="left"/>
      <w:pPr>
        <w:ind w:left="6522" w:hanging="360"/>
      </w:pPr>
    </w:lvl>
    <w:lvl w:ilvl="8" w:tplc="0409001B" w:tentative="1">
      <w:start w:val="1"/>
      <w:numFmt w:val="lowerRoman"/>
      <w:lvlText w:val="%9."/>
      <w:lvlJc w:val="right"/>
      <w:pPr>
        <w:ind w:left="7242" w:hanging="180"/>
      </w:pPr>
    </w:lvl>
  </w:abstractNum>
  <w:abstractNum w:abstractNumId="10">
    <w:nsid w:val="20EF33CD"/>
    <w:multiLevelType w:val="hybridMultilevel"/>
    <w:tmpl w:val="016E47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4D40DB1"/>
    <w:multiLevelType w:val="hybridMultilevel"/>
    <w:tmpl w:val="E8CEA2DC"/>
    <w:lvl w:ilvl="0" w:tplc="08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nsid w:val="258754FF"/>
    <w:multiLevelType w:val="hybridMultilevel"/>
    <w:tmpl w:val="65DC3810"/>
    <w:lvl w:ilvl="0" w:tplc="0409000F">
      <w:start w:val="1"/>
      <w:numFmt w:val="decimal"/>
      <w:lvlText w:val="%1."/>
      <w:lvlJc w:val="left"/>
      <w:pPr>
        <w:ind w:left="720" w:hanging="360"/>
      </w:pPr>
    </w:lvl>
    <w:lvl w:ilvl="1" w:tplc="4FD057EE">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7632960"/>
    <w:multiLevelType w:val="hybridMultilevel"/>
    <w:tmpl w:val="F564B35E"/>
    <w:lvl w:ilvl="0" w:tplc="4009000F">
      <w:start w:val="1"/>
      <w:numFmt w:val="decimal"/>
      <w:lvlText w:val="%1."/>
      <w:lvlJc w:val="left"/>
      <w:pPr>
        <w:ind w:left="2988" w:hanging="360"/>
      </w:pPr>
      <w:rPr>
        <w:rFonts w:hint="default"/>
      </w:rPr>
    </w:lvl>
    <w:lvl w:ilvl="1" w:tplc="04090019">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14">
    <w:nsid w:val="2846348A"/>
    <w:multiLevelType w:val="hybridMultilevel"/>
    <w:tmpl w:val="A6D83B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9CA64C9"/>
    <w:multiLevelType w:val="hybridMultilevel"/>
    <w:tmpl w:val="9D2E538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B4128B6"/>
    <w:multiLevelType w:val="hybridMultilevel"/>
    <w:tmpl w:val="C3AA0BC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17">
    <w:nsid w:val="31BF2178"/>
    <w:multiLevelType w:val="hybridMultilevel"/>
    <w:tmpl w:val="5B16F40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38401E4"/>
    <w:multiLevelType w:val="hybridMultilevel"/>
    <w:tmpl w:val="7FCAFC26"/>
    <w:lvl w:ilvl="0" w:tplc="4009000F">
      <w:start w:val="1"/>
      <w:numFmt w:val="decimal"/>
      <w:lvlText w:val="%1."/>
      <w:lvlJc w:val="left"/>
      <w:pPr>
        <w:ind w:left="108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19">
    <w:nsid w:val="33AC0783"/>
    <w:multiLevelType w:val="hybridMultilevel"/>
    <w:tmpl w:val="24C03A9A"/>
    <w:lvl w:ilvl="0" w:tplc="0409001B">
      <w:start w:val="1"/>
      <w:numFmt w:val="lowerRoman"/>
      <w:lvlText w:val="%1."/>
      <w:lvlJc w:val="right"/>
      <w:pPr>
        <w:ind w:left="1482" w:hanging="360"/>
      </w:pPr>
    </w:lvl>
    <w:lvl w:ilvl="1" w:tplc="04090019" w:tentative="1">
      <w:start w:val="1"/>
      <w:numFmt w:val="lowerLetter"/>
      <w:lvlText w:val="%2."/>
      <w:lvlJc w:val="left"/>
      <w:pPr>
        <w:ind w:left="2202" w:hanging="360"/>
      </w:pPr>
    </w:lvl>
    <w:lvl w:ilvl="2" w:tplc="0409001B" w:tentative="1">
      <w:start w:val="1"/>
      <w:numFmt w:val="lowerRoman"/>
      <w:lvlText w:val="%3."/>
      <w:lvlJc w:val="right"/>
      <w:pPr>
        <w:ind w:left="2922" w:hanging="180"/>
      </w:pPr>
    </w:lvl>
    <w:lvl w:ilvl="3" w:tplc="0409000F" w:tentative="1">
      <w:start w:val="1"/>
      <w:numFmt w:val="decimal"/>
      <w:lvlText w:val="%4."/>
      <w:lvlJc w:val="left"/>
      <w:pPr>
        <w:ind w:left="3642" w:hanging="360"/>
      </w:pPr>
    </w:lvl>
    <w:lvl w:ilvl="4" w:tplc="04090019" w:tentative="1">
      <w:start w:val="1"/>
      <w:numFmt w:val="lowerLetter"/>
      <w:lvlText w:val="%5."/>
      <w:lvlJc w:val="left"/>
      <w:pPr>
        <w:ind w:left="4362" w:hanging="360"/>
      </w:pPr>
    </w:lvl>
    <w:lvl w:ilvl="5" w:tplc="0409001B" w:tentative="1">
      <w:start w:val="1"/>
      <w:numFmt w:val="lowerRoman"/>
      <w:lvlText w:val="%6."/>
      <w:lvlJc w:val="right"/>
      <w:pPr>
        <w:ind w:left="5082" w:hanging="180"/>
      </w:pPr>
    </w:lvl>
    <w:lvl w:ilvl="6" w:tplc="0409000F" w:tentative="1">
      <w:start w:val="1"/>
      <w:numFmt w:val="decimal"/>
      <w:lvlText w:val="%7."/>
      <w:lvlJc w:val="left"/>
      <w:pPr>
        <w:ind w:left="5802" w:hanging="360"/>
      </w:pPr>
    </w:lvl>
    <w:lvl w:ilvl="7" w:tplc="04090019" w:tentative="1">
      <w:start w:val="1"/>
      <w:numFmt w:val="lowerLetter"/>
      <w:lvlText w:val="%8."/>
      <w:lvlJc w:val="left"/>
      <w:pPr>
        <w:ind w:left="6522" w:hanging="360"/>
      </w:pPr>
    </w:lvl>
    <w:lvl w:ilvl="8" w:tplc="0409001B" w:tentative="1">
      <w:start w:val="1"/>
      <w:numFmt w:val="lowerRoman"/>
      <w:lvlText w:val="%9."/>
      <w:lvlJc w:val="right"/>
      <w:pPr>
        <w:ind w:left="7242" w:hanging="180"/>
      </w:pPr>
    </w:lvl>
  </w:abstractNum>
  <w:abstractNum w:abstractNumId="20">
    <w:nsid w:val="33AF73E6"/>
    <w:multiLevelType w:val="hybridMultilevel"/>
    <w:tmpl w:val="2E840AAC"/>
    <w:lvl w:ilvl="0" w:tplc="015C6332">
      <w:start w:val="1"/>
      <w:numFmt w:val="decimal"/>
      <w:lvlText w:val="%1."/>
      <w:lvlJc w:val="left"/>
      <w:pPr>
        <w:ind w:left="720" w:hanging="360"/>
      </w:pPr>
      <w:rPr>
        <w:rFonts w:hint="default"/>
        <w:b w:val="0"/>
        <w:sz w:val="22"/>
        <w:u w:val="none"/>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39B62CEA"/>
    <w:multiLevelType w:val="hybridMultilevel"/>
    <w:tmpl w:val="9CD873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C996BCE"/>
    <w:multiLevelType w:val="hybridMultilevel"/>
    <w:tmpl w:val="24206722"/>
    <w:lvl w:ilvl="0" w:tplc="CD665E7C">
      <w:start w:val="1"/>
      <w:numFmt w:val="lowerRoman"/>
      <w:lvlText w:val="%1)"/>
      <w:lvlJc w:val="left"/>
      <w:pPr>
        <w:ind w:left="1800" w:hanging="360"/>
      </w:pPr>
      <w:rPr>
        <w:rFonts w:ascii="Times New Roman" w:eastAsia="Calibr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3F9C7921"/>
    <w:multiLevelType w:val="hybridMultilevel"/>
    <w:tmpl w:val="9736A18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412C0831"/>
    <w:multiLevelType w:val="hybridMultilevel"/>
    <w:tmpl w:val="42A62F2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30E3A1E"/>
    <w:multiLevelType w:val="hybridMultilevel"/>
    <w:tmpl w:val="53DA48B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53B3977"/>
    <w:multiLevelType w:val="hybridMultilevel"/>
    <w:tmpl w:val="8D16E8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92B4CCE"/>
    <w:multiLevelType w:val="hybridMultilevel"/>
    <w:tmpl w:val="6636B6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49CD02B2"/>
    <w:multiLevelType w:val="hybridMultilevel"/>
    <w:tmpl w:val="17209B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8523CA"/>
    <w:multiLevelType w:val="hybridMultilevel"/>
    <w:tmpl w:val="35901F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CF403AF"/>
    <w:multiLevelType w:val="hybridMultilevel"/>
    <w:tmpl w:val="41E66034"/>
    <w:lvl w:ilvl="0" w:tplc="4009000F">
      <w:start w:val="1"/>
      <w:numFmt w:val="decimal"/>
      <w:lvlText w:val="%1."/>
      <w:lvlJc w:val="left"/>
      <w:pPr>
        <w:ind w:left="153" w:hanging="360"/>
      </w:pPr>
    </w:lvl>
    <w:lvl w:ilvl="1" w:tplc="40090019" w:tentative="1">
      <w:start w:val="1"/>
      <w:numFmt w:val="lowerLetter"/>
      <w:lvlText w:val="%2."/>
      <w:lvlJc w:val="left"/>
      <w:pPr>
        <w:ind w:left="873" w:hanging="360"/>
      </w:pPr>
    </w:lvl>
    <w:lvl w:ilvl="2" w:tplc="4009001B" w:tentative="1">
      <w:start w:val="1"/>
      <w:numFmt w:val="lowerRoman"/>
      <w:lvlText w:val="%3."/>
      <w:lvlJc w:val="right"/>
      <w:pPr>
        <w:ind w:left="1593" w:hanging="180"/>
      </w:pPr>
    </w:lvl>
    <w:lvl w:ilvl="3" w:tplc="4009000F" w:tentative="1">
      <w:start w:val="1"/>
      <w:numFmt w:val="decimal"/>
      <w:lvlText w:val="%4."/>
      <w:lvlJc w:val="left"/>
      <w:pPr>
        <w:ind w:left="2313" w:hanging="360"/>
      </w:pPr>
    </w:lvl>
    <w:lvl w:ilvl="4" w:tplc="40090019" w:tentative="1">
      <w:start w:val="1"/>
      <w:numFmt w:val="lowerLetter"/>
      <w:lvlText w:val="%5."/>
      <w:lvlJc w:val="left"/>
      <w:pPr>
        <w:ind w:left="3033" w:hanging="360"/>
      </w:pPr>
    </w:lvl>
    <w:lvl w:ilvl="5" w:tplc="4009001B" w:tentative="1">
      <w:start w:val="1"/>
      <w:numFmt w:val="lowerRoman"/>
      <w:lvlText w:val="%6."/>
      <w:lvlJc w:val="right"/>
      <w:pPr>
        <w:ind w:left="3753" w:hanging="180"/>
      </w:pPr>
    </w:lvl>
    <w:lvl w:ilvl="6" w:tplc="4009000F" w:tentative="1">
      <w:start w:val="1"/>
      <w:numFmt w:val="decimal"/>
      <w:lvlText w:val="%7."/>
      <w:lvlJc w:val="left"/>
      <w:pPr>
        <w:ind w:left="4473" w:hanging="360"/>
      </w:pPr>
    </w:lvl>
    <w:lvl w:ilvl="7" w:tplc="40090019" w:tentative="1">
      <w:start w:val="1"/>
      <w:numFmt w:val="lowerLetter"/>
      <w:lvlText w:val="%8."/>
      <w:lvlJc w:val="left"/>
      <w:pPr>
        <w:ind w:left="5193" w:hanging="360"/>
      </w:pPr>
    </w:lvl>
    <w:lvl w:ilvl="8" w:tplc="4009001B" w:tentative="1">
      <w:start w:val="1"/>
      <w:numFmt w:val="lowerRoman"/>
      <w:lvlText w:val="%9."/>
      <w:lvlJc w:val="right"/>
      <w:pPr>
        <w:ind w:left="5913" w:hanging="180"/>
      </w:pPr>
    </w:lvl>
  </w:abstractNum>
  <w:abstractNum w:abstractNumId="31">
    <w:nsid w:val="4E2B0B59"/>
    <w:multiLevelType w:val="hybridMultilevel"/>
    <w:tmpl w:val="08A4E9D4"/>
    <w:lvl w:ilvl="0" w:tplc="F378C622">
      <w:start w:val="1"/>
      <w:numFmt w:val="decimal"/>
      <w:lvlText w:val="%1."/>
      <w:lvlJc w:val="left"/>
      <w:pPr>
        <w:ind w:left="1260" w:hanging="360"/>
      </w:pPr>
      <w:rPr>
        <w:rFonts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6A127D4"/>
    <w:multiLevelType w:val="hybridMultilevel"/>
    <w:tmpl w:val="12382E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7F50DBC"/>
    <w:multiLevelType w:val="hybridMultilevel"/>
    <w:tmpl w:val="A998CB36"/>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
    <w:nsid w:val="5D6D6BB2"/>
    <w:multiLevelType w:val="hybridMultilevel"/>
    <w:tmpl w:val="BBA40EF2"/>
    <w:lvl w:ilvl="0" w:tplc="B902289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611B1395"/>
    <w:multiLevelType w:val="hybridMultilevel"/>
    <w:tmpl w:val="ED08DC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4A018FC"/>
    <w:multiLevelType w:val="hybridMultilevel"/>
    <w:tmpl w:val="CEE0272A"/>
    <w:lvl w:ilvl="0" w:tplc="FD9A9A22">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58D2B2A"/>
    <w:multiLevelType w:val="hybridMultilevel"/>
    <w:tmpl w:val="9618C29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7491642"/>
    <w:multiLevelType w:val="hybridMultilevel"/>
    <w:tmpl w:val="1B48DFDA"/>
    <w:lvl w:ilvl="0" w:tplc="04090013">
      <w:start w:val="1"/>
      <w:numFmt w:val="upperRoman"/>
      <w:lvlText w:val="%1."/>
      <w:lvlJc w:val="right"/>
      <w:pPr>
        <w:ind w:left="1179"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9">
    <w:nsid w:val="6A8A71A9"/>
    <w:multiLevelType w:val="hybridMultilevel"/>
    <w:tmpl w:val="5CDE216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6C9A193D"/>
    <w:multiLevelType w:val="hybridMultilevel"/>
    <w:tmpl w:val="E39453B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6CD15E79"/>
    <w:multiLevelType w:val="hybridMultilevel"/>
    <w:tmpl w:val="C8E6A9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13C56D5"/>
    <w:multiLevelType w:val="hybridMultilevel"/>
    <w:tmpl w:val="02C8103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718D7814"/>
    <w:multiLevelType w:val="hybridMultilevel"/>
    <w:tmpl w:val="C7E8A1B8"/>
    <w:lvl w:ilvl="0" w:tplc="4009000F">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4">
    <w:nsid w:val="745113D4"/>
    <w:multiLevelType w:val="hybridMultilevel"/>
    <w:tmpl w:val="B24A5DC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nsid w:val="78994DF2"/>
    <w:multiLevelType w:val="hybridMultilevel"/>
    <w:tmpl w:val="27AEA4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E0B4382"/>
    <w:multiLevelType w:val="hybridMultilevel"/>
    <w:tmpl w:val="0AB6371A"/>
    <w:lvl w:ilvl="0" w:tplc="2040B6C4">
      <w:start w:val="1"/>
      <w:numFmt w:val="decimal"/>
      <w:lvlText w:val="%1."/>
      <w:lvlJc w:val="left"/>
      <w:pPr>
        <w:ind w:left="862"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2"/>
  </w:num>
  <w:num w:numId="2">
    <w:abstractNumId w:val="5"/>
  </w:num>
  <w:num w:numId="3">
    <w:abstractNumId w:val="13"/>
  </w:num>
  <w:num w:numId="4">
    <w:abstractNumId w:val="21"/>
  </w:num>
  <w:num w:numId="5">
    <w:abstractNumId w:val="23"/>
  </w:num>
  <w:num w:numId="6">
    <w:abstractNumId w:val="17"/>
  </w:num>
  <w:num w:numId="7">
    <w:abstractNumId w:val="15"/>
  </w:num>
  <w:num w:numId="8">
    <w:abstractNumId w:val="3"/>
  </w:num>
  <w:num w:numId="9">
    <w:abstractNumId w:val="46"/>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43"/>
  </w:num>
  <w:num w:numId="13">
    <w:abstractNumId w:val="14"/>
  </w:num>
  <w:num w:numId="14">
    <w:abstractNumId w:val="40"/>
  </w:num>
  <w:num w:numId="15">
    <w:abstractNumId w:val="4"/>
  </w:num>
  <w:num w:numId="16">
    <w:abstractNumId w:val="30"/>
  </w:num>
  <w:num w:numId="17">
    <w:abstractNumId w:val="35"/>
  </w:num>
  <w:num w:numId="1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6"/>
  </w:num>
  <w:num w:numId="20">
    <w:abstractNumId w:val="1"/>
  </w:num>
  <w:num w:numId="21">
    <w:abstractNumId w:val="37"/>
  </w:num>
  <w:num w:numId="22">
    <w:abstractNumId w:val="34"/>
  </w:num>
  <w:num w:numId="23">
    <w:abstractNumId w:val="10"/>
  </w:num>
  <w:num w:numId="24">
    <w:abstractNumId w:val="41"/>
  </w:num>
  <w:num w:numId="25">
    <w:abstractNumId w:val="25"/>
  </w:num>
  <w:num w:numId="26">
    <w:abstractNumId w:val="2"/>
  </w:num>
  <w:num w:numId="27">
    <w:abstractNumId w:val="27"/>
  </w:num>
  <w:num w:numId="28">
    <w:abstractNumId w:val="0"/>
  </w:num>
  <w:num w:numId="29">
    <w:abstractNumId w:val="24"/>
  </w:num>
  <w:num w:numId="30">
    <w:abstractNumId w:val="28"/>
  </w:num>
  <w:num w:numId="31">
    <w:abstractNumId w:val="39"/>
  </w:num>
  <w:num w:numId="32">
    <w:abstractNumId w:val="26"/>
  </w:num>
  <w:num w:numId="33">
    <w:abstractNumId w:val="45"/>
  </w:num>
  <w:num w:numId="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2"/>
  </w:num>
  <w:num w:numId="40">
    <w:abstractNumId w:val="6"/>
  </w:num>
  <w:num w:numId="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2"/>
  </w:num>
  <w:num w:numId="44">
    <w:abstractNumId w:val="29"/>
  </w:num>
  <w:num w:numId="45">
    <w:abstractNumId w:val="19"/>
  </w:num>
  <w:num w:numId="46">
    <w:abstractNumId w:val="42"/>
  </w:num>
  <w:num w:numId="47">
    <w:abstractNumId w:val="9"/>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drawingGridHorizontalSpacing w:val="110"/>
  <w:displayHorizontalDrawingGridEvery w:val="2"/>
  <w:displayVerticalDrawingGridEvery w:val="2"/>
  <w:characterSpacingControl w:val="doNotCompress"/>
  <w:hdrShapeDefaults>
    <o:shapedefaults v:ext="edit" spidmax="70658"/>
    <o:shapelayout v:ext="edit">
      <o:idmap v:ext="edit" data="42"/>
    </o:shapelayout>
  </w:hdrShapeDefaults>
  <w:footnotePr>
    <w:footnote w:id="0"/>
    <w:footnote w:id="1"/>
  </w:footnotePr>
  <w:endnotePr>
    <w:endnote w:id="0"/>
    <w:endnote w:id="1"/>
  </w:endnotePr>
  <w:compat/>
  <w:rsids>
    <w:rsidRoot w:val="007361E6"/>
    <w:rsid w:val="00001C70"/>
    <w:rsid w:val="00001FCF"/>
    <w:rsid w:val="00002EFB"/>
    <w:rsid w:val="00003A56"/>
    <w:rsid w:val="00006E0B"/>
    <w:rsid w:val="00007AC8"/>
    <w:rsid w:val="00013917"/>
    <w:rsid w:val="000144C5"/>
    <w:rsid w:val="0001489E"/>
    <w:rsid w:val="00017CD7"/>
    <w:rsid w:val="0002471B"/>
    <w:rsid w:val="00024815"/>
    <w:rsid w:val="00026015"/>
    <w:rsid w:val="00026252"/>
    <w:rsid w:val="000305DB"/>
    <w:rsid w:val="00035B70"/>
    <w:rsid w:val="000375F5"/>
    <w:rsid w:val="0003794E"/>
    <w:rsid w:val="00040439"/>
    <w:rsid w:val="00052EF8"/>
    <w:rsid w:val="000544F2"/>
    <w:rsid w:val="0006344F"/>
    <w:rsid w:val="00064077"/>
    <w:rsid w:val="00072FAD"/>
    <w:rsid w:val="00075803"/>
    <w:rsid w:val="00075B31"/>
    <w:rsid w:val="0008216A"/>
    <w:rsid w:val="000835C4"/>
    <w:rsid w:val="00084E75"/>
    <w:rsid w:val="00085BA6"/>
    <w:rsid w:val="0008712A"/>
    <w:rsid w:val="000872C7"/>
    <w:rsid w:val="0009172E"/>
    <w:rsid w:val="000943A2"/>
    <w:rsid w:val="000961A8"/>
    <w:rsid w:val="000961A9"/>
    <w:rsid w:val="000A1133"/>
    <w:rsid w:val="000A33E3"/>
    <w:rsid w:val="000A3C4D"/>
    <w:rsid w:val="000A5B1A"/>
    <w:rsid w:val="000A73A0"/>
    <w:rsid w:val="000A755A"/>
    <w:rsid w:val="000B0B35"/>
    <w:rsid w:val="000B2422"/>
    <w:rsid w:val="000B4B3F"/>
    <w:rsid w:val="000B5A8F"/>
    <w:rsid w:val="000B707E"/>
    <w:rsid w:val="000C3E1D"/>
    <w:rsid w:val="000C74CF"/>
    <w:rsid w:val="000D162E"/>
    <w:rsid w:val="000E724A"/>
    <w:rsid w:val="000F32AA"/>
    <w:rsid w:val="000F45CB"/>
    <w:rsid w:val="000F4A3E"/>
    <w:rsid w:val="000F4C6E"/>
    <w:rsid w:val="000F6256"/>
    <w:rsid w:val="0010134C"/>
    <w:rsid w:val="0010375A"/>
    <w:rsid w:val="0010401F"/>
    <w:rsid w:val="00104B1D"/>
    <w:rsid w:val="00105082"/>
    <w:rsid w:val="001063E0"/>
    <w:rsid w:val="001068EC"/>
    <w:rsid w:val="0011257E"/>
    <w:rsid w:val="00116DCE"/>
    <w:rsid w:val="001201E5"/>
    <w:rsid w:val="00120AB6"/>
    <w:rsid w:val="00120AE5"/>
    <w:rsid w:val="00120D30"/>
    <w:rsid w:val="0012113F"/>
    <w:rsid w:val="0012190B"/>
    <w:rsid w:val="00124A56"/>
    <w:rsid w:val="001258D6"/>
    <w:rsid w:val="0012641B"/>
    <w:rsid w:val="0013266D"/>
    <w:rsid w:val="00133A6F"/>
    <w:rsid w:val="00135C57"/>
    <w:rsid w:val="001369F3"/>
    <w:rsid w:val="00136BDE"/>
    <w:rsid w:val="00137357"/>
    <w:rsid w:val="00137728"/>
    <w:rsid w:val="001435B6"/>
    <w:rsid w:val="00144BF7"/>
    <w:rsid w:val="00155EEF"/>
    <w:rsid w:val="00160B91"/>
    <w:rsid w:val="00164621"/>
    <w:rsid w:val="00165B6A"/>
    <w:rsid w:val="00167364"/>
    <w:rsid w:val="0016741C"/>
    <w:rsid w:val="001706E8"/>
    <w:rsid w:val="001756CF"/>
    <w:rsid w:val="00175F12"/>
    <w:rsid w:val="00176C2C"/>
    <w:rsid w:val="0018373C"/>
    <w:rsid w:val="00183A7B"/>
    <w:rsid w:val="00183AFF"/>
    <w:rsid w:val="00190DA8"/>
    <w:rsid w:val="0019174D"/>
    <w:rsid w:val="00193688"/>
    <w:rsid w:val="0019379A"/>
    <w:rsid w:val="001979B7"/>
    <w:rsid w:val="001A762F"/>
    <w:rsid w:val="001B07C9"/>
    <w:rsid w:val="001B080C"/>
    <w:rsid w:val="001B1581"/>
    <w:rsid w:val="001B543D"/>
    <w:rsid w:val="001B5505"/>
    <w:rsid w:val="001B618A"/>
    <w:rsid w:val="001C6943"/>
    <w:rsid w:val="001C6B2D"/>
    <w:rsid w:val="001C7734"/>
    <w:rsid w:val="001D21DB"/>
    <w:rsid w:val="001D298A"/>
    <w:rsid w:val="001D2F7B"/>
    <w:rsid w:val="001D323C"/>
    <w:rsid w:val="001D34E5"/>
    <w:rsid w:val="001D54BD"/>
    <w:rsid w:val="001E11B9"/>
    <w:rsid w:val="001E1DD8"/>
    <w:rsid w:val="001E3D77"/>
    <w:rsid w:val="001E431E"/>
    <w:rsid w:val="001F032F"/>
    <w:rsid w:val="001F051C"/>
    <w:rsid w:val="001F38B3"/>
    <w:rsid w:val="001F6B82"/>
    <w:rsid w:val="0020046C"/>
    <w:rsid w:val="0020176F"/>
    <w:rsid w:val="00203FB7"/>
    <w:rsid w:val="0020405B"/>
    <w:rsid w:val="002049E4"/>
    <w:rsid w:val="002059A3"/>
    <w:rsid w:val="00207706"/>
    <w:rsid w:val="0020788C"/>
    <w:rsid w:val="00210BCF"/>
    <w:rsid w:val="002113F3"/>
    <w:rsid w:val="00212F65"/>
    <w:rsid w:val="002138E6"/>
    <w:rsid w:val="00216B73"/>
    <w:rsid w:val="00221416"/>
    <w:rsid w:val="0022531E"/>
    <w:rsid w:val="00226FC5"/>
    <w:rsid w:val="0022772C"/>
    <w:rsid w:val="00230291"/>
    <w:rsid w:val="0023074B"/>
    <w:rsid w:val="0023095E"/>
    <w:rsid w:val="00231E95"/>
    <w:rsid w:val="002364BB"/>
    <w:rsid w:val="00236C2F"/>
    <w:rsid w:val="00241AE3"/>
    <w:rsid w:val="00242243"/>
    <w:rsid w:val="00245F58"/>
    <w:rsid w:val="00246E4C"/>
    <w:rsid w:val="00247FDF"/>
    <w:rsid w:val="0025451C"/>
    <w:rsid w:val="002564AB"/>
    <w:rsid w:val="002676DC"/>
    <w:rsid w:val="00270262"/>
    <w:rsid w:val="00271AC8"/>
    <w:rsid w:val="00276D85"/>
    <w:rsid w:val="00277C0C"/>
    <w:rsid w:val="00284652"/>
    <w:rsid w:val="00290C03"/>
    <w:rsid w:val="00292C0E"/>
    <w:rsid w:val="0029317C"/>
    <w:rsid w:val="002939E0"/>
    <w:rsid w:val="00296CC2"/>
    <w:rsid w:val="002A1E0F"/>
    <w:rsid w:val="002A3B1A"/>
    <w:rsid w:val="002B2EDE"/>
    <w:rsid w:val="002B6797"/>
    <w:rsid w:val="002C1870"/>
    <w:rsid w:val="002C190C"/>
    <w:rsid w:val="002C30A6"/>
    <w:rsid w:val="002C6B06"/>
    <w:rsid w:val="002C7BA4"/>
    <w:rsid w:val="002D3E12"/>
    <w:rsid w:val="002D40A5"/>
    <w:rsid w:val="002D42C2"/>
    <w:rsid w:val="002D4520"/>
    <w:rsid w:val="002E0560"/>
    <w:rsid w:val="002E3769"/>
    <w:rsid w:val="002E6FD2"/>
    <w:rsid w:val="002E7DA3"/>
    <w:rsid w:val="002F059A"/>
    <w:rsid w:val="002F2B43"/>
    <w:rsid w:val="002F3A9E"/>
    <w:rsid w:val="002F43FF"/>
    <w:rsid w:val="002F6E9B"/>
    <w:rsid w:val="00301378"/>
    <w:rsid w:val="00305E27"/>
    <w:rsid w:val="0031331E"/>
    <w:rsid w:val="00314E6A"/>
    <w:rsid w:val="00316C61"/>
    <w:rsid w:val="003170C9"/>
    <w:rsid w:val="00321C12"/>
    <w:rsid w:val="0032215B"/>
    <w:rsid w:val="00322463"/>
    <w:rsid w:val="003261DD"/>
    <w:rsid w:val="00326D8A"/>
    <w:rsid w:val="0033066B"/>
    <w:rsid w:val="00331824"/>
    <w:rsid w:val="00331906"/>
    <w:rsid w:val="003321E8"/>
    <w:rsid w:val="0033422B"/>
    <w:rsid w:val="00334DD5"/>
    <w:rsid w:val="003371E4"/>
    <w:rsid w:val="003408A6"/>
    <w:rsid w:val="00340A2A"/>
    <w:rsid w:val="00342C40"/>
    <w:rsid w:val="00346D64"/>
    <w:rsid w:val="0035468E"/>
    <w:rsid w:val="0036012B"/>
    <w:rsid w:val="003616B5"/>
    <w:rsid w:val="00363B4A"/>
    <w:rsid w:val="00365B25"/>
    <w:rsid w:val="003679E7"/>
    <w:rsid w:val="00367DCC"/>
    <w:rsid w:val="003716B1"/>
    <w:rsid w:val="0037674F"/>
    <w:rsid w:val="003806D3"/>
    <w:rsid w:val="00383264"/>
    <w:rsid w:val="00385FD9"/>
    <w:rsid w:val="00387018"/>
    <w:rsid w:val="00390429"/>
    <w:rsid w:val="00396D2D"/>
    <w:rsid w:val="003A1007"/>
    <w:rsid w:val="003A43C7"/>
    <w:rsid w:val="003A4846"/>
    <w:rsid w:val="003A6AB8"/>
    <w:rsid w:val="003A73D7"/>
    <w:rsid w:val="003A7DF5"/>
    <w:rsid w:val="003B000F"/>
    <w:rsid w:val="003B13F9"/>
    <w:rsid w:val="003B21B9"/>
    <w:rsid w:val="003B600A"/>
    <w:rsid w:val="003B64EA"/>
    <w:rsid w:val="003B7EA6"/>
    <w:rsid w:val="003C2541"/>
    <w:rsid w:val="003C3D17"/>
    <w:rsid w:val="003C61AC"/>
    <w:rsid w:val="003D24A0"/>
    <w:rsid w:val="003D475A"/>
    <w:rsid w:val="003D4902"/>
    <w:rsid w:val="003D6D52"/>
    <w:rsid w:val="003D728F"/>
    <w:rsid w:val="003D7D38"/>
    <w:rsid w:val="003E16EA"/>
    <w:rsid w:val="003E37D5"/>
    <w:rsid w:val="003E43CD"/>
    <w:rsid w:val="003E547E"/>
    <w:rsid w:val="003E734B"/>
    <w:rsid w:val="003F6403"/>
    <w:rsid w:val="003F64DC"/>
    <w:rsid w:val="003F6C27"/>
    <w:rsid w:val="003F7F82"/>
    <w:rsid w:val="0041099E"/>
    <w:rsid w:val="00415A60"/>
    <w:rsid w:val="004251E4"/>
    <w:rsid w:val="00426699"/>
    <w:rsid w:val="00432FD3"/>
    <w:rsid w:val="00436887"/>
    <w:rsid w:val="004416B1"/>
    <w:rsid w:val="00441E6A"/>
    <w:rsid w:val="00444DB9"/>
    <w:rsid w:val="00446970"/>
    <w:rsid w:val="00450F31"/>
    <w:rsid w:val="00451350"/>
    <w:rsid w:val="00452DE7"/>
    <w:rsid w:val="004552E7"/>
    <w:rsid w:val="0046579E"/>
    <w:rsid w:val="00465B58"/>
    <w:rsid w:val="00472155"/>
    <w:rsid w:val="004721EB"/>
    <w:rsid w:val="004734F5"/>
    <w:rsid w:val="0047452F"/>
    <w:rsid w:val="004750FE"/>
    <w:rsid w:val="00476011"/>
    <w:rsid w:val="00477E8E"/>
    <w:rsid w:val="00481E05"/>
    <w:rsid w:val="00484A64"/>
    <w:rsid w:val="00485D11"/>
    <w:rsid w:val="00486B61"/>
    <w:rsid w:val="00486C9D"/>
    <w:rsid w:val="00490207"/>
    <w:rsid w:val="0049136F"/>
    <w:rsid w:val="00491F78"/>
    <w:rsid w:val="0049253F"/>
    <w:rsid w:val="00492E3C"/>
    <w:rsid w:val="004A5ED9"/>
    <w:rsid w:val="004A6FFF"/>
    <w:rsid w:val="004B2F49"/>
    <w:rsid w:val="004B3672"/>
    <w:rsid w:val="004B5CF3"/>
    <w:rsid w:val="004B6D23"/>
    <w:rsid w:val="004C0404"/>
    <w:rsid w:val="004C0884"/>
    <w:rsid w:val="004C0DA6"/>
    <w:rsid w:val="004C1692"/>
    <w:rsid w:val="004C2D43"/>
    <w:rsid w:val="004C3809"/>
    <w:rsid w:val="004C3D60"/>
    <w:rsid w:val="004C5567"/>
    <w:rsid w:val="004C6975"/>
    <w:rsid w:val="004D07F0"/>
    <w:rsid w:val="004D53C0"/>
    <w:rsid w:val="004D654D"/>
    <w:rsid w:val="004E0542"/>
    <w:rsid w:val="004E4997"/>
    <w:rsid w:val="004E526C"/>
    <w:rsid w:val="004E53C4"/>
    <w:rsid w:val="004F0806"/>
    <w:rsid w:val="004F1185"/>
    <w:rsid w:val="004F1D76"/>
    <w:rsid w:val="004F514E"/>
    <w:rsid w:val="00500D97"/>
    <w:rsid w:val="0050327D"/>
    <w:rsid w:val="00503B43"/>
    <w:rsid w:val="00507173"/>
    <w:rsid w:val="00511524"/>
    <w:rsid w:val="00513310"/>
    <w:rsid w:val="00520ED9"/>
    <w:rsid w:val="00522125"/>
    <w:rsid w:val="00522451"/>
    <w:rsid w:val="00522F3E"/>
    <w:rsid w:val="00530BB9"/>
    <w:rsid w:val="00542F47"/>
    <w:rsid w:val="00544F56"/>
    <w:rsid w:val="0054676B"/>
    <w:rsid w:val="00546A2F"/>
    <w:rsid w:val="00550BBE"/>
    <w:rsid w:val="00550BF8"/>
    <w:rsid w:val="00553911"/>
    <w:rsid w:val="00554D33"/>
    <w:rsid w:val="0056048F"/>
    <w:rsid w:val="005608FA"/>
    <w:rsid w:val="00560D39"/>
    <w:rsid w:val="00561982"/>
    <w:rsid w:val="00562A58"/>
    <w:rsid w:val="00563A60"/>
    <w:rsid w:val="005653A4"/>
    <w:rsid w:val="0056724E"/>
    <w:rsid w:val="0056778D"/>
    <w:rsid w:val="00570D81"/>
    <w:rsid w:val="00570F3F"/>
    <w:rsid w:val="00570FB7"/>
    <w:rsid w:val="00581C67"/>
    <w:rsid w:val="00587115"/>
    <w:rsid w:val="0059085E"/>
    <w:rsid w:val="005908F7"/>
    <w:rsid w:val="0059455F"/>
    <w:rsid w:val="005A397A"/>
    <w:rsid w:val="005A4AD9"/>
    <w:rsid w:val="005A6B0C"/>
    <w:rsid w:val="005B192B"/>
    <w:rsid w:val="005C0263"/>
    <w:rsid w:val="005C105B"/>
    <w:rsid w:val="005C3F46"/>
    <w:rsid w:val="005C5AAD"/>
    <w:rsid w:val="005C7AFA"/>
    <w:rsid w:val="005C7E91"/>
    <w:rsid w:val="005D3C96"/>
    <w:rsid w:val="005D3F35"/>
    <w:rsid w:val="005D43BC"/>
    <w:rsid w:val="005D685A"/>
    <w:rsid w:val="005D7B54"/>
    <w:rsid w:val="005E3121"/>
    <w:rsid w:val="005E34A0"/>
    <w:rsid w:val="005E7B43"/>
    <w:rsid w:val="005F37CE"/>
    <w:rsid w:val="005F3DD7"/>
    <w:rsid w:val="005F6665"/>
    <w:rsid w:val="00601691"/>
    <w:rsid w:val="006017D6"/>
    <w:rsid w:val="00601D11"/>
    <w:rsid w:val="00602930"/>
    <w:rsid w:val="0060654D"/>
    <w:rsid w:val="00607072"/>
    <w:rsid w:val="00607721"/>
    <w:rsid w:val="0060781A"/>
    <w:rsid w:val="00611BE8"/>
    <w:rsid w:val="00611DA2"/>
    <w:rsid w:val="006129FE"/>
    <w:rsid w:val="00615DC1"/>
    <w:rsid w:val="00620153"/>
    <w:rsid w:val="00624C7F"/>
    <w:rsid w:val="00627229"/>
    <w:rsid w:val="00631E9A"/>
    <w:rsid w:val="00632CCC"/>
    <w:rsid w:val="00632EAF"/>
    <w:rsid w:val="00636798"/>
    <w:rsid w:val="006374F7"/>
    <w:rsid w:val="0064161E"/>
    <w:rsid w:val="00641CC5"/>
    <w:rsid w:val="00641E71"/>
    <w:rsid w:val="00642464"/>
    <w:rsid w:val="006463A4"/>
    <w:rsid w:val="00647F7B"/>
    <w:rsid w:val="006502C1"/>
    <w:rsid w:val="00650D92"/>
    <w:rsid w:val="0066407C"/>
    <w:rsid w:val="00665D57"/>
    <w:rsid w:val="00666B54"/>
    <w:rsid w:val="00671D5E"/>
    <w:rsid w:val="00671F98"/>
    <w:rsid w:val="00672587"/>
    <w:rsid w:val="00673892"/>
    <w:rsid w:val="0067466D"/>
    <w:rsid w:val="00681166"/>
    <w:rsid w:val="006865CF"/>
    <w:rsid w:val="0068788D"/>
    <w:rsid w:val="00690D91"/>
    <w:rsid w:val="00696FA6"/>
    <w:rsid w:val="006A0005"/>
    <w:rsid w:val="006A13CA"/>
    <w:rsid w:val="006A7D80"/>
    <w:rsid w:val="006B05EC"/>
    <w:rsid w:val="006B6AEE"/>
    <w:rsid w:val="006B6DB4"/>
    <w:rsid w:val="006C2A3E"/>
    <w:rsid w:val="006C68F5"/>
    <w:rsid w:val="006D10AF"/>
    <w:rsid w:val="006D252B"/>
    <w:rsid w:val="006D4CC1"/>
    <w:rsid w:val="006E054C"/>
    <w:rsid w:val="006E3023"/>
    <w:rsid w:val="006E3253"/>
    <w:rsid w:val="006E6538"/>
    <w:rsid w:val="006F070B"/>
    <w:rsid w:val="006F1E66"/>
    <w:rsid w:val="006F4EE4"/>
    <w:rsid w:val="006F7680"/>
    <w:rsid w:val="007008A7"/>
    <w:rsid w:val="007015BE"/>
    <w:rsid w:val="0070341F"/>
    <w:rsid w:val="007040E6"/>
    <w:rsid w:val="007061F3"/>
    <w:rsid w:val="00713837"/>
    <w:rsid w:val="007167E5"/>
    <w:rsid w:val="00721469"/>
    <w:rsid w:val="0072487D"/>
    <w:rsid w:val="00730125"/>
    <w:rsid w:val="0073061A"/>
    <w:rsid w:val="007361E6"/>
    <w:rsid w:val="007400F1"/>
    <w:rsid w:val="007409DB"/>
    <w:rsid w:val="007444FC"/>
    <w:rsid w:val="007449E0"/>
    <w:rsid w:val="00744AAE"/>
    <w:rsid w:val="00744E48"/>
    <w:rsid w:val="0074538B"/>
    <w:rsid w:val="00747AD6"/>
    <w:rsid w:val="00754867"/>
    <w:rsid w:val="00754A31"/>
    <w:rsid w:val="00757800"/>
    <w:rsid w:val="007613CB"/>
    <w:rsid w:val="00761FE9"/>
    <w:rsid w:val="007634AE"/>
    <w:rsid w:val="00766B2C"/>
    <w:rsid w:val="00766B5C"/>
    <w:rsid w:val="00766F13"/>
    <w:rsid w:val="00766FA4"/>
    <w:rsid w:val="00770DDD"/>
    <w:rsid w:val="007813B7"/>
    <w:rsid w:val="0078414E"/>
    <w:rsid w:val="00784836"/>
    <w:rsid w:val="00786E09"/>
    <w:rsid w:val="00790A1E"/>
    <w:rsid w:val="0079145F"/>
    <w:rsid w:val="00794AE6"/>
    <w:rsid w:val="0079625F"/>
    <w:rsid w:val="007975F2"/>
    <w:rsid w:val="00797D0F"/>
    <w:rsid w:val="00797ECC"/>
    <w:rsid w:val="007A0992"/>
    <w:rsid w:val="007A15D7"/>
    <w:rsid w:val="007A6B3C"/>
    <w:rsid w:val="007A7599"/>
    <w:rsid w:val="007B325B"/>
    <w:rsid w:val="007B3A96"/>
    <w:rsid w:val="007B464B"/>
    <w:rsid w:val="007B7887"/>
    <w:rsid w:val="007C0358"/>
    <w:rsid w:val="007C1C58"/>
    <w:rsid w:val="007C421C"/>
    <w:rsid w:val="007C4709"/>
    <w:rsid w:val="007C75B2"/>
    <w:rsid w:val="007D0C5E"/>
    <w:rsid w:val="007D17F2"/>
    <w:rsid w:val="007D32BA"/>
    <w:rsid w:val="007D3420"/>
    <w:rsid w:val="007D3D87"/>
    <w:rsid w:val="007D5A7F"/>
    <w:rsid w:val="007D6873"/>
    <w:rsid w:val="007D6D70"/>
    <w:rsid w:val="007D72BB"/>
    <w:rsid w:val="007E785F"/>
    <w:rsid w:val="007F1354"/>
    <w:rsid w:val="007F2CE7"/>
    <w:rsid w:val="007F351F"/>
    <w:rsid w:val="007F62F5"/>
    <w:rsid w:val="00800196"/>
    <w:rsid w:val="008004EB"/>
    <w:rsid w:val="00805E1D"/>
    <w:rsid w:val="00806F41"/>
    <w:rsid w:val="00807233"/>
    <w:rsid w:val="008100D9"/>
    <w:rsid w:val="00813A72"/>
    <w:rsid w:val="0081502B"/>
    <w:rsid w:val="00816E3E"/>
    <w:rsid w:val="0082026F"/>
    <w:rsid w:val="008219F2"/>
    <w:rsid w:val="00824455"/>
    <w:rsid w:val="00825C80"/>
    <w:rsid w:val="00826BE7"/>
    <w:rsid w:val="00831106"/>
    <w:rsid w:val="00831A52"/>
    <w:rsid w:val="008321F9"/>
    <w:rsid w:val="008331E2"/>
    <w:rsid w:val="00834D45"/>
    <w:rsid w:val="00840657"/>
    <w:rsid w:val="00843CA6"/>
    <w:rsid w:val="00844757"/>
    <w:rsid w:val="0085040D"/>
    <w:rsid w:val="00851EE7"/>
    <w:rsid w:val="00852021"/>
    <w:rsid w:val="008524B4"/>
    <w:rsid w:val="008535C9"/>
    <w:rsid w:val="0085452A"/>
    <w:rsid w:val="00855B85"/>
    <w:rsid w:val="008564B0"/>
    <w:rsid w:val="00857191"/>
    <w:rsid w:val="00861167"/>
    <w:rsid w:val="00862BF5"/>
    <w:rsid w:val="00870304"/>
    <w:rsid w:val="00870A08"/>
    <w:rsid w:val="00872F87"/>
    <w:rsid w:val="0087311C"/>
    <w:rsid w:val="008732E9"/>
    <w:rsid w:val="0087435D"/>
    <w:rsid w:val="00874E15"/>
    <w:rsid w:val="00875EE2"/>
    <w:rsid w:val="00876783"/>
    <w:rsid w:val="0087683C"/>
    <w:rsid w:val="00877096"/>
    <w:rsid w:val="00884ED5"/>
    <w:rsid w:val="00886AA8"/>
    <w:rsid w:val="008933E9"/>
    <w:rsid w:val="0089779F"/>
    <w:rsid w:val="008978A4"/>
    <w:rsid w:val="008A0EBF"/>
    <w:rsid w:val="008A0EE8"/>
    <w:rsid w:val="008A4C6A"/>
    <w:rsid w:val="008A5709"/>
    <w:rsid w:val="008A693E"/>
    <w:rsid w:val="008B1315"/>
    <w:rsid w:val="008B55FF"/>
    <w:rsid w:val="008C29A7"/>
    <w:rsid w:val="008C48DC"/>
    <w:rsid w:val="008C4AFB"/>
    <w:rsid w:val="008C5FE7"/>
    <w:rsid w:val="008D0347"/>
    <w:rsid w:val="008D3045"/>
    <w:rsid w:val="008D4A0C"/>
    <w:rsid w:val="008D6820"/>
    <w:rsid w:val="008D7A8D"/>
    <w:rsid w:val="008E0930"/>
    <w:rsid w:val="008E0C38"/>
    <w:rsid w:val="008E0C67"/>
    <w:rsid w:val="008E2C14"/>
    <w:rsid w:val="008E56FC"/>
    <w:rsid w:val="008F5D11"/>
    <w:rsid w:val="008F5F5B"/>
    <w:rsid w:val="008F6A05"/>
    <w:rsid w:val="0090450D"/>
    <w:rsid w:val="009045C8"/>
    <w:rsid w:val="00904803"/>
    <w:rsid w:val="00904827"/>
    <w:rsid w:val="00907B0F"/>
    <w:rsid w:val="0091282D"/>
    <w:rsid w:val="009133F5"/>
    <w:rsid w:val="00913D4A"/>
    <w:rsid w:val="009151C3"/>
    <w:rsid w:val="009164E5"/>
    <w:rsid w:val="009170ED"/>
    <w:rsid w:val="00930206"/>
    <w:rsid w:val="009303BB"/>
    <w:rsid w:val="00930E4F"/>
    <w:rsid w:val="0093120C"/>
    <w:rsid w:val="00935C84"/>
    <w:rsid w:val="00936539"/>
    <w:rsid w:val="009376C3"/>
    <w:rsid w:val="00942FA6"/>
    <w:rsid w:val="00944C10"/>
    <w:rsid w:val="009469CB"/>
    <w:rsid w:val="0094714F"/>
    <w:rsid w:val="00952F7E"/>
    <w:rsid w:val="00953B96"/>
    <w:rsid w:val="00956EC5"/>
    <w:rsid w:val="00960991"/>
    <w:rsid w:val="009705E5"/>
    <w:rsid w:val="0097404B"/>
    <w:rsid w:val="009742CD"/>
    <w:rsid w:val="009743F6"/>
    <w:rsid w:val="00975F03"/>
    <w:rsid w:val="00975F10"/>
    <w:rsid w:val="00980143"/>
    <w:rsid w:val="009872E4"/>
    <w:rsid w:val="00993234"/>
    <w:rsid w:val="00996FF7"/>
    <w:rsid w:val="009972D4"/>
    <w:rsid w:val="009B2EE5"/>
    <w:rsid w:val="009B412E"/>
    <w:rsid w:val="009B4B44"/>
    <w:rsid w:val="009C15E4"/>
    <w:rsid w:val="009C230E"/>
    <w:rsid w:val="009C2A2B"/>
    <w:rsid w:val="009C5250"/>
    <w:rsid w:val="009C5B66"/>
    <w:rsid w:val="009C6E69"/>
    <w:rsid w:val="009D13D3"/>
    <w:rsid w:val="009D46F0"/>
    <w:rsid w:val="009D471B"/>
    <w:rsid w:val="009D49DF"/>
    <w:rsid w:val="009D554E"/>
    <w:rsid w:val="009D626C"/>
    <w:rsid w:val="009D7CEE"/>
    <w:rsid w:val="009E216D"/>
    <w:rsid w:val="009E33C6"/>
    <w:rsid w:val="009E49D8"/>
    <w:rsid w:val="009E5FF5"/>
    <w:rsid w:val="009E62C7"/>
    <w:rsid w:val="009F208D"/>
    <w:rsid w:val="009F6E0C"/>
    <w:rsid w:val="00A00493"/>
    <w:rsid w:val="00A01E9B"/>
    <w:rsid w:val="00A04306"/>
    <w:rsid w:val="00A077D4"/>
    <w:rsid w:val="00A12223"/>
    <w:rsid w:val="00A21620"/>
    <w:rsid w:val="00A2543C"/>
    <w:rsid w:val="00A263F2"/>
    <w:rsid w:val="00A26FC7"/>
    <w:rsid w:val="00A27FCA"/>
    <w:rsid w:val="00A3149A"/>
    <w:rsid w:val="00A31F85"/>
    <w:rsid w:val="00A3333E"/>
    <w:rsid w:val="00A33F7A"/>
    <w:rsid w:val="00A40621"/>
    <w:rsid w:val="00A422C4"/>
    <w:rsid w:val="00A44376"/>
    <w:rsid w:val="00A4452E"/>
    <w:rsid w:val="00A462B2"/>
    <w:rsid w:val="00A475A7"/>
    <w:rsid w:val="00A47ACE"/>
    <w:rsid w:val="00A5559A"/>
    <w:rsid w:val="00A70750"/>
    <w:rsid w:val="00A731F0"/>
    <w:rsid w:val="00A77E6D"/>
    <w:rsid w:val="00A85E3F"/>
    <w:rsid w:val="00A86244"/>
    <w:rsid w:val="00A90232"/>
    <w:rsid w:val="00A906E3"/>
    <w:rsid w:val="00A909E1"/>
    <w:rsid w:val="00A91F04"/>
    <w:rsid w:val="00A95255"/>
    <w:rsid w:val="00A9564D"/>
    <w:rsid w:val="00A95F1C"/>
    <w:rsid w:val="00A9774E"/>
    <w:rsid w:val="00AA5DDA"/>
    <w:rsid w:val="00AA6882"/>
    <w:rsid w:val="00AB17F2"/>
    <w:rsid w:val="00AD5521"/>
    <w:rsid w:val="00AD7400"/>
    <w:rsid w:val="00AD7543"/>
    <w:rsid w:val="00AE0116"/>
    <w:rsid w:val="00AE0366"/>
    <w:rsid w:val="00AE6480"/>
    <w:rsid w:val="00AF0892"/>
    <w:rsid w:val="00AF154E"/>
    <w:rsid w:val="00AF7965"/>
    <w:rsid w:val="00B0105B"/>
    <w:rsid w:val="00B03748"/>
    <w:rsid w:val="00B03CBA"/>
    <w:rsid w:val="00B07D3B"/>
    <w:rsid w:val="00B10231"/>
    <w:rsid w:val="00B10942"/>
    <w:rsid w:val="00B126D0"/>
    <w:rsid w:val="00B149F3"/>
    <w:rsid w:val="00B1582E"/>
    <w:rsid w:val="00B27975"/>
    <w:rsid w:val="00B27AA2"/>
    <w:rsid w:val="00B30DCA"/>
    <w:rsid w:val="00B341A2"/>
    <w:rsid w:val="00B34A3A"/>
    <w:rsid w:val="00B3648D"/>
    <w:rsid w:val="00B364DE"/>
    <w:rsid w:val="00B437D2"/>
    <w:rsid w:val="00B44AC5"/>
    <w:rsid w:val="00B53C4A"/>
    <w:rsid w:val="00B53E3E"/>
    <w:rsid w:val="00B54DF7"/>
    <w:rsid w:val="00B5544F"/>
    <w:rsid w:val="00B573A1"/>
    <w:rsid w:val="00B603BE"/>
    <w:rsid w:val="00B60763"/>
    <w:rsid w:val="00B60E53"/>
    <w:rsid w:val="00B630A8"/>
    <w:rsid w:val="00B630B3"/>
    <w:rsid w:val="00B63399"/>
    <w:rsid w:val="00B63AD4"/>
    <w:rsid w:val="00B65CB0"/>
    <w:rsid w:val="00B66C75"/>
    <w:rsid w:val="00B70C8E"/>
    <w:rsid w:val="00B729B9"/>
    <w:rsid w:val="00B74BC8"/>
    <w:rsid w:val="00B7769A"/>
    <w:rsid w:val="00B97955"/>
    <w:rsid w:val="00BA5779"/>
    <w:rsid w:val="00BA57D6"/>
    <w:rsid w:val="00BA6170"/>
    <w:rsid w:val="00BB23AA"/>
    <w:rsid w:val="00BC086A"/>
    <w:rsid w:val="00BC34F7"/>
    <w:rsid w:val="00BC3DD6"/>
    <w:rsid w:val="00BC5AA3"/>
    <w:rsid w:val="00BE5D59"/>
    <w:rsid w:val="00BF2EDB"/>
    <w:rsid w:val="00BF3D62"/>
    <w:rsid w:val="00BF774F"/>
    <w:rsid w:val="00C032E9"/>
    <w:rsid w:val="00C03326"/>
    <w:rsid w:val="00C15F23"/>
    <w:rsid w:val="00C1626C"/>
    <w:rsid w:val="00C16CD8"/>
    <w:rsid w:val="00C16DEC"/>
    <w:rsid w:val="00C17A70"/>
    <w:rsid w:val="00C17B9C"/>
    <w:rsid w:val="00C22481"/>
    <w:rsid w:val="00C22563"/>
    <w:rsid w:val="00C226C3"/>
    <w:rsid w:val="00C251C9"/>
    <w:rsid w:val="00C26B49"/>
    <w:rsid w:val="00C26C7B"/>
    <w:rsid w:val="00C27523"/>
    <w:rsid w:val="00C27910"/>
    <w:rsid w:val="00C31087"/>
    <w:rsid w:val="00C318C2"/>
    <w:rsid w:val="00C35900"/>
    <w:rsid w:val="00C37460"/>
    <w:rsid w:val="00C50802"/>
    <w:rsid w:val="00C50A3D"/>
    <w:rsid w:val="00C51C9D"/>
    <w:rsid w:val="00C64A79"/>
    <w:rsid w:val="00C70288"/>
    <w:rsid w:val="00C70DB4"/>
    <w:rsid w:val="00C74129"/>
    <w:rsid w:val="00C77F0A"/>
    <w:rsid w:val="00C80D3C"/>
    <w:rsid w:val="00C8111B"/>
    <w:rsid w:val="00C82C2B"/>
    <w:rsid w:val="00C855BD"/>
    <w:rsid w:val="00C92560"/>
    <w:rsid w:val="00C92F24"/>
    <w:rsid w:val="00C96B39"/>
    <w:rsid w:val="00CA118F"/>
    <w:rsid w:val="00CA121F"/>
    <w:rsid w:val="00CA27B8"/>
    <w:rsid w:val="00CA284B"/>
    <w:rsid w:val="00CA35D9"/>
    <w:rsid w:val="00CA35F6"/>
    <w:rsid w:val="00CA3D02"/>
    <w:rsid w:val="00CA7239"/>
    <w:rsid w:val="00CA7768"/>
    <w:rsid w:val="00CA7A90"/>
    <w:rsid w:val="00CB027A"/>
    <w:rsid w:val="00CB1384"/>
    <w:rsid w:val="00CB1E7B"/>
    <w:rsid w:val="00CB2747"/>
    <w:rsid w:val="00CB525C"/>
    <w:rsid w:val="00CB727A"/>
    <w:rsid w:val="00CC04A5"/>
    <w:rsid w:val="00CC3547"/>
    <w:rsid w:val="00CC509D"/>
    <w:rsid w:val="00CC6A2A"/>
    <w:rsid w:val="00CD236B"/>
    <w:rsid w:val="00CD2AD8"/>
    <w:rsid w:val="00CD7804"/>
    <w:rsid w:val="00CE093A"/>
    <w:rsid w:val="00CE2B13"/>
    <w:rsid w:val="00CE50DD"/>
    <w:rsid w:val="00CE79E7"/>
    <w:rsid w:val="00CF104B"/>
    <w:rsid w:val="00CF5BDA"/>
    <w:rsid w:val="00CF7443"/>
    <w:rsid w:val="00D05EE8"/>
    <w:rsid w:val="00D12C7C"/>
    <w:rsid w:val="00D15A73"/>
    <w:rsid w:val="00D162AB"/>
    <w:rsid w:val="00D20A3F"/>
    <w:rsid w:val="00D2144D"/>
    <w:rsid w:val="00D21669"/>
    <w:rsid w:val="00D2206A"/>
    <w:rsid w:val="00D2316B"/>
    <w:rsid w:val="00D23305"/>
    <w:rsid w:val="00D24581"/>
    <w:rsid w:val="00D251DE"/>
    <w:rsid w:val="00D258C6"/>
    <w:rsid w:val="00D2628B"/>
    <w:rsid w:val="00D2671E"/>
    <w:rsid w:val="00D26775"/>
    <w:rsid w:val="00D271C4"/>
    <w:rsid w:val="00D33592"/>
    <w:rsid w:val="00D4155F"/>
    <w:rsid w:val="00D42B1E"/>
    <w:rsid w:val="00D436A3"/>
    <w:rsid w:val="00D44FC7"/>
    <w:rsid w:val="00D466AB"/>
    <w:rsid w:val="00D47DC5"/>
    <w:rsid w:val="00D540EA"/>
    <w:rsid w:val="00D54AD8"/>
    <w:rsid w:val="00D557DD"/>
    <w:rsid w:val="00D55A9D"/>
    <w:rsid w:val="00D6075A"/>
    <w:rsid w:val="00D6183C"/>
    <w:rsid w:val="00D64458"/>
    <w:rsid w:val="00D657E8"/>
    <w:rsid w:val="00D65B9A"/>
    <w:rsid w:val="00D7006D"/>
    <w:rsid w:val="00D7090A"/>
    <w:rsid w:val="00D70C9A"/>
    <w:rsid w:val="00D72ABB"/>
    <w:rsid w:val="00D74659"/>
    <w:rsid w:val="00D75042"/>
    <w:rsid w:val="00D759D4"/>
    <w:rsid w:val="00D7646F"/>
    <w:rsid w:val="00D849AC"/>
    <w:rsid w:val="00D84FF2"/>
    <w:rsid w:val="00D903E5"/>
    <w:rsid w:val="00D93B08"/>
    <w:rsid w:val="00D9555C"/>
    <w:rsid w:val="00D95CD6"/>
    <w:rsid w:val="00DA7B75"/>
    <w:rsid w:val="00DA7EAC"/>
    <w:rsid w:val="00DB5EDB"/>
    <w:rsid w:val="00DB6B2F"/>
    <w:rsid w:val="00DB7F92"/>
    <w:rsid w:val="00DC4750"/>
    <w:rsid w:val="00DC542A"/>
    <w:rsid w:val="00DC742C"/>
    <w:rsid w:val="00DC7B0D"/>
    <w:rsid w:val="00DD1925"/>
    <w:rsid w:val="00DD267F"/>
    <w:rsid w:val="00DD3B6E"/>
    <w:rsid w:val="00DD6A27"/>
    <w:rsid w:val="00DE217A"/>
    <w:rsid w:val="00DE2FEA"/>
    <w:rsid w:val="00DE3BE8"/>
    <w:rsid w:val="00DE5273"/>
    <w:rsid w:val="00DE62F1"/>
    <w:rsid w:val="00E02B9F"/>
    <w:rsid w:val="00E04D6E"/>
    <w:rsid w:val="00E112A4"/>
    <w:rsid w:val="00E139EC"/>
    <w:rsid w:val="00E15027"/>
    <w:rsid w:val="00E17A1B"/>
    <w:rsid w:val="00E20AF7"/>
    <w:rsid w:val="00E23B28"/>
    <w:rsid w:val="00E24435"/>
    <w:rsid w:val="00E248E6"/>
    <w:rsid w:val="00E309DD"/>
    <w:rsid w:val="00E3177E"/>
    <w:rsid w:val="00E32BF0"/>
    <w:rsid w:val="00E34384"/>
    <w:rsid w:val="00E400FA"/>
    <w:rsid w:val="00E41084"/>
    <w:rsid w:val="00E42F51"/>
    <w:rsid w:val="00E4526A"/>
    <w:rsid w:val="00E454A4"/>
    <w:rsid w:val="00E51761"/>
    <w:rsid w:val="00E557C0"/>
    <w:rsid w:val="00E57C11"/>
    <w:rsid w:val="00E60A73"/>
    <w:rsid w:val="00E634DC"/>
    <w:rsid w:val="00E63EF5"/>
    <w:rsid w:val="00E65DE1"/>
    <w:rsid w:val="00E702D7"/>
    <w:rsid w:val="00E7134E"/>
    <w:rsid w:val="00E714F7"/>
    <w:rsid w:val="00E7191D"/>
    <w:rsid w:val="00E73E21"/>
    <w:rsid w:val="00E76095"/>
    <w:rsid w:val="00E81461"/>
    <w:rsid w:val="00E818E3"/>
    <w:rsid w:val="00E84F85"/>
    <w:rsid w:val="00E86ED4"/>
    <w:rsid w:val="00E95BF2"/>
    <w:rsid w:val="00E97045"/>
    <w:rsid w:val="00E9747B"/>
    <w:rsid w:val="00EA07D6"/>
    <w:rsid w:val="00EA279D"/>
    <w:rsid w:val="00EA27E5"/>
    <w:rsid w:val="00EA2BCE"/>
    <w:rsid w:val="00EB062E"/>
    <w:rsid w:val="00EB0738"/>
    <w:rsid w:val="00EB36D7"/>
    <w:rsid w:val="00EB399D"/>
    <w:rsid w:val="00EB3BD8"/>
    <w:rsid w:val="00EB68EB"/>
    <w:rsid w:val="00EC28AA"/>
    <w:rsid w:val="00EC2C1C"/>
    <w:rsid w:val="00EC31A5"/>
    <w:rsid w:val="00EC650D"/>
    <w:rsid w:val="00EC7655"/>
    <w:rsid w:val="00ED03C0"/>
    <w:rsid w:val="00ED4721"/>
    <w:rsid w:val="00ED5DD9"/>
    <w:rsid w:val="00EE1CE8"/>
    <w:rsid w:val="00EE4C24"/>
    <w:rsid w:val="00EF0CAA"/>
    <w:rsid w:val="00EF2947"/>
    <w:rsid w:val="00EF2968"/>
    <w:rsid w:val="00EF4C98"/>
    <w:rsid w:val="00EF74C6"/>
    <w:rsid w:val="00F05018"/>
    <w:rsid w:val="00F05835"/>
    <w:rsid w:val="00F10285"/>
    <w:rsid w:val="00F10ECD"/>
    <w:rsid w:val="00F11D84"/>
    <w:rsid w:val="00F1289B"/>
    <w:rsid w:val="00F1649D"/>
    <w:rsid w:val="00F21003"/>
    <w:rsid w:val="00F2294D"/>
    <w:rsid w:val="00F23332"/>
    <w:rsid w:val="00F23F4F"/>
    <w:rsid w:val="00F24570"/>
    <w:rsid w:val="00F25A6D"/>
    <w:rsid w:val="00F25B53"/>
    <w:rsid w:val="00F27866"/>
    <w:rsid w:val="00F3011C"/>
    <w:rsid w:val="00F308B7"/>
    <w:rsid w:val="00F324C5"/>
    <w:rsid w:val="00F33BAB"/>
    <w:rsid w:val="00F35B18"/>
    <w:rsid w:val="00F41BA2"/>
    <w:rsid w:val="00F46DD4"/>
    <w:rsid w:val="00F512EE"/>
    <w:rsid w:val="00F542D6"/>
    <w:rsid w:val="00F54C35"/>
    <w:rsid w:val="00F558E1"/>
    <w:rsid w:val="00F55CB2"/>
    <w:rsid w:val="00F61457"/>
    <w:rsid w:val="00F6175D"/>
    <w:rsid w:val="00F65AA1"/>
    <w:rsid w:val="00F65CB2"/>
    <w:rsid w:val="00F66266"/>
    <w:rsid w:val="00F671AF"/>
    <w:rsid w:val="00F67DE8"/>
    <w:rsid w:val="00F73A0F"/>
    <w:rsid w:val="00F73B27"/>
    <w:rsid w:val="00F828CB"/>
    <w:rsid w:val="00F83F87"/>
    <w:rsid w:val="00F87801"/>
    <w:rsid w:val="00F9341E"/>
    <w:rsid w:val="00F934C7"/>
    <w:rsid w:val="00F94B7B"/>
    <w:rsid w:val="00F95863"/>
    <w:rsid w:val="00F95B99"/>
    <w:rsid w:val="00F95E13"/>
    <w:rsid w:val="00F96D13"/>
    <w:rsid w:val="00F978E3"/>
    <w:rsid w:val="00FA2CAC"/>
    <w:rsid w:val="00FA69BD"/>
    <w:rsid w:val="00FB65C5"/>
    <w:rsid w:val="00FC1666"/>
    <w:rsid w:val="00FC3A45"/>
    <w:rsid w:val="00FC4DC6"/>
    <w:rsid w:val="00FC59C1"/>
    <w:rsid w:val="00FD08F4"/>
    <w:rsid w:val="00FD3CBB"/>
    <w:rsid w:val="00FE2E72"/>
    <w:rsid w:val="00FE32CE"/>
    <w:rsid w:val="00FE4E1B"/>
    <w:rsid w:val="00FE595B"/>
    <w:rsid w:val="00FF21AD"/>
    <w:rsid w:val="00FF3680"/>
    <w:rsid w:val="00FF4F98"/>
    <w:rsid w:val="00FF6923"/>
    <w:rsid w:val="00FF6DB7"/>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706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61E6"/>
    <w:pPr>
      <w:spacing w:after="0" w:line="240" w:lineRule="auto"/>
    </w:pPr>
    <w:rPr>
      <w:rFonts w:ascii="Calibri" w:eastAsia="Calibri" w:hAnsi="Calibri" w:cs="Mangal"/>
      <w:szCs w:val="20"/>
      <w:lang w:val="en-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7361E6"/>
    <w:pPr>
      <w:spacing w:after="200" w:line="276" w:lineRule="auto"/>
      <w:ind w:left="720"/>
      <w:contextualSpacing/>
    </w:pPr>
    <w:rPr>
      <w:rFonts w:cs="Times New Roman"/>
      <w:szCs w:val="22"/>
      <w:lang w:val="en-US" w:bidi="ar-SA"/>
    </w:rPr>
  </w:style>
  <w:style w:type="paragraph" w:styleId="Header">
    <w:name w:val="header"/>
    <w:basedOn w:val="Normal"/>
    <w:link w:val="HeaderChar"/>
    <w:uiPriority w:val="99"/>
    <w:unhideWhenUsed/>
    <w:rsid w:val="0072487D"/>
    <w:pPr>
      <w:tabs>
        <w:tab w:val="center" w:pos="4680"/>
        <w:tab w:val="right" w:pos="9360"/>
      </w:tabs>
    </w:pPr>
  </w:style>
  <w:style w:type="character" w:customStyle="1" w:styleId="HeaderChar">
    <w:name w:val="Header Char"/>
    <w:basedOn w:val="DefaultParagraphFont"/>
    <w:link w:val="Header"/>
    <w:uiPriority w:val="99"/>
    <w:rsid w:val="0072487D"/>
    <w:rPr>
      <w:rFonts w:ascii="Calibri" w:eastAsia="Calibri" w:hAnsi="Calibri" w:cs="Mangal"/>
      <w:szCs w:val="20"/>
      <w:lang w:val="en-IN" w:bidi="hi-IN"/>
    </w:rPr>
  </w:style>
  <w:style w:type="paragraph" w:styleId="Footer">
    <w:name w:val="footer"/>
    <w:basedOn w:val="Normal"/>
    <w:link w:val="FooterChar"/>
    <w:unhideWhenUsed/>
    <w:rsid w:val="0072487D"/>
    <w:pPr>
      <w:tabs>
        <w:tab w:val="center" w:pos="4680"/>
        <w:tab w:val="right" w:pos="9360"/>
      </w:tabs>
    </w:pPr>
  </w:style>
  <w:style w:type="character" w:customStyle="1" w:styleId="FooterChar">
    <w:name w:val="Footer Char"/>
    <w:basedOn w:val="DefaultParagraphFont"/>
    <w:link w:val="Footer"/>
    <w:rsid w:val="0072487D"/>
    <w:rPr>
      <w:rFonts w:ascii="Calibri" w:eastAsia="Calibri" w:hAnsi="Calibri" w:cs="Mangal"/>
      <w:szCs w:val="20"/>
      <w:lang w:val="en-IN" w:bidi="hi-IN"/>
    </w:rPr>
  </w:style>
  <w:style w:type="paragraph" w:styleId="BalloonText">
    <w:name w:val="Balloon Text"/>
    <w:basedOn w:val="Normal"/>
    <w:link w:val="BalloonTextChar"/>
    <w:uiPriority w:val="99"/>
    <w:semiHidden/>
    <w:unhideWhenUsed/>
    <w:rsid w:val="0072487D"/>
    <w:rPr>
      <w:rFonts w:ascii="Tahoma" w:hAnsi="Tahoma"/>
      <w:sz w:val="16"/>
      <w:szCs w:val="14"/>
    </w:rPr>
  </w:style>
  <w:style w:type="character" w:customStyle="1" w:styleId="BalloonTextChar">
    <w:name w:val="Balloon Text Char"/>
    <w:basedOn w:val="DefaultParagraphFont"/>
    <w:link w:val="BalloonText"/>
    <w:uiPriority w:val="99"/>
    <w:semiHidden/>
    <w:rsid w:val="0072487D"/>
    <w:rPr>
      <w:rFonts w:ascii="Tahoma" w:eastAsia="Calibri" w:hAnsi="Tahoma" w:cs="Mangal"/>
      <w:sz w:val="16"/>
      <w:szCs w:val="14"/>
      <w:lang w:val="en-IN" w:bidi="hi-IN"/>
    </w:rPr>
  </w:style>
  <w:style w:type="paragraph" w:styleId="NoSpacing">
    <w:name w:val="No Spacing"/>
    <w:uiPriority w:val="99"/>
    <w:qFormat/>
    <w:rsid w:val="00EC28AA"/>
    <w:pPr>
      <w:spacing w:after="0" w:line="240" w:lineRule="auto"/>
    </w:pPr>
    <w:rPr>
      <w:rFonts w:ascii="Calibri" w:eastAsia="Calibri" w:hAnsi="Calibri" w:cs="Calibri"/>
    </w:rPr>
  </w:style>
  <w:style w:type="table" w:styleId="TableGrid">
    <w:name w:val="Table Grid"/>
    <w:basedOn w:val="TableNormal"/>
    <w:uiPriority w:val="59"/>
    <w:rsid w:val="00CC509D"/>
    <w:pPr>
      <w:spacing w:after="0" w:line="240" w:lineRule="auto"/>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Paragraph1">
    <w:name w:val="List Paragraph1"/>
    <w:basedOn w:val="Normal"/>
    <w:uiPriority w:val="99"/>
    <w:qFormat/>
    <w:rsid w:val="00CC509D"/>
    <w:pPr>
      <w:spacing w:after="200" w:line="276" w:lineRule="auto"/>
      <w:ind w:left="720"/>
    </w:pPr>
    <w:rPr>
      <w:rFonts w:eastAsia="Times New Roman" w:cs="Calibri"/>
      <w:szCs w:val="22"/>
      <w:lang w:val="en-US" w:eastAsia="zh-CN" w:bidi="ar-SA"/>
    </w:rPr>
  </w:style>
  <w:style w:type="character" w:styleId="Hyperlink">
    <w:name w:val="Hyperlink"/>
    <w:basedOn w:val="DefaultParagraphFont"/>
    <w:uiPriority w:val="99"/>
    <w:unhideWhenUsed/>
    <w:rsid w:val="00CC509D"/>
    <w:rPr>
      <w:color w:val="0000FF"/>
      <w:u w:val="single"/>
    </w:rPr>
  </w:style>
  <w:style w:type="paragraph" w:styleId="NormalWeb">
    <w:name w:val="Normal (Web)"/>
    <w:basedOn w:val="Normal"/>
    <w:uiPriority w:val="99"/>
    <w:rsid w:val="00CC509D"/>
    <w:pPr>
      <w:spacing w:before="100" w:beforeAutospacing="1" w:after="100" w:afterAutospacing="1"/>
    </w:pPr>
    <w:rPr>
      <w:rFonts w:ascii="Times New Roman" w:eastAsia="Times New Roman" w:hAnsi="Times New Roman" w:cs="Times New Roman"/>
      <w:sz w:val="24"/>
      <w:szCs w:val="24"/>
      <w:lang w:val="en-US" w:bidi="ar-SA"/>
    </w:rPr>
  </w:style>
  <w:style w:type="paragraph" w:styleId="HTMLPreformatted">
    <w:name w:val="HTML Preformatted"/>
    <w:basedOn w:val="Normal"/>
    <w:link w:val="HTMLPreformattedChar"/>
    <w:uiPriority w:val="99"/>
    <w:unhideWhenUsed/>
    <w:rsid w:val="005619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lang w:val="en-US" w:bidi="ar-SA"/>
    </w:rPr>
  </w:style>
  <w:style w:type="character" w:customStyle="1" w:styleId="HTMLPreformattedChar">
    <w:name w:val="HTML Preformatted Char"/>
    <w:basedOn w:val="DefaultParagraphFont"/>
    <w:link w:val="HTMLPreformatted"/>
    <w:uiPriority w:val="99"/>
    <w:rsid w:val="00561982"/>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1051148052">
      <w:bodyDiv w:val="1"/>
      <w:marLeft w:val="0"/>
      <w:marRight w:val="0"/>
      <w:marTop w:val="0"/>
      <w:marBottom w:val="0"/>
      <w:divBdr>
        <w:top w:val="none" w:sz="0" w:space="0" w:color="auto"/>
        <w:left w:val="none" w:sz="0" w:space="0" w:color="auto"/>
        <w:bottom w:val="none" w:sz="0" w:space="0" w:color="auto"/>
        <w:right w:val="none" w:sz="0" w:space="0" w:color="auto"/>
      </w:divBdr>
    </w:div>
    <w:div w:id="1734425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pu.ac.in" TargetMode="External"/><Relationship Id="rId13" Type="http://schemas.openxmlformats.org/officeDocument/2006/relationships/hyperlink" Target="javascript:void(0);" TargetMode="External"/><Relationship Id="rId18" Type="http://schemas.openxmlformats.org/officeDocument/2006/relationships/hyperlink" Target="http://encyclopedia2.thefreedictionary.com/LTE"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wmf"/><Relationship Id="rId12" Type="http://schemas.openxmlformats.org/officeDocument/2006/relationships/hyperlink" Target="javascript:void(0);" TargetMode="External"/><Relationship Id="rId17" Type="http://schemas.openxmlformats.org/officeDocument/2006/relationships/hyperlink" Target="http://www.thefreelibrary.com/International+Conference+on+Next+Generation+Networks+%26+Basestations...-a0176872977"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google.co.in/search?tbo=p&amp;tbm=bks&amp;q=inauthor:%22Samir+Palnitkar%22"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oogle.co.in/search?tbo=p&amp;tbm=bks&amp;q=inauthor:%22William+I.+Fletcher%22"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javascript:void(0);" TargetMode="External"/><Relationship Id="rId23" Type="http://schemas.openxmlformats.org/officeDocument/2006/relationships/header" Target="header3.xml"/><Relationship Id="rId10" Type="http://schemas.openxmlformats.org/officeDocument/2006/relationships/hyperlink" Target="http://www.google.co.in/search?tbo=p&amp;tbm=bks&amp;q=inauthor:%22Matthew+N.+O.+Sadiku%22"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google.co.in/aclk?sa=l&amp;ai=CBOAOntiZU-vZKcOH8AXMoIGwApTju5QFzPPQhJ8B_M_k6fwBCAQQAiCXzvAVKANQnafByf7_____AWDlwuSDpA6gAazlutUDyAEHqgQkT9BpuFKPKMXosHqrgl93aV-NCaWGYqAiQTU_prF7uTHFEGYegAWQTsAFBaAGJoAHvJrFKogHAZAHAuASsp2bhey184b0AQ&amp;sig=AOD64_1Sjb9LtUUNCKFVK5Kiq6GTZ8O8qA&amp;ctype=5&amp;rct=j&amp;q=&amp;ved=0CCYQww8&amp;adurl=http://www.amazon.in/Op-Amps-Linear-Integrated-Circuits/dp/8120320581%3Ftag%3Dgooginhydr18418-21" TargetMode="External"/><Relationship Id="rId14" Type="http://schemas.openxmlformats.org/officeDocument/2006/relationships/hyperlink" Target="javascript:void(0);"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202</TotalTime>
  <Pages>99</Pages>
  <Words>31665</Words>
  <Characters>180492</Characters>
  <Application>Microsoft Office Word</Application>
  <DocSecurity>0</DocSecurity>
  <Lines>1504</Lines>
  <Paragraphs>423</Paragraphs>
  <ScaleCrop>false</ScaleCrop>
  <Company/>
  <LinksUpToDate>false</LinksUpToDate>
  <CharactersWithSpaces>211734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deepak</dc:creator>
  <cp:keywords/>
  <dc:description/>
  <cp:lastModifiedBy>Deepak S Chauhan</cp:lastModifiedBy>
  <cp:revision>2971</cp:revision>
  <cp:lastPrinted>2014-07-21T12:21:00Z</cp:lastPrinted>
  <dcterms:created xsi:type="dcterms:W3CDTF">2014-07-21T07:55:00Z</dcterms:created>
  <dcterms:modified xsi:type="dcterms:W3CDTF">2015-08-07T13:57:00Z</dcterms:modified>
</cp:coreProperties>
</file>